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C5" w:rsidRDefault="00A13623" w:rsidP="002A00C5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43D60746" wp14:editId="04E1D90E">
            <wp:simplePos x="0" y="0"/>
            <wp:positionH relativeFrom="column">
              <wp:posOffset>4111806</wp:posOffset>
            </wp:positionH>
            <wp:positionV relativeFrom="paragraph">
              <wp:posOffset>15240</wp:posOffset>
            </wp:positionV>
            <wp:extent cx="2051754" cy="534966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54" cy="53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0C5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EFE75E3" wp14:editId="52FD50D8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0C5" w:rsidRDefault="002A00C5" w:rsidP="002A00C5">
      <w:pPr>
        <w:ind w:firstLine="0"/>
        <w:rPr>
          <w:rFonts w:cs="Arial"/>
          <w:b/>
          <w:sz w:val="32"/>
          <w:szCs w:val="32"/>
        </w:rPr>
      </w:pPr>
    </w:p>
    <w:p w:rsidR="002A00C5" w:rsidRDefault="002A00C5" w:rsidP="002A00C5">
      <w:pPr>
        <w:ind w:firstLine="0"/>
        <w:jc w:val="center"/>
        <w:rPr>
          <w:rFonts w:cs="Arial"/>
          <w:b/>
          <w:sz w:val="32"/>
          <w:szCs w:val="32"/>
        </w:rPr>
      </w:pPr>
    </w:p>
    <w:p w:rsidR="002A00C5" w:rsidRDefault="002A00C5" w:rsidP="002A00C5">
      <w:pPr>
        <w:ind w:firstLine="708"/>
        <w:jc w:val="center"/>
      </w:pPr>
      <w:r>
        <w:rPr>
          <w:rFonts w:cs="Arial"/>
          <w:b/>
          <w:sz w:val="32"/>
          <w:szCs w:val="32"/>
        </w:rPr>
        <w:t>UNIVERSIADAD TECNOLÓGICA DE</w:t>
      </w:r>
    </w:p>
    <w:p w:rsidR="002A00C5" w:rsidRDefault="002A00C5" w:rsidP="002A00C5">
      <w:pPr>
        <w:ind w:firstLine="708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A00C5" w:rsidRDefault="002A00C5" w:rsidP="002A00C5">
      <w:pPr>
        <w:ind w:firstLine="0"/>
        <w:jc w:val="center"/>
      </w:pPr>
    </w:p>
    <w:p w:rsidR="002A00C5" w:rsidRDefault="002A00C5" w:rsidP="002A00C5">
      <w:pPr>
        <w:ind w:firstLine="0"/>
        <w:jc w:val="center"/>
      </w:pP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GROUP VS TEAM</w:t>
      </w: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</w:p>
    <w:p w:rsidR="002A00C5" w:rsidRDefault="002A00C5" w:rsidP="002A00C5">
      <w:pPr>
        <w:ind w:firstLine="708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MTRO. VLADIMIR AHMED GALINDO ZENDEJAS</w:t>
      </w:r>
    </w:p>
    <w:p w:rsidR="002A00C5" w:rsidRDefault="002A00C5" w:rsidP="002A00C5">
      <w:pPr>
        <w:ind w:firstLine="0"/>
        <w:jc w:val="center"/>
        <w:rPr>
          <w:rFonts w:cs="Arial"/>
          <w:b/>
          <w:sz w:val="28"/>
          <w:szCs w:val="28"/>
        </w:rPr>
      </w:pP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AUTOR: VICTOR MANUEL GALVAN COVARRUBIAS</w:t>
      </w: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</w:p>
    <w:p w:rsidR="001929D5" w:rsidRDefault="001929D5" w:rsidP="002A00C5">
      <w:pPr>
        <w:jc w:val="center"/>
        <w:rPr>
          <w:rFonts w:cs="Arial"/>
          <w:b/>
          <w:sz w:val="28"/>
          <w:szCs w:val="28"/>
        </w:rPr>
      </w:pPr>
    </w:p>
    <w:p w:rsidR="001929D5" w:rsidRDefault="001929D5" w:rsidP="002A00C5">
      <w:pPr>
        <w:jc w:val="center"/>
        <w:rPr>
          <w:rFonts w:cs="Arial"/>
          <w:b/>
          <w:sz w:val="28"/>
          <w:szCs w:val="28"/>
        </w:rPr>
      </w:pPr>
    </w:p>
    <w:p w:rsidR="001929D5" w:rsidRDefault="001929D5" w:rsidP="002A00C5">
      <w:pPr>
        <w:jc w:val="center"/>
        <w:rPr>
          <w:rFonts w:cs="Arial"/>
          <w:b/>
          <w:sz w:val="28"/>
          <w:szCs w:val="28"/>
        </w:rPr>
      </w:pPr>
    </w:p>
    <w:p w:rsidR="001929D5" w:rsidRDefault="001929D5" w:rsidP="002A00C5">
      <w:pPr>
        <w:jc w:val="center"/>
        <w:rPr>
          <w:rFonts w:cs="Arial"/>
          <w:b/>
          <w:sz w:val="28"/>
          <w:szCs w:val="28"/>
        </w:rPr>
      </w:pPr>
    </w:p>
    <w:p w:rsidR="001929D5" w:rsidRDefault="001929D5" w:rsidP="002A00C5">
      <w:pPr>
        <w:jc w:val="center"/>
        <w:rPr>
          <w:rFonts w:cs="Arial"/>
          <w:b/>
          <w:sz w:val="28"/>
          <w:szCs w:val="28"/>
        </w:rPr>
      </w:pPr>
    </w:p>
    <w:p w:rsidR="002A00C5" w:rsidRDefault="002A00C5" w:rsidP="002A00C5">
      <w:pPr>
        <w:jc w:val="center"/>
        <w:rPr>
          <w:rFonts w:cs="Arial"/>
          <w:b/>
          <w:sz w:val="28"/>
          <w:szCs w:val="28"/>
        </w:rPr>
      </w:pPr>
    </w:p>
    <w:p w:rsidR="002A00C5" w:rsidRPr="0003242B" w:rsidRDefault="002A00C5" w:rsidP="002A00C5">
      <w:pPr>
        <w:jc w:val="left"/>
        <w:rPr>
          <w:rFonts w:cs="Arial"/>
          <w:sz w:val="28"/>
          <w:szCs w:val="28"/>
        </w:rPr>
      </w:pPr>
    </w:p>
    <w:p w:rsidR="002A00C5" w:rsidRDefault="002A00C5" w:rsidP="002A00C5">
      <w:pPr>
        <w:ind w:firstLine="0"/>
        <w:rPr>
          <w:rFonts w:cs="Arial"/>
          <w:sz w:val="28"/>
          <w:szCs w:val="28"/>
        </w:rPr>
      </w:pP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9F4B68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Mayo</w:t>
      </w:r>
      <w:r w:rsidRPr="0003242B">
        <w:rPr>
          <w:rFonts w:cs="Arial"/>
          <w:sz w:val="28"/>
          <w:szCs w:val="28"/>
        </w:rPr>
        <w:t>, 2020</w:t>
      </w:r>
    </w:p>
    <w:p w:rsidR="001929D5" w:rsidRDefault="001929D5" w:rsidP="001929D5">
      <w:pPr>
        <w:ind w:firstLine="0"/>
      </w:pPr>
    </w:p>
    <w:p w:rsidR="001929D5" w:rsidRDefault="001929D5" w:rsidP="001929D5">
      <w:pPr>
        <w:ind w:firstLine="0"/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7D8C" w:rsidRPr="00E8465F" w:rsidTr="00B07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2675E" w:rsidRPr="00E8465F" w:rsidRDefault="0042675E">
            <w:pPr>
              <w:ind w:firstLine="0"/>
              <w:rPr>
                <w:rFonts w:cs="Arial"/>
                <w:b w:val="0"/>
                <w:color w:val="auto"/>
                <w:szCs w:val="24"/>
              </w:rPr>
            </w:pPr>
          </w:p>
        </w:tc>
        <w:tc>
          <w:tcPr>
            <w:tcW w:w="2943" w:type="dxa"/>
          </w:tcPr>
          <w:p w:rsidR="00B07D8C" w:rsidRDefault="0042675E" w:rsidP="0042675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B07D8C">
              <w:rPr>
                <w:rFonts w:cs="Arial"/>
                <w:color w:val="auto"/>
                <w:szCs w:val="24"/>
              </w:rPr>
              <w:t>GROUP</w:t>
            </w:r>
          </w:p>
          <w:p w:rsidR="0042675E" w:rsidRPr="00B07D8C" w:rsidRDefault="00B07D8C" w:rsidP="0042675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>
              <w:rPr>
                <w:rFonts w:cs="Arial"/>
                <w:noProof/>
                <w:szCs w:val="24"/>
                <w:lang w:val="es-MX" w:eastAsia="es-MX"/>
              </w:rPr>
              <w:drawing>
                <wp:inline distT="0" distB="0" distL="0" distR="0">
                  <wp:extent cx="1076699" cy="8636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ngwing.com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65" b="9127"/>
                          <a:stretch/>
                        </pic:blipFill>
                        <pic:spPr bwMode="auto">
                          <a:xfrm>
                            <a:off x="0" y="0"/>
                            <a:ext cx="1140668" cy="914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:rsidR="00B07D8C" w:rsidRDefault="0042675E" w:rsidP="0042675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B07D8C">
              <w:rPr>
                <w:rFonts w:cs="Arial"/>
                <w:color w:val="auto"/>
                <w:szCs w:val="24"/>
              </w:rPr>
              <w:t>TEAM</w:t>
            </w:r>
          </w:p>
          <w:p w:rsidR="0042675E" w:rsidRPr="00B07D8C" w:rsidRDefault="00B07D8C" w:rsidP="0042675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>
              <w:rPr>
                <w:rFonts w:cs="Arial"/>
                <w:noProof/>
                <w:szCs w:val="24"/>
                <w:lang w:val="es-MX" w:eastAsia="es-MX"/>
              </w:rPr>
              <w:drawing>
                <wp:inline distT="0" distB="0" distL="0" distR="0" wp14:anchorId="7EF8785D" wp14:editId="1D2E7422">
                  <wp:extent cx="1075477" cy="863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ngguru.com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6" t="3315" b="16031"/>
                          <a:stretch/>
                        </pic:blipFill>
                        <pic:spPr bwMode="auto">
                          <a:xfrm>
                            <a:off x="0" y="0"/>
                            <a:ext cx="1111917" cy="892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D8C" w:rsidRPr="00D10E43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2675E" w:rsidRPr="00B07D8C" w:rsidRDefault="0042675E">
            <w:pPr>
              <w:ind w:firstLine="0"/>
              <w:rPr>
                <w:rFonts w:cs="Arial"/>
                <w:szCs w:val="24"/>
              </w:rPr>
            </w:pPr>
            <w:r w:rsidRPr="00B07D8C">
              <w:rPr>
                <w:rFonts w:cs="Arial"/>
                <w:szCs w:val="24"/>
              </w:rPr>
              <w:t>RAE DEFINITION</w:t>
            </w:r>
          </w:p>
        </w:tc>
        <w:tc>
          <w:tcPr>
            <w:tcW w:w="2943" w:type="dxa"/>
          </w:tcPr>
          <w:p w:rsidR="0042675E" w:rsidRPr="00B07D8C" w:rsidRDefault="0042675E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>Plurality of series or things that make a whole, material or mentally deemed.</w:t>
            </w:r>
          </w:p>
        </w:tc>
        <w:tc>
          <w:tcPr>
            <w:tcW w:w="2943" w:type="dxa"/>
          </w:tcPr>
          <w:p w:rsidR="0042675E" w:rsidRPr="00B07D8C" w:rsidRDefault="0042675E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>Group of people organized for a particular investigation or service.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  <w:textDirection w:val="btLr"/>
          </w:tcPr>
          <w:p w:rsidR="00E8465F" w:rsidRPr="00B07D8C" w:rsidRDefault="00E8465F" w:rsidP="00E8465F">
            <w:pPr>
              <w:ind w:left="113" w:right="113" w:firstLine="0"/>
              <w:jc w:val="center"/>
              <w:rPr>
                <w:rFonts w:cs="Arial"/>
                <w:szCs w:val="24"/>
              </w:rPr>
            </w:pPr>
            <w:r w:rsidRPr="00B07D8C">
              <w:rPr>
                <w:rFonts w:cs="Arial"/>
                <w:sz w:val="56"/>
                <w:szCs w:val="24"/>
              </w:rPr>
              <w:t>TYPES</w:t>
            </w: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PRIMARY GROUPS: They are made up of few people and communication is directly given. The relationship between its members is based on affection, commitment and solidarity.  </w:t>
            </w: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PERMANENT TEAMS: Operate indefinitely, regardless of the objectives they achieve.  </w:t>
            </w:r>
          </w:p>
        </w:tc>
      </w:tr>
      <w:tr w:rsidR="00B07D8C" w:rsidRPr="00E8465F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8465F" w:rsidRPr="00E8465F" w:rsidRDefault="00E8465F">
            <w:pPr>
              <w:ind w:firstLine="0"/>
              <w:rPr>
                <w:rFonts w:cs="Arial"/>
                <w:b w:val="0"/>
                <w:szCs w:val="24"/>
                <w:lang w:val="en-US"/>
              </w:rPr>
            </w:pP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SECUNDARY GROUPS: It is made up of many people who do not always interact directly. The reason that binds them are the common objectives and the fact that they are governed by a regulation.  </w:t>
            </w: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TEMPORARY TEAMS: They are created to attend to an eventuality that arises at the time. When they submit a solution, they terminate their functions.  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8465F" w:rsidRPr="00E8465F" w:rsidRDefault="00E8465F">
            <w:pPr>
              <w:ind w:firstLine="0"/>
              <w:rPr>
                <w:rFonts w:cs="Arial"/>
                <w:b w:val="0"/>
                <w:szCs w:val="24"/>
                <w:lang w:val="en-US"/>
              </w:rPr>
            </w:pP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FORMAL GROUPS: They are settled with a structure, and the behavior of its members is regulated, and they are aimed to achieve specific purposes. Formal groups are created specifically for a purpose, and can be temporary or permanent.  </w:t>
            </w: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FORMAL TEAMS: They are created with a preset goal and can be permanent or temporary.   </w:t>
            </w:r>
          </w:p>
        </w:tc>
        <w:bookmarkStart w:id="0" w:name="_GoBack"/>
        <w:bookmarkEnd w:id="0"/>
      </w:tr>
      <w:tr w:rsidR="00B07D8C" w:rsidRPr="00D10E43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8465F" w:rsidRPr="00E8465F" w:rsidRDefault="00E8465F">
            <w:pPr>
              <w:ind w:firstLine="0"/>
              <w:rPr>
                <w:rFonts w:cs="Arial"/>
                <w:b w:val="0"/>
                <w:szCs w:val="24"/>
                <w:lang w:val="en-US"/>
              </w:rPr>
            </w:pP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INFORMAL GROUPS: They arise from co-workers’ relationships and friendship between their members. They do not have a formal structure, but their constitution takes place in the context of formal groups.  </w:t>
            </w: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INFORMAL TEAMS: They are formed spontaneously to attend to some specific matter or for social purposes.  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8465F" w:rsidRPr="00E8465F" w:rsidRDefault="00E8465F">
            <w:pPr>
              <w:ind w:firstLine="0"/>
              <w:rPr>
                <w:rFonts w:cs="Arial"/>
                <w:b w:val="0"/>
                <w:szCs w:val="24"/>
                <w:lang w:val="en-US"/>
              </w:rPr>
            </w:pP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REFERENCE GROUPS: This is the group used by an individual as a comparison, in order to establish their behaviors as their own form of behavior. That is, it is the group through which a person internalizes rules or values, but to which not only does not belong, but is not recognized as part of it by its members, they only work as a reference for the duty to be or want to be.  </w:t>
            </w: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CONFLICT SOLUTION TEAM: They are responsible for resolving specific issues that affect the entire company.  </w:t>
            </w:r>
          </w:p>
        </w:tc>
      </w:tr>
      <w:tr w:rsidR="00B07D8C" w:rsidRPr="00D10E43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8465F" w:rsidRPr="00E8465F" w:rsidRDefault="00E8465F">
            <w:pPr>
              <w:ind w:firstLine="0"/>
              <w:rPr>
                <w:rFonts w:cs="Arial"/>
                <w:b w:val="0"/>
                <w:szCs w:val="24"/>
                <w:lang w:val="en-US"/>
              </w:rPr>
            </w:pP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BELONGING GROUPS: Defines the group to which an individual belongs. The person is part of it, and at the same time, is recognized as a member. In this way, the rules established in the belonging groups are </w:t>
            </w:r>
            <w:r w:rsidRPr="00B07D8C">
              <w:rPr>
                <w:rFonts w:cs="Arial"/>
                <w:sz w:val="22"/>
                <w:szCs w:val="24"/>
                <w:lang w:val="en-US"/>
              </w:rPr>
              <w:lastRenderedPageBreak/>
              <w:t xml:space="preserve">adopted and accepted by their members.  </w:t>
            </w: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lastRenderedPageBreak/>
              <w:t xml:space="preserve">DECISION MAKING TEAM: They are the ones that set the path to be followed.  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:rsidR="00E8465F" w:rsidRPr="00E8465F" w:rsidRDefault="00E8465F">
            <w:pPr>
              <w:ind w:firstLine="0"/>
              <w:rPr>
                <w:rFonts w:cs="Arial"/>
                <w:b w:val="0"/>
                <w:szCs w:val="24"/>
                <w:lang w:val="en-US"/>
              </w:rPr>
            </w:pP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</w:p>
        </w:tc>
        <w:tc>
          <w:tcPr>
            <w:tcW w:w="2943" w:type="dxa"/>
          </w:tcPr>
          <w:p w:rsidR="00E8465F" w:rsidRPr="00B07D8C" w:rsidRDefault="00E8465F" w:rsidP="0042675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4"/>
                <w:lang w:val="en-US"/>
              </w:rPr>
            </w:pPr>
            <w:r w:rsidRPr="00B07D8C">
              <w:rPr>
                <w:rFonts w:cs="Arial"/>
                <w:sz w:val="22"/>
                <w:szCs w:val="24"/>
                <w:lang w:val="en-US"/>
              </w:rPr>
              <w:t xml:space="preserve">PRODUCTION TEAM: Motivates all members to get the best results.  </w:t>
            </w:r>
          </w:p>
        </w:tc>
      </w:tr>
      <w:tr w:rsidR="00B07D8C" w:rsidRPr="00D10E43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Goals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bCs/>
                <w:kern w:val="24"/>
                <w:sz w:val="22"/>
                <w:lang w:val="en-US"/>
              </w:rPr>
              <w:t>Its members share common interests.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bCs/>
                <w:kern w:val="24"/>
                <w:sz w:val="22"/>
                <w:lang w:val="en-US"/>
              </w:rPr>
              <w:t>The goal is more clearly defined and specified.</w:t>
            </w:r>
          </w:p>
        </w:tc>
      </w:tr>
      <w:tr w:rsidR="00B07D8C" w:rsidRPr="00E8465F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Commitment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Relative level of commitment.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High level of commitment.</w:t>
            </w:r>
          </w:p>
        </w:tc>
      </w:tr>
      <w:tr w:rsidR="00B07D8C" w:rsidRPr="00D10E43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Culture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Low group culture.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Shared values and high team spirit.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Tasks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They are distributed equally.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They’re distributed according to skills and abilities.</w:t>
            </w:r>
          </w:p>
        </w:tc>
      </w:tr>
      <w:tr w:rsidR="00B07D8C" w:rsidRPr="00D10E43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Integration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The tendency goes for specialization in fragments, into division.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Learning in the integrated global context.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Dependency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Independency in the individual task.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Interdependency that assures the results.</w:t>
            </w:r>
          </w:p>
        </w:tc>
      </w:tr>
      <w:tr w:rsidR="00B07D8C" w:rsidRPr="00D10E43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Achievements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The achievements of each individuals are analyzed.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The achievements of all the team are assessed.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Leadership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It may be, or not, a coordinator-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There is a person responsible who coordinates the task.</w:t>
            </w:r>
          </w:p>
        </w:tc>
      </w:tr>
      <w:tr w:rsidR="00B07D8C" w:rsidRPr="00E8465F" w:rsidTr="00B0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Conclusions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More personally or individually.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>A more collective nature.</w:t>
            </w:r>
          </w:p>
        </w:tc>
      </w:tr>
      <w:tr w:rsidR="00B07D8C" w:rsidRPr="00D10E43" w:rsidTr="00B0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8465F" w:rsidRPr="00B07D8C" w:rsidRDefault="00E8465F" w:rsidP="00E8465F">
            <w:pPr>
              <w:ind w:firstLine="0"/>
              <w:rPr>
                <w:rFonts w:cs="Arial"/>
                <w:szCs w:val="24"/>
                <w:lang w:val="en-US"/>
              </w:rPr>
            </w:pPr>
            <w:r w:rsidRPr="00B07D8C">
              <w:rPr>
                <w:rFonts w:cs="Arial"/>
                <w:szCs w:val="24"/>
                <w:lang w:val="en-US"/>
              </w:rPr>
              <w:t>Evaluation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 xml:space="preserve">The group is not evaluated; sometimes the final result is assessed.  </w:t>
            </w:r>
          </w:p>
        </w:tc>
        <w:tc>
          <w:tcPr>
            <w:tcW w:w="2943" w:type="dxa"/>
          </w:tcPr>
          <w:p w:rsidR="00E8465F" w:rsidRPr="00B07D8C" w:rsidRDefault="00E8465F" w:rsidP="00E8465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B07D8C">
              <w:rPr>
                <w:rFonts w:ascii="Arial" w:hAnsi="Arial" w:cs="Arial"/>
                <w:kern w:val="24"/>
                <w:sz w:val="22"/>
                <w:lang w:val="en-US"/>
              </w:rPr>
              <w:t xml:space="preserve">The team auto evaluation is continuous. </w:t>
            </w:r>
          </w:p>
        </w:tc>
      </w:tr>
    </w:tbl>
    <w:p w:rsidR="0042675E" w:rsidRPr="0042675E" w:rsidRDefault="0042675E" w:rsidP="00B07D8C">
      <w:pPr>
        <w:ind w:firstLine="0"/>
        <w:rPr>
          <w:lang w:val="en-US"/>
        </w:rPr>
      </w:pPr>
    </w:p>
    <w:sectPr w:rsidR="0042675E" w:rsidRPr="0042675E" w:rsidSect="00B07D8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CAB" w:rsidRDefault="00843CAB" w:rsidP="00B07D8C">
      <w:pPr>
        <w:spacing w:line="240" w:lineRule="auto"/>
      </w:pPr>
      <w:r>
        <w:separator/>
      </w:r>
    </w:p>
  </w:endnote>
  <w:endnote w:type="continuationSeparator" w:id="0">
    <w:p w:rsidR="00843CAB" w:rsidRDefault="00843CAB" w:rsidP="00B07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E43" w:rsidRPr="00D10E43" w:rsidRDefault="00D10E43">
    <w:pPr>
      <w:pStyle w:val="Piedepgina"/>
      <w:rPr>
        <w:lang w:val="en-US"/>
      </w:rPr>
    </w:pPr>
    <w:r>
      <w:rPr>
        <w:lang w:val="en-US"/>
      </w:rPr>
      <w:t>TI 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CAB" w:rsidRDefault="00843CAB" w:rsidP="00B07D8C">
      <w:pPr>
        <w:spacing w:line="240" w:lineRule="auto"/>
      </w:pPr>
      <w:r>
        <w:separator/>
      </w:r>
    </w:p>
  </w:footnote>
  <w:footnote w:type="continuationSeparator" w:id="0">
    <w:p w:rsidR="00843CAB" w:rsidRDefault="00843CAB" w:rsidP="00B07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D8C" w:rsidRPr="00B07D8C" w:rsidRDefault="00B07D8C" w:rsidP="00B07D8C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C5"/>
    <w:rsid w:val="001929D5"/>
    <w:rsid w:val="00246784"/>
    <w:rsid w:val="002A00C5"/>
    <w:rsid w:val="0042675E"/>
    <w:rsid w:val="007D3ABF"/>
    <w:rsid w:val="00843CAB"/>
    <w:rsid w:val="009F4B68"/>
    <w:rsid w:val="00A13623"/>
    <w:rsid w:val="00B07D8C"/>
    <w:rsid w:val="00D10E43"/>
    <w:rsid w:val="00E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40AA"/>
  <w15:chartTrackingRefBased/>
  <w15:docId w15:val="{B8E30D67-E276-4604-B549-905BAD44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0C5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4267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8465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s-MX" w:eastAsia="es-MX"/>
    </w:rPr>
  </w:style>
  <w:style w:type="table" w:styleId="Tabladecuadrcula4-nfasis5">
    <w:name w:val="Grid Table 4 Accent 5"/>
    <w:basedOn w:val="Tablanormal"/>
    <w:uiPriority w:val="49"/>
    <w:rsid w:val="00B07D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07D8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07D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D8C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7D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8C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2020-05-20T02:48:00Z</cp:lastPrinted>
  <dcterms:created xsi:type="dcterms:W3CDTF">2020-05-20T02:14:00Z</dcterms:created>
  <dcterms:modified xsi:type="dcterms:W3CDTF">2020-05-20T02:51:00Z</dcterms:modified>
</cp:coreProperties>
</file>