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1082E2" w14:textId="0F0371CE" w:rsidR="007A58D3" w:rsidRDefault="000D41C8" w:rsidP="000D41C8">
      <w:pPr>
        <w:jc w:val="right"/>
        <w:rPr>
          <w:b/>
          <w:sz w:val="24"/>
          <w:szCs w:val="24"/>
          <w:lang w:val="es-ES"/>
        </w:rPr>
      </w:pPr>
      <w:r>
        <w:rPr>
          <w:noProof/>
          <w:lang w:val="en-US"/>
        </w:rPr>
        <w:drawing>
          <wp:anchor distT="0" distB="0" distL="114300" distR="114300" simplePos="0" relativeHeight="251671552" behindDoc="1" locked="0" layoutInCell="1" allowOverlap="1" wp14:anchorId="5B12624E" wp14:editId="5EDB68D8">
            <wp:simplePos x="0" y="0"/>
            <wp:positionH relativeFrom="column">
              <wp:posOffset>704850</wp:posOffset>
            </wp:positionH>
            <wp:positionV relativeFrom="paragraph">
              <wp:posOffset>302260</wp:posOffset>
            </wp:positionV>
            <wp:extent cx="1320165" cy="523240"/>
            <wp:effectExtent l="0" t="0" r="0" b="0"/>
            <wp:wrapNone/>
            <wp:docPr id="45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 44"/>
                    <pic:cNvPicPr>
                      <a:picLocks noChangeAspect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97" b="30180"/>
                    <a:stretch/>
                  </pic:blipFill>
                  <pic:spPr>
                    <a:xfrm>
                      <a:off x="0" y="0"/>
                      <a:ext cx="1320165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0A1D">
        <w:rPr>
          <w:b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7B20B8B1" wp14:editId="1231A635">
            <wp:simplePos x="0" y="0"/>
            <wp:positionH relativeFrom="column">
              <wp:posOffset>742950</wp:posOffset>
            </wp:positionH>
            <wp:positionV relativeFrom="paragraph">
              <wp:posOffset>-142875</wp:posOffset>
            </wp:positionV>
            <wp:extent cx="1362075" cy="478790"/>
            <wp:effectExtent l="0" t="0" r="9525" b="0"/>
            <wp:wrapNone/>
            <wp:docPr id="28" name="Imagen 1" descr="C:\Users\Gustavo\AppData\Local\Temp\Rar$DIa0.002\LOGO CON De JPG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stavo\AppData\Local\Temp\Rar$DIa0.002\LOGO CON De JPG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478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58D3" w:rsidRPr="00010A1D">
        <w:rPr>
          <w:b/>
          <w:sz w:val="24"/>
          <w:szCs w:val="24"/>
          <w:lang w:val="es-ES"/>
        </w:rPr>
        <w:t xml:space="preserve">Tecnologías de </w:t>
      </w:r>
      <w:r w:rsidR="00E1141F" w:rsidRPr="00010A1D">
        <w:rPr>
          <w:b/>
          <w:sz w:val="24"/>
          <w:szCs w:val="24"/>
          <w:lang w:val="es-ES"/>
        </w:rPr>
        <w:t xml:space="preserve">la </w:t>
      </w:r>
      <w:r w:rsidR="004C4C3A">
        <w:rPr>
          <w:b/>
          <w:sz w:val="24"/>
          <w:szCs w:val="24"/>
          <w:lang w:val="es-ES"/>
        </w:rPr>
        <w:t>Información</w:t>
      </w:r>
    </w:p>
    <w:p w14:paraId="799F848A" w14:textId="79214158" w:rsidR="000D41C8" w:rsidRPr="00010A1D" w:rsidRDefault="000D41C8" w:rsidP="000D41C8">
      <w:pPr>
        <w:jc w:val="right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Área Desarrollo de Software Multiplataforma</w:t>
      </w:r>
    </w:p>
    <w:p w14:paraId="5A7A0293" w14:textId="77777777" w:rsidR="007A58D3" w:rsidRPr="00010A1D" w:rsidRDefault="007A58D3" w:rsidP="000D41C8">
      <w:pPr>
        <w:jc w:val="right"/>
        <w:rPr>
          <w:b/>
          <w:sz w:val="24"/>
          <w:szCs w:val="24"/>
          <w:lang w:val="es-ES"/>
        </w:rPr>
      </w:pPr>
      <w:r w:rsidRPr="00010A1D">
        <w:rPr>
          <w:b/>
          <w:sz w:val="24"/>
          <w:szCs w:val="24"/>
          <w:lang w:val="es-ES"/>
        </w:rPr>
        <w:t>Aspectos a Evaluar en Integradora I</w:t>
      </w:r>
      <w:r w:rsidR="00E1141F" w:rsidRPr="00010A1D">
        <w:rPr>
          <w:b/>
          <w:sz w:val="24"/>
          <w:szCs w:val="24"/>
          <w:lang w:val="es-ES"/>
        </w:rPr>
        <w:t xml:space="preserve"> TSU</w:t>
      </w:r>
    </w:p>
    <w:p w14:paraId="15C19F97" w14:textId="77777777" w:rsidR="007A58D3" w:rsidRDefault="007A58D3" w:rsidP="007A58D3">
      <w:pPr>
        <w:rPr>
          <w:b/>
          <w:szCs w:val="24"/>
          <w:lang w:val="es-ES"/>
        </w:rPr>
      </w:pPr>
    </w:p>
    <w:p w14:paraId="401423B2" w14:textId="6A430F7C" w:rsidR="007A58D3" w:rsidRDefault="003A5B00" w:rsidP="00647BDD">
      <w:pPr>
        <w:pStyle w:val="Prrafodelista"/>
        <w:numPr>
          <w:ilvl w:val="0"/>
          <w:numId w:val="5"/>
        </w:numPr>
        <w:tabs>
          <w:tab w:val="left" w:pos="7020"/>
        </w:tabs>
        <w:spacing w:after="0" w:line="240" w:lineRule="auto"/>
        <w:jc w:val="both"/>
        <w:rPr>
          <w:b/>
          <w:szCs w:val="24"/>
          <w:lang w:val="es-ES"/>
        </w:rPr>
      </w:pPr>
      <w:r>
        <w:rPr>
          <w:b/>
          <w:szCs w:val="24"/>
          <w:lang w:val="es-ES"/>
        </w:rPr>
        <w:t xml:space="preserve">Publicar el responsable de </w:t>
      </w:r>
      <w:r w:rsidR="002A3DD3">
        <w:rPr>
          <w:b/>
          <w:szCs w:val="24"/>
          <w:lang w:val="es-ES"/>
        </w:rPr>
        <w:t xml:space="preserve">las siguientes </w:t>
      </w:r>
      <w:r>
        <w:rPr>
          <w:b/>
          <w:szCs w:val="24"/>
          <w:lang w:val="es-ES"/>
        </w:rPr>
        <w:t>actividades</w:t>
      </w:r>
      <w:r w:rsidR="008C39CB">
        <w:rPr>
          <w:b/>
          <w:szCs w:val="24"/>
          <w:lang w:val="es-ES"/>
        </w:rPr>
        <w:t xml:space="preserve">, se deberá colocar en un comentario en Google </w:t>
      </w:r>
      <w:proofErr w:type="spellStart"/>
      <w:r w:rsidR="008C39CB">
        <w:rPr>
          <w:b/>
          <w:szCs w:val="24"/>
          <w:lang w:val="es-ES"/>
        </w:rPr>
        <w:t>Classroom</w:t>
      </w:r>
      <w:proofErr w:type="spellEnd"/>
      <w:r w:rsidR="008C39CB">
        <w:rPr>
          <w:b/>
          <w:szCs w:val="24"/>
          <w:lang w:val="es-ES"/>
        </w:rPr>
        <w:t xml:space="preserve"> en la publicación ya establecida</w:t>
      </w:r>
      <w:r w:rsidR="002A3DD3">
        <w:rPr>
          <w:b/>
          <w:szCs w:val="24"/>
          <w:lang w:val="es-ES"/>
        </w:rPr>
        <w:t>:</w:t>
      </w:r>
    </w:p>
    <w:p w14:paraId="6E5CAB10" w14:textId="0450C5AD" w:rsidR="002A3DD3" w:rsidRPr="002A3DD3" w:rsidRDefault="002A3DD3" w:rsidP="00C42D72">
      <w:pPr>
        <w:pStyle w:val="Prrafodelista"/>
        <w:spacing w:after="0" w:line="240" w:lineRule="auto"/>
        <w:ind w:left="360"/>
        <w:jc w:val="both"/>
        <w:rPr>
          <w:szCs w:val="24"/>
          <w:lang w:val="es-ES"/>
        </w:rPr>
      </w:pPr>
      <w:r w:rsidRPr="002A3DD3">
        <w:rPr>
          <w:szCs w:val="24"/>
          <w:lang w:val="es-ES"/>
        </w:rPr>
        <w:t>Es importante colocar el nombre del responsable, aunque la actividad ya se haya realizado, esto con la finalidad de evaluar el desempeño individual.</w:t>
      </w:r>
      <w:r w:rsidR="003A5B00">
        <w:rPr>
          <w:szCs w:val="24"/>
          <w:lang w:val="es-ES"/>
        </w:rPr>
        <w:t xml:space="preserve"> Recuerden que las especificaciones están en el documento de Aspectos a Evaluar.</w:t>
      </w:r>
    </w:p>
    <w:p w14:paraId="200AC9B8" w14:textId="579C4046" w:rsidR="007A58D3" w:rsidRDefault="007A58D3" w:rsidP="00C42D72">
      <w:pPr>
        <w:pStyle w:val="Prrafodelista"/>
        <w:spacing w:line="240" w:lineRule="auto"/>
        <w:ind w:left="0"/>
        <w:jc w:val="both"/>
        <w:rPr>
          <w:szCs w:val="24"/>
          <w:lang w:val="es-ES"/>
        </w:rPr>
      </w:pPr>
      <w:r w:rsidRPr="000E7F24">
        <w:rPr>
          <w:szCs w:val="24"/>
          <w:lang w:val="es-ES"/>
        </w:rPr>
        <w:t xml:space="preserve"> </w:t>
      </w:r>
    </w:p>
    <w:p w14:paraId="3AAB2785" w14:textId="7B8F4460" w:rsidR="003A5B00" w:rsidRPr="003A5B00" w:rsidRDefault="002A3DD3" w:rsidP="003A5B00">
      <w:pPr>
        <w:pStyle w:val="Prrafodelista"/>
        <w:numPr>
          <w:ilvl w:val="0"/>
          <w:numId w:val="19"/>
        </w:numPr>
        <w:tabs>
          <w:tab w:val="left" w:pos="3870"/>
        </w:tabs>
        <w:spacing w:line="240" w:lineRule="auto"/>
        <w:jc w:val="both"/>
        <w:rPr>
          <w:szCs w:val="24"/>
          <w:lang w:val="es-ES"/>
        </w:rPr>
      </w:pPr>
      <w:r>
        <w:rPr>
          <w:szCs w:val="24"/>
          <w:lang w:val="es-ES"/>
        </w:rPr>
        <w:t>Edición final del video promocional</w:t>
      </w:r>
      <w:r w:rsidR="003A5B00">
        <w:rPr>
          <w:szCs w:val="24"/>
          <w:lang w:val="es-ES"/>
        </w:rPr>
        <w:t xml:space="preserve"> </w:t>
      </w:r>
    </w:p>
    <w:p w14:paraId="4585D78D" w14:textId="3C34B7F2" w:rsidR="003A5B00" w:rsidRPr="003A5B00" w:rsidRDefault="003A5B00" w:rsidP="003A5B00">
      <w:pPr>
        <w:pStyle w:val="Prrafodelista"/>
        <w:numPr>
          <w:ilvl w:val="0"/>
          <w:numId w:val="19"/>
        </w:numPr>
        <w:spacing w:line="240" w:lineRule="auto"/>
        <w:jc w:val="both"/>
        <w:rPr>
          <w:szCs w:val="24"/>
          <w:lang w:val="es-ES"/>
        </w:rPr>
      </w:pPr>
      <w:r>
        <w:rPr>
          <w:szCs w:val="24"/>
          <w:lang w:val="es-ES"/>
        </w:rPr>
        <w:t>Construcción de módulos a más tardar el lunes 30 de noviembre con una extensión al miércoles 2 de diciembre (anotar quién hizo persona 01, persona 02, persona 03 y persona 04)</w:t>
      </w:r>
    </w:p>
    <w:p w14:paraId="3427A503" w14:textId="2555F0D7" w:rsidR="00356C2C" w:rsidRPr="00356C2C" w:rsidRDefault="00356C2C" w:rsidP="00C42D72">
      <w:pPr>
        <w:pStyle w:val="Prrafodelista"/>
        <w:numPr>
          <w:ilvl w:val="0"/>
          <w:numId w:val="19"/>
        </w:numPr>
        <w:tabs>
          <w:tab w:val="left" w:pos="3960"/>
        </w:tabs>
        <w:spacing w:line="240" w:lineRule="auto"/>
        <w:jc w:val="both"/>
        <w:rPr>
          <w:szCs w:val="24"/>
          <w:lang w:val="es-ES"/>
        </w:rPr>
      </w:pPr>
      <w:r>
        <w:rPr>
          <w:szCs w:val="24"/>
          <w:lang w:val="es-ES"/>
        </w:rPr>
        <w:t xml:space="preserve">Grabar módulo para video técnico con imagen de ustedes en una esquina </w:t>
      </w:r>
      <w:r w:rsidR="0062238E">
        <w:rPr>
          <w:szCs w:val="24"/>
          <w:lang w:val="es-ES"/>
        </w:rPr>
        <w:t xml:space="preserve">(cámara encendida) mostrando el alojamiento de su proyecto en el </w:t>
      </w:r>
      <w:proofErr w:type="spellStart"/>
      <w:r w:rsidR="0062238E">
        <w:rPr>
          <w:szCs w:val="24"/>
          <w:lang w:val="es-ES"/>
        </w:rPr>
        <w:t>Raspberry</w:t>
      </w:r>
      <w:proofErr w:type="spellEnd"/>
      <w:r w:rsidR="0062238E">
        <w:rPr>
          <w:szCs w:val="24"/>
          <w:lang w:val="es-ES"/>
        </w:rPr>
        <w:t xml:space="preserve"> o </w:t>
      </w:r>
      <w:proofErr w:type="spellStart"/>
      <w:r w:rsidR="0062238E">
        <w:rPr>
          <w:szCs w:val="24"/>
          <w:lang w:val="es-ES"/>
        </w:rPr>
        <w:t>Raspian</w:t>
      </w:r>
      <w:proofErr w:type="spellEnd"/>
      <w:r w:rsidR="0062238E">
        <w:rPr>
          <w:szCs w:val="24"/>
          <w:lang w:val="es-ES"/>
        </w:rPr>
        <w:t xml:space="preserve"> </w:t>
      </w:r>
      <w:proofErr w:type="spellStart"/>
      <w:r w:rsidR="0062238E">
        <w:rPr>
          <w:szCs w:val="24"/>
          <w:lang w:val="es-ES"/>
        </w:rPr>
        <w:t>Virtualizado</w:t>
      </w:r>
      <w:proofErr w:type="spellEnd"/>
      <w:r>
        <w:rPr>
          <w:szCs w:val="24"/>
          <w:lang w:val="es-ES"/>
        </w:rPr>
        <w:t xml:space="preserve"> </w:t>
      </w:r>
      <w:r w:rsidR="0062238E">
        <w:rPr>
          <w:szCs w:val="24"/>
          <w:lang w:val="es-ES"/>
        </w:rPr>
        <w:t xml:space="preserve">y la aplicación web sólo en </w:t>
      </w:r>
      <w:proofErr w:type="spellStart"/>
      <w:r w:rsidR="0062238E">
        <w:rPr>
          <w:szCs w:val="24"/>
          <w:lang w:val="es-ES"/>
        </w:rPr>
        <w:t>front</w:t>
      </w:r>
      <w:proofErr w:type="spellEnd"/>
      <w:r w:rsidR="0062238E">
        <w:rPr>
          <w:szCs w:val="24"/>
          <w:lang w:val="es-ES"/>
        </w:rPr>
        <w:t xml:space="preserve"> </w:t>
      </w:r>
      <w:proofErr w:type="spellStart"/>
      <w:r w:rsidR="0062238E">
        <w:rPr>
          <w:szCs w:val="24"/>
          <w:lang w:val="es-ES"/>
        </w:rPr>
        <w:t>end</w:t>
      </w:r>
      <w:proofErr w:type="spellEnd"/>
      <w:r w:rsidR="0062238E">
        <w:rPr>
          <w:szCs w:val="24"/>
          <w:lang w:val="es-ES"/>
        </w:rPr>
        <w:t>, no es necesario mostrar código (</w:t>
      </w:r>
      <w:r>
        <w:rPr>
          <w:szCs w:val="24"/>
          <w:lang w:val="es-ES"/>
        </w:rPr>
        <w:t>TODOS</w:t>
      </w:r>
      <w:r w:rsidR="00EE7348">
        <w:rPr>
          <w:szCs w:val="24"/>
          <w:lang w:val="es-ES"/>
        </w:rPr>
        <w:t xml:space="preserve"> para </w:t>
      </w:r>
      <w:r w:rsidR="003A5B00">
        <w:rPr>
          <w:szCs w:val="24"/>
          <w:lang w:val="es-ES"/>
        </w:rPr>
        <w:t>antes d</w:t>
      </w:r>
      <w:r w:rsidR="00EE7348">
        <w:rPr>
          <w:szCs w:val="24"/>
          <w:lang w:val="es-ES"/>
        </w:rPr>
        <w:t>el sábado</w:t>
      </w:r>
      <w:r w:rsidR="003A5B00">
        <w:rPr>
          <w:szCs w:val="24"/>
          <w:lang w:val="es-ES"/>
        </w:rPr>
        <w:t xml:space="preserve"> </w:t>
      </w:r>
      <w:r w:rsidR="00EE7348">
        <w:rPr>
          <w:szCs w:val="24"/>
          <w:lang w:val="es-ES"/>
        </w:rPr>
        <w:t xml:space="preserve">5 de diciembre </w:t>
      </w:r>
      <w:r w:rsidR="003A5B00">
        <w:rPr>
          <w:szCs w:val="24"/>
          <w:lang w:val="es-ES"/>
        </w:rPr>
        <w:t xml:space="preserve">a </w:t>
      </w:r>
      <w:r w:rsidR="00EE7348">
        <w:rPr>
          <w:szCs w:val="24"/>
          <w:lang w:val="es-ES"/>
        </w:rPr>
        <w:t>las 11:59pm</w:t>
      </w:r>
      <w:r>
        <w:rPr>
          <w:szCs w:val="24"/>
          <w:lang w:val="es-ES"/>
        </w:rPr>
        <w:t>)</w:t>
      </w:r>
    </w:p>
    <w:p w14:paraId="05E6A556" w14:textId="1A31303D" w:rsidR="008C39CB" w:rsidRDefault="008C39CB" w:rsidP="00C42D72">
      <w:pPr>
        <w:pStyle w:val="Prrafodelista"/>
        <w:numPr>
          <w:ilvl w:val="0"/>
          <w:numId w:val="19"/>
        </w:numPr>
        <w:tabs>
          <w:tab w:val="left" w:pos="3960"/>
        </w:tabs>
        <w:spacing w:line="240" w:lineRule="auto"/>
        <w:jc w:val="both"/>
        <w:rPr>
          <w:szCs w:val="24"/>
          <w:lang w:val="es-ES"/>
        </w:rPr>
      </w:pPr>
      <w:r>
        <w:rPr>
          <w:szCs w:val="24"/>
          <w:lang w:val="es-ES"/>
        </w:rPr>
        <w:t>Edición del video técnico (reunir los videos de los compañeros, colocar portada y cierre)</w:t>
      </w:r>
      <w:r w:rsidR="003A5B00">
        <w:rPr>
          <w:szCs w:val="24"/>
          <w:lang w:val="es-ES"/>
        </w:rPr>
        <w:t>, tiene que estar para el día del ensayo</w:t>
      </w:r>
    </w:p>
    <w:p w14:paraId="7E8088EB" w14:textId="05F9D538" w:rsidR="008C225C" w:rsidRPr="008C225C" w:rsidRDefault="002A3DD3" w:rsidP="008C225C">
      <w:pPr>
        <w:pStyle w:val="Prrafodelista"/>
        <w:numPr>
          <w:ilvl w:val="0"/>
          <w:numId w:val="19"/>
        </w:numPr>
        <w:spacing w:line="240" w:lineRule="auto"/>
        <w:jc w:val="both"/>
        <w:rPr>
          <w:szCs w:val="24"/>
          <w:lang w:val="es-ES"/>
        </w:rPr>
      </w:pPr>
      <w:r>
        <w:rPr>
          <w:szCs w:val="24"/>
          <w:lang w:val="es-ES"/>
        </w:rPr>
        <w:t>Elaboración final del documento de integradora</w:t>
      </w:r>
      <w:r w:rsidR="003E4C00">
        <w:rPr>
          <w:szCs w:val="24"/>
          <w:lang w:val="es-ES"/>
        </w:rPr>
        <w:t xml:space="preserve"> (</w:t>
      </w:r>
      <w:r w:rsidR="00356C2C">
        <w:rPr>
          <w:szCs w:val="24"/>
          <w:lang w:val="es-ES"/>
        </w:rPr>
        <w:t>Reunir las partes del parcial 1 y 2, agregar lo faltante que se indica en el documento de Aspecto a Evaluar. S</w:t>
      </w:r>
      <w:r w:rsidR="003E4C00">
        <w:rPr>
          <w:szCs w:val="24"/>
          <w:lang w:val="es-ES"/>
        </w:rPr>
        <w:t>e anexan ambas portadas</w:t>
      </w:r>
      <w:r w:rsidR="00356C2C">
        <w:rPr>
          <w:szCs w:val="24"/>
          <w:lang w:val="es-ES"/>
        </w:rPr>
        <w:t xml:space="preserve"> al final de este documento</w:t>
      </w:r>
      <w:r w:rsidR="003E4C00">
        <w:rPr>
          <w:szCs w:val="24"/>
          <w:lang w:val="es-ES"/>
        </w:rPr>
        <w:t>)</w:t>
      </w:r>
    </w:p>
    <w:p w14:paraId="6E64A690" w14:textId="4968A55C" w:rsidR="002A3DD3" w:rsidRDefault="008C39CB" w:rsidP="00C42D72">
      <w:pPr>
        <w:pStyle w:val="Prrafodelista"/>
        <w:numPr>
          <w:ilvl w:val="0"/>
          <w:numId w:val="19"/>
        </w:numPr>
        <w:spacing w:line="240" w:lineRule="auto"/>
        <w:jc w:val="both"/>
        <w:rPr>
          <w:szCs w:val="24"/>
          <w:lang w:val="es-ES"/>
        </w:rPr>
      </w:pPr>
      <w:r>
        <w:rPr>
          <w:szCs w:val="24"/>
          <w:lang w:val="es-ES"/>
        </w:rPr>
        <w:t xml:space="preserve">Elaboración de la presentación en </w:t>
      </w:r>
      <w:proofErr w:type="spellStart"/>
      <w:r>
        <w:rPr>
          <w:szCs w:val="24"/>
          <w:lang w:val="es-ES"/>
        </w:rPr>
        <w:t>Power</w:t>
      </w:r>
      <w:proofErr w:type="spellEnd"/>
      <w:r>
        <w:rPr>
          <w:szCs w:val="24"/>
          <w:lang w:val="es-ES"/>
        </w:rPr>
        <w:t xml:space="preserve"> Point y el orden en qué van a participar</w:t>
      </w:r>
      <w:r w:rsidR="003E4C00">
        <w:rPr>
          <w:szCs w:val="24"/>
          <w:lang w:val="es-ES"/>
        </w:rPr>
        <w:t xml:space="preserve"> (este se va a utilizar para el ensayo y el día de la presentación)</w:t>
      </w:r>
      <w:r w:rsidR="008C225C">
        <w:rPr>
          <w:szCs w:val="24"/>
          <w:lang w:val="es-ES"/>
        </w:rPr>
        <w:t>. Debe estar listo para el día del ensayo.</w:t>
      </w:r>
    </w:p>
    <w:p w14:paraId="20370541" w14:textId="5C75711A" w:rsidR="008C39CB" w:rsidRDefault="008C39CB" w:rsidP="00C42D72">
      <w:pPr>
        <w:pStyle w:val="Prrafodelista"/>
        <w:numPr>
          <w:ilvl w:val="0"/>
          <w:numId w:val="19"/>
        </w:numPr>
        <w:spacing w:line="240" w:lineRule="auto"/>
        <w:jc w:val="both"/>
        <w:rPr>
          <w:szCs w:val="24"/>
          <w:lang w:val="es-ES"/>
        </w:rPr>
      </w:pPr>
      <w:r>
        <w:rPr>
          <w:szCs w:val="24"/>
          <w:lang w:val="es-ES"/>
        </w:rPr>
        <w:t>Prepararse con los diálogos en inglés para la presentación (TODOS)</w:t>
      </w:r>
    </w:p>
    <w:p w14:paraId="089CD906" w14:textId="77777777" w:rsidR="008C225C" w:rsidRDefault="008C225C" w:rsidP="008C225C">
      <w:pPr>
        <w:pStyle w:val="Prrafodelista"/>
        <w:numPr>
          <w:ilvl w:val="0"/>
          <w:numId w:val="19"/>
        </w:numPr>
        <w:spacing w:line="240" w:lineRule="auto"/>
        <w:jc w:val="both"/>
        <w:rPr>
          <w:szCs w:val="24"/>
          <w:lang w:val="es-ES"/>
        </w:rPr>
      </w:pPr>
      <w:r>
        <w:rPr>
          <w:szCs w:val="24"/>
          <w:lang w:val="es-ES"/>
        </w:rPr>
        <w:t>Subir la carpeta con los archivos el miércoles 9 antes de las 11:59pm al siguiente link:</w:t>
      </w:r>
    </w:p>
    <w:p w14:paraId="2080CF49" w14:textId="1FF81F1F" w:rsidR="008C225C" w:rsidRDefault="009F756A" w:rsidP="008C225C">
      <w:pPr>
        <w:pStyle w:val="Prrafodelista"/>
        <w:spacing w:line="240" w:lineRule="auto"/>
        <w:jc w:val="both"/>
        <w:rPr>
          <w:szCs w:val="24"/>
          <w:lang w:val="es-ES"/>
        </w:rPr>
      </w:pPr>
      <w:hyperlink r:id="rId8" w:history="1">
        <w:r w:rsidR="00545042" w:rsidRPr="00EE4A15">
          <w:rPr>
            <w:rStyle w:val="Hipervnculo"/>
            <w:szCs w:val="24"/>
            <w:lang w:val="es-ES"/>
          </w:rPr>
          <w:t>https://utslr-my.sharepoint.com/:f:/g/personal/susy_mercado_utslrc_edu_mx/Ej585ScdG6RGhgV-X6tFDOkBh6wYt0tPXZ3dR_YkhU3uXg?e=mcP2KM</w:t>
        </w:r>
      </w:hyperlink>
    </w:p>
    <w:p w14:paraId="2827A4EC" w14:textId="06E74C14" w:rsidR="00545042" w:rsidRDefault="00545042" w:rsidP="008C225C">
      <w:pPr>
        <w:pStyle w:val="Prrafodelista"/>
        <w:spacing w:line="240" w:lineRule="auto"/>
        <w:jc w:val="both"/>
        <w:rPr>
          <w:szCs w:val="24"/>
          <w:lang w:val="es-ES"/>
        </w:rPr>
      </w:pPr>
    </w:p>
    <w:p w14:paraId="725E613F" w14:textId="77777777" w:rsidR="00A00DBC" w:rsidRDefault="00A00DBC" w:rsidP="008C225C">
      <w:pPr>
        <w:pStyle w:val="Prrafodelista"/>
        <w:spacing w:line="240" w:lineRule="auto"/>
        <w:jc w:val="both"/>
        <w:rPr>
          <w:szCs w:val="24"/>
          <w:lang w:val="es-ES"/>
        </w:rPr>
      </w:pPr>
    </w:p>
    <w:p w14:paraId="25C1C289" w14:textId="77777777" w:rsidR="007A58D3" w:rsidRPr="000E7F24" w:rsidRDefault="007A58D3" w:rsidP="00C42D72">
      <w:pPr>
        <w:pStyle w:val="Prrafodelista"/>
        <w:numPr>
          <w:ilvl w:val="0"/>
          <w:numId w:val="4"/>
        </w:numPr>
        <w:spacing w:after="0" w:line="240" w:lineRule="auto"/>
        <w:jc w:val="both"/>
        <w:rPr>
          <w:b/>
          <w:szCs w:val="24"/>
          <w:lang w:val="es-ES"/>
        </w:rPr>
      </w:pPr>
      <w:r w:rsidRPr="000E7F24">
        <w:rPr>
          <w:b/>
          <w:szCs w:val="24"/>
          <w:lang w:val="es-ES"/>
        </w:rPr>
        <w:t>Presentación del proyecto</w:t>
      </w:r>
    </w:p>
    <w:p w14:paraId="49762D93" w14:textId="13144FE0" w:rsidR="00485372" w:rsidRPr="008B045E" w:rsidRDefault="00485372" w:rsidP="00C42D72">
      <w:pPr>
        <w:spacing w:after="0" w:line="240" w:lineRule="auto"/>
        <w:jc w:val="both"/>
        <w:rPr>
          <w:szCs w:val="24"/>
          <w:lang w:val="es-ES"/>
        </w:rPr>
      </w:pPr>
      <w:r w:rsidRPr="008B045E">
        <w:rPr>
          <w:szCs w:val="24"/>
          <w:lang w:val="es-ES"/>
        </w:rPr>
        <w:t xml:space="preserve">El diálogo de la presentación </w:t>
      </w:r>
      <w:r w:rsidR="006E3D36">
        <w:rPr>
          <w:szCs w:val="24"/>
          <w:lang w:val="es-ES"/>
        </w:rPr>
        <w:t>lo pueden desarrollar de la siguiente manera</w:t>
      </w:r>
      <w:r w:rsidRPr="008B045E">
        <w:rPr>
          <w:szCs w:val="24"/>
          <w:lang w:val="es-ES"/>
        </w:rPr>
        <w:t>:</w:t>
      </w:r>
    </w:p>
    <w:p w14:paraId="2D7D0489" w14:textId="71192CB6" w:rsidR="00485372" w:rsidRPr="00FE3BE3" w:rsidRDefault="00740386" w:rsidP="00C42D72">
      <w:pPr>
        <w:pStyle w:val="Prrafodelista"/>
        <w:numPr>
          <w:ilvl w:val="1"/>
          <w:numId w:val="7"/>
        </w:numPr>
        <w:spacing w:after="0" w:line="240" w:lineRule="auto"/>
        <w:jc w:val="both"/>
        <w:rPr>
          <w:b/>
          <w:i/>
          <w:szCs w:val="24"/>
          <w:lang w:val="es-ES"/>
        </w:rPr>
      </w:pPr>
      <w:r w:rsidRPr="00FE3BE3">
        <w:rPr>
          <w:b/>
          <w:i/>
          <w:szCs w:val="24"/>
          <w:lang w:val="es-ES"/>
        </w:rPr>
        <w:t>Quiénes somos</w:t>
      </w:r>
      <w:r w:rsidR="003E4C00">
        <w:rPr>
          <w:b/>
          <w:i/>
          <w:szCs w:val="24"/>
          <w:lang w:val="es-ES"/>
        </w:rPr>
        <w:t xml:space="preserve"> (Introducción)</w:t>
      </w:r>
    </w:p>
    <w:p w14:paraId="5A12B911" w14:textId="39A775A1" w:rsidR="00485372" w:rsidRPr="00FE3BE3" w:rsidRDefault="00485372" w:rsidP="00C42D72">
      <w:pPr>
        <w:pStyle w:val="Prrafodelista"/>
        <w:numPr>
          <w:ilvl w:val="1"/>
          <w:numId w:val="7"/>
        </w:numPr>
        <w:spacing w:after="0" w:line="240" w:lineRule="auto"/>
        <w:jc w:val="both"/>
        <w:rPr>
          <w:b/>
          <w:i/>
          <w:szCs w:val="24"/>
          <w:lang w:val="es-ES"/>
        </w:rPr>
      </w:pPr>
      <w:r w:rsidRPr="00FE3BE3">
        <w:rPr>
          <w:b/>
          <w:i/>
          <w:szCs w:val="24"/>
          <w:lang w:val="es-ES"/>
        </w:rPr>
        <w:t>Plantear la problemática</w:t>
      </w:r>
      <w:r w:rsidR="003E4C00">
        <w:rPr>
          <w:b/>
          <w:i/>
          <w:szCs w:val="24"/>
          <w:lang w:val="es-ES"/>
        </w:rPr>
        <w:t xml:space="preserve"> (Planteamiento del problema)</w:t>
      </w:r>
    </w:p>
    <w:p w14:paraId="6C20AFD9" w14:textId="526E029B" w:rsidR="00485372" w:rsidRDefault="00485372" w:rsidP="00C42D72">
      <w:pPr>
        <w:pStyle w:val="Prrafodelista"/>
        <w:numPr>
          <w:ilvl w:val="1"/>
          <w:numId w:val="7"/>
        </w:numPr>
        <w:spacing w:after="0" w:line="240" w:lineRule="auto"/>
        <w:jc w:val="both"/>
        <w:rPr>
          <w:b/>
          <w:i/>
          <w:szCs w:val="24"/>
          <w:lang w:val="es-ES"/>
        </w:rPr>
      </w:pPr>
      <w:r w:rsidRPr="00FE3BE3">
        <w:rPr>
          <w:b/>
          <w:i/>
          <w:szCs w:val="24"/>
          <w:lang w:val="es-ES"/>
        </w:rPr>
        <w:t>Dar la solución</w:t>
      </w:r>
      <w:r w:rsidR="003E4C00">
        <w:rPr>
          <w:b/>
          <w:i/>
          <w:szCs w:val="24"/>
          <w:lang w:val="es-ES"/>
        </w:rPr>
        <w:t xml:space="preserve"> (Objetivo)</w:t>
      </w:r>
    </w:p>
    <w:p w14:paraId="6166DF4E" w14:textId="675D22AB" w:rsidR="003E4C00" w:rsidRPr="00FE3BE3" w:rsidRDefault="003E4C00" w:rsidP="00C42D72">
      <w:pPr>
        <w:pStyle w:val="Prrafodelista"/>
        <w:numPr>
          <w:ilvl w:val="1"/>
          <w:numId w:val="7"/>
        </w:numPr>
        <w:spacing w:after="0" w:line="240" w:lineRule="auto"/>
        <w:jc w:val="both"/>
        <w:rPr>
          <w:b/>
          <w:i/>
          <w:szCs w:val="24"/>
          <w:lang w:val="es-ES"/>
        </w:rPr>
      </w:pPr>
      <w:r>
        <w:rPr>
          <w:b/>
          <w:i/>
          <w:szCs w:val="24"/>
          <w:lang w:val="es-ES"/>
        </w:rPr>
        <w:t>Experiencias obtenidas (Hablado en inglés)</w:t>
      </w:r>
    </w:p>
    <w:p w14:paraId="3CC30FF7" w14:textId="709C0F91" w:rsidR="00485372" w:rsidRPr="00FE3BE3" w:rsidRDefault="00485372" w:rsidP="006E3D36">
      <w:pPr>
        <w:pStyle w:val="Prrafodelista"/>
        <w:numPr>
          <w:ilvl w:val="1"/>
          <w:numId w:val="7"/>
        </w:numPr>
        <w:tabs>
          <w:tab w:val="left" w:pos="6210"/>
        </w:tabs>
        <w:spacing w:after="0" w:line="240" w:lineRule="auto"/>
        <w:jc w:val="both"/>
        <w:rPr>
          <w:b/>
          <w:i/>
          <w:szCs w:val="24"/>
          <w:lang w:val="es-ES"/>
        </w:rPr>
      </w:pPr>
      <w:r w:rsidRPr="00FE3BE3">
        <w:rPr>
          <w:b/>
          <w:i/>
          <w:szCs w:val="24"/>
          <w:lang w:val="es-ES"/>
        </w:rPr>
        <w:t>Mostrar el producto</w:t>
      </w:r>
      <w:r w:rsidR="008B045E">
        <w:rPr>
          <w:b/>
          <w:i/>
          <w:szCs w:val="24"/>
          <w:lang w:val="es-ES"/>
        </w:rPr>
        <w:t xml:space="preserve"> (video técnico)</w:t>
      </w:r>
    </w:p>
    <w:p w14:paraId="3511A827" w14:textId="23051278" w:rsidR="00485372" w:rsidRDefault="008B045E" w:rsidP="006E3D36">
      <w:pPr>
        <w:pStyle w:val="Prrafodelista"/>
        <w:numPr>
          <w:ilvl w:val="1"/>
          <w:numId w:val="7"/>
        </w:numPr>
        <w:tabs>
          <w:tab w:val="left" w:pos="6210"/>
        </w:tabs>
        <w:spacing w:after="0" w:line="240" w:lineRule="auto"/>
        <w:jc w:val="both"/>
        <w:rPr>
          <w:b/>
          <w:i/>
          <w:szCs w:val="24"/>
          <w:lang w:val="es-ES"/>
        </w:rPr>
      </w:pPr>
      <w:r>
        <w:rPr>
          <w:b/>
          <w:i/>
          <w:szCs w:val="24"/>
          <w:lang w:val="es-ES"/>
        </w:rPr>
        <w:t>Conclusiones y preguntas por parte de los docentes</w:t>
      </w:r>
    </w:p>
    <w:p w14:paraId="0B09EF61" w14:textId="6A385FAB" w:rsidR="008B045E" w:rsidRDefault="008B045E" w:rsidP="006E3D36">
      <w:pPr>
        <w:pStyle w:val="Prrafodelista"/>
        <w:numPr>
          <w:ilvl w:val="1"/>
          <w:numId w:val="7"/>
        </w:numPr>
        <w:tabs>
          <w:tab w:val="left" w:pos="6210"/>
        </w:tabs>
        <w:spacing w:after="0" w:line="240" w:lineRule="auto"/>
        <w:jc w:val="both"/>
        <w:rPr>
          <w:b/>
          <w:i/>
          <w:szCs w:val="24"/>
          <w:lang w:val="es-ES"/>
        </w:rPr>
      </w:pPr>
      <w:r>
        <w:rPr>
          <w:b/>
          <w:i/>
          <w:szCs w:val="24"/>
          <w:lang w:val="es-ES"/>
        </w:rPr>
        <w:t>Se despiden y reproducen el video promocional</w:t>
      </w:r>
    </w:p>
    <w:p w14:paraId="0FBB08F4" w14:textId="29C5A0C1" w:rsidR="006E3D36" w:rsidRDefault="006E3D36" w:rsidP="006E3D36">
      <w:pPr>
        <w:pStyle w:val="Prrafodelista"/>
        <w:tabs>
          <w:tab w:val="left" w:pos="6210"/>
        </w:tabs>
        <w:spacing w:after="0" w:line="240" w:lineRule="auto"/>
        <w:ind w:left="2160"/>
        <w:jc w:val="both"/>
        <w:rPr>
          <w:b/>
          <w:i/>
          <w:szCs w:val="24"/>
          <w:lang w:val="es-ES"/>
        </w:rPr>
      </w:pPr>
    </w:p>
    <w:p w14:paraId="1DB4D120" w14:textId="3CC77744" w:rsidR="00A00DBC" w:rsidRDefault="00A00DBC" w:rsidP="006E3D36">
      <w:pPr>
        <w:pStyle w:val="Prrafodelista"/>
        <w:tabs>
          <w:tab w:val="left" w:pos="6210"/>
        </w:tabs>
        <w:spacing w:after="0" w:line="240" w:lineRule="auto"/>
        <w:ind w:left="2160"/>
        <w:jc w:val="both"/>
        <w:rPr>
          <w:b/>
          <w:i/>
          <w:szCs w:val="24"/>
          <w:lang w:val="es-ES"/>
        </w:rPr>
      </w:pPr>
    </w:p>
    <w:p w14:paraId="4B373FD9" w14:textId="21994100" w:rsidR="00A00DBC" w:rsidRDefault="00A00DBC" w:rsidP="006E3D36">
      <w:pPr>
        <w:pStyle w:val="Prrafodelista"/>
        <w:tabs>
          <w:tab w:val="left" w:pos="6210"/>
        </w:tabs>
        <w:spacing w:after="0" w:line="240" w:lineRule="auto"/>
        <w:ind w:left="2160"/>
        <w:jc w:val="both"/>
        <w:rPr>
          <w:b/>
          <w:i/>
          <w:szCs w:val="24"/>
          <w:lang w:val="es-ES"/>
        </w:rPr>
      </w:pPr>
    </w:p>
    <w:p w14:paraId="0F5F5653" w14:textId="77777777" w:rsidR="00A00DBC" w:rsidRDefault="00A00DBC" w:rsidP="006E3D36">
      <w:pPr>
        <w:pStyle w:val="Prrafodelista"/>
        <w:tabs>
          <w:tab w:val="left" w:pos="6210"/>
        </w:tabs>
        <w:spacing w:after="0" w:line="240" w:lineRule="auto"/>
        <w:ind w:left="2160"/>
        <w:jc w:val="both"/>
        <w:rPr>
          <w:b/>
          <w:i/>
          <w:szCs w:val="24"/>
          <w:lang w:val="es-ES"/>
        </w:rPr>
      </w:pPr>
    </w:p>
    <w:p w14:paraId="1EEB41C3" w14:textId="4DEF4E30" w:rsidR="008B045E" w:rsidRPr="000E7F24" w:rsidRDefault="008B045E" w:rsidP="00C42D72">
      <w:pPr>
        <w:pStyle w:val="Prrafodelista"/>
        <w:numPr>
          <w:ilvl w:val="0"/>
          <w:numId w:val="4"/>
        </w:numPr>
        <w:spacing w:after="0" w:line="240" w:lineRule="auto"/>
        <w:jc w:val="both"/>
        <w:rPr>
          <w:b/>
          <w:szCs w:val="24"/>
          <w:lang w:val="es-ES"/>
        </w:rPr>
      </w:pPr>
      <w:r>
        <w:rPr>
          <w:b/>
          <w:szCs w:val="24"/>
          <w:lang w:val="es-ES"/>
        </w:rPr>
        <w:lastRenderedPageBreak/>
        <w:t>Ensayo de la p</w:t>
      </w:r>
      <w:r w:rsidRPr="000E7F24">
        <w:rPr>
          <w:b/>
          <w:szCs w:val="24"/>
          <w:lang w:val="es-ES"/>
        </w:rPr>
        <w:t>resentación del proyecto</w:t>
      </w:r>
      <w:r w:rsidR="0062238E">
        <w:rPr>
          <w:b/>
          <w:szCs w:val="24"/>
          <w:lang w:val="es-ES"/>
        </w:rPr>
        <w:t xml:space="preserve">, uso obligatorio de cámara y micrófono </w:t>
      </w:r>
    </w:p>
    <w:p w14:paraId="1CEEEB24" w14:textId="528A6129" w:rsidR="006E3D36" w:rsidRPr="006E3D36" w:rsidRDefault="006E3D36" w:rsidP="00C42D72">
      <w:pPr>
        <w:spacing w:after="0" w:line="240" w:lineRule="auto"/>
        <w:jc w:val="both"/>
        <w:rPr>
          <w:b/>
          <w:szCs w:val="24"/>
        </w:rPr>
      </w:pPr>
    </w:p>
    <w:p w14:paraId="42469514" w14:textId="3FC6FF8B" w:rsidR="008B045E" w:rsidRDefault="006E3D36" w:rsidP="00C42D72">
      <w:pPr>
        <w:spacing w:after="0" w:line="240" w:lineRule="auto"/>
        <w:jc w:val="both"/>
        <w:rPr>
          <w:szCs w:val="24"/>
          <w:lang w:val="es-ES"/>
        </w:rPr>
      </w:pPr>
      <w:r w:rsidRPr="006E3D36">
        <w:rPr>
          <w:b/>
          <w:szCs w:val="24"/>
          <w:lang w:val="es-ES"/>
        </w:rPr>
        <w:t>TI3-2:</w:t>
      </w:r>
      <w:r>
        <w:rPr>
          <w:szCs w:val="24"/>
          <w:lang w:val="es-ES"/>
        </w:rPr>
        <w:t xml:space="preserve"> e</w:t>
      </w:r>
      <w:r w:rsidR="008B045E">
        <w:rPr>
          <w:szCs w:val="24"/>
          <w:lang w:val="es-ES"/>
        </w:rPr>
        <w:t>l próximo lunes 7 de diciembre</w:t>
      </w:r>
    </w:p>
    <w:p w14:paraId="31C502F7" w14:textId="6AEC0688" w:rsidR="008B045E" w:rsidRPr="00356C2C" w:rsidRDefault="008B045E" w:rsidP="00C42D72">
      <w:pPr>
        <w:spacing w:after="0" w:line="240" w:lineRule="auto"/>
        <w:jc w:val="both"/>
        <w:rPr>
          <w:szCs w:val="24"/>
        </w:rPr>
      </w:pPr>
      <w:r w:rsidRPr="00356C2C">
        <w:rPr>
          <w:szCs w:val="24"/>
        </w:rPr>
        <w:t>11:00 am -</w:t>
      </w:r>
      <w:r w:rsidR="00356C2C" w:rsidRPr="00356C2C">
        <w:rPr>
          <w:szCs w:val="24"/>
        </w:rPr>
        <w:t xml:space="preserve"> Equipo de</w:t>
      </w:r>
      <w:r w:rsidR="00356C2C">
        <w:rPr>
          <w:szCs w:val="24"/>
        </w:rPr>
        <w:t xml:space="preserve"> Nicol</w:t>
      </w:r>
    </w:p>
    <w:p w14:paraId="7AF742F4" w14:textId="1569452A" w:rsidR="008B045E" w:rsidRPr="00356C2C" w:rsidRDefault="008B045E" w:rsidP="00C42D72">
      <w:pPr>
        <w:spacing w:after="0" w:line="240" w:lineRule="auto"/>
        <w:jc w:val="both"/>
        <w:rPr>
          <w:szCs w:val="24"/>
        </w:rPr>
      </w:pPr>
      <w:r w:rsidRPr="00356C2C">
        <w:rPr>
          <w:szCs w:val="24"/>
        </w:rPr>
        <w:t xml:space="preserve">11:30 am - </w:t>
      </w:r>
      <w:r w:rsidR="00356C2C" w:rsidRPr="00356C2C">
        <w:rPr>
          <w:szCs w:val="24"/>
        </w:rPr>
        <w:t>Equipo de</w:t>
      </w:r>
      <w:r w:rsidR="00356C2C">
        <w:rPr>
          <w:szCs w:val="24"/>
        </w:rPr>
        <w:t xml:space="preserve"> Silvestre</w:t>
      </w:r>
    </w:p>
    <w:p w14:paraId="111BBF8C" w14:textId="0599DDBF" w:rsidR="008B045E" w:rsidRPr="00356C2C" w:rsidRDefault="008B045E" w:rsidP="00C42D72">
      <w:pPr>
        <w:spacing w:after="0" w:line="240" w:lineRule="auto"/>
        <w:jc w:val="both"/>
        <w:rPr>
          <w:szCs w:val="24"/>
        </w:rPr>
      </w:pPr>
      <w:r w:rsidRPr="00356C2C">
        <w:rPr>
          <w:szCs w:val="24"/>
        </w:rPr>
        <w:t xml:space="preserve">12:00 pm </w:t>
      </w:r>
      <w:r w:rsidR="00356C2C" w:rsidRPr="00356C2C">
        <w:rPr>
          <w:szCs w:val="24"/>
        </w:rPr>
        <w:t>– Equipo de Saúl</w:t>
      </w:r>
    </w:p>
    <w:p w14:paraId="09FC6922" w14:textId="21BE34FE" w:rsidR="002711C2" w:rsidRDefault="008B045E" w:rsidP="00C42D72">
      <w:pPr>
        <w:spacing w:after="0" w:line="240" w:lineRule="auto"/>
        <w:jc w:val="both"/>
        <w:rPr>
          <w:szCs w:val="24"/>
        </w:rPr>
      </w:pPr>
      <w:r w:rsidRPr="00356C2C">
        <w:rPr>
          <w:szCs w:val="24"/>
        </w:rPr>
        <w:t>12:30 pm -</w:t>
      </w:r>
      <w:r w:rsidR="00356C2C" w:rsidRPr="00356C2C">
        <w:rPr>
          <w:szCs w:val="24"/>
        </w:rPr>
        <w:t xml:space="preserve"> Equipo </w:t>
      </w:r>
      <w:r w:rsidR="00356C2C">
        <w:rPr>
          <w:szCs w:val="24"/>
        </w:rPr>
        <w:t>de Otoniel</w:t>
      </w:r>
    </w:p>
    <w:p w14:paraId="1903B89C" w14:textId="3ECE0553" w:rsidR="006E3D36" w:rsidRDefault="006E3D36" w:rsidP="00C42D72">
      <w:pPr>
        <w:spacing w:after="0" w:line="240" w:lineRule="auto"/>
        <w:jc w:val="both"/>
        <w:rPr>
          <w:szCs w:val="24"/>
        </w:rPr>
      </w:pPr>
    </w:p>
    <w:p w14:paraId="579FFFF9" w14:textId="0C0AE2A1" w:rsidR="006E3D36" w:rsidRDefault="006E3D36" w:rsidP="006E3D36">
      <w:pPr>
        <w:spacing w:after="0" w:line="240" w:lineRule="auto"/>
        <w:jc w:val="both"/>
        <w:rPr>
          <w:szCs w:val="24"/>
          <w:lang w:val="es-ES"/>
        </w:rPr>
      </w:pPr>
      <w:r>
        <w:rPr>
          <w:b/>
          <w:szCs w:val="24"/>
          <w:lang w:val="es-ES"/>
        </w:rPr>
        <w:t>TI3-1</w:t>
      </w:r>
      <w:r w:rsidRPr="006E3D36">
        <w:rPr>
          <w:b/>
          <w:szCs w:val="24"/>
          <w:lang w:val="es-ES"/>
        </w:rPr>
        <w:t>:</w:t>
      </w:r>
      <w:r>
        <w:rPr>
          <w:szCs w:val="24"/>
          <w:lang w:val="es-ES"/>
        </w:rPr>
        <w:t xml:space="preserve"> el próximo martes 8 de diciembre</w:t>
      </w:r>
    </w:p>
    <w:p w14:paraId="7566CAD7" w14:textId="1C8CC2CC" w:rsidR="006E3D36" w:rsidRPr="00356C2C" w:rsidRDefault="006E3D36" w:rsidP="006E3D36">
      <w:pPr>
        <w:spacing w:after="0" w:line="240" w:lineRule="auto"/>
        <w:jc w:val="both"/>
        <w:rPr>
          <w:szCs w:val="24"/>
        </w:rPr>
      </w:pPr>
      <w:r>
        <w:rPr>
          <w:szCs w:val="24"/>
        </w:rPr>
        <w:t>9:</w:t>
      </w:r>
      <w:r w:rsidRPr="00356C2C">
        <w:rPr>
          <w:szCs w:val="24"/>
        </w:rPr>
        <w:t>00 am - Equipo de</w:t>
      </w:r>
      <w:r>
        <w:rPr>
          <w:szCs w:val="24"/>
        </w:rPr>
        <w:t xml:space="preserve"> </w:t>
      </w:r>
      <w:proofErr w:type="spellStart"/>
      <w:r w:rsidR="00B80CA4">
        <w:rPr>
          <w:szCs w:val="24"/>
        </w:rPr>
        <w:t>Lomeli</w:t>
      </w:r>
      <w:proofErr w:type="spellEnd"/>
    </w:p>
    <w:p w14:paraId="193DDD7D" w14:textId="36627A9E" w:rsidR="006E3D36" w:rsidRDefault="006E3D36" w:rsidP="006E3D36">
      <w:pPr>
        <w:spacing w:after="0" w:line="240" w:lineRule="auto"/>
        <w:jc w:val="both"/>
        <w:rPr>
          <w:szCs w:val="24"/>
        </w:rPr>
      </w:pPr>
      <w:r>
        <w:rPr>
          <w:szCs w:val="24"/>
        </w:rPr>
        <w:t>9</w:t>
      </w:r>
      <w:r w:rsidRPr="00356C2C">
        <w:rPr>
          <w:szCs w:val="24"/>
        </w:rPr>
        <w:t>:30 am - Equipo de</w:t>
      </w:r>
      <w:r>
        <w:rPr>
          <w:szCs w:val="24"/>
        </w:rPr>
        <w:t xml:space="preserve"> </w:t>
      </w:r>
      <w:r w:rsidR="00B80CA4">
        <w:rPr>
          <w:szCs w:val="24"/>
        </w:rPr>
        <w:t>Daniel</w:t>
      </w:r>
    </w:p>
    <w:p w14:paraId="302BCC79" w14:textId="5409A004" w:rsidR="006E3D36" w:rsidRPr="00356C2C" w:rsidRDefault="006E3D36" w:rsidP="006E3D36">
      <w:pPr>
        <w:spacing w:after="0" w:line="240" w:lineRule="auto"/>
        <w:jc w:val="both"/>
        <w:rPr>
          <w:szCs w:val="24"/>
        </w:rPr>
      </w:pPr>
      <w:r>
        <w:rPr>
          <w:szCs w:val="24"/>
        </w:rPr>
        <w:t>10</w:t>
      </w:r>
      <w:r w:rsidRPr="00356C2C">
        <w:rPr>
          <w:szCs w:val="24"/>
        </w:rPr>
        <w:t>:00 am - Equipo de</w:t>
      </w:r>
      <w:r w:rsidR="00B80CA4">
        <w:rPr>
          <w:szCs w:val="24"/>
        </w:rPr>
        <w:t xml:space="preserve"> Jairo</w:t>
      </w:r>
      <w:r>
        <w:rPr>
          <w:szCs w:val="24"/>
        </w:rPr>
        <w:t xml:space="preserve"> </w:t>
      </w:r>
    </w:p>
    <w:p w14:paraId="1B501B2C" w14:textId="7A604D40" w:rsidR="006E3D36" w:rsidRPr="00356C2C" w:rsidRDefault="006E3D36" w:rsidP="006E3D36">
      <w:pPr>
        <w:spacing w:after="0" w:line="240" w:lineRule="auto"/>
        <w:jc w:val="both"/>
        <w:rPr>
          <w:szCs w:val="24"/>
        </w:rPr>
      </w:pPr>
      <w:r>
        <w:rPr>
          <w:szCs w:val="24"/>
        </w:rPr>
        <w:t>10</w:t>
      </w:r>
      <w:r w:rsidRPr="00356C2C">
        <w:rPr>
          <w:szCs w:val="24"/>
        </w:rPr>
        <w:t>:30 am - Equipo de</w:t>
      </w:r>
      <w:r>
        <w:rPr>
          <w:szCs w:val="24"/>
        </w:rPr>
        <w:t xml:space="preserve"> </w:t>
      </w:r>
      <w:r w:rsidR="00B80CA4">
        <w:rPr>
          <w:szCs w:val="24"/>
        </w:rPr>
        <w:t>América</w:t>
      </w:r>
    </w:p>
    <w:p w14:paraId="6B2F18F6" w14:textId="13AB84FD" w:rsidR="006E3D36" w:rsidRPr="00356C2C" w:rsidRDefault="006E3D36" w:rsidP="006E3D36">
      <w:pPr>
        <w:spacing w:after="0" w:line="240" w:lineRule="auto"/>
        <w:jc w:val="both"/>
        <w:rPr>
          <w:szCs w:val="24"/>
        </w:rPr>
      </w:pPr>
      <w:r w:rsidRPr="00356C2C">
        <w:rPr>
          <w:szCs w:val="24"/>
        </w:rPr>
        <w:t xml:space="preserve">12:00 pm – Equipo de </w:t>
      </w:r>
      <w:r w:rsidR="00B80CA4">
        <w:rPr>
          <w:szCs w:val="24"/>
        </w:rPr>
        <w:t>Barajas</w:t>
      </w:r>
    </w:p>
    <w:p w14:paraId="08DD7521" w14:textId="71FF3C9A" w:rsidR="006E3D36" w:rsidRDefault="006E3D36" w:rsidP="006E3D36">
      <w:pPr>
        <w:spacing w:after="0" w:line="240" w:lineRule="auto"/>
        <w:jc w:val="both"/>
        <w:rPr>
          <w:szCs w:val="24"/>
        </w:rPr>
      </w:pPr>
      <w:r w:rsidRPr="00356C2C">
        <w:rPr>
          <w:szCs w:val="24"/>
        </w:rPr>
        <w:t xml:space="preserve">12:30 pm - Equipo </w:t>
      </w:r>
      <w:r>
        <w:rPr>
          <w:szCs w:val="24"/>
        </w:rPr>
        <w:t xml:space="preserve">de </w:t>
      </w:r>
      <w:r w:rsidR="00B80CA4">
        <w:rPr>
          <w:szCs w:val="24"/>
        </w:rPr>
        <w:t>Zarate</w:t>
      </w:r>
    </w:p>
    <w:p w14:paraId="1C41FDD5" w14:textId="022649F5" w:rsidR="006E3D36" w:rsidRDefault="006E3D36" w:rsidP="006E3D36">
      <w:pPr>
        <w:spacing w:after="0" w:line="240" w:lineRule="auto"/>
        <w:jc w:val="both"/>
        <w:rPr>
          <w:szCs w:val="24"/>
        </w:rPr>
      </w:pPr>
      <w:r>
        <w:rPr>
          <w:szCs w:val="24"/>
        </w:rPr>
        <w:t>1:00 pm – Equipo de</w:t>
      </w:r>
      <w:r w:rsidR="00B80CA4">
        <w:rPr>
          <w:szCs w:val="24"/>
        </w:rPr>
        <w:t xml:space="preserve"> Ruth</w:t>
      </w:r>
    </w:p>
    <w:p w14:paraId="6E26DDF6" w14:textId="5B8E80AC" w:rsidR="006E3D36" w:rsidRDefault="006E3D36" w:rsidP="006E3D36">
      <w:pPr>
        <w:spacing w:after="0" w:line="240" w:lineRule="auto"/>
        <w:jc w:val="both"/>
        <w:rPr>
          <w:szCs w:val="24"/>
        </w:rPr>
      </w:pPr>
    </w:p>
    <w:p w14:paraId="4E7CDCB5" w14:textId="26B51B53" w:rsidR="0062238E" w:rsidRDefault="0062238E" w:rsidP="0062238E">
      <w:pPr>
        <w:spacing w:after="0" w:line="240" w:lineRule="auto"/>
        <w:jc w:val="both"/>
        <w:rPr>
          <w:szCs w:val="24"/>
          <w:lang w:val="es-ES"/>
        </w:rPr>
      </w:pPr>
      <w:r>
        <w:rPr>
          <w:b/>
          <w:szCs w:val="24"/>
          <w:lang w:val="es-ES"/>
        </w:rPr>
        <w:t>TI3-3</w:t>
      </w:r>
      <w:r w:rsidRPr="006E3D36">
        <w:rPr>
          <w:b/>
          <w:szCs w:val="24"/>
          <w:lang w:val="es-ES"/>
        </w:rPr>
        <w:t>:</w:t>
      </w:r>
      <w:r>
        <w:rPr>
          <w:szCs w:val="24"/>
          <w:lang w:val="es-ES"/>
        </w:rPr>
        <w:t xml:space="preserve"> el próximo miércoles 9 de diciembre</w:t>
      </w:r>
    </w:p>
    <w:p w14:paraId="272BEBAA" w14:textId="2BB9F40F" w:rsidR="0062238E" w:rsidRPr="00356C2C" w:rsidRDefault="0062238E" w:rsidP="0062238E">
      <w:pPr>
        <w:spacing w:after="0" w:line="240" w:lineRule="auto"/>
        <w:jc w:val="both"/>
        <w:rPr>
          <w:szCs w:val="24"/>
        </w:rPr>
      </w:pPr>
      <w:r>
        <w:rPr>
          <w:szCs w:val="24"/>
        </w:rPr>
        <w:t>9:</w:t>
      </w:r>
      <w:r w:rsidRPr="00356C2C">
        <w:rPr>
          <w:szCs w:val="24"/>
        </w:rPr>
        <w:t>00 am - Equipo de</w:t>
      </w:r>
      <w:r>
        <w:rPr>
          <w:szCs w:val="24"/>
        </w:rPr>
        <w:t xml:space="preserve"> Víctor</w:t>
      </w:r>
    </w:p>
    <w:p w14:paraId="5AFC9F6A" w14:textId="5E76C5C1" w:rsidR="0062238E" w:rsidRDefault="0062238E" w:rsidP="0062238E">
      <w:pPr>
        <w:spacing w:after="0" w:line="240" w:lineRule="auto"/>
        <w:jc w:val="both"/>
        <w:rPr>
          <w:szCs w:val="24"/>
        </w:rPr>
      </w:pPr>
      <w:r>
        <w:rPr>
          <w:szCs w:val="24"/>
        </w:rPr>
        <w:t>9</w:t>
      </w:r>
      <w:r w:rsidRPr="00356C2C">
        <w:rPr>
          <w:szCs w:val="24"/>
        </w:rPr>
        <w:t>:30 am - Equipo de</w:t>
      </w:r>
      <w:r>
        <w:rPr>
          <w:szCs w:val="24"/>
        </w:rPr>
        <w:t xml:space="preserve"> David</w:t>
      </w:r>
    </w:p>
    <w:p w14:paraId="287C8A5D" w14:textId="2B937FB8" w:rsidR="0062238E" w:rsidRPr="00356C2C" w:rsidRDefault="0062238E" w:rsidP="0062238E">
      <w:pPr>
        <w:spacing w:after="0" w:line="240" w:lineRule="auto"/>
        <w:jc w:val="both"/>
        <w:rPr>
          <w:szCs w:val="24"/>
        </w:rPr>
      </w:pPr>
      <w:r>
        <w:rPr>
          <w:szCs w:val="24"/>
        </w:rPr>
        <w:t>10</w:t>
      </w:r>
      <w:r w:rsidRPr="00356C2C">
        <w:rPr>
          <w:szCs w:val="24"/>
        </w:rPr>
        <w:t>:00 am - Equipo de</w:t>
      </w:r>
      <w:r>
        <w:rPr>
          <w:szCs w:val="24"/>
        </w:rPr>
        <w:t xml:space="preserve"> Luis Fernando</w:t>
      </w:r>
    </w:p>
    <w:p w14:paraId="4CD4D7FE" w14:textId="19CA6B54" w:rsidR="0062238E" w:rsidRPr="00356C2C" w:rsidRDefault="0062238E" w:rsidP="0062238E">
      <w:pPr>
        <w:spacing w:after="0" w:line="240" w:lineRule="auto"/>
        <w:jc w:val="both"/>
        <w:rPr>
          <w:szCs w:val="24"/>
        </w:rPr>
      </w:pPr>
      <w:r>
        <w:rPr>
          <w:szCs w:val="24"/>
        </w:rPr>
        <w:t>10</w:t>
      </w:r>
      <w:r w:rsidRPr="00356C2C">
        <w:rPr>
          <w:szCs w:val="24"/>
        </w:rPr>
        <w:t>:30 am - Equipo de</w:t>
      </w:r>
      <w:r>
        <w:rPr>
          <w:szCs w:val="24"/>
        </w:rPr>
        <w:t xml:space="preserve"> Axel</w:t>
      </w:r>
    </w:p>
    <w:p w14:paraId="1C6F0CAF" w14:textId="64E759E7" w:rsidR="0062238E" w:rsidRPr="00356C2C" w:rsidRDefault="0062238E" w:rsidP="0062238E">
      <w:pPr>
        <w:spacing w:after="0" w:line="240" w:lineRule="auto"/>
        <w:jc w:val="both"/>
        <w:rPr>
          <w:szCs w:val="24"/>
        </w:rPr>
      </w:pPr>
      <w:r w:rsidRPr="00356C2C">
        <w:rPr>
          <w:szCs w:val="24"/>
        </w:rPr>
        <w:t xml:space="preserve">12:00 pm – Equipo de </w:t>
      </w:r>
      <w:r>
        <w:rPr>
          <w:szCs w:val="24"/>
        </w:rPr>
        <w:t>Carlos</w:t>
      </w:r>
    </w:p>
    <w:p w14:paraId="04EB35D5" w14:textId="0CE607E9" w:rsidR="0062238E" w:rsidRDefault="0062238E" w:rsidP="006E3D36">
      <w:pPr>
        <w:spacing w:after="0" w:line="240" w:lineRule="auto"/>
        <w:jc w:val="both"/>
        <w:rPr>
          <w:szCs w:val="24"/>
        </w:rPr>
      </w:pPr>
    </w:p>
    <w:p w14:paraId="709884CA" w14:textId="090F7791" w:rsidR="006E3D36" w:rsidRDefault="006E3D36" w:rsidP="0062238E">
      <w:pPr>
        <w:pStyle w:val="Prrafodelista"/>
        <w:numPr>
          <w:ilvl w:val="0"/>
          <w:numId w:val="4"/>
        </w:numPr>
        <w:spacing w:after="0" w:line="240" w:lineRule="auto"/>
        <w:jc w:val="both"/>
        <w:rPr>
          <w:b/>
          <w:szCs w:val="24"/>
        </w:rPr>
      </w:pPr>
      <w:r w:rsidRPr="0062238E">
        <w:rPr>
          <w:b/>
          <w:szCs w:val="24"/>
        </w:rPr>
        <w:t>Presentación Formal el jueves 10 de diciembre de 9:30 a 2:00 pm</w:t>
      </w:r>
      <w:r w:rsidR="0062238E">
        <w:rPr>
          <w:b/>
          <w:szCs w:val="24"/>
        </w:rPr>
        <w:t>, será dividido en dos grupos tanto de docentes como de estudiantes, será de la siguiente manera:</w:t>
      </w:r>
    </w:p>
    <w:p w14:paraId="39BBD9AF" w14:textId="769AD168" w:rsidR="0062238E" w:rsidRDefault="0062238E" w:rsidP="0062238E">
      <w:pPr>
        <w:spacing w:after="0" w:line="240" w:lineRule="auto"/>
        <w:jc w:val="both"/>
        <w:rPr>
          <w:b/>
          <w:szCs w:val="24"/>
        </w:rPr>
      </w:pPr>
    </w:p>
    <w:tbl>
      <w:tblPr>
        <w:tblStyle w:val="Tablaconcuadrcula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189"/>
        <w:gridCol w:w="3189"/>
      </w:tblGrid>
      <w:tr w:rsidR="0062238E" w14:paraId="7C781A20" w14:textId="77777777" w:rsidTr="00C6660F">
        <w:tc>
          <w:tcPr>
            <w:tcW w:w="2972" w:type="dxa"/>
            <w:tcBorders>
              <w:top w:val="nil"/>
              <w:left w:val="nil"/>
            </w:tcBorders>
          </w:tcPr>
          <w:p w14:paraId="5DCB9148" w14:textId="77777777" w:rsidR="0062238E" w:rsidRDefault="0062238E" w:rsidP="0062238E">
            <w:pPr>
              <w:jc w:val="both"/>
              <w:rPr>
                <w:b/>
                <w:szCs w:val="24"/>
              </w:rPr>
            </w:pPr>
          </w:p>
        </w:tc>
        <w:tc>
          <w:tcPr>
            <w:tcW w:w="3189" w:type="dxa"/>
            <w:shd w:val="clear" w:color="auto" w:fill="D9D9D9" w:themeFill="background1" w:themeFillShade="D9"/>
          </w:tcPr>
          <w:p w14:paraId="3758F49B" w14:textId="6E7D73AC" w:rsidR="0062238E" w:rsidRPr="005E1361" w:rsidRDefault="0062238E" w:rsidP="005E1361">
            <w:pPr>
              <w:jc w:val="center"/>
              <w:rPr>
                <w:b/>
                <w:sz w:val="28"/>
                <w:szCs w:val="24"/>
              </w:rPr>
            </w:pPr>
            <w:r w:rsidRPr="005E1361">
              <w:rPr>
                <w:b/>
                <w:sz w:val="28"/>
                <w:szCs w:val="24"/>
              </w:rPr>
              <w:t>Grupo 01</w:t>
            </w:r>
          </w:p>
        </w:tc>
        <w:tc>
          <w:tcPr>
            <w:tcW w:w="3189" w:type="dxa"/>
            <w:shd w:val="clear" w:color="auto" w:fill="D9D9D9" w:themeFill="background1" w:themeFillShade="D9"/>
          </w:tcPr>
          <w:p w14:paraId="6AACA663" w14:textId="4EE9BF9E" w:rsidR="0062238E" w:rsidRPr="005E1361" w:rsidRDefault="0062238E" w:rsidP="005E1361">
            <w:pPr>
              <w:jc w:val="center"/>
              <w:rPr>
                <w:b/>
                <w:sz w:val="28"/>
                <w:szCs w:val="24"/>
              </w:rPr>
            </w:pPr>
            <w:r w:rsidRPr="005E1361">
              <w:rPr>
                <w:b/>
                <w:sz w:val="28"/>
                <w:szCs w:val="24"/>
              </w:rPr>
              <w:t>Grupo 02</w:t>
            </w:r>
          </w:p>
        </w:tc>
      </w:tr>
      <w:tr w:rsidR="005E1361" w14:paraId="3A468D45" w14:textId="77777777" w:rsidTr="00C6660F">
        <w:tc>
          <w:tcPr>
            <w:tcW w:w="9350" w:type="dxa"/>
            <w:gridSpan w:val="3"/>
            <w:shd w:val="clear" w:color="auto" w:fill="D9D9D9" w:themeFill="background1" w:themeFillShade="D9"/>
          </w:tcPr>
          <w:p w14:paraId="5D164449" w14:textId="546275FF" w:rsidR="005E1361" w:rsidRPr="005E1361" w:rsidRDefault="005E1361" w:rsidP="00C6660F">
            <w:pPr>
              <w:rPr>
                <w:b/>
                <w:sz w:val="24"/>
                <w:szCs w:val="24"/>
              </w:rPr>
            </w:pPr>
            <w:r w:rsidRPr="005E1361">
              <w:rPr>
                <w:b/>
                <w:sz w:val="28"/>
                <w:szCs w:val="24"/>
              </w:rPr>
              <w:t>Docentes</w:t>
            </w:r>
          </w:p>
        </w:tc>
      </w:tr>
      <w:tr w:rsidR="0062238E" w14:paraId="126BEBC0" w14:textId="77777777" w:rsidTr="005E1361">
        <w:tc>
          <w:tcPr>
            <w:tcW w:w="2972" w:type="dxa"/>
          </w:tcPr>
          <w:p w14:paraId="68F97D4C" w14:textId="0C91F4C9" w:rsidR="0062238E" w:rsidRDefault="007E1AC6" w:rsidP="0062238E">
            <w:pPr>
              <w:jc w:val="both"/>
              <w:rPr>
                <w:b/>
                <w:szCs w:val="24"/>
              </w:rPr>
            </w:pPr>
            <w:r>
              <w:rPr>
                <w:b/>
                <w:szCs w:val="24"/>
              </w:rPr>
              <w:t>Integradora &amp; FSC</w:t>
            </w:r>
          </w:p>
        </w:tc>
        <w:tc>
          <w:tcPr>
            <w:tcW w:w="3189" w:type="dxa"/>
          </w:tcPr>
          <w:p w14:paraId="3FA6675C" w14:textId="03C08497" w:rsidR="0062238E" w:rsidRPr="005E1361" w:rsidRDefault="007E1AC6" w:rsidP="0062238E">
            <w:pPr>
              <w:jc w:val="both"/>
              <w:rPr>
                <w:szCs w:val="24"/>
              </w:rPr>
            </w:pPr>
            <w:r w:rsidRPr="005E1361">
              <w:rPr>
                <w:szCs w:val="24"/>
              </w:rPr>
              <w:t>Susy Mercado</w:t>
            </w:r>
          </w:p>
        </w:tc>
        <w:tc>
          <w:tcPr>
            <w:tcW w:w="3189" w:type="dxa"/>
          </w:tcPr>
          <w:p w14:paraId="6DD7FF59" w14:textId="7F486A36" w:rsidR="0062238E" w:rsidRPr="005E1361" w:rsidRDefault="007E1AC6" w:rsidP="0062238E">
            <w:pPr>
              <w:jc w:val="both"/>
              <w:rPr>
                <w:szCs w:val="24"/>
              </w:rPr>
            </w:pPr>
            <w:r w:rsidRPr="005E1361">
              <w:rPr>
                <w:szCs w:val="24"/>
              </w:rPr>
              <w:t>Alma Morales</w:t>
            </w:r>
          </w:p>
        </w:tc>
      </w:tr>
      <w:tr w:rsidR="007E1AC6" w14:paraId="04C9A795" w14:textId="77777777" w:rsidTr="005E1361">
        <w:tc>
          <w:tcPr>
            <w:tcW w:w="2972" w:type="dxa"/>
          </w:tcPr>
          <w:p w14:paraId="7AF57DDA" w14:textId="2A1D0FCA" w:rsidR="007E1AC6" w:rsidRDefault="007E1AC6" w:rsidP="0062238E">
            <w:pPr>
              <w:jc w:val="both"/>
              <w:rPr>
                <w:b/>
                <w:szCs w:val="24"/>
              </w:rPr>
            </w:pPr>
            <w:r>
              <w:rPr>
                <w:b/>
                <w:szCs w:val="24"/>
              </w:rPr>
              <w:t>Sistemas Operativos</w:t>
            </w:r>
            <w:r w:rsidR="009E7276">
              <w:rPr>
                <w:b/>
                <w:szCs w:val="24"/>
              </w:rPr>
              <w:t xml:space="preserve"> &amp; Desarrollo Web</w:t>
            </w:r>
          </w:p>
        </w:tc>
        <w:tc>
          <w:tcPr>
            <w:tcW w:w="3189" w:type="dxa"/>
          </w:tcPr>
          <w:p w14:paraId="36EA0E67" w14:textId="79EDCE41" w:rsidR="007E1AC6" w:rsidRPr="005E1361" w:rsidRDefault="007E1AC6" w:rsidP="0062238E">
            <w:pPr>
              <w:jc w:val="both"/>
              <w:rPr>
                <w:szCs w:val="24"/>
              </w:rPr>
            </w:pPr>
            <w:r w:rsidRPr="005E1361">
              <w:rPr>
                <w:szCs w:val="24"/>
              </w:rPr>
              <w:t xml:space="preserve">Hugo </w:t>
            </w:r>
            <w:proofErr w:type="spellStart"/>
            <w:r w:rsidRPr="005E1361">
              <w:rPr>
                <w:szCs w:val="24"/>
              </w:rPr>
              <w:t>Moroyoqui</w:t>
            </w:r>
            <w:proofErr w:type="spellEnd"/>
            <w:r w:rsidR="009E7276">
              <w:rPr>
                <w:szCs w:val="24"/>
              </w:rPr>
              <w:t xml:space="preserve"> &amp; Sergio </w:t>
            </w:r>
            <w:proofErr w:type="spellStart"/>
            <w:r w:rsidR="009E7276">
              <w:rPr>
                <w:szCs w:val="24"/>
              </w:rPr>
              <w:t>Amillano</w:t>
            </w:r>
            <w:proofErr w:type="spellEnd"/>
          </w:p>
        </w:tc>
        <w:tc>
          <w:tcPr>
            <w:tcW w:w="3189" w:type="dxa"/>
          </w:tcPr>
          <w:p w14:paraId="4C376926" w14:textId="51BB1E8D" w:rsidR="007E1AC6" w:rsidRPr="005E1361" w:rsidRDefault="007E1AC6" w:rsidP="0062238E">
            <w:pPr>
              <w:jc w:val="both"/>
              <w:rPr>
                <w:szCs w:val="24"/>
              </w:rPr>
            </w:pPr>
            <w:r w:rsidRPr="005E1361">
              <w:rPr>
                <w:szCs w:val="24"/>
              </w:rPr>
              <w:t>Ricardo Soto</w:t>
            </w:r>
            <w:r w:rsidR="009E7276">
              <w:rPr>
                <w:szCs w:val="24"/>
              </w:rPr>
              <w:t xml:space="preserve"> &amp; Sergio </w:t>
            </w:r>
            <w:proofErr w:type="spellStart"/>
            <w:r w:rsidR="009E7276">
              <w:rPr>
                <w:szCs w:val="24"/>
              </w:rPr>
              <w:t>Amillano</w:t>
            </w:r>
            <w:proofErr w:type="spellEnd"/>
          </w:p>
        </w:tc>
      </w:tr>
      <w:tr w:rsidR="007E1AC6" w14:paraId="22646412" w14:textId="77777777" w:rsidTr="005E1361">
        <w:tc>
          <w:tcPr>
            <w:tcW w:w="2972" w:type="dxa"/>
          </w:tcPr>
          <w:p w14:paraId="7AB22ECD" w14:textId="5861589C" w:rsidR="007E1AC6" w:rsidRDefault="007E1AC6" w:rsidP="0062238E">
            <w:pPr>
              <w:jc w:val="both"/>
              <w:rPr>
                <w:b/>
                <w:szCs w:val="24"/>
              </w:rPr>
            </w:pPr>
            <w:r>
              <w:rPr>
                <w:b/>
                <w:szCs w:val="24"/>
              </w:rPr>
              <w:t>Base de Datos</w:t>
            </w:r>
          </w:p>
        </w:tc>
        <w:tc>
          <w:tcPr>
            <w:tcW w:w="3189" w:type="dxa"/>
          </w:tcPr>
          <w:p w14:paraId="20BA5DE5" w14:textId="16DA53DB" w:rsidR="007E1AC6" w:rsidRPr="005E1361" w:rsidRDefault="009E7276" w:rsidP="009E7276">
            <w:pPr>
              <w:jc w:val="both"/>
              <w:rPr>
                <w:szCs w:val="24"/>
              </w:rPr>
            </w:pPr>
            <w:r w:rsidRPr="005E1361">
              <w:rPr>
                <w:szCs w:val="24"/>
              </w:rPr>
              <w:t xml:space="preserve">Ariadna </w:t>
            </w:r>
            <w:proofErr w:type="spellStart"/>
            <w:r w:rsidRPr="005E1361">
              <w:rPr>
                <w:szCs w:val="24"/>
              </w:rPr>
              <w:t>Derbez</w:t>
            </w:r>
            <w:proofErr w:type="spellEnd"/>
            <w:r w:rsidRPr="005E1361">
              <w:rPr>
                <w:szCs w:val="24"/>
              </w:rPr>
              <w:t xml:space="preserve"> </w:t>
            </w:r>
          </w:p>
        </w:tc>
        <w:tc>
          <w:tcPr>
            <w:tcW w:w="3189" w:type="dxa"/>
          </w:tcPr>
          <w:p w14:paraId="28B0D191" w14:textId="50CFAE48" w:rsidR="007E1AC6" w:rsidRPr="005E1361" w:rsidRDefault="009E7276" w:rsidP="0062238E">
            <w:pPr>
              <w:jc w:val="both"/>
              <w:rPr>
                <w:szCs w:val="24"/>
              </w:rPr>
            </w:pPr>
            <w:r w:rsidRPr="005E1361">
              <w:rPr>
                <w:szCs w:val="24"/>
              </w:rPr>
              <w:t>Miguel Rodríguez</w:t>
            </w:r>
          </w:p>
        </w:tc>
      </w:tr>
      <w:tr w:rsidR="005E1361" w14:paraId="1D4F4501" w14:textId="77777777" w:rsidTr="005E1361">
        <w:tc>
          <w:tcPr>
            <w:tcW w:w="2972" w:type="dxa"/>
          </w:tcPr>
          <w:p w14:paraId="4801C5BC" w14:textId="7E130D15" w:rsidR="005E1361" w:rsidRDefault="005E1361" w:rsidP="0062238E">
            <w:pPr>
              <w:jc w:val="both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Inglés </w:t>
            </w:r>
          </w:p>
        </w:tc>
        <w:tc>
          <w:tcPr>
            <w:tcW w:w="3189" w:type="dxa"/>
          </w:tcPr>
          <w:p w14:paraId="070BA467" w14:textId="2FBCBFFE" w:rsidR="005E1361" w:rsidRPr="005E1361" w:rsidRDefault="005E1361" w:rsidP="0062238E">
            <w:pPr>
              <w:jc w:val="both"/>
              <w:rPr>
                <w:szCs w:val="24"/>
              </w:rPr>
            </w:pPr>
            <w:r w:rsidRPr="005E1361">
              <w:rPr>
                <w:szCs w:val="24"/>
              </w:rPr>
              <w:t>Vladimir Galindo</w:t>
            </w:r>
          </w:p>
        </w:tc>
        <w:tc>
          <w:tcPr>
            <w:tcW w:w="3189" w:type="dxa"/>
          </w:tcPr>
          <w:p w14:paraId="64AEB47E" w14:textId="6673D14C" w:rsidR="005E1361" w:rsidRPr="005E1361" w:rsidRDefault="005E1361" w:rsidP="0062238E">
            <w:pPr>
              <w:jc w:val="both"/>
              <w:rPr>
                <w:szCs w:val="24"/>
              </w:rPr>
            </w:pPr>
            <w:r w:rsidRPr="005E1361">
              <w:rPr>
                <w:szCs w:val="24"/>
              </w:rPr>
              <w:t>Nohemí Cárdenas</w:t>
            </w:r>
          </w:p>
        </w:tc>
      </w:tr>
      <w:tr w:rsidR="005E1361" w14:paraId="63008EE7" w14:textId="77777777" w:rsidTr="00C6660F">
        <w:tc>
          <w:tcPr>
            <w:tcW w:w="9350" w:type="dxa"/>
            <w:gridSpan w:val="3"/>
            <w:shd w:val="clear" w:color="auto" w:fill="D9D9D9" w:themeFill="background1" w:themeFillShade="D9"/>
          </w:tcPr>
          <w:p w14:paraId="72272698" w14:textId="43A52586" w:rsidR="005E1361" w:rsidRPr="005E1361" w:rsidRDefault="005E1361" w:rsidP="00C6660F">
            <w:pPr>
              <w:rPr>
                <w:b/>
                <w:sz w:val="28"/>
                <w:szCs w:val="24"/>
              </w:rPr>
            </w:pPr>
            <w:r w:rsidRPr="005E1361">
              <w:rPr>
                <w:b/>
                <w:sz w:val="28"/>
                <w:szCs w:val="24"/>
              </w:rPr>
              <w:t>Estudiantes</w:t>
            </w:r>
          </w:p>
        </w:tc>
      </w:tr>
      <w:tr w:rsidR="0062238E" w14:paraId="3493E7DC" w14:textId="77777777" w:rsidTr="005E1361">
        <w:tc>
          <w:tcPr>
            <w:tcW w:w="2972" w:type="dxa"/>
          </w:tcPr>
          <w:p w14:paraId="708D28C0" w14:textId="7F74095F" w:rsidR="0062238E" w:rsidRDefault="0062238E" w:rsidP="0062238E">
            <w:pPr>
              <w:jc w:val="both"/>
              <w:rPr>
                <w:b/>
                <w:szCs w:val="24"/>
              </w:rPr>
            </w:pPr>
            <w:r>
              <w:rPr>
                <w:b/>
                <w:szCs w:val="24"/>
              </w:rPr>
              <w:t>TI3-1</w:t>
            </w:r>
          </w:p>
        </w:tc>
        <w:tc>
          <w:tcPr>
            <w:tcW w:w="3189" w:type="dxa"/>
          </w:tcPr>
          <w:p w14:paraId="047839B3" w14:textId="77777777" w:rsidR="0062238E" w:rsidRPr="005E1361" w:rsidRDefault="007E1AC6" w:rsidP="0062238E">
            <w:pPr>
              <w:jc w:val="both"/>
              <w:rPr>
                <w:szCs w:val="24"/>
              </w:rPr>
            </w:pPr>
            <w:r w:rsidRPr="005E1361">
              <w:rPr>
                <w:szCs w:val="24"/>
              </w:rPr>
              <w:t>Equipo de Lomelí</w:t>
            </w:r>
          </w:p>
          <w:p w14:paraId="03244739" w14:textId="4F73E372" w:rsidR="007E1AC6" w:rsidRPr="005E1361" w:rsidRDefault="007E1AC6" w:rsidP="0062238E">
            <w:pPr>
              <w:jc w:val="both"/>
              <w:rPr>
                <w:szCs w:val="24"/>
              </w:rPr>
            </w:pPr>
            <w:r w:rsidRPr="005E1361">
              <w:rPr>
                <w:szCs w:val="24"/>
              </w:rPr>
              <w:t>Equipo de Daniel</w:t>
            </w:r>
          </w:p>
          <w:p w14:paraId="3720D976" w14:textId="77777777" w:rsidR="007E1AC6" w:rsidRPr="005E1361" w:rsidRDefault="007E1AC6" w:rsidP="007E1AC6">
            <w:pPr>
              <w:jc w:val="both"/>
              <w:rPr>
                <w:szCs w:val="24"/>
              </w:rPr>
            </w:pPr>
            <w:r w:rsidRPr="005E1361">
              <w:rPr>
                <w:szCs w:val="24"/>
              </w:rPr>
              <w:t>Equipo de Barajas</w:t>
            </w:r>
          </w:p>
          <w:p w14:paraId="513FE650" w14:textId="1E9DBC62" w:rsidR="007E1AC6" w:rsidRPr="005E1361" w:rsidRDefault="007E1AC6" w:rsidP="0062238E">
            <w:pPr>
              <w:jc w:val="both"/>
              <w:rPr>
                <w:szCs w:val="24"/>
              </w:rPr>
            </w:pPr>
            <w:r w:rsidRPr="005E1361">
              <w:rPr>
                <w:szCs w:val="24"/>
              </w:rPr>
              <w:t>Equipo de América</w:t>
            </w:r>
          </w:p>
        </w:tc>
        <w:tc>
          <w:tcPr>
            <w:tcW w:w="3189" w:type="dxa"/>
          </w:tcPr>
          <w:p w14:paraId="18FED3F9" w14:textId="77777777" w:rsidR="0062238E" w:rsidRPr="005E1361" w:rsidRDefault="007E1AC6" w:rsidP="0062238E">
            <w:pPr>
              <w:jc w:val="both"/>
              <w:rPr>
                <w:szCs w:val="24"/>
              </w:rPr>
            </w:pPr>
            <w:r w:rsidRPr="005E1361">
              <w:rPr>
                <w:szCs w:val="24"/>
              </w:rPr>
              <w:t>Equipo de Jairo</w:t>
            </w:r>
          </w:p>
          <w:p w14:paraId="4A69F51F" w14:textId="77777777" w:rsidR="007E1AC6" w:rsidRPr="005E1361" w:rsidRDefault="007E1AC6" w:rsidP="0062238E">
            <w:pPr>
              <w:jc w:val="both"/>
              <w:rPr>
                <w:szCs w:val="24"/>
              </w:rPr>
            </w:pPr>
            <w:r w:rsidRPr="005E1361">
              <w:rPr>
                <w:szCs w:val="24"/>
              </w:rPr>
              <w:t>Equipo de Zarate</w:t>
            </w:r>
          </w:p>
          <w:p w14:paraId="5DED83FF" w14:textId="77777777" w:rsidR="007E1AC6" w:rsidRPr="005E1361" w:rsidRDefault="007E1AC6" w:rsidP="007E1AC6">
            <w:pPr>
              <w:jc w:val="both"/>
              <w:rPr>
                <w:szCs w:val="24"/>
              </w:rPr>
            </w:pPr>
            <w:r w:rsidRPr="005E1361">
              <w:rPr>
                <w:szCs w:val="24"/>
              </w:rPr>
              <w:t>Equipo de Ruth</w:t>
            </w:r>
          </w:p>
          <w:p w14:paraId="1B73626E" w14:textId="2450CA34" w:rsidR="007E1AC6" w:rsidRPr="005E1361" w:rsidRDefault="007E1AC6" w:rsidP="0062238E">
            <w:pPr>
              <w:jc w:val="both"/>
              <w:rPr>
                <w:szCs w:val="24"/>
              </w:rPr>
            </w:pPr>
          </w:p>
        </w:tc>
      </w:tr>
      <w:tr w:rsidR="0062238E" w14:paraId="54C6DD1C" w14:textId="77777777" w:rsidTr="005E1361">
        <w:tc>
          <w:tcPr>
            <w:tcW w:w="2972" w:type="dxa"/>
          </w:tcPr>
          <w:p w14:paraId="19462369" w14:textId="27B8E60C" w:rsidR="0062238E" w:rsidRDefault="0062238E" w:rsidP="0062238E">
            <w:pPr>
              <w:jc w:val="both"/>
              <w:rPr>
                <w:b/>
                <w:szCs w:val="24"/>
              </w:rPr>
            </w:pPr>
            <w:r>
              <w:rPr>
                <w:b/>
                <w:szCs w:val="24"/>
              </w:rPr>
              <w:t>TI3-2</w:t>
            </w:r>
          </w:p>
        </w:tc>
        <w:tc>
          <w:tcPr>
            <w:tcW w:w="3189" w:type="dxa"/>
          </w:tcPr>
          <w:p w14:paraId="3D8743F6" w14:textId="2EFEFAC9" w:rsidR="007E1AC6" w:rsidRPr="005E1361" w:rsidRDefault="007E1AC6" w:rsidP="007E1AC6">
            <w:pPr>
              <w:jc w:val="both"/>
              <w:rPr>
                <w:szCs w:val="24"/>
              </w:rPr>
            </w:pPr>
            <w:r w:rsidRPr="005E1361">
              <w:rPr>
                <w:szCs w:val="24"/>
              </w:rPr>
              <w:t>Equipo de Nicol</w:t>
            </w:r>
          </w:p>
          <w:p w14:paraId="2932AADB" w14:textId="50F13A88" w:rsidR="0062238E" w:rsidRPr="005E1361" w:rsidRDefault="007E1AC6" w:rsidP="007E1AC6">
            <w:pPr>
              <w:jc w:val="both"/>
              <w:rPr>
                <w:szCs w:val="24"/>
              </w:rPr>
            </w:pPr>
            <w:r w:rsidRPr="005E1361">
              <w:rPr>
                <w:szCs w:val="24"/>
              </w:rPr>
              <w:t>Equipo de Saúl</w:t>
            </w:r>
          </w:p>
        </w:tc>
        <w:tc>
          <w:tcPr>
            <w:tcW w:w="3189" w:type="dxa"/>
          </w:tcPr>
          <w:p w14:paraId="19B1ACE7" w14:textId="77777777" w:rsidR="0062238E" w:rsidRPr="005E1361" w:rsidRDefault="007E1AC6" w:rsidP="0062238E">
            <w:pPr>
              <w:jc w:val="both"/>
              <w:rPr>
                <w:szCs w:val="24"/>
              </w:rPr>
            </w:pPr>
            <w:r w:rsidRPr="005E1361">
              <w:rPr>
                <w:szCs w:val="24"/>
              </w:rPr>
              <w:t>Equipo de Otoniel</w:t>
            </w:r>
          </w:p>
          <w:p w14:paraId="17D1556C" w14:textId="31778334" w:rsidR="007E1AC6" w:rsidRPr="005E1361" w:rsidRDefault="007E1AC6" w:rsidP="0062238E">
            <w:pPr>
              <w:jc w:val="both"/>
              <w:rPr>
                <w:szCs w:val="24"/>
              </w:rPr>
            </w:pPr>
            <w:r w:rsidRPr="005E1361">
              <w:rPr>
                <w:szCs w:val="24"/>
              </w:rPr>
              <w:t>Equipo de Silvestre</w:t>
            </w:r>
          </w:p>
        </w:tc>
      </w:tr>
      <w:tr w:rsidR="0062238E" w14:paraId="1735DC68" w14:textId="77777777" w:rsidTr="005E1361">
        <w:tc>
          <w:tcPr>
            <w:tcW w:w="2972" w:type="dxa"/>
          </w:tcPr>
          <w:p w14:paraId="59E1F340" w14:textId="02CBAC97" w:rsidR="0062238E" w:rsidRDefault="0062238E" w:rsidP="0062238E">
            <w:pPr>
              <w:jc w:val="both"/>
              <w:rPr>
                <w:b/>
                <w:szCs w:val="24"/>
              </w:rPr>
            </w:pPr>
            <w:r>
              <w:rPr>
                <w:b/>
                <w:szCs w:val="24"/>
              </w:rPr>
              <w:t>TI3-3</w:t>
            </w:r>
          </w:p>
        </w:tc>
        <w:tc>
          <w:tcPr>
            <w:tcW w:w="3189" w:type="dxa"/>
          </w:tcPr>
          <w:p w14:paraId="1A32F2F3" w14:textId="77777777" w:rsidR="007E1AC6" w:rsidRPr="005E1361" w:rsidRDefault="007E1AC6" w:rsidP="0062238E">
            <w:pPr>
              <w:jc w:val="both"/>
              <w:rPr>
                <w:szCs w:val="24"/>
              </w:rPr>
            </w:pPr>
            <w:r w:rsidRPr="005E1361">
              <w:rPr>
                <w:szCs w:val="24"/>
              </w:rPr>
              <w:t>Equipo de Axel</w:t>
            </w:r>
          </w:p>
          <w:p w14:paraId="69934005" w14:textId="77777777" w:rsidR="00172BAE" w:rsidRPr="005E1361" w:rsidRDefault="00172BAE" w:rsidP="00172BAE">
            <w:pPr>
              <w:jc w:val="both"/>
              <w:rPr>
                <w:szCs w:val="24"/>
              </w:rPr>
            </w:pPr>
            <w:r w:rsidRPr="005E1361">
              <w:rPr>
                <w:szCs w:val="24"/>
              </w:rPr>
              <w:t>Equipo de David</w:t>
            </w:r>
          </w:p>
          <w:p w14:paraId="4C3DB923" w14:textId="7AEFD2F6" w:rsidR="007E1AC6" w:rsidRPr="005E1361" w:rsidRDefault="007E1AC6" w:rsidP="0062238E">
            <w:pPr>
              <w:jc w:val="both"/>
              <w:rPr>
                <w:szCs w:val="24"/>
              </w:rPr>
            </w:pPr>
          </w:p>
        </w:tc>
        <w:tc>
          <w:tcPr>
            <w:tcW w:w="3189" w:type="dxa"/>
          </w:tcPr>
          <w:p w14:paraId="230F5DAF" w14:textId="77777777" w:rsidR="0062238E" w:rsidRPr="005E1361" w:rsidRDefault="007E1AC6" w:rsidP="0062238E">
            <w:pPr>
              <w:jc w:val="both"/>
              <w:rPr>
                <w:szCs w:val="24"/>
              </w:rPr>
            </w:pPr>
            <w:r w:rsidRPr="005E1361">
              <w:rPr>
                <w:szCs w:val="24"/>
              </w:rPr>
              <w:t>Equipo de Víctor</w:t>
            </w:r>
          </w:p>
          <w:p w14:paraId="24D42441" w14:textId="77777777" w:rsidR="007E1AC6" w:rsidRPr="005E1361" w:rsidRDefault="007E1AC6" w:rsidP="0062238E">
            <w:pPr>
              <w:jc w:val="both"/>
              <w:rPr>
                <w:szCs w:val="24"/>
              </w:rPr>
            </w:pPr>
            <w:r w:rsidRPr="005E1361">
              <w:rPr>
                <w:szCs w:val="24"/>
              </w:rPr>
              <w:t>Equipo de Luis Fernando</w:t>
            </w:r>
          </w:p>
          <w:p w14:paraId="76F45A37" w14:textId="797F99D7" w:rsidR="007E1AC6" w:rsidRPr="005E1361" w:rsidRDefault="007E1AC6" w:rsidP="0062238E">
            <w:pPr>
              <w:jc w:val="both"/>
              <w:rPr>
                <w:szCs w:val="24"/>
              </w:rPr>
            </w:pPr>
            <w:r w:rsidRPr="005E1361">
              <w:rPr>
                <w:szCs w:val="24"/>
              </w:rPr>
              <w:t>Equipo de Carlos</w:t>
            </w:r>
          </w:p>
        </w:tc>
      </w:tr>
    </w:tbl>
    <w:p w14:paraId="4E74F3EB" w14:textId="3FE072DD" w:rsidR="00EA7507" w:rsidRPr="001710E4" w:rsidRDefault="001710E4" w:rsidP="009F756A">
      <w:pPr>
        <w:pStyle w:val="Default"/>
        <w:rPr>
          <w:rFonts w:asciiTheme="minorHAnsi" w:hAnsiTheme="minorHAnsi" w:cstheme="minorBidi"/>
          <w:b/>
          <w:color w:val="auto"/>
          <w:sz w:val="22"/>
          <w:lang w:val="es-MX"/>
        </w:rPr>
      </w:pPr>
      <w:r w:rsidRPr="001710E4">
        <w:rPr>
          <w:rFonts w:asciiTheme="minorHAnsi" w:hAnsiTheme="minorHAnsi" w:cstheme="minorBidi"/>
          <w:b/>
          <w:color w:val="auto"/>
          <w:sz w:val="22"/>
          <w:lang w:val="es-MX"/>
        </w:rPr>
        <w:t>Nota importa</w:t>
      </w:r>
      <w:r>
        <w:rPr>
          <w:rFonts w:asciiTheme="minorHAnsi" w:hAnsiTheme="minorHAnsi" w:cstheme="minorBidi"/>
          <w:b/>
          <w:color w:val="auto"/>
          <w:sz w:val="22"/>
          <w:lang w:val="es-MX"/>
        </w:rPr>
        <w:t>n</w:t>
      </w:r>
      <w:r w:rsidRPr="001710E4">
        <w:rPr>
          <w:rFonts w:asciiTheme="minorHAnsi" w:hAnsiTheme="minorHAnsi" w:cstheme="minorBidi"/>
          <w:b/>
          <w:color w:val="auto"/>
          <w:sz w:val="22"/>
          <w:lang w:val="es-MX"/>
        </w:rPr>
        <w:t>te: el hipervínculo para cada grupo se enviará días antes</w:t>
      </w:r>
      <w:r w:rsidR="009F756A">
        <w:rPr>
          <w:rFonts w:asciiTheme="minorHAnsi" w:hAnsiTheme="minorHAnsi" w:cstheme="minorBidi"/>
          <w:b/>
          <w:color w:val="auto"/>
          <w:sz w:val="22"/>
          <w:lang w:val="es-MX"/>
        </w:rPr>
        <w:t xml:space="preserve"> y el orden de las presentaciones puede cambiar.</w:t>
      </w:r>
    </w:p>
    <w:p w14:paraId="262A7021" w14:textId="399FA9D6" w:rsidR="00093031" w:rsidRPr="00356C2C" w:rsidRDefault="0098195F" w:rsidP="0098195F">
      <w:pPr>
        <w:pStyle w:val="Default"/>
        <w:spacing w:line="360" w:lineRule="auto"/>
        <w:jc w:val="center"/>
        <w:rPr>
          <w:b/>
          <w:bCs/>
          <w:sz w:val="32"/>
          <w:szCs w:val="32"/>
          <w:lang w:val="es-MX"/>
        </w:rPr>
      </w:pPr>
      <w:r w:rsidRPr="00356C2C">
        <w:rPr>
          <w:b/>
          <w:bCs/>
          <w:sz w:val="32"/>
          <w:szCs w:val="32"/>
          <w:lang w:val="es-MX"/>
        </w:rPr>
        <w:lastRenderedPageBreak/>
        <w:t>UNIVERSIDAD</w:t>
      </w:r>
      <w:bookmarkStart w:id="0" w:name="_GoBack"/>
      <w:bookmarkEnd w:id="0"/>
      <w:r w:rsidRPr="00356C2C">
        <w:rPr>
          <w:b/>
          <w:bCs/>
          <w:sz w:val="32"/>
          <w:szCs w:val="32"/>
          <w:lang w:val="es-MX"/>
        </w:rPr>
        <w:t xml:space="preserve"> TECNOLÓGICA </w:t>
      </w:r>
    </w:p>
    <w:p w14:paraId="5486D5A3" w14:textId="0AC7984D" w:rsidR="0098195F" w:rsidRDefault="0098195F" w:rsidP="0098195F">
      <w:pPr>
        <w:pStyle w:val="Default"/>
        <w:spacing w:line="360" w:lineRule="auto"/>
        <w:jc w:val="center"/>
        <w:rPr>
          <w:b/>
          <w:bCs/>
          <w:sz w:val="32"/>
          <w:szCs w:val="32"/>
          <w:lang w:val="es-MX"/>
        </w:rPr>
      </w:pPr>
      <w:r w:rsidRPr="008E2E8F">
        <w:rPr>
          <w:b/>
          <w:bCs/>
          <w:sz w:val="32"/>
          <w:szCs w:val="32"/>
          <w:lang w:val="es-MX"/>
        </w:rPr>
        <w:t>DE SAN LUIS RÍO COLORADO</w:t>
      </w:r>
    </w:p>
    <w:p w14:paraId="53BEA8CD" w14:textId="77777777" w:rsidR="0098195F" w:rsidRDefault="0098195F" w:rsidP="0098195F">
      <w:pPr>
        <w:pStyle w:val="Default"/>
        <w:spacing w:line="360" w:lineRule="auto"/>
        <w:jc w:val="center"/>
        <w:rPr>
          <w:b/>
          <w:bCs/>
          <w:sz w:val="32"/>
          <w:szCs w:val="32"/>
          <w:lang w:val="es-MX"/>
        </w:rPr>
      </w:pPr>
      <w:r w:rsidRPr="008D3CE0">
        <w:rPr>
          <w:rFonts w:ascii="Century Gothic" w:hAnsi="Century Gothic"/>
          <w:noProof/>
        </w:rPr>
        <w:drawing>
          <wp:anchor distT="0" distB="0" distL="114300" distR="114300" simplePos="0" relativeHeight="251673600" behindDoc="1" locked="0" layoutInCell="1" allowOverlap="1" wp14:anchorId="383BC6B6" wp14:editId="6842F5E7">
            <wp:simplePos x="0" y="0"/>
            <wp:positionH relativeFrom="margin">
              <wp:align>center</wp:align>
            </wp:positionH>
            <wp:positionV relativeFrom="paragraph">
              <wp:posOffset>303530</wp:posOffset>
            </wp:positionV>
            <wp:extent cx="2153285" cy="838200"/>
            <wp:effectExtent l="0" t="0" r="0" b="0"/>
            <wp:wrapSquare wrapText="bothSides"/>
            <wp:docPr id="4" name="3 Imagen" descr="LOGO CON De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CON De JPG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328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5EB177" w14:textId="77777777" w:rsidR="0098195F" w:rsidRDefault="0098195F" w:rsidP="0098195F">
      <w:pPr>
        <w:pStyle w:val="Default"/>
        <w:spacing w:line="360" w:lineRule="auto"/>
        <w:jc w:val="center"/>
        <w:rPr>
          <w:b/>
          <w:bCs/>
          <w:sz w:val="32"/>
          <w:szCs w:val="32"/>
          <w:lang w:val="es-MX"/>
        </w:rPr>
      </w:pPr>
    </w:p>
    <w:p w14:paraId="4FCAF8C6" w14:textId="77777777" w:rsidR="0098195F" w:rsidRDefault="0098195F" w:rsidP="0098195F">
      <w:pPr>
        <w:pStyle w:val="Default"/>
        <w:spacing w:line="360" w:lineRule="auto"/>
        <w:jc w:val="center"/>
        <w:rPr>
          <w:b/>
          <w:bCs/>
          <w:sz w:val="32"/>
          <w:szCs w:val="32"/>
          <w:lang w:val="es-MX"/>
        </w:rPr>
      </w:pPr>
    </w:p>
    <w:p w14:paraId="38B695E7" w14:textId="77777777" w:rsidR="0098195F" w:rsidRDefault="0098195F" w:rsidP="0098195F">
      <w:pPr>
        <w:pStyle w:val="Default"/>
        <w:spacing w:line="360" w:lineRule="auto"/>
        <w:jc w:val="center"/>
        <w:rPr>
          <w:sz w:val="32"/>
          <w:szCs w:val="32"/>
          <w:lang w:val="es-MX"/>
        </w:rPr>
      </w:pPr>
    </w:p>
    <w:p w14:paraId="1F947E8B" w14:textId="77777777" w:rsidR="00093031" w:rsidRDefault="00093031" w:rsidP="0098195F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</w:p>
    <w:p w14:paraId="58F5AC28" w14:textId="77777777" w:rsidR="00AB6905" w:rsidRDefault="0098195F" w:rsidP="0098195F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 xml:space="preserve">TÉCNICO SUPERIOR UNIVERSITARIO </w:t>
      </w:r>
    </w:p>
    <w:p w14:paraId="08125329" w14:textId="6F1C3C5D" w:rsidR="0098195F" w:rsidRPr="008E2E8F" w:rsidRDefault="0098195F" w:rsidP="00AB6905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EN</w:t>
      </w:r>
      <w:r w:rsidR="00AB6905">
        <w:rPr>
          <w:b/>
          <w:bCs/>
          <w:sz w:val="28"/>
          <w:szCs w:val="28"/>
          <w:lang w:val="es-MX"/>
        </w:rPr>
        <w:t xml:space="preserve"> </w:t>
      </w:r>
      <w:r>
        <w:rPr>
          <w:b/>
          <w:bCs/>
          <w:sz w:val="28"/>
          <w:szCs w:val="28"/>
          <w:lang w:val="es-MX"/>
        </w:rPr>
        <w:t>TECNOLOG</w:t>
      </w:r>
      <w:r w:rsidRPr="008E2E8F">
        <w:rPr>
          <w:b/>
          <w:bCs/>
          <w:sz w:val="28"/>
          <w:szCs w:val="28"/>
          <w:lang w:val="es-MX"/>
        </w:rPr>
        <w:t>ÍAS DE LA INFORMACI</w:t>
      </w:r>
      <w:r>
        <w:rPr>
          <w:b/>
          <w:bCs/>
          <w:sz w:val="28"/>
          <w:szCs w:val="28"/>
          <w:lang w:val="es-MX"/>
        </w:rPr>
        <w:t xml:space="preserve">ÓN </w:t>
      </w:r>
    </w:p>
    <w:p w14:paraId="34C572E2" w14:textId="77777777" w:rsidR="00DC2993" w:rsidRDefault="00DC2993" w:rsidP="00DC2993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</w:p>
    <w:p w14:paraId="16C48C40" w14:textId="0D45406E" w:rsidR="00DC2993" w:rsidRDefault="00DC2993" w:rsidP="00DC2993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INTEGRADORA I</w:t>
      </w:r>
    </w:p>
    <w:p w14:paraId="420D09C9" w14:textId="77777777" w:rsidR="0098195F" w:rsidRDefault="0098195F" w:rsidP="0098195F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</w:p>
    <w:p w14:paraId="093D3F36" w14:textId="77777777" w:rsidR="0098195F" w:rsidRDefault="0098195F" w:rsidP="0098195F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</w:p>
    <w:p w14:paraId="0DAEB045" w14:textId="31D71A45" w:rsidR="0098195F" w:rsidRDefault="0098195F" w:rsidP="0098195F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  <w:r w:rsidRPr="008E2E8F">
        <w:rPr>
          <w:b/>
          <w:bCs/>
          <w:sz w:val="28"/>
          <w:szCs w:val="28"/>
          <w:lang w:val="es-MX"/>
        </w:rPr>
        <w:t>NOMBRE DEL PROYECTO</w:t>
      </w:r>
      <w:r w:rsidR="00DC2993">
        <w:rPr>
          <w:b/>
          <w:bCs/>
          <w:sz w:val="28"/>
          <w:szCs w:val="28"/>
          <w:lang w:val="es-MX"/>
        </w:rPr>
        <w:t xml:space="preserve"> Y EMPRESA</w:t>
      </w:r>
    </w:p>
    <w:p w14:paraId="01ACFCA5" w14:textId="77777777" w:rsidR="0098195F" w:rsidRDefault="0098195F" w:rsidP="0098195F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</w:p>
    <w:p w14:paraId="633494FE" w14:textId="77777777" w:rsidR="0098195F" w:rsidRPr="008E2E8F" w:rsidRDefault="0098195F" w:rsidP="0098195F">
      <w:pPr>
        <w:pStyle w:val="Default"/>
        <w:spacing w:line="360" w:lineRule="auto"/>
        <w:jc w:val="center"/>
        <w:rPr>
          <w:sz w:val="28"/>
          <w:szCs w:val="28"/>
          <w:lang w:val="es-MX"/>
        </w:rPr>
      </w:pPr>
    </w:p>
    <w:p w14:paraId="7344CDCE" w14:textId="77777777" w:rsidR="0098195F" w:rsidRPr="008E2E8F" w:rsidRDefault="0098195F" w:rsidP="0098195F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  <w:r w:rsidRPr="008E2E8F">
        <w:rPr>
          <w:b/>
          <w:bCs/>
          <w:sz w:val="28"/>
          <w:szCs w:val="28"/>
          <w:lang w:val="es-MX"/>
        </w:rPr>
        <w:t xml:space="preserve">AUTORES: </w:t>
      </w:r>
    </w:p>
    <w:p w14:paraId="31984981" w14:textId="77777777" w:rsidR="0098195F" w:rsidRDefault="0098195F" w:rsidP="0098195F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  <w:r w:rsidRPr="008E2E8F">
        <w:rPr>
          <w:b/>
          <w:bCs/>
          <w:sz w:val="28"/>
          <w:szCs w:val="28"/>
          <w:lang w:val="es-MX"/>
        </w:rPr>
        <w:t xml:space="preserve">NOMBRE(S) APELLIDO </w:t>
      </w:r>
      <w:proofErr w:type="spellStart"/>
      <w:r w:rsidRPr="008E2E8F">
        <w:rPr>
          <w:b/>
          <w:bCs/>
          <w:sz w:val="28"/>
          <w:szCs w:val="28"/>
          <w:lang w:val="es-MX"/>
        </w:rPr>
        <w:t>APELLIDO</w:t>
      </w:r>
      <w:proofErr w:type="spellEnd"/>
    </w:p>
    <w:p w14:paraId="3A48A278" w14:textId="77777777" w:rsidR="0098195F" w:rsidRPr="008E2E8F" w:rsidRDefault="0098195F" w:rsidP="0098195F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  <w:r w:rsidRPr="008E2E8F">
        <w:rPr>
          <w:b/>
          <w:bCs/>
          <w:sz w:val="28"/>
          <w:szCs w:val="28"/>
          <w:lang w:val="es-MX"/>
        </w:rPr>
        <w:t xml:space="preserve">NOMBRE(S) APELLIDO </w:t>
      </w:r>
      <w:proofErr w:type="spellStart"/>
      <w:r w:rsidRPr="008E2E8F">
        <w:rPr>
          <w:b/>
          <w:bCs/>
          <w:sz w:val="28"/>
          <w:szCs w:val="28"/>
          <w:lang w:val="es-MX"/>
        </w:rPr>
        <w:t>APELLIDO</w:t>
      </w:r>
      <w:proofErr w:type="spellEnd"/>
    </w:p>
    <w:p w14:paraId="0F8DAFD0" w14:textId="77777777" w:rsidR="0098195F" w:rsidRDefault="0098195F" w:rsidP="0098195F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  <w:r w:rsidRPr="008E2E8F">
        <w:rPr>
          <w:b/>
          <w:bCs/>
          <w:sz w:val="28"/>
          <w:szCs w:val="28"/>
          <w:lang w:val="es-MX"/>
        </w:rPr>
        <w:t xml:space="preserve">NOMBRE(S) APELLIDO </w:t>
      </w:r>
      <w:proofErr w:type="spellStart"/>
      <w:r w:rsidRPr="008E2E8F">
        <w:rPr>
          <w:b/>
          <w:bCs/>
          <w:sz w:val="28"/>
          <w:szCs w:val="28"/>
          <w:lang w:val="es-MX"/>
        </w:rPr>
        <w:t>APELLIDO</w:t>
      </w:r>
      <w:proofErr w:type="spellEnd"/>
      <w:r w:rsidRPr="008E2E8F">
        <w:rPr>
          <w:b/>
          <w:bCs/>
          <w:sz w:val="28"/>
          <w:szCs w:val="28"/>
          <w:lang w:val="es-MX"/>
        </w:rPr>
        <w:t xml:space="preserve"> </w:t>
      </w:r>
    </w:p>
    <w:p w14:paraId="499E6659" w14:textId="77777777" w:rsidR="0098195F" w:rsidRDefault="0098195F" w:rsidP="0098195F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  <w:r w:rsidRPr="008E2E8F">
        <w:rPr>
          <w:b/>
          <w:bCs/>
          <w:sz w:val="28"/>
          <w:szCs w:val="28"/>
          <w:lang w:val="es-MX"/>
        </w:rPr>
        <w:t xml:space="preserve">NOMBRE(S) APELLIDO </w:t>
      </w:r>
      <w:proofErr w:type="spellStart"/>
      <w:r w:rsidRPr="008E2E8F">
        <w:rPr>
          <w:b/>
          <w:bCs/>
          <w:sz w:val="28"/>
          <w:szCs w:val="28"/>
          <w:lang w:val="es-MX"/>
        </w:rPr>
        <w:t>APELLIDO</w:t>
      </w:r>
      <w:proofErr w:type="spellEnd"/>
    </w:p>
    <w:p w14:paraId="5CC94F7A" w14:textId="77777777" w:rsidR="0098195F" w:rsidRPr="008E2E8F" w:rsidRDefault="0098195F" w:rsidP="0098195F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  <w:r w:rsidRPr="008E2E8F">
        <w:rPr>
          <w:b/>
          <w:bCs/>
          <w:sz w:val="28"/>
          <w:szCs w:val="28"/>
          <w:lang w:val="es-MX"/>
        </w:rPr>
        <w:t xml:space="preserve">NOMBRE(S) APELLIDO </w:t>
      </w:r>
      <w:proofErr w:type="spellStart"/>
      <w:r w:rsidRPr="008E2E8F">
        <w:rPr>
          <w:b/>
          <w:bCs/>
          <w:sz w:val="28"/>
          <w:szCs w:val="28"/>
          <w:lang w:val="es-MX"/>
        </w:rPr>
        <w:t>APELLIDO</w:t>
      </w:r>
      <w:proofErr w:type="spellEnd"/>
    </w:p>
    <w:p w14:paraId="31FAF1C8" w14:textId="77777777" w:rsidR="0098195F" w:rsidRPr="008E2E8F" w:rsidRDefault="0098195F" w:rsidP="0098195F">
      <w:pPr>
        <w:pStyle w:val="Default"/>
        <w:jc w:val="center"/>
        <w:rPr>
          <w:b/>
          <w:bCs/>
          <w:sz w:val="28"/>
          <w:szCs w:val="28"/>
          <w:lang w:val="es-MX"/>
        </w:rPr>
      </w:pPr>
    </w:p>
    <w:p w14:paraId="031A662B" w14:textId="77777777" w:rsidR="0098195F" w:rsidRPr="008E2E8F" w:rsidRDefault="0098195F" w:rsidP="0098195F">
      <w:pPr>
        <w:pStyle w:val="Default"/>
        <w:jc w:val="center"/>
        <w:rPr>
          <w:b/>
          <w:bCs/>
          <w:sz w:val="28"/>
          <w:szCs w:val="28"/>
          <w:lang w:val="es-MX"/>
        </w:rPr>
      </w:pPr>
    </w:p>
    <w:p w14:paraId="26CE314D" w14:textId="77777777" w:rsidR="0098195F" w:rsidRDefault="0098195F" w:rsidP="0098195F">
      <w:pPr>
        <w:pStyle w:val="Default"/>
        <w:jc w:val="center"/>
        <w:rPr>
          <w:szCs w:val="28"/>
          <w:lang w:val="es-MX"/>
        </w:rPr>
      </w:pPr>
    </w:p>
    <w:p w14:paraId="4F461ADC" w14:textId="77777777" w:rsidR="0098195F" w:rsidRPr="00D770BD" w:rsidRDefault="0098195F" w:rsidP="0098195F">
      <w:pPr>
        <w:pStyle w:val="Default"/>
        <w:jc w:val="center"/>
        <w:rPr>
          <w:szCs w:val="28"/>
          <w:lang w:val="es-MX"/>
        </w:rPr>
      </w:pPr>
    </w:p>
    <w:p w14:paraId="4F814A21" w14:textId="42C78969" w:rsidR="0098195F" w:rsidRPr="00D770BD" w:rsidRDefault="0098195F" w:rsidP="0098195F">
      <w:pPr>
        <w:rPr>
          <w:rFonts w:ascii="Arial" w:hAnsi="Arial" w:cs="Arial"/>
          <w:b/>
          <w:sz w:val="24"/>
          <w:szCs w:val="23"/>
        </w:rPr>
      </w:pPr>
      <w:r w:rsidRPr="00D770BD">
        <w:rPr>
          <w:rFonts w:ascii="Arial" w:hAnsi="Arial" w:cs="Arial"/>
          <w:b/>
          <w:sz w:val="24"/>
          <w:szCs w:val="23"/>
        </w:rPr>
        <w:t xml:space="preserve">SAN LUIS RÍO COLORADO, SONORA </w:t>
      </w:r>
      <w:r>
        <w:rPr>
          <w:rFonts w:ascii="Arial" w:hAnsi="Arial" w:cs="Arial"/>
          <w:b/>
          <w:sz w:val="24"/>
          <w:szCs w:val="23"/>
        </w:rPr>
        <w:tab/>
      </w:r>
      <w:r>
        <w:rPr>
          <w:rFonts w:ascii="Arial" w:hAnsi="Arial" w:cs="Arial"/>
          <w:b/>
          <w:sz w:val="24"/>
          <w:szCs w:val="23"/>
        </w:rPr>
        <w:tab/>
      </w:r>
      <w:r w:rsidR="00406916">
        <w:rPr>
          <w:rFonts w:ascii="Arial" w:hAnsi="Arial" w:cs="Arial"/>
          <w:b/>
          <w:sz w:val="24"/>
          <w:szCs w:val="23"/>
        </w:rPr>
        <w:t xml:space="preserve">              </w:t>
      </w:r>
      <w:r w:rsidR="008B045E">
        <w:rPr>
          <w:rFonts w:ascii="Arial" w:hAnsi="Arial" w:cs="Arial"/>
          <w:b/>
          <w:sz w:val="24"/>
          <w:szCs w:val="23"/>
        </w:rPr>
        <w:t>DICIEMBRE DEL 2020</w:t>
      </w:r>
    </w:p>
    <w:p w14:paraId="2E05B685" w14:textId="027C803F" w:rsidR="0098195F" w:rsidRDefault="00093031" w:rsidP="0098195F">
      <w:pPr>
        <w:pStyle w:val="Default"/>
        <w:spacing w:line="360" w:lineRule="auto"/>
        <w:jc w:val="center"/>
        <w:rPr>
          <w:b/>
          <w:bCs/>
          <w:sz w:val="32"/>
          <w:szCs w:val="28"/>
          <w:lang w:val="es-MX"/>
        </w:rPr>
      </w:pPr>
      <w:r>
        <w:rPr>
          <w:b/>
          <w:bCs/>
          <w:sz w:val="32"/>
          <w:szCs w:val="28"/>
          <w:lang w:val="es-MX"/>
        </w:rPr>
        <w:lastRenderedPageBreak/>
        <w:t>TECNOLOGÍAS DE LA INFORMACIÓN</w:t>
      </w:r>
    </w:p>
    <w:p w14:paraId="7D509107" w14:textId="4E0C372F" w:rsidR="00093031" w:rsidRPr="00997390" w:rsidRDefault="00093031" w:rsidP="0098195F">
      <w:pPr>
        <w:pStyle w:val="Default"/>
        <w:spacing w:line="360" w:lineRule="auto"/>
        <w:jc w:val="center"/>
        <w:rPr>
          <w:b/>
          <w:bCs/>
          <w:sz w:val="32"/>
          <w:szCs w:val="28"/>
          <w:lang w:val="es-MX"/>
        </w:rPr>
      </w:pPr>
      <w:r>
        <w:rPr>
          <w:b/>
          <w:bCs/>
          <w:sz w:val="32"/>
          <w:szCs w:val="28"/>
          <w:lang w:val="es-MX"/>
        </w:rPr>
        <w:t>ÁREA DESARROLLO DE SOFTWARE MULTIPLATAFORMA</w:t>
      </w:r>
    </w:p>
    <w:p w14:paraId="2C37E0B0" w14:textId="77777777" w:rsidR="0098195F" w:rsidRDefault="0098195F" w:rsidP="0098195F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</w:p>
    <w:p w14:paraId="76B387A4" w14:textId="4A5AC0A8" w:rsidR="0098195F" w:rsidRDefault="00093031" w:rsidP="0098195F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170994D0" wp14:editId="2B2A77E9">
            <wp:simplePos x="0" y="0"/>
            <wp:positionH relativeFrom="margin">
              <wp:posOffset>902335</wp:posOffset>
            </wp:positionH>
            <wp:positionV relativeFrom="paragraph">
              <wp:posOffset>164237</wp:posOffset>
            </wp:positionV>
            <wp:extent cx="4138930" cy="1900555"/>
            <wp:effectExtent l="0" t="0" r="0" b="444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9-12-04 at 3.59.59 PM.jpe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71" t="19841" r="9534" b="18032"/>
                    <a:stretch/>
                  </pic:blipFill>
                  <pic:spPr bwMode="auto">
                    <a:xfrm>
                      <a:off x="0" y="0"/>
                      <a:ext cx="4138930" cy="1900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679843" w14:textId="164DC515" w:rsidR="0098195F" w:rsidRDefault="0098195F" w:rsidP="0098195F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</w:p>
    <w:p w14:paraId="01491B95" w14:textId="35DF15F9" w:rsidR="0098195F" w:rsidRDefault="0098195F" w:rsidP="0098195F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</w:p>
    <w:p w14:paraId="6CB3E36A" w14:textId="701801EA" w:rsidR="0098195F" w:rsidRDefault="0098195F" w:rsidP="0098195F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</w:p>
    <w:p w14:paraId="4C2853DE" w14:textId="76432DA6" w:rsidR="0098195F" w:rsidRDefault="0098195F" w:rsidP="0098195F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</w:p>
    <w:p w14:paraId="4226427E" w14:textId="075ECDCF" w:rsidR="0098195F" w:rsidRDefault="0098195F" w:rsidP="0098195F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</w:p>
    <w:p w14:paraId="50D1A341" w14:textId="1E84B935" w:rsidR="0098195F" w:rsidRDefault="0098195F" w:rsidP="0098195F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</w:p>
    <w:p w14:paraId="1570D965" w14:textId="11EABA45" w:rsidR="0098195F" w:rsidRDefault="0098195F" w:rsidP="0098195F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</w:p>
    <w:p w14:paraId="2550B6EF" w14:textId="2169C156" w:rsidR="0098195F" w:rsidRDefault="0098195F" w:rsidP="0098195F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</w:p>
    <w:p w14:paraId="2486ADFE" w14:textId="77777777" w:rsidR="0098195F" w:rsidRDefault="0098195F" w:rsidP="0098195F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  <w:r w:rsidRPr="008E2E8F">
        <w:rPr>
          <w:b/>
          <w:bCs/>
          <w:sz w:val="28"/>
          <w:szCs w:val="28"/>
          <w:lang w:val="es-MX"/>
        </w:rPr>
        <w:t>NOMBRE DEL PROYECTO</w:t>
      </w:r>
    </w:p>
    <w:p w14:paraId="5DCDA178" w14:textId="77777777" w:rsidR="0098195F" w:rsidRDefault="0098195F" w:rsidP="0098195F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</w:p>
    <w:p w14:paraId="34B85B46" w14:textId="77777777" w:rsidR="0098195F" w:rsidRDefault="0098195F" w:rsidP="0098195F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</w:p>
    <w:p w14:paraId="1F926EBD" w14:textId="77777777" w:rsidR="0098195F" w:rsidRPr="008E2E8F" w:rsidRDefault="0098195F" w:rsidP="0098195F">
      <w:pPr>
        <w:pStyle w:val="Default"/>
        <w:spacing w:line="360" w:lineRule="auto"/>
        <w:jc w:val="center"/>
        <w:rPr>
          <w:sz w:val="28"/>
          <w:szCs w:val="28"/>
          <w:lang w:val="es-MX"/>
        </w:rPr>
      </w:pPr>
    </w:p>
    <w:p w14:paraId="4FAF0820" w14:textId="77777777" w:rsidR="0098195F" w:rsidRPr="008E2E8F" w:rsidRDefault="0098195F" w:rsidP="0098195F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ASESORES DEL PROYECTO</w:t>
      </w:r>
      <w:r w:rsidRPr="008E2E8F">
        <w:rPr>
          <w:b/>
          <w:bCs/>
          <w:sz w:val="28"/>
          <w:szCs w:val="28"/>
          <w:lang w:val="es-MX"/>
        </w:rPr>
        <w:t xml:space="preserve">: 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0"/>
        <w:gridCol w:w="2710"/>
      </w:tblGrid>
      <w:tr w:rsidR="0098195F" w:rsidRPr="00230622" w14:paraId="1E1EA0BB" w14:textId="77777777" w:rsidTr="009C7D3C">
        <w:trPr>
          <w:jc w:val="center"/>
        </w:trPr>
        <w:tc>
          <w:tcPr>
            <w:tcW w:w="0" w:type="auto"/>
          </w:tcPr>
          <w:p w14:paraId="08D787B3" w14:textId="77777777" w:rsidR="0098195F" w:rsidRPr="00230622" w:rsidRDefault="0098195F" w:rsidP="009C7D3C">
            <w:pPr>
              <w:pStyle w:val="Default"/>
              <w:spacing w:line="480" w:lineRule="auto"/>
              <w:rPr>
                <w:b/>
                <w:bCs/>
                <w:szCs w:val="28"/>
              </w:rPr>
            </w:pPr>
            <w:r w:rsidRPr="00230622">
              <w:rPr>
                <w:b/>
                <w:bCs/>
                <w:szCs w:val="28"/>
              </w:rPr>
              <w:t>NOMBRE</w:t>
            </w:r>
            <w:r>
              <w:rPr>
                <w:b/>
                <w:bCs/>
                <w:szCs w:val="28"/>
              </w:rPr>
              <w:t xml:space="preserve"> COMPLETO</w:t>
            </w:r>
          </w:p>
        </w:tc>
        <w:tc>
          <w:tcPr>
            <w:tcW w:w="0" w:type="auto"/>
          </w:tcPr>
          <w:p w14:paraId="4F7D89DC" w14:textId="77777777" w:rsidR="0098195F" w:rsidRPr="00230622" w:rsidRDefault="0098195F" w:rsidP="009C7D3C">
            <w:pPr>
              <w:pStyle w:val="Default"/>
              <w:spacing w:line="480" w:lineRule="auto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MATERIA IMPARTIDA</w:t>
            </w:r>
          </w:p>
        </w:tc>
      </w:tr>
      <w:tr w:rsidR="0098195F" w:rsidRPr="00230622" w14:paraId="6FED3060" w14:textId="77777777" w:rsidTr="009C7D3C">
        <w:trPr>
          <w:jc w:val="center"/>
        </w:trPr>
        <w:tc>
          <w:tcPr>
            <w:tcW w:w="0" w:type="auto"/>
          </w:tcPr>
          <w:p w14:paraId="1808D750" w14:textId="77777777" w:rsidR="0098195F" w:rsidRPr="00230622" w:rsidRDefault="0098195F" w:rsidP="009C7D3C">
            <w:pPr>
              <w:pStyle w:val="Default"/>
              <w:spacing w:line="480" w:lineRule="auto"/>
              <w:rPr>
                <w:b/>
                <w:bCs/>
                <w:szCs w:val="28"/>
              </w:rPr>
            </w:pPr>
            <w:r w:rsidRPr="00230622">
              <w:rPr>
                <w:b/>
                <w:bCs/>
                <w:szCs w:val="28"/>
              </w:rPr>
              <w:t>NOMBRE</w:t>
            </w:r>
            <w:r>
              <w:rPr>
                <w:b/>
                <w:bCs/>
                <w:szCs w:val="28"/>
              </w:rPr>
              <w:t xml:space="preserve"> COMPLETO</w:t>
            </w:r>
          </w:p>
        </w:tc>
        <w:tc>
          <w:tcPr>
            <w:tcW w:w="0" w:type="auto"/>
          </w:tcPr>
          <w:p w14:paraId="2638E670" w14:textId="77777777" w:rsidR="0098195F" w:rsidRPr="00230622" w:rsidRDefault="0098195F" w:rsidP="009C7D3C">
            <w:pPr>
              <w:pStyle w:val="Default"/>
              <w:spacing w:line="480" w:lineRule="auto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MATERIA IMPARTIDA</w:t>
            </w:r>
          </w:p>
        </w:tc>
      </w:tr>
      <w:tr w:rsidR="0098195F" w:rsidRPr="00230622" w14:paraId="206505E9" w14:textId="77777777" w:rsidTr="009C7D3C">
        <w:trPr>
          <w:jc w:val="center"/>
        </w:trPr>
        <w:tc>
          <w:tcPr>
            <w:tcW w:w="0" w:type="auto"/>
          </w:tcPr>
          <w:p w14:paraId="7965BCF8" w14:textId="77777777" w:rsidR="0098195F" w:rsidRPr="00230622" w:rsidRDefault="0098195F" w:rsidP="009C7D3C">
            <w:pPr>
              <w:pStyle w:val="Default"/>
              <w:spacing w:line="480" w:lineRule="auto"/>
              <w:rPr>
                <w:b/>
                <w:bCs/>
                <w:szCs w:val="28"/>
              </w:rPr>
            </w:pPr>
            <w:r w:rsidRPr="00230622">
              <w:rPr>
                <w:b/>
                <w:bCs/>
                <w:szCs w:val="28"/>
              </w:rPr>
              <w:t>NOMBRE</w:t>
            </w:r>
            <w:r>
              <w:rPr>
                <w:b/>
                <w:bCs/>
                <w:szCs w:val="28"/>
              </w:rPr>
              <w:t xml:space="preserve"> COMPLETO</w:t>
            </w:r>
          </w:p>
        </w:tc>
        <w:tc>
          <w:tcPr>
            <w:tcW w:w="0" w:type="auto"/>
          </w:tcPr>
          <w:p w14:paraId="4F0F7E17" w14:textId="77777777" w:rsidR="0098195F" w:rsidRPr="00230622" w:rsidRDefault="0098195F" w:rsidP="009C7D3C">
            <w:pPr>
              <w:pStyle w:val="Default"/>
              <w:spacing w:line="480" w:lineRule="auto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MATERIA IMPARTIDA</w:t>
            </w:r>
          </w:p>
        </w:tc>
      </w:tr>
      <w:tr w:rsidR="0098195F" w:rsidRPr="00230622" w14:paraId="28B04553" w14:textId="77777777" w:rsidTr="009C7D3C">
        <w:trPr>
          <w:jc w:val="center"/>
        </w:trPr>
        <w:tc>
          <w:tcPr>
            <w:tcW w:w="0" w:type="auto"/>
          </w:tcPr>
          <w:p w14:paraId="5EA06F0B" w14:textId="77777777" w:rsidR="0098195F" w:rsidRPr="00230622" w:rsidRDefault="0098195F" w:rsidP="009C7D3C">
            <w:pPr>
              <w:pStyle w:val="Default"/>
              <w:spacing w:line="480" w:lineRule="auto"/>
              <w:rPr>
                <w:b/>
                <w:bCs/>
                <w:szCs w:val="28"/>
              </w:rPr>
            </w:pPr>
            <w:r w:rsidRPr="00230622">
              <w:rPr>
                <w:b/>
                <w:bCs/>
                <w:szCs w:val="28"/>
              </w:rPr>
              <w:t>NOMBRE</w:t>
            </w:r>
            <w:r>
              <w:rPr>
                <w:b/>
                <w:bCs/>
                <w:szCs w:val="28"/>
              </w:rPr>
              <w:t xml:space="preserve"> COMPLETO</w:t>
            </w:r>
          </w:p>
        </w:tc>
        <w:tc>
          <w:tcPr>
            <w:tcW w:w="0" w:type="auto"/>
          </w:tcPr>
          <w:p w14:paraId="4BD0EA10" w14:textId="77777777" w:rsidR="0098195F" w:rsidRPr="00230622" w:rsidRDefault="0098195F" w:rsidP="009C7D3C">
            <w:pPr>
              <w:pStyle w:val="Default"/>
              <w:spacing w:line="480" w:lineRule="auto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MATERIA IMPARTIDA</w:t>
            </w:r>
          </w:p>
        </w:tc>
      </w:tr>
      <w:tr w:rsidR="0098195F" w:rsidRPr="00230622" w14:paraId="672955CC" w14:textId="77777777" w:rsidTr="009C7D3C">
        <w:trPr>
          <w:jc w:val="center"/>
        </w:trPr>
        <w:tc>
          <w:tcPr>
            <w:tcW w:w="0" w:type="auto"/>
          </w:tcPr>
          <w:p w14:paraId="0D604F02" w14:textId="77777777" w:rsidR="0098195F" w:rsidRPr="00230622" w:rsidRDefault="0098195F" w:rsidP="009C7D3C">
            <w:pPr>
              <w:pStyle w:val="Default"/>
              <w:spacing w:line="480" w:lineRule="auto"/>
              <w:rPr>
                <w:b/>
                <w:bCs/>
                <w:szCs w:val="28"/>
              </w:rPr>
            </w:pPr>
            <w:r w:rsidRPr="00230622">
              <w:rPr>
                <w:b/>
                <w:bCs/>
                <w:szCs w:val="28"/>
              </w:rPr>
              <w:t>NOMBRE</w:t>
            </w:r>
            <w:r>
              <w:rPr>
                <w:b/>
                <w:bCs/>
                <w:szCs w:val="28"/>
              </w:rPr>
              <w:t xml:space="preserve"> COMPLETO</w:t>
            </w:r>
          </w:p>
        </w:tc>
        <w:tc>
          <w:tcPr>
            <w:tcW w:w="0" w:type="auto"/>
          </w:tcPr>
          <w:p w14:paraId="42C3A8A3" w14:textId="77777777" w:rsidR="0098195F" w:rsidRPr="00230622" w:rsidRDefault="0098195F" w:rsidP="009C7D3C">
            <w:pPr>
              <w:pStyle w:val="Default"/>
              <w:spacing w:line="480" w:lineRule="auto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MATERIA IMPARTIDA</w:t>
            </w:r>
          </w:p>
        </w:tc>
      </w:tr>
    </w:tbl>
    <w:p w14:paraId="37CD521F" w14:textId="77777777" w:rsidR="0098195F" w:rsidRPr="008E2E8F" w:rsidRDefault="0098195F" w:rsidP="0098195F">
      <w:pPr>
        <w:pStyle w:val="Default"/>
        <w:jc w:val="center"/>
        <w:rPr>
          <w:b/>
          <w:bCs/>
          <w:sz w:val="28"/>
          <w:szCs w:val="28"/>
          <w:lang w:val="es-MX"/>
        </w:rPr>
      </w:pPr>
    </w:p>
    <w:p w14:paraId="5AD42F06" w14:textId="77777777" w:rsidR="0098195F" w:rsidRPr="008E2E8F" w:rsidRDefault="0098195F" w:rsidP="0098195F">
      <w:pPr>
        <w:pStyle w:val="Default"/>
        <w:jc w:val="center"/>
        <w:rPr>
          <w:b/>
          <w:bCs/>
          <w:sz w:val="28"/>
          <w:szCs w:val="28"/>
          <w:lang w:val="es-MX"/>
        </w:rPr>
      </w:pPr>
    </w:p>
    <w:p w14:paraId="191CE920" w14:textId="77777777" w:rsidR="0098195F" w:rsidRPr="008E2E8F" w:rsidRDefault="0098195F" w:rsidP="0098195F">
      <w:pPr>
        <w:pStyle w:val="Default"/>
        <w:jc w:val="center"/>
        <w:rPr>
          <w:b/>
          <w:bCs/>
          <w:sz w:val="28"/>
          <w:szCs w:val="28"/>
          <w:lang w:val="es-MX"/>
        </w:rPr>
      </w:pPr>
    </w:p>
    <w:p w14:paraId="05283257" w14:textId="77777777" w:rsidR="0098195F" w:rsidRPr="00D770BD" w:rsidRDefault="0098195F" w:rsidP="0098195F">
      <w:pPr>
        <w:pStyle w:val="Default"/>
        <w:jc w:val="center"/>
        <w:rPr>
          <w:szCs w:val="28"/>
          <w:lang w:val="es-MX"/>
        </w:rPr>
      </w:pPr>
    </w:p>
    <w:p w14:paraId="367D0FF4" w14:textId="3DAFD6B0" w:rsidR="0098195F" w:rsidRPr="00FF35AE" w:rsidRDefault="0098195F" w:rsidP="00406916">
      <w:pPr>
        <w:rPr>
          <w:szCs w:val="24"/>
          <w:lang w:val="es-ES"/>
        </w:rPr>
      </w:pPr>
      <w:r w:rsidRPr="00D770BD">
        <w:rPr>
          <w:rFonts w:ascii="Arial" w:hAnsi="Arial" w:cs="Arial"/>
          <w:b/>
          <w:sz w:val="24"/>
          <w:szCs w:val="23"/>
        </w:rPr>
        <w:t xml:space="preserve">SAN LUIS RÍO COLORADO, SONORA </w:t>
      </w:r>
      <w:r>
        <w:rPr>
          <w:rFonts w:ascii="Arial" w:hAnsi="Arial" w:cs="Arial"/>
          <w:b/>
          <w:sz w:val="24"/>
          <w:szCs w:val="23"/>
        </w:rPr>
        <w:tab/>
      </w:r>
      <w:r>
        <w:rPr>
          <w:rFonts w:ascii="Arial" w:hAnsi="Arial" w:cs="Arial"/>
          <w:b/>
          <w:sz w:val="24"/>
          <w:szCs w:val="23"/>
        </w:rPr>
        <w:tab/>
        <w:t xml:space="preserve">              </w:t>
      </w:r>
      <w:r w:rsidR="008B045E">
        <w:rPr>
          <w:rFonts w:ascii="Arial" w:hAnsi="Arial" w:cs="Arial"/>
          <w:b/>
          <w:sz w:val="24"/>
          <w:szCs w:val="23"/>
        </w:rPr>
        <w:t>DICIEMBRE DEL 2020</w:t>
      </w:r>
    </w:p>
    <w:sectPr w:rsidR="0098195F" w:rsidRPr="00FF35AE" w:rsidSect="00FA2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E5700"/>
    <w:multiLevelType w:val="hybridMultilevel"/>
    <w:tmpl w:val="B67EB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03DB0"/>
    <w:multiLevelType w:val="hybridMultilevel"/>
    <w:tmpl w:val="40BCFAC8"/>
    <w:lvl w:ilvl="0" w:tplc="5A70E380">
      <w:start w:val="1"/>
      <w:numFmt w:val="upperRoman"/>
      <w:lvlText w:val="%1."/>
      <w:lvlJc w:val="left"/>
      <w:pPr>
        <w:ind w:left="10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0F601AF2"/>
    <w:multiLevelType w:val="hybridMultilevel"/>
    <w:tmpl w:val="C3E49C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A85819"/>
    <w:multiLevelType w:val="hybridMultilevel"/>
    <w:tmpl w:val="1D7A2BE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AD215D"/>
    <w:multiLevelType w:val="hybridMultilevel"/>
    <w:tmpl w:val="5C4674C2"/>
    <w:lvl w:ilvl="0" w:tplc="F6F471EC">
      <w:start w:val="1"/>
      <w:numFmt w:val="upperRoman"/>
      <w:lvlText w:val="%1."/>
      <w:lvlJc w:val="left"/>
      <w:pPr>
        <w:ind w:left="2564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742D7E"/>
    <w:multiLevelType w:val="hybridMultilevel"/>
    <w:tmpl w:val="4004394E"/>
    <w:lvl w:ilvl="0" w:tplc="3A7297C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50D5FDF"/>
    <w:multiLevelType w:val="hybridMultilevel"/>
    <w:tmpl w:val="D178925A"/>
    <w:lvl w:ilvl="0" w:tplc="00FAE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54142C1"/>
    <w:multiLevelType w:val="hybridMultilevel"/>
    <w:tmpl w:val="2F18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BA315D"/>
    <w:multiLevelType w:val="hybridMultilevel"/>
    <w:tmpl w:val="50C4C25C"/>
    <w:lvl w:ilvl="0" w:tplc="D3BED16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080A0003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9" w15:restartNumberingAfterBreak="0">
    <w:nsid w:val="42B858F2"/>
    <w:multiLevelType w:val="hybridMultilevel"/>
    <w:tmpl w:val="F5F8C5F4"/>
    <w:lvl w:ilvl="0" w:tplc="B2ACE6C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B610664"/>
    <w:multiLevelType w:val="hybridMultilevel"/>
    <w:tmpl w:val="BC50BEC4"/>
    <w:lvl w:ilvl="0" w:tplc="080A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1" w15:restartNumberingAfterBreak="0">
    <w:nsid w:val="4DBB49D4"/>
    <w:multiLevelType w:val="multilevel"/>
    <w:tmpl w:val="3FDC5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717AC0"/>
    <w:multiLevelType w:val="hybridMultilevel"/>
    <w:tmpl w:val="EE1665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F84445"/>
    <w:multiLevelType w:val="hybridMultilevel"/>
    <w:tmpl w:val="AE9E5D4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DFC4ED3"/>
    <w:multiLevelType w:val="hybridMultilevel"/>
    <w:tmpl w:val="C8DAE2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E6D4CD2"/>
    <w:multiLevelType w:val="hybridMultilevel"/>
    <w:tmpl w:val="D33EA540"/>
    <w:lvl w:ilvl="0" w:tplc="F6F471E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8277C45"/>
    <w:multiLevelType w:val="hybridMultilevel"/>
    <w:tmpl w:val="AC6644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975744D"/>
    <w:multiLevelType w:val="hybridMultilevel"/>
    <w:tmpl w:val="EAA414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E6259C2"/>
    <w:multiLevelType w:val="multilevel"/>
    <w:tmpl w:val="261A208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6"/>
  </w:num>
  <w:num w:numId="2">
    <w:abstractNumId w:val="2"/>
  </w:num>
  <w:num w:numId="3">
    <w:abstractNumId w:val="14"/>
  </w:num>
  <w:num w:numId="4">
    <w:abstractNumId w:val="18"/>
  </w:num>
  <w:num w:numId="5">
    <w:abstractNumId w:val="6"/>
  </w:num>
  <w:num w:numId="6">
    <w:abstractNumId w:val="11"/>
  </w:num>
  <w:num w:numId="7">
    <w:abstractNumId w:val="17"/>
  </w:num>
  <w:num w:numId="8">
    <w:abstractNumId w:val="5"/>
  </w:num>
  <w:num w:numId="9">
    <w:abstractNumId w:val="9"/>
  </w:num>
  <w:num w:numId="10">
    <w:abstractNumId w:val="8"/>
  </w:num>
  <w:num w:numId="11">
    <w:abstractNumId w:val="12"/>
  </w:num>
  <w:num w:numId="12">
    <w:abstractNumId w:val="13"/>
  </w:num>
  <w:num w:numId="13">
    <w:abstractNumId w:val="3"/>
  </w:num>
  <w:num w:numId="14">
    <w:abstractNumId w:val="1"/>
  </w:num>
  <w:num w:numId="15">
    <w:abstractNumId w:val="10"/>
  </w:num>
  <w:num w:numId="16">
    <w:abstractNumId w:val="4"/>
  </w:num>
  <w:num w:numId="17">
    <w:abstractNumId w:val="15"/>
  </w:num>
  <w:num w:numId="18">
    <w:abstractNumId w:val="0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8D3"/>
    <w:rsid w:val="00000D63"/>
    <w:rsid w:val="0000671C"/>
    <w:rsid w:val="000103DD"/>
    <w:rsid w:val="00010A1D"/>
    <w:rsid w:val="0002488F"/>
    <w:rsid w:val="00040622"/>
    <w:rsid w:val="00052222"/>
    <w:rsid w:val="00054B4C"/>
    <w:rsid w:val="00057B01"/>
    <w:rsid w:val="00075A85"/>
    <w:rsid w:val="00093031"/>
    <w:rsid w:val="000D41C8"/>
    <w:rsid w:val="000D6E03"/>
    <w:rsid w:val="001266BE"/>
    <w:rsid w:val="00126E88"/>
    <w:rsid w:val="00151DDE"/>
    <w:rsid w:val="001571EB"/>
    <w:rsid w:val="001710E4"/>
    <w:rsid w:val="00172BAE"/>
    <w:rsid w:val="00175309"/>
    <w:rsid w:val="00183A93"/>
    <w:rsid w:val="001B73F6"/>
    <w:rsid w:val="001D6AA2"/>
    <w:rsid w:val="001E128E"/>
    <w:rsid w:val="002061C2"/>
    <w:rsid w:val="00207D7B"/>
    <w:rsid w:val="00211148"/>
    <w:rsid w:val="002112CC"/>
    <w:rsid w:val="00216C2E"/>
    <w:rsid w:val="00222D53"/>
    <w:rsid w:val="002636C6"/>
    <w:rsid w:val="002711C2"/>
    <w:rsid w:val="002A3DD3"/>
    <w:rsid w:val="002B68DA"/>
    <w:rsid w:val="002C50A8"/>
    <w:rsid w:val="002E0B6F"/>
    <w:rsid w:val="002F454A"/>
    <w:rsid w:val="00304B29"/>
    <w:rsid w:val="003059E7"/>
    <w:rsid w:val="00317A01"/>
    <w:rsid w:val="00324660"/>
    <w:rsid w:val="00356C2C"/>
    <w:rsid w:val="003872EB"/>
    <w:rsid w:val="00394572"/>
    <w:rsid w:val="003A268B"/>
    <w:rsid w:val="003A5B00"/>
    <w:rsid w:val="003E4C00"/>
    <w:rsid w:val="003E68A9"/>
    <w:rsid w:val="00406916"/>
    <w:rsid w:val="004223FA"/>
    <w:rsid w:val="00430873"/>
    <w:rsid w:val="0044123E"/>
    <w:rsid w:val="004509C3"/>
    <w:rsid w:val="004776B4"/>
    <w:rsid w:val="00485372"/>
    <w:rsid w:val="004B61BA"/>
    <w:rsid w:val="004C184A"/>
    <w:rsid w:val="004C4C3A"/>
    <w:rsid w:val="005251A3"/>
    <w:rsid w:val="00545042"/>
    <w:rsid w:val="00562B7F"/>
    <w:rsid w:val="00563EF1"/>
    <w:rsid w:val="00581949"/>
    <w:rsid w:val="00584D4C"/>
    <w:rsid w:val="00585897"/>
    <w:rsid w:val="0059710D"/>
    <w:rsid w:val="005A0C92"/>
    <w:rsid w:val="005B4FBA"/>
    <w:rsid w:val="005E066C"/>
    <w:rsid w:val="005E1361"/>
    <w:rsid w:val="005F6943"/>
    <w:rsid w:val="0062238E"/>
    <w:rsid w:val="00623767"/>
    <w:rsid w:val="00624885"/>
    <w:rsid w:val="006323A8"/>
    <w:rsid w:val="00647BDD"/>
    <w:rsid w:val="00694605"/>
    <w:rsid w:val="006A3397"/>
    <w:rsid w:val="006A346E"/>
    <w:rsid w:val="006C2F88"/>
    <w:rsid w:val="006C3FB4"/>
    <w:rsid w:val="006D02C7"/>
    <w:rsid w:val="006D099B"/>
    <w:rsid w:val="006E3D36"/>
    <w:rsid w:val="006E5BF4"/>
    <w:rsid w:val="006F6D1A"/>
    <w:rsid w:val="00715FE1"/>
    <w:rsid w:val="00717D63"/>
    <w:rsid w:val="00722D85"/>
    <w:rsid w:val="00725BCA"/>
    <w:rsid w:val="007366D3"/>
    <w:rsid w:val="00740386"/>
    <w:rsid w:val="0074765A"/>
    <w:rsid w:val="007525C4"/>
    <w:rsid w:val="00774B86"/>
    <w:rsid w:val="00776053"/>
    <w:rsid w:val="0078062C"/>
    <w:rsid w:val="007807D5"/>
    <w:rsid w:val="007830F0"/>
    <w:rsid w:val="007978A3"/>
    <w:rsid w:val="007A110F"/>
    <w:rsid w:val="007A1648"/>
    <w:rsid w:val="007A58D3"/>
    <w:rsid w:val="007B33FA"/>
    <w:rsid w:val="007B4959"/>
    <w:rsid w:val="007C1637"/>
    <w:rsid w:val="007C4C69"/>
    <w:rsid w:val="007E05C1"/>
    <w:rsid w:val="007E1AC6"/>
    <w:rsid w:val="007F63A4"/>
    <w:rsid w:val="00804A58"/>
    <w:rsid w:val="00834976"/>
    <w:rsid w:val="008357B0"/>
    <w:rsid w:val="0085018C"/>
    <w:rsid w:val="00885736"/>
    <w:rsid w:val="00885F6E"/>
    <w:rsid w:val="008A39AB"/>
    <w:rsid w:val="008B045E"/>
    <w:rsid w:val="008C20C3"/>
    <w:rsid w:val="008C225C"/>
    <w:rsid w:val="008C39CB"/>
    <w:rsid w:val="008C5C86"/>
    <w:rsid w:val="008E6BAC"/>
    <w:rsid w:val="009066FA"/>
    <w:rsid w:val="009120DD"/>
    <w:rsid w:val="00914AB6"/>
    <w:rsid w:val="00916524"/>
    <w:rsid w:val="009269DE"/>
    <w:rsid w:val="009363B0"/>
    <w:rsid w:val="00966471"/>
    <w:rsid w:val="0098195F"/>
    <w:rsid w:val="00991A2F"/>
    <w:rsid w:val="009C27D0"/>
    <w:rsid w:val="009D170C"/>
    <w:rsid w:val="009E7276"/>
    <w:rsid w:val="009F541E"/>
    <w:rsid w:val="009F756A"/>
    <w:rsid w:val="00A00DBC"/>
    <w:rsid w:val="00A01679"/>
    <w:rsid w:val="00A13DEA"/>
    <w:rsid w:val="00A16D22"/>
    <w:rsid w:val="00A30D59"/>
    <w:rsid w:val="00A450BC"/>
    <w:rsid w:val="00A45AE4"/>
    <w:rsid w:val="00A872D3"/>
    <w:rsid w:val="00AA6627"/>
    <w:rsid w:val="00AB6905"/>
    <w:rsid w:val="00AC3B06"/>
    <w:rsid w:val="00AC672F"/>
    <w:rsid w:val="00AC6943"/>
    <w:rsid w:val="00B00326"/>
    <w:rsid w:val="00B00DFF"/>
    <w:rsid w:val="00B15D85"/>
    <w:rsid w:val="00B2105F"/>
    <w:rsid w:val="00B44001"/>
    <w:rsid w:val="00B54205"/>
    <w:rsid w:val="00B80CA4"/>
    <w:rsid w:val="00B87349"/>
    <w:rsid w:val="00BB7DFD"/>
    <w:rsid w:val="00BD7A00"/>
    <w:rsid w:val="00BF6301"/>
    <w:rsid w:val="00C10CF8"/>
    <w:rsid w:val="00C132EE"/>
    <w:rsid w:val="00C42D72"/>
    <w:rsid w:val="00C433E2"/>
    <w:rsid w:val="00C6660F"/>
    <w:rsid w:val="00C944E5"/>
    <w:rsid w:val="00CA3D96"/>
    <w:rsid w:val="00CC7A06"/>
    <w:rsid w:val="00CE634A"/>
    <w:rsid w:val="00D300C1"/>
    <w:rsid w:val="00D75B32"/>
    <w:rsid w:val="00D80412"/>
    <w:rsid w:val="00D8374C"/>
    <w:rsid w:val="00D84DFC"/>
    <w:rsid w:val="00DA4727"/>
    <w:rsid w:val="00DC2993"/>
    <w:rsid w:val="00DD2E34"/>
    <w:rsid w:val="00DE794C"/>
    <w:rsid w:val="00DF0061"/>
    <w:rsid w:val="00DF5A64"/>
    <w:rsid w:val="00E03905"/>
    <w:rsid w:val="00E1141F"/>
    <w:rsid w:val="00E44E2D"/>
    <w:rsid w:val="00E97963"/>
    <w:rsid w:val="00EA0FC1"/>
    <w:rsid w:val="00EA7507"/>
    <w:rsid w:val="00ED0848"/>
    <w:rsid w:val="00ED16D6"/>
    <w:rsid w:val="00ED3003"/>
    <w:rsid w:val="00EE3536"/>
    <w:rsid w:val="00EE7348"/>
    <w:rsid w:val="00EF0654"/>
    <w:rsid w:val="00F054A4"/>
    <w:rsid w:val="00F86BB5"/>
    <w:rsid w:val="00FA2304"/>
    <w:rsid w:val="00FB3944"/>
    <w:rsid w:val="00FB617A"/>
    <w:rsid w:val="00FC193F"/>
    <w:rsid w:val="00FC55A7"/>
    <w:rsid w:val="00FE3BE3"/>
    <w:rsid w:val="00FF05B4"/>
    <w:rsid w:val="00FF0F20"/>
    <w:rsid w:val="00FF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8F7F2"/>
  <w15:chartTrackingRefBased/>
  <w15:docId w15:val="{B05E6AA9-2EE8-4E47-BCE0-F50BB3BC5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8D3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58D3"/>
    <w:pPr>
      <w:ind w:left="720"/>
      <w:contextualSpacing/>
    </w:pPr>
  </w:style>
  <w:style w:type="table" w:styleId="Tablaconcuadrcula">
    <w:name w:val="Table Grid"/>
    <w:basedOn w:val="Tablanormal"/>
    <w:uiPriority w:val="39"/>
    <w:rsid w:val="007A58D3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A58D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EF065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F065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F0654"/>
    <w:rPr>
      <w:sz w:val="20"/>
      <w:szCs w:val="20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F065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F0654"/>
    <w:rPr>
      <w:b/>
      <w:bCs/>
      <w:sz w:val="20"/>
      <w:szCs w:val="20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06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0654"/>
    <w:rPr>
      <w:rFonts w:ascii="Segoe UI" w:hAnsi="Segoe UI" w:cs="Segoe UI"/>
      <w:sz w:val="18"/>
      <w:szCs w:val="18"/>
      <w:lang w:val="es-MX"/>
    </w:rPr>
  </w:style>
  <w:style w:type="character" w:styleId="Hipervnculo">
    <w:name w:val="Hyperlink"/>
    <w:basedOn w:val="Fuentedeprrafopredeter"/>
    <w:uiPriority w:val="99"/>
    <w:unhideWhenUsed/>
    <w:rsid w:val="00F86B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tslr-my.sharepoint.com/:f:/g/personal/susy_mercado_utslrc_edu_mx/Ej585ScdG6RGhgV-X6tFDOkBh6wYt0tPXZ3dR_YkhU3uXg?e=mcP2KM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A2B20-028B-4DFA-A2AC-64905B49A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4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SUSY MERCADO</dc:creator>
  <cp:keywords/>
  <dc:description/>
  <cp:lastModifiedBy>LAPTI-ACAD</cp:lastModifiedBy>
  <cp:revision>18</cp:revision>
  <cp:lastPrinted>2019-09-02T21:02:00Z</cp:lastPrinted>
  <dcterms:created xsi:type="dcterms:W3CDTF">2020-11-30T18:44:00Z</dcterms:created>
  <dcterms:modified xsi:type="dcterms:W3CDTF">2020-12-02T17:42:00Z</dcterms:modified>
</cp:coreProperties>
</file>