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E4" w:rsidRPr="003B5082" w:rsidRDefault="00B93E56" w:rsidP="003B5082">
      <w:pPr>
        <w:jc w:val="both"/>
        <w:rPr>
          <w:rFonts w:ascii="Arial" w:hAnsi="Arial" w:cs="Arial"/>
          <w:b/>
          <w:sz w:val="28"/>
          <w:szCs w:val="28"/>
          <w:lang w:val="es-ES"/>
        </w:rPr>
      </w:pPr>
      <w:r w:rsidRPr="003B5082">
        <w:rPr>
          <w:rFonts w:ascii="Arial" w:hAnsi="Arial" w:cs="Arial"/>
          <w:b/>
          <w:sz w:val="28"/>
          <w:szCs w:val="28"/>
          <w:lang w:val="es-ES"/>
        </w:rPr>
        <w:t>I.- Conceptos IoT</w:t>
      </w:r>
    </w:p>
    <w:p w:rsidR="00B93E56" w:rsidRPr="003B5082" w:rsidRDefault="00B93E56" w:rsidP="003B5082">
      <w:pPr>
        <w:jc w:val="both"/>
        <w:rPr>
          <w:rFonts w:ascii="Arial" w:hAnsi="Arial" w:cs="Arial"/>
          <w:b/>
          <w:sz w:val="24"/>
          <w:szCs w:val="24"/>
          <w:lang w:val="es-ES"/>
        </w:rPr>
      </w:pPr>
      <w:r w:rsidRPr="003B5082">
        <w:rPr>
          <w:rFonts w:ascii="Arial" w:hAnsi="Arial" w:cs="Arial"/>
          <w:b/>
          <w:sz w:val="24"/>
          <w:szCs w:val="24"/>
          <w:lang w:val="es-ES"/>
        </w:rPr>
        <w:t>1.- Que es IoT?</w:t>
      </w:r>
    </w:p>
    <w:p w:rsidR="00B93E56" w:rsidRPr="003B5082" w:rsidRDefault="00B93E56" w:rsidP="003B5082">
      <w:pPr>
        <w:jc w:val="both"/>
        <w:rPr>
          <w:rFonts w:ascii="Arial" w:hAnsi="Arial" w:cs="Arial"/>
          <w:sz w:val="20"/>
          <w:szCs w:val="20"/>
          <w:lang w:val="es-ES"/>
        </w:rPr>
      </w:pPr>
      <w:r w:rsidRPr="003B5082">
        <w:rPr>
          <w:rFonts w:ascii="Arial" w:hAnsi="Arial" w:cs="Arial"/>
          <w:sz w:val="20"/>
          <w:szCs w:val="20"/>
          <w:lang w:val="es-ES"/>
        </w:rPr>
        <w:t>Viene del inglés “Internet of Things” o Internet de las Cosas:</w:t>
      </w:r>
    </w:p>
    <w:p w:rsidR="00B93E56" w:rsidRPr="003B5082" w:rsidRDefault="00B93E56" w:rsidP="003B5082">
      <w:pPr>
        <w:jc w:val="both"/>
        <w:rPr>
          <w:rFonts w:ascii="Arial" w:hAnsi="Arial" w:cs="Arial"/>
          <w:sz w:val="20"/>
          <w:szCs w:val="20"/>
          <w:lang w:val="es-ES"/>
        </w:rPr>
      </w:pPr>
      <w:r w:rsidRPr="003B5082">
        <w:rPr>
          <w:rFonts w:ascii="Arial" w:hAnsi="Arial" w:cs="Arial"/>
          <w:sz w:val="20"/>
          <w:szCs w:val="20"/>
          <w:lang w:val="es-ES"/>
        </w:rPr>
        <w:t>Es la agrupación e interconexión  de dispositivos y objetos a través de una red (ya sea privada, o internet que es la red de redes), donde todos ellos podrían ser visibles e interaccionar.</w:t>
      </w:r>
    </w:p>
    <w:p w:rsidR="00B93E56" w:rsidRPr="003B5082" w:rsidRDefault="00B93E56" w:rsidP="003B5082">
      <w:pPr>
        <w:jc w:val="both"/>
        <w:rPr>
          <w:rFonts w:ascii="Arial" w:hAnsi="Arial" w:cs="Arial"/>
          <w:sz w:val="20"/>
          <w:szCs w:val="20"/>
          <w:lang w:val="es-ES"/>
        </w:rPr>
      </w:pPr>
      <w:r w:rsidRPr="003B5082">
        <w:rPr>
          <w:rFonts w:ascii="Arial" w:hAnsi="Arial" w:cs="Arial"/>
          <w:sz w:val="20"/>
          <w:szCs w:val="20"/>
          <w:lang w:val="es-ES"/>
        </w:rPr>
        <w:t>Los tipos de objetos o dispositivos pueden ser desde sensores, dispositivos mecánicos, hasta objetos cotidianos como el refrigerador, el calzado, la ropa, etc.</w:t>
      </w:r>
    </w:p>
    <w:p w:rsidR="00B93E56" w:rsidRPr="003B5082" w:rsidRDefault="00B93E56" w:rsidP="003B5082">
      <w:pPr>
        <w:jc w:val="both"/>
        <w:rPr>
          <w:rFonts w:ascii="Arial" w:hAnsi="Arial" w:cs="Arial"/>
          <w:b/>
          <w:sz w:val="24"/>
          <w:szCs w:val="24"/>
          <w:lang w:val="es-ES"/>
        </w:rPr>
      </w:pPr>
      <w:r w:rsidRPr="003B5082">
        <w:rPr>
          <w:rFonts w:ascii="Arial" w:hAnsi="Arial" w:cs="Arial"/>
          <w:b/>
          <w:sz w:val="24"/>
          <w:szCs w:val="24"/>
          <w:lang w:val="es-ES"/>
        </w:rPr>
        <w:t>2.- Sistema embebido</w:t>
      </w:r>
    </w:p>
    <w:p w:rsidR="00B93E56" w:rsidRPr="003B5082" w:rsidRDefault="00B93E56" w:rsidP="003B5082">
      <w:pPr>
        <w:jc w:val="both"/>
        <w:rPr>
          <w:rFonts w:ascii="Arial" w:hAnsi="Arial" w:cs="Arial"/>
          <w:sz w:val="20"/>
          <w:szCs w:val="20"/>
          <w:lang w:val="es-ES"/>
        </w:rPr>
      </w:pPr>
      <w:r w:rsidRPr="003B5082">
        <w:rPr>
          <w:rFonts w:ascii="Arial" w:hAnsi="Arial" w:cs="Arial"/>
          <w:sz w:val="20"/>
          <w:szCs w:val="20"/>
          <w:lang w:val="es-ES"/>
        </w:rPr>
        <w:t>Son dispositivos usados para controlar equipos, operación de maquinarias o plantas industriales completas.</w:t>
      </w:r>
    </w:p>
    <w:p w:rsidR="00B93E56" w:rsidRPr="003B5082" w:rsidRDefault="00B93E56" w:rsidP="003B5082">
      <w:pPr>
        <w:jc w:val="both"/>
        <w:rPr>
          <w:rFonts w:ascii="Arial" w:hAnsi="Arial" w:cs="Arial"/>
          <w:sz w:val="20"/>
          <w:szCs w:val="20"/>
          <w:lang w:val="es-ES"/>
        </w:rPr>
      </w:pPr>
      <w:r w:rsidRPr="003B5082">
        <w:rPr>
          <w:rFonts w:ascii="Arial" w:hAnsi="Arial" w:cs="Arial"/>
          <w:sz w:val="20"/>
          <w:szCs w:val="20"/>
          <w:lang w:val="es-ES"/>
        </w:rPr>
        <w:t>Al termino embebido también se le conoce como incrustado o embutido y está caracterizando que esos circuitos integrados son una parte integral del sistema en que se encuentran.</w:t>
      </w:r>
    </w:p>
    <w:p w:rsidR="00B93E56" w:rsidRPr="003B5082" w:rsidRDefault="00B93E56" w:rsidP="003B5082">
      <w:pPr>
        <w:jc w:val="both"/>
        <w:rPr>
          <w:rFonts w:ascii="Arial" w:hAnsi="Arial" w:cs="Arial"/>
          <w:sz w:val="20"/>
          <w:szCs w:val="20"/>
          <w:lang w:val="es-ES"/>
        </w:rPr>
      </w:pPr>
      <w:r w:rsidRPr="003B5082">
        <w:rPr>
          <w:rFonts w:ascii="Arial" w:hAnsi="Arial" w:cs="Arial"/>
          <w:sz w:val="20"/>
          <w:szCs w:val="20"/>
          <w:lang w:val="es-ES"/>
        </w:rPr>
        <w:t>Un sistema embebido va o se usa incrustado, oculto a los ojos de los individuos de tal forma que la presencia de esos chips no resulta obvia a quien lo mira.</w:t>
      </w:r>
    </w:p>
    <w:p w:rsidR="00B93E56" w:rsidRPr="003B5082" w:rsidRDefault="00B93E56" w:rsidP="003B5082">
      <w:pPr>
        <w:jc w:val="both"/>
        <w:rPr>
          <w:rFonts w:ascii="Arial" w:hAnsi="Arial" w:cs="Arial"/>
          <w:b/>
          <w:sz w:val="24"/>
          <w:szCs w:val="24"/>
          <w:lang w:val="es-ES"/>
        </w:rPr>
      </w:pPr>
      <w:r w:rsidRPr="003B5082">
        <w:rPr>
          <w:rFonts w:ascii="Arial" w:hAnsi="Arial" w:cs="Arial"/>
          <w:b/>
          <w:sz w:val="24"/>
          <w:szCs w:val="24"/>
          <w:lang w:val="es-ES"/>
        </w:rPr>
        <w:t>3.- Hardware Abierto</w:t>
      </w:r>
    </w:p>
    <w:p w:rsidR="00B93E56" w:rsidRPr="003B5082" w:rsidRDefault="00B93E56" w:rsidP="003B5082">
      <w:pPr>
        <w:jc w:val="both"/>
        <w:rPr>
          <w:rFonts w:ascii="Arial" w:hAnsi="Arial" w:cs="Arial"/>
          <w:sz w:val="20"/>
          <w:szCs w:val="20"/>
          <w:lang w:val="es-ES"/>
        </w:rPr>
      </w:pPr>
      <w:r w:rsidRPr="003B5082">
        <w:rPr>
          <w:rFonts w:ascii="Arial" w:hAnsi="Arial" w:cs="Arial"/>
          <w:sz w:val="20"/>
          <w:szCs w:val="20"/>
          <w:lang w:val="es-ES"/>
        </w:rPr>
        <w:t xml:space="preserve">Son aquellos dispositivos cuyas especificaciones y diagramas esquemáticos son de acceso </w:t>
      </w:r>
      <w:r w:rsidR="00920866" w:rsidRPr="003B5082">
        <w:rPr>
          <w:rFonts w:ascii="Arial" w:hAnsi="Arial" w:cs="Arial"/>
          <w:sz w:val="20"/>
          <w:szCs w:val="20"/>
          <w:lang w:val="es-ES"/>
        </w:rPr>
        <w:t>público, ya sea bajo algún tipo de pago o de forma gratuita.</w:t>
      </w:r>
    </w:p>
    <w:p w:rsidR="00920866" w:rsidRPr="003B5082" w:rsidRDefault="00920866" w:rsidP="003B5082">
      <w:pPr>
        <w:jc w:val="both"/>
        <w:rPr>
          <w:rFonts w:ascii="Arial" w:hAnsi="Arial" w:cs="Arial"/>
          <w:sz w:val="20"/>
          <w:szCs w:val="20"/>
          <w:lang w:val="es-ES"/>
        </w:rPr>
      </w:pPr>
      <w:r w:rsidRPr="003B5082">
        <w:rPr>
          <w:rFonts w:ascii="Arial" w:hAnsi="Arial" w:cs="Arial"/>
          <w:sz w:val="20"/>
          <w:szCs w:val="20"/>
          <w:lang w:val="es-ES"/>
        </w:rPr>
        <w:t>Al no existir una definición clara de Hardware libre, también existe libertad en su interpretación.</w:t>
      </w:r>
    </w:p>
    <w:p w:rsidR="00920866" w:rsidRPr="003B5082" w:rsidRDefault="00920866" w:rsidP="003B5082">
      <w:pPr>
        <w:pStyle w:val="Prrafodelista"/>
        <w:numPr>
          <w:ilvl w:val="0"/>
          <w:numId w:val="1"/>
        </w:numPr>
        <w:jc w:val="both"/>
        <w:rPr>
          <w:rFonts w:ascii="Arial" w:hAnsi="Arial" w:cs="Arial"/>
          <w:sz w:val="20"/>
          <w:szCs w:val="20"/>
          <w:lang w:val="es-ES"/>
        </w:rPr>
      </w:pPr>
      <w:r w:rsidRPr="003B5082">
        <w:rPr>
          <w:rFonts w:ascii="Arial" w:hAnsi="Arial" w:cs="Arial"/>
          <w:sz w:val="20"/>
          <w:szCs w:val="20"/>
          <w:lang w:val="es-ES"/>
        </w:rPr>
        <w:t>Diseño de Hardware libre: Copiado, distribuido, modificado y fabricado libremente, no se dice cómo se puede vender o cuánto cuesta ponerlo en práctica.</w:t>
      </w:r>
    </w:p>
    <w:p w:rsidR="00920866" w:rsidRPr="003B5082" w:rsidRDefault="00920866" w:rsidP="003B5082">
      <w:pPr>
        <w:pStyle w:val="Prrafodelista"/>
        <w:jc w:val="both"/>
        <w:rPr>
          <w:rFonts w:ascii="Arial" w:hAnsi="Arial" w:cs="Arial"/>
          <w:sz w:val="20"/>
          <w:szCs w:val="20"/>
          <w:lang w:val="es-ES"/>
        </w:rPr>
      </w:pPr>
    </w:p>
    <w:p w:rsidR="00920866" w:rsidRPr="003B5082" w:rsidRDefault="00920866" w:rsidP="003B5082">
      <w:pPr>
        <w:pStyle w:val="Prrafodelista"/>
        <w:numPr>
          <w:ilvl w:val="0"/>
          <w:numId w:val="1"/>
        </w:numPr>
        <w:jc w:val="both"/>
        <w:rPr>
          <w:rFonts w:ascii="Arial" w:hAnsi="Arial" w:cs="Arial"/>
          <w:sz w:val="20"/>
          <w:szCs w:val="20"/>
          <w:lang w:val="es-ES"/>
        </w:rPr>
      </w:pPr>
      <w:r w:rsidRPr="003B5082">
        <w:rPr>
          <w:rFonts w:ascii="Arial" w:hAnsi="Arial" w:cs="Arial"/>
          <w:sz w:val="20"/>
          <w:szCs w:val="20"/>
          <w:lang w:val="es-ES"/>
        </w:rPr>
        <w:t>Open Source Hardware: Toda la información del diseño se pone a disposición del público en general, el diseño en el que se basa puede ser restringido.</w:t>
      </w:r>
    </w:p>
    <w:p w:rsidR="00920866" w:rsidRPr="003B5082" w:rsidRDefault="00920866" w:rsidP="003B5082">
      <w:pPr>
        <w:pStyle w:val="Prrafodelista"/>
        <w:jc w:val="both"/>
        <w:rPr>
          <w:rFonts w:ascii="Arial" w:hAnsi="Arial" w:cs="Arial"/>
          <w:sz w:val="20"/>
          <w:szCs w:val="20"/>
          <w:lang w:val="es-ES"/>
        </w:rPr>
      </w:pPr>
    </w:p>
    <w:p w:rsidR="00920866" w:rsidRPr="003B5082" w:rsidRDefault="00920866" w:rsidP="003E20A4">
      <w:pPr>
        <w:pStyle w:val="Prrafodelista"/>
        <w:numPr>
          <w:ilvl w:val="0"/>
          <w:numId w:val="1"/>
        </w:numPr>
        <w:jc w:val="both"/>
        <w:rPr>
          <w:rFonts w:ascii="Arial" w:hAnsi="Arial" w:cs="Arial"/>
          <w:sz w:val="20"/>
          <w:szCs w:val="20"/>
          <w:lang w:val="es-ES"/>
        </w:rPr>
      </w:pPr>
      <w:r w:rsidRPr="003B5082">
        <w:rPr>
          <w:rFonts w:ascii="Arial" w:hAnsi="Arial" w:cs="Arial"/>
          <w:sz w:val="20"/>
          <w:szCs w:val="20"/>
          <w:lang w:val="es-ES"/>
        </w:rPr>
        <w:t>Open Hardware: No ofrece toda la información, solo la necesaria para resolver un problema o arreglar un controlador.</w:t>
      </w:r>
    </w:p>
    <w:p w:rsidR="00920866" w:rsidRPr="003B5082" w:rsidRDefault="00920866" w:rsidP="003B5082">
      <w:pPr>
        <w:jc w:val="both"/>
        <w:rPr>
          <w:rFonts w:ascii="Arial" w:hAnsi="Arial" w:cs="Arial"/>
          <w:sz w:val="20"/>
          <w:szCs w:val="20"/>
          <w:lang w:val="es-ES"/>
        </w:rPr>
      </w:pPr>
      <w:r w:rsidRPr="003B5082">
        <w:rPr>
          <w:rFonts w:ascii="Arial" w:hAnsi="Arial" w:cs="Arial"/>
          <w:sz w:val="20"/>
          <w:szCs w:val="20"/>
          <w:lang w:val="es-ES"/>
        </w:rPr>
        <w:t>Ejemplos:</w:t>
      </w:r>
    </w:p>
    <w:p w:rsidR="00920866" w:rsidRPr="003B5082" w:rsidRDefault="00920866" w:rsidP="003B5082">
      <w:pPr>
        <w:pStyle w:val="Prrafodelista"/>
        <w:numPr>
          <w:ilvl w:val="0"/>
          <w:numId w:val="2"/>
        </w:numPr>
        <w:jc w:val="both"/>
        <w:rPr>
          <w:rFonts w:ascii="Arial" w:hAnsi="Arial" w:cs="Arial"/>
          <w:sz w:val="20"/>
          <w:szCs w:val="20"/>
          <w:lang w:val="es-ES"/>
        </w:rPr>
      </w:pPr>
      <w:r w:rsidRPr="003B5082">
        <w:rPr>
          <w:rFonts w:ascii="Arial" w:hAnsi="Arial" w:cs="Arial"/>
          <w:sz w:val="20"/>
          <w:szCs w:val="20"/>
          <w:lang w:val="es-ES"/>
        </w:rPr>
        <w:t>Arduino: Es barato, multiplataforma, fácil de programar, software y hardware libre.</w:t>
      </w:r>
    </w:p>
    <w:p w:rsidR="00920866" w:rsidRPr="003B5082" w:rsidRDefault="00920866" w:rsidP="003B5082">
      <w:pPr>
        <w:pStyle w:val="Prrafodelista"/>
        <w:jc w:val="both"/>
        <w:rPr>
          <w:rFonts w:ascii="Arial" w:hAnsi="Arial" w:cs="Arial"/>
          <w:sz w:val="20"/>
          <w:szCs w:val="20"/>
          <w:lang w:val="es-ES"/>
        </w:rPr>
      </w:pPr>
    </w:p>
    <w:p w:rsidR="002B5DF2" w:rsidRPr="003B5082" w:rsidRDefault="00920866" w:rsidP="003B5082">
      <w:pPr>
        <w:pStyle w:val="Prrafodelista"/>
        <w:numPr>
          <w:ilvl w:val="0"/>
          <w:numId w:val="2"/>
        </w:numPr>
        <w:jc w:val="both"/>
        <w:rPr>
          <w:rFonts w:ascii="Arial" w:hAnsi="Arial" w:cs="Arial"/>
          <w:sz w:val="20"/>
          <w:szCs w:val="20"/>
          <w:lang w:val="es-ES"/>
        </w:rPr>
      </w:pPr>
      <w:r w:rsidRPr="003B5082">
        <w:rPr>
          <w:rFonts w:ascii="Arial" w:hAnsi="Arial" w:cs="Arial"/>
          <w:sz w:val="20"/>
          <w:szCs w:val="20"/>
          <w:lang w:val="es-ES"/>
        </w:rPr>
        <w:t>Raspberry PI: No es del todo libre, ya que usa componentes de hardware y controladores que pertenecen a marcas comerciales.</w:t>
      </w:r>
    </w:p>
    <w:p w:rsidR="002B5DF2" w:rsidRPr="003B5082" w:rsidRDefault="002B5DF2" w:rsidP="003B5082">
      <w:pPr>
        <w:jc w:val="both"/>
        <w:rPr>
          <w:rFonts w:ascii="Arial" w:hAnsi="Arial" w:cs="Arial"/>
          <w:b/>
          <w:sz w:val="24"/>
          <w:szCs w:val="24"/>
          <w:lang w:val="es-ES"/>
        </w:rPr>
      </w:pPr>
      <w:r w:rsidRPr="003B5082">
        <w:rPr>
          <w:rFonts w:ascii="Arial" w:hAnsi="Arial" w:cs="Arial"/>
          <w:b/>
          <w:sz w:val="24"/>
          <w:szCs w:val="24"/>
          <w:lang w:val="es-ES"/>
        </w:rPr>
        <w:t>4.- Software Libre</w:t>
      </w:r>
    </w:p>
    <w:p w:rsidR="002B5DF2" w:rsidRPr="003B5082" w:rsidRDefault="002B5DF2" w:rsidP="003B5082">
      <w:pPr>
        <w:jc w:val="both"/>
        <w:rPr>
          <w:rFonts w:ascii="Arial" w:hAnsi="Arial" w:cs="Arial"/>
          <w:sz w:val="20"/>
          <w:szCs w:val="20"/>
          <w:lang w:val="es-ES"/>
        </w:rPr>
      </w:pPr>
      <w:r w:rsidRPr="003B5082">
        <w:rPr>
          <w:rFonts w:ascii="Arial" w:hAnsi="Arial" w:cs="Arial"/>
          <w:sz w:val="20"/>
          <w:szCs w:val="20"/>
          <w:lang w:val="es-ES"/>
        </w:rPr>
        <w:t>Es un programa informático donde el usuario propietario del programa tiene la libertad de copiarlo, modificarlo, redistribuirlo y distribuirlo para el beneficio de una comunidad.</w:t>
      </w:r>
    </w:p>
    <w:p w:rsidR="002B5DF2" w:rsidRPr="003B5082" w:rsidRDefault="002B5DF2" w:rsidP="003B5082">
      <w:pPr>
        <w:jc w:val="both"/>
        <w:rPr>
          <w:rFonts w:ascii="Arial" w:hAnsi="Arial" w:cs="Arial"/>
          <w:sz w:val="20"/>
          <w:szCs w:val="20"/>
          <w:lang w:val="es-ES"/>
        </w:rPr>
      </w:pPr>
      <w:r w:rsidRPr="003B5082">
        <w:rPr>
          <w:rFonts w:ascii="Arial" w:hAnsi="Arial" w:cs="Arial"/>
          <w:sz w:val="20"/>
          <w:szCs w:val="20"/>
          <w:lang w:val="es-ES"/>
        </w:rPr>
        <w:t>Software libre no significa que sea gratuito aunque también puede serlo. Software libre viene de libertad o libertad de expresión y conlleva 4 libertades fundamentales para considerarse un software libre:</w:t>
      </w:r>
    </w:p>
    <w:p w:rsidR="002B5DF2" w:rsidRPr="003B5082" w:rsidRDefault="002B5DF2" w:rsidP="003B5082">
      <w:pPr>
        <w:pStyle w:val="Prrafodelista"/>
        <w:numPr>
          <w:ilvl w:val="0"/>
          <w:numId w:val="3"/>
        </w:numPr>
        <w:jc w:val="both"/>
        <w:rPr>
          <w:rFonts w:ascii="Arial" w:hAnsi="Arial" w:cs="Arial"/>
          <w:sz w:val="20"/>
          <w:szCs w:val="20"/>
          <w:lang w:val="es-ES"/>
        </w:rPr>
      </w:pPr>
      <w:r w:rsidRPr="003B5082">
        <w:rPr>
          <w:rFonts w:ascii="Arial" w:hAnsi="Arial" w:cs="Arial"/>
          <w:sz w:val="20"/>
          <w:szCs w:val="20"/>
          <w:lang w:val="es-ES"/>
        </w:rPr>
        <w:t>Libertad de ejecutar el programa no importando el propósito que tenga.</w:t>
      </w:r>
    </w:p>
    <w:p w:rsidR="002B5DF2" w:rsidRPr="003B5082" w:rsidRDefault="002B5DF2" w:rsidP="003B5082">
      <w:pPr>
        <w:pStyle w:val="Prrafodelista"/>
        <w:numPr>
          <w:ilvl w:val="0"/>
          <w:numId w:val="3"/>
        </w:numPr>
        <w:jc w:val="both"/>
        <w:rPr>
          <w:rFonts w:ascii="Arial" w:hAnsi="Arial" w:cs="Arial"/>
          <w:sz w:val="20"/>
          <w:szCs w:val="20"/>
          <w:lang w:val="es-ES"/>
        </w:rPr>
      </w:pPr>
      <w:r w:rsidRPr="003B5082">
        <w:rPr>
          <w:rFonts w:ascii="Arial" w:hAnsi="Arial" w:cs="Arial"/>
          <w:sz w:val="20"/>
          <w:szCs w:val="20"/>
          <w:lang w:val="es-ES"/>
        </w:rPr>
        <w:lastRenderedPageBreak/>
        <w:t>Libertad de acceso al código fuente: esto significa la posibilidad de estudiar y modificar el programa.</w:t>
      </w:r>
    </w:p>
    <w:p w:rsidR="002B5DF2" w:rsidRPr="003B5082" w:rsidRDefault="002B5DF2" w:rsidP="003B5082">
      <w:pPr>
        <w:pStyle w:val="Prrafodelista"/>
        <w:numPr>
          <w:ilvl w:val="0"/>
          <w:numId w:val="3"/>
        </w:numPr>
        <w:jc w:val="both"/>
        <w:rPr>
          <w:rFonts w:ascii="Arial" w:hAnsi="Arial" w:cs="Arial"/>
          <w:sz w:val="20"/>
          <w:szCs w:val="20"/>
          <w:lang w:val="es-ES"/>
        </w:rPr>
      </w:pPr>
      <w:r w:rsidRPr="003B5082">
        <w:rPr>
          <w:rFonts w:ascii="Arial" w:hAnsi="Arial" w:cs="Arial"/>
          <w:sz w:val="20"/>
          <w:szCs w:val="20"/>
          <w:lang w:val="es-ES"/>
        </w:rPr>
        <w:t>Libertad de redistribuir el programa.</w:t>
      </w:r>
    </w:p>
    <w:p w:rsidR="002B5DF2" w:rsidRPr="003B5082" w:rsidRDefault="002B5DF2" w:rsidP="003B5082">
      <w:pPr>
        <w:pStyle w:val="Prrafodelista"/>
        <w:numPr>
          <w:ilvl w:val="0"/>
          <w:numId w:val="3"/>
        </w:numPr>
        <w:jc w:val="both"/>
        <w:rPr>
          <w:rFonts w:ascii="Arial" w:hAnsi="Arial" w:cs="Arial"/>
          <w:sz w:val="20"/>
          <w:szCs w:val="20"/>
          <w:lang w:val="es-ES"/>
        </w:rPr>
      </w:pPr>
      <w:r w:rsidRPr="003B5082">
        <w:rPr>
          <w:rFonts w:ascii="Arial" w:hAnsi="Arial" w:cs="Arial"/>
          <w:sz w:val="20"/>
          <w:szCs w:val="20"/>
          <w:lang w:val="es-ES"/>
        </w:rPr>
        <w:t>Libertad de distribuir copias de versiones modificadas.</w:t>
      </w:r>
    </w:p>
    <w:p w:rsidR="002B5DF2" w:rsidRPr="003B5082" w:rsidRDefault="002B5DF2" w:rsidP="003B5082">
      <w:pPr>
        <w:jc w:val="both"/>
        <w:rPr>
          <w:rFonts w:ascii="Arial" w:hAnsi="Arial" w:cs="Arial"/>
          <w:b/>
          <w:sz w:val="28"/>
          <w:szCs w:val="28"/>
          <w:lang w:val="es-ES"/>
        </w:rPr>
      </w:pPr>
      <w:r w:rsidRPr="003B5082">
        <w:rPr>
          <w:rFonts w:ascii="Arial" w:hAnsi="Arial" w:cs="Arial"/>
          <w:b/>
          <w:sz w:val="28"/>
          <w:szCs w:val="28"/>
          <w:lang w:val="es-ES"/>
        </w:rPr>
        <w:t>II.- Arquitectura de sistemas IoT</w:t>
      </w:r>
    </w:p>
    <w:p w:rsidR="00487A35" w:rsidRPr="003B5082" w:rsidRDefault="00487A35" w:rsidP="003B5082">
      <w:pPr>
        <w:jc w:val="both"/>
        <w:rPr>
          <w:rFonts w:ascii="Arial" w:hAnsi="Arial" w:cs="Arial"/>
          <w:b/>
          <w:sz w:val="24"/>
          <w:szCs w:val="24"/>
          <w:lang w:val="es-ES"/>
        </w:rPr>
      </w:pPr>
      <w:r w:rsidRPr="003B5082">
        <w:rPr>
          <w:rFonts w:ascii="Arial" w:hAnsi="Arial" w:cs="Arial"/>
          <w:b/>
          <w:sz w:val="24"/>
          <w:szCs w:val="24"/>
          <w:lang w:val="es-ES"/>
        </w:rPr>
        <w:t>1.- Arquitectura IoT</w:t>
      </w:r>
    </w:p>
    <w:p w:rsidR="002B5DF2" w:rsidRPr="003B5082" w:rsidRDefault="00487A35" w:rsidP="003B5082">
      <w:pPr>
        <w:jc w:val="both"/>
        <w:rPr>
          <w:rFonts w:ascii="Arial" w:hAnsi="Arial" w:cs="Arial"/>
          <w:sz w:val="20"/>
          <w:szCs w:val="20"/>
          <w:lang w:val="es-ES"/>
        </w:rPr>
      </w:pPr>
      <w:r w:rsidRPr="003B5082">
        <w:rPr>
          <w:rFonts w:ascii="Arial" w:hAnsi="Arial" w:cs="Arial"/>
          <w:sz w:val="20"/>
          <w:szCs w:val="20"/>
          <w:lang w:val="es-ES"/>
        </w:rPr>
        <w:t>Una arquitectura basada en la tecnología de Internet de las Cosas (IoT) permite que cadenas de dispositivos hiperconectados recolecten y procesen información de distintos entornos.</w:t>
      </w:r>
    </w:p>
    <w:p w:rsidR="00487A35" w:rsidRPr="003B5082" w:rsidRDefault="00487A35" w:rsidP="003B5082">
      <w:pPr>
        <w:jc w:val="both"/>
        <w:rPr>
          <w:rFonts w:ascii="Arial" w:hAnsi="Arial" w:cs="Arial"/>
          <w:sz w:val="20"/>
          <w:szCs w:val="20"/>
          <w:lang w:val="es-ES"/>
        </w:rPr>
      </w:pPr>
      <w:r w:rsidRPr="003B5082">
        <w:rPr>
          <w:rFonts w:ascii="Arial" w:hAnsi="Arial" w:cs="Arial"/>
          <w:sz w:val="20"/>
          <w:szCs w:val="20"/>
          <w:lang w:val="es-ES"/>
        </w:rPr>
        <w:t>En una arquitectura IoT interaccionan sensores inteligentes, dispositivos que funcionen como puente de enlace para el envío de información y plataformas que resguarden los datos para su interpretación en tiempo real.</w:t>
      </w:r>
    </w:p>
    <w:p w:rsidR="00487A35" w:rsidRPr="003B5082" w:rsidRDefault="00487A35" w:rsidP="003B5082">
      <w:pPr>
        <w:jc w:val="both"/>
        <w:rPr>
          <w:rFonts w:ascii="Arial" w:hAnsi="Arial" w:cs="Arial"/>
          <w:sz w:val="20"/>
          <w:szCs w:val="20"/>
          <w:lang w:val="es-ES"/>
        </w:rPr>
      </w:pPr>
      <w:r w:rsidRPr="003B5082">
        <w:rPr>
          <w:rFonts w:ascii="Arial" w:hAnsi="Arial" w:cs="Arial"/>
          <w:sz w:val="20"/>
          <w:szCs w:val="20"/>
          <w:lang w:val="es-ES"/>
        </w:rPr>
        <w:t>Ejemplo de una arquitectura de IoT:</w:t>
      </w:r>
    </w:p>
    <w:tbl>
      <w:tblPr>
        <w:tblStyle w:val="Tablaconcuadrcula"/>
        <w:tblW w:w="0" w:type="auto"/>
        <w:tblLook w:val="04A0" w:firstRow="1" w:lastRow="0" w:firstColumn="1" w:lastColumn="0" w:noHBand="0" w:noVBand="1"/>
      </w:tblPr>
      <w:tblGrid>
        <w:gridCol w:w="3551"/>
      </w:tblGrid>
      <w:tr w:rsidR="00487A35" w:rsidRPr="003B5082" w:rsidTr="00487A35">
        <w:trPr>
          <w:trHeight w:val="330"/>
        </w:trPr>
        <w:tc>
          <w:tcPr>
            <w:tcW w:w="3551" w:type="dxa"/>
          </w:tcPr>
          <w:p w:rsidR="00487A35" w:rsidRPr="003B5082" w:rsidRDefault="00487A35" w:rsidP="003B5082">
            <w:pPr>
              <w:jc w:val="both"/>
              <w:rPr>
                <w:rFonts w:ascii="Arial" w:hAnsi="Arial" w:cs="Arial"/>
                <w:sz w:val="20"/>
                <w:szCs w:val="20"/>
                <w:lang w:val="es-ES"/>
              </w:rPr>
            </w:pPr>
            <w:r w:rsidRPr="003B5082">
              <w:rPr>
                <w:rFonts w:ascii="Arial" w:hAnsi="Arial" w:cs="Arial"/>
                <w:sz w:val="20"/>
                <w:szCs w:val="20"/>
                <w:lang w:val="es-ES"/>
              </w:rPr>
              <w:t>Capa de negocios</w:t>
            </w:r>
          </w:p>
        </w:tc>
      </w:tr>
      <w:tr w:rsidR="00487A35" w:rsidRPr="003B5082" w:rsidTr="00487A35">
        <w:trPr>
          <w:trHeight w:val="312"/>
        </w:trPr>
        <w:tc>
          <w:tcPr>
            <w:tcW w:w="3551" w:type="dxa"/>
          </w:tcPr>
          <w:p w:rsidR="00487A35" w:rsidRPr="003B5082" w:rsidRDefault="00487A35" w:rsidP="003B5082">
            <w:pPr>
              <w:jc w:val="both"/>
              <w:rPr>
                <w:rFonts w:ascii="Arial" w:hAnsi="Arial" w:cs="Arial"/>
                <w:sz w:val="20"/>
                <w:szCs w:val="20"/>
                <w:lang w:val="es-ES"/>
              </w:rPr>
            </w:pPr>
            <w:r w:rsidRPr="003B5082">
              <w:rPr>
                <w:rFonts w:ascii="Arial" w:hAnsi="Arial" w:cs="Arial"/>
                <w:sz w:val="20"/>
                <w:szCs w:val="20"/>
                <w:lang w:val="es-ES"/>
              </w:rPr>
              <w:t>Capa de aplicación</w:t>
            </w:r>
          </w:p>
        </w:tc>
      </w:tr>
      <w:tr w:rsidR="00487A35" w:rsidRPr="003B5082" w:rsidTr="00487A35">
        <w:trPr>
          <w:trHeight w:val="330"/>
        </w:trPr>
        <w:tc>
          <w:tcPr>
            <w:tcW w:w="3551" w:type="dxa"/>
          </w:tcPr>
          <w:p w:rsidR="00487A35" w:rsidRPr="003B5082" w:rsidRDefault="00487A35" w:rsidP="003B5082">
            <w:pPr>
              <w:jc w:val="both"/>
              <w:rPr>
                <w:rFonts w:ascii="Arial" w:hAnsi="Arial" w:cs="Arial"/>
                <w:sz w:val="20"/>
                <w:szCs w:val="20"/>
                <w:lang w:val="es-ES"/>
              </w:rPr>
            </w:pPr>
            <w:r w:rsidRPr="003B5082">
              <w:rPr>
                <w:rFonts w:ascii="Arial" w:hAnsi="Arial" w:cs="Arial"/>
                <w:sz w:val="20"/>
                <w:szCs w:val="20"/>
                <w:lang w:val="es-ES"/>
              </w:rPr>
              <w:t>Capa de gestión de servicios</w:t>
            </w:r>
          </w:p>
        </w:tc>
      </w:tr>
      <w:tr w:rsidR="00487A35" w:rsidRPr="003B5082" w:rsidTr="00487A35">
        <w:trPr>
          <w:trHeight w:val="312"/>
        </w:trPr>
        <w:tc>
          <w:tcPr>
            <w:tcW w:w="3551" w:type="dxa"/>
          </w:tcPr>
          <w:p w:rsidR="00487A35" w:rsidRPr="003B5082" w:rsidRDefault="00487A35" w:rsidP="003B5082">
            <w:pPr>
              <w:jc w:val="both"/>
              <w:rPr>
                <w:rFonts w:ascii="Arial" w:hAnsi="Arial" w:cs="Arial"/>
                <w:sz w:val="20"/>
                <w:szCs w:val="20"/>
                <w:lang w:val="es-ES"/>
              </w:rPr>
            </w:pPr>
            <w:r w:rsidRPr="003B5082">
              <w:rPr>
                <w:rFonts w:ascii="Arial" w:hAnsi="Arial" w:cs="Arial"/>
                <w:sz w:val="20"/>
                <w:szCs w:val="20"/>
                <w:lang w:val="es-ES"/>
              </w:rPr>
              <w:t>Capa de abstracción de objetos</w:t>
            </w:r>
          </w:p>
        </w:tc>
      </w:tr>
      <w:tr w:rsidR="00487A35" w:rsidRPr="003B5082" w:rsidTr="00487A35">
        <w:trPr>
          <w:trHeight w:val="312"/>
        </w:trPr>
        <w:tc>
          <w:tcPr>
            <w:tcW w:w="3551" w:type="dxa"/>
          </w:tcPr>
          <w:p w:rsidR="00487A35" w:rsidRPr="003B5082" w:rsidRDefault="00487A35" w:rsidP="003B5082">
            <w:pPr>
              <w:jc w:val="both"/>
              <w:rPr>
                <w:rFonts w:ascii="Arial" w:hAnsi="Arial" w:cs="Arial"/>
                <w:sz w:val="20"/>
                <w:szCs w:val="20"/>
                <w:lang w:val="es-ES"/>
              </w:rPr>
            </w:pPr>
            <w:r w:rsidRPr="003B5082">
              <w:rPr>
                <w:rFonts w:ascii="Arial" w:hAnsi="Arial" w:cs="Arial"/>
                <w:sz w:val="20"/>
                <w:szCs w:val="20"/>
                <w:lang w:val="es-ES"/>
              </w:rPr>
              <w:t>Capa de objetos</w:t>
            </w:r>
          </w:p>
        </w:tc>
      </w:tr>
    </w:tbl>
    <w:p w:rsidR="00487A35" w:rsidRPr="003B5082" w:rsidRDefault="00487A35" w:rsidP="003B5082">
      <w:pPr>
        <w:jc w:val="both"/>
        <w:rPr>
          <w:rFonts w:ascii="Arial" w:hAnsi="Arial" w:cs="Arial"/>
          <w:sz w:val="20"/>
          <w:szCs w:val="20"/>
          <w:lang w:val="es-ES"/>
        </w:rPr>
      </w:pPr>
    </w:p>
    <w:p w:rsidR="00920866" w:rsidRPr="003B5082" w:rsidRDefault="003B5082" w:rsidP="003B5082">
      <w:pPr>
        <w:jc w:val="both"/>
        <w:rPr>
          <w:rFonts w:ascii="Arial" w:hAnsi="Arial" w:cs="Arial"/>
          <w:sz w:val="20"/>
          <w:szCs w:val="20"/>
          <w:lang w:val="es-ES"/>
        </w:rPr>
      </w:pPr>
      <w:r>
        <w:rPr>
          <w:rFonts w:ascii="Arial" w:hAnsi="Arial" w:cs="Arial"/>
          <w:b/>
          <w:sz w:val="20"/>
          <w:szCs w:val="20"/>
          <w:lang w:val="es-ES"/>
        </w:rPr>
        <w:t>Capa de objetos</w:t>
      </w:r>
      <w:r w:rsidR="00487A35" w:rsidRPr="003B5082">
        <w:rPr>
          <w:rFonts w:ascii="Arial" w:hAnsi="Arial" w:cs="Arial"/>
          <w:b/>
          <w:sz w:val="20"/>
          <w:szCs w:val="20"/>
          <w:lang w:val="es-ES"/>
        </w:rPr>
        <w:t>:</w:t>
      </w:r>
      <w:r w:rsidR="00487A35" w:rsidRPr="003B5082">
        <w:rPr>
          <w:rFonts w:ascii="Arial" w:hAnsi="Arial" w:cs="Arial"/>
          <w:sz w:val="20"/>
          <w:szCs w:val="20"/>
          <w:lang w:val="es-ES"/>
        </w:rPr>
        <w:t xml:space="preserve"> Representa a los objetos físicos como los son los sensores y actuadores que tienen como objetivo recoger y procesar información.</w:t>
      </w:r>
    </w:p>
    <w:p w:rsidR="00487A35" w:rsidRPr="003B5082" w:rsidRDefault="00487A35" w:rsidP="003B5082">
      <w:pPr>
        <w:jc w:val="both"/>
        <w:rPr>
          <w:rFonts w:ascii="Arial" w:hAnsi="Arial" w:cs="Arial"/>
          <w:sz w:val="20"/>
          <w:szCs w:val="20"/>
          <w:lang w:val="es-ES"/>
        </w:rPr>
      </w:pPr>
      <w:r w:rsidRPr="003B5082">
        <w:rPr>
          <w:rFonts w:ascii="Arial" w:hAnsi="Arial" w:cs="Arial"/>
          <w:b/>
          <w:sz w:val="20"/>
          <w:szCs w:val="20"/>
          <w:lang w:val="es-ES"/>
        </w:rPr>
        <w:t>Capa de abstracción de objetos:</w:t>
      </w:r>
      <w:r w:rsidRPr="003B5082">
        <w:rPr>
          <w:rFonts w:ascii="Arial" w:hAnsi="Arial" w:cs="Arial"/>
          <w:sz w:val="20"/>
          <w:szCs w:val="20"/>
          <w:lang w:val="es-ES"/>
        </w:rPr>
        <w:t xml:space="preserve"> Recibe los datos recolectados por los sensores y los transfiere a la capa de gestión de servicios utilizando canales seguros de comunicación</w:t>
      </w:r>
      <w:r w:rsidR="003B5082" w:rsidRPr="003B5082">
        <w:rPr>
          <w:rFonts w:ascii="Arial" w:hAnsi="Arial" w:cs="Arial"/>
          <w:sz w:val="20"/>
          <w:szCs w:val="20"/>
          <w:lang w:val="es-ES"/>
        </w:rPr>
        <w:t xml:space="preserve"> (Bluetooth, WiFi, Ethernet, NFC, 5G, 4G, etc.)</w:t>
      </w:r>
      <w:r w:rsidRPr="003B5082">
        <w:rPr>
          <w:rFonts w:ascii="Arial" w:hAnsi="Arial" w:cs="Arial"/>
          <w:sz w:val="20"/>
          <w:szCs w:val="20"/>
          <w:lang w:val="es-ES"/>
        </w:rPr>
        <w:t>.</w:t>
      </w:r>
    </w:p>
    <w:p w:rsidR="00487A35" w:rsidRPr="003B5082" w:rsidRDefault="00487A35" w:rsidP="003B5082">
      <w:pPr>
        <w:jc w:val="both"/>
        <w:rPr>
          <w:rFonts w:ascii="Arial" w:hAnsi="Arial" w:cs="Arial"/>
          <w:sz w:val="20"/>
          <w:szCs w:val="20"/>
          <w:lang w:val="es-ES"/>
        </w:rPr>
      </w:pPr>
      <w:r w:rsidRPr="003B5082">
        <w:rPr>
          <w:rFonts w:ascii="Arial" w:hAnsi="Arial" w:cs="Arial"/>
          <w:b/>
          <w:sz w:val="20"/>
          <w:szCs w:val="20"/>
          <w:lang w:val="es-ES"/>
        </w:rPr>
        <w:t>Capa de gestión de servicios:</w:t>
      </w:r>
      <w:r w:rsidRPr="003B5082">
        <w:rPr>
          <w:rFonts w:ascii="Arial" w:hAnsi="Arial" w:cs="Arial"/>
          <w:sz w:val="20"/>
          <w:szCs w:val="20"/>
          <w:lang w:val="es-ES"/>
        </w:rPr>
        <w:t xml:space="preserve"> </w:t>
      </w:r>
      <w:r w:rsidR="003B5082" w:rsidRPr="003B5082">
        <w:rPr>
          <w:rFonts w:ascii="Arial" w:hAnsi="Arial" w:cs="Arial"/>
          <w:sz w:val="20"/>
          <w:szCs w:val="20"/>
          <w:lang w:val="es-ES"/>
        </w:rPr>
        <w:t>Procesa los datos recibidos de la capa de abstracción de objetos, toma decisiones y entrega servicios a los usuarios que lo soliciten a través de protocolos de red.</w:t>
      </w:r>
    </w:p>
    <w:p w:rsidR="003B5082" w:rsidRPr="003B5082" w:rsidRDefault="003B5082" w:rsidP="003B5082">
      <w:pPr>
        <w:jc w:val="both"/>
        <w:rPr>
          <w:rFonts w:ascii="Arial" w:hAnsi="Arial" w:cs="Arial"/>
          <w:sz w:val="20"/>
          <w:szCs w:val="20"/>
          <w:lang w:val="es-ES"/>
        </w:rPr>
      </w:pPr>
      <w:r w:rsidRPr="003B5082">
        <w:rPr>
          <w:rFonts w:ascii="Arial" w:hAnsi="Arial" w:cs="Arial"/>
          <w:b/>
          <w:sz w:val="20"/>
          <w:szCs w:val="20"/>
          <w:lang w:val="es-ES"/>
        </w:rPr>
        <w:t>Capa de aplicación:</w:t>
      </w:r>
      <w:r w:rsidRPr="003B5082">
        <w:rPr>
          <w:rFonts w:ascii="Arial" w:hAnsi="Arial" w:cs="Arial"/>
          <w:sz w:val="20"/>
          <w:szCs w:val="20"/>
          <w:lang w:val="es-ES"/>
        </w:rPr>
        <w:t xml:space="preserve"> Es la interfaz mediante la cual los usuarios finales pueden interactuar con un dispositivo. Esta capa proporciona servicios de alta calidad para satisfacer las necesidades de los clientes.</w:t>
      </w:r>
    </w:p>
    <w:p w:rsidR="003B5082" w:rsidRDefault="003B5082" w:rsidP="003B5082">
      <w:pPr>
        <w:jc w:val="both"/>
        <w:rPr>
          <w:rFonts w:ascii="Arial" w:hAnsi="Arial" w:cs="Arial"/>
          <w:sz w:val="20"/>
          <w:szCs w:val="20"/>
          <w:lang w:val="es-ES"/>
        </w:rPr>
      </w:pPr>
      <w:r w:rsidRPr="003B5082">
        <w:rPr>
          <w:rFonts w:ascii="Arial" w:hAnsi="Arial" w:cs="Arial"/>
          <w:b/>
          <w:sz w:val="20"/>
          <w:szCs w:val="20"/>
          <w:lang w:val="es-ES"/>
        </w:rPr>
        <w:t>Capa de negocios:</w:t>
      </w:r>
      <w:r w:rsidRPr="003B5082">
        <w:rPr>
          <w:rFonts w:ascii="Arial" w:hAnsi="Arial" w:cs="Arial"/>
          <w:sz w:val="20"/>
          <w:szCs w:val="20"/>
          <w:lang w:val="es-ES"/>
        </w:rPr>
        <w:t xml:space="preserve"> </w:t>
      </w:r>
      <w:r>
        <w:rPr>
          <w:rFonts w:ascii="Arial" w:hAnsi="Arial" w:cs="Arial"/>
          <w:sz w:val="20"/>
          <w:szCs w:val="20"/>
          <w:lang w:val="es-ES"/>
        </w:rPr>
        <w:t xml:space="preserve">Gestiona todas las actividades y servicios de sistemas del IoT. Sus responsabilidades son: construir un modelo de negocios, graficas, diagramas de flujo, etc. </w:t>
      </w:r>
    </w:p>
    <w:p w:rsidR="003B5082" w:rsidRPr="003B5082" w:rsidRDefault="003B5082" w:rsidP="003B5082">
      <w:pPr>
        <w:jc w:val="both"/>
        <w:rPr>
          <w:rFonts w:ascii="Arial" w:hAnsi="Arial" w:cs="Arial"/>
          <w:sz w:val="20"/>
          <w:szCs w:val="20"/>
          <w:lang w:val="es-ES"/>
        </w:rPr>
      </w:pPr>
      <w:r>
        <w:rPr>
          <w:rFonts w:ascii="Arial" w:hAnsi="Arial" w:cs="Arial"/>
          <w:sz w:val="20"/>
          <w:szCs w:val="20"/>
          <w:lang w:val="es-ES"/>
        </w:rPr>
        <w:t>Esta capa diseña, analiza, implementa, evalúa y monitorea las aplicaciones del IoT.</w:t>
      </w:r>
    </w:p>
    <w:p w:rsidR="001256FB" w:rsidRDefault="001256FB" w:rsidP="003B5082">
      <w:pPr>
        <w:jc w:val="both"/>
        <w:rPr>
          <w:rFonts w:ascii="Arial" w:hAnsi="Arial" w:cs="Arial"/>
          <w:b/>
          <w:sz w:val="24"/>
          <w:szCs w:val="24"/>
          <w:lang w:val="es-ES"/>
        </w:rPr>
      </w:pPr>
    </w:p>
    <w:p w:rsidR="001256FB" w:rsidRDefault="001256FB" w:rsidP="003B5082">
      <w:pPr>
        <w:jc w:val="both"/>
        <w:rPr>
          <w:rFonts w:ascii="Arial" w:hAnsi="Arial" w:cs="Arial"/>
          <w:b/>
          <w:sz w:val="24"/>
          <w:szCs w:val="24"/>
          <w:lang w:val="es-ES"/>
        </w:rPr>
      </w:pPr>
    </w:p>
    <w:p w:rsidR="001256FB" w:rsidRDefault="001256FB" w:rsidP="003B5082">
      <w:pPr>
        <w:jc w:val="both"/>
        <w:rPr>
          <w:rFonts w:ascii="Arial" w:hAnsi="Arial" w:cs="Arial"/>
          <w:b/>
          <w:sz w:val="24"/>
          <w:szCs w:val="24"/>
          <w:lang w:val="es-ES"/>
        </w:rPr>
      </w:pPr>
    </w:p>
    <w:p w:rsidR="001256FB" w:rsidRDefault="001256FB" w:rsidP="003B5082">
      <w:pPr>
        <w:jc w:val="both"/>
        <w:rPr>
          <w:rFonts w:ascii="Arial" w:hAnsi="Arial" w:cs="Arial"/>
          <w:b/>
          <w:sz w:val="24"/>
          <w:szCs w:val="24"/>
          <w:lang w:val="es-ES"/>
        </w:rPr>
      </w:pPr>
    </w:p>
    <w:p w:rsidR="001256FB" w:rsidRDefault="001256FB" w:rsidP="003B5082">
      <w:pPr>
        <w:jc w:val="both"/>
        <w:rPr>
          <w:rFonts w:ascii="Arial" w:hAnsi="Arial" w:cs="Arial"/>
          <w:b/>
          <w:sz w:val="24"/>
          <w:szCs w:val="24"/>
          <w:lang w:val="es-ES"/>
        </w:rPr>
      </w:pPr>
    </w:p>
    <w:p w:rsidR="001256FB" w:rsidRDefault="001256FB" w:rsidP="003B5082">
      <w:pPr>
        <w:jc w:val="both"/>
        <w:rPr>
          <w:rFonts w:ascii="Arial" w:hAnsi="Arial" w:cs="Arial"/>
          <w:b/>
          <w:sz w:val="24"/>
          <w:szCs w:val="24"/>
          <w:lang w:val="es-ES"/>
        </w:rPr>
      </w:pPr>
    </w:p>
    <w:p w:rsidR="003B5082" w:rsidRDefault="001256FB" w:rsidP="003B5082">
      <w:pPr>
        <w:jc w:val="both"/>
        <w:rPr>
          <w:rFonts w:ascii="Arial" w:hAnsi="Arial" w:cs="Arial"/>
          <w:b/>
          <w:sz w:val="24"/>
          <w:szCs w:val="24"/>
          <w:lang w:val="es-ES"/>
        </w:rPr>
      </w:pPr>
      <w:r>
        <w:rPr>
          <w:rFonts w:ascii="Arial" w:hAnsi="Arial" w:cs="Arial"/>
          <w:b/>
          <w:sz w:val="24"/>
          <w:szCs w:val="24"/>
          <w:lang w:val="es-ES"/>
        </w:rPr>
        <w:lastRenderedPageBreak/>
        <w:t>2.- Elementos de un sistema</w:t>
      </w:r>
      <w:r w:rsidR="003B5082" w:rsidRPr="003B5082">
        <w:rPr>
          <w:rFonts w:ascii="Arial" w:hAnsi="Arial" w:cs="Arial"/>
          <w:b/>
          <w:sz w:val="24"/>
          <w:szCs w:val="24"/>
          <w:lang w:val="es-ES"/>
        </w:rPr>
        <w:t xml:space="preserve"> IoT</w:t>
      </w:r>
    </w:p>
    <w:p w:rsidR="001256FB" w:rsidRDefault="001256FB" w:rsidP="003B5082">
      <w:pPr>
        <w:jc w:val="both"/>
        <w:rPr>
          <w:rFonts w:ascii="Arial" w:hAnsi="Arial" w:cs="Arial"/>
          <w:sz w:val="20"/>
          <w:szCs w:val="20"/>
          <w:lang w:val="es-ES"/>
        </w:rPr>
      </w:pPr>
      <w:r w:rsidRPr="001256FB">
        <w:rPr>
          <w:rFonts w:ascii="Arial" w:hAnsi="Arial" w:cs="Arial"/>
          <w:sz w:val="20"/>
          <w:szCs w:val="20"/>
          <w:lang w:val="es-ES"/>
        </w:rPr>
        <w:t>Internet of Things, o cómo habitualmente se le conoce IoT, hace referencia al conjunto de objetos físicos que tiene una inteligencia e identidad propia para integrarse e interactuar de manera independiente en Internet con otro dispositivo o usuario.</w:t>
      </w:r>
    </w:p>
    <w:p w:rsidR="001256FB" w:rsidRPr="001F1DB0" w:rsidRDefault="001F1DB0" w:rsidP="003B5082">
      <w:pPr>
        <w:jc w:val="both"/>
        <w:rPr>
          <w:rFonts w:ascii="Arial" w:hAnsi="Arial" w:cs="Arial"/>
          <w:b/>
          <w:sz w:val="24"/>
          <w:szCs w:val="24"/>
          <w:lang w:val="es-ES"/>
        </w:rPr>
      </w:pPr>
      <w:r>
        <w:rPr>
          <w:rFonts w:ascii="Arial" w:hAnsi="Arial" w:cs="Arial"/>
          <w:b/>
          <w:sz w:val="24"/>
          <w:szCs w:val="24"/>
          <w:lang w:val="es-ES"/>
        </w:rPr>
        <w:t xml:space="preserve">1.- </w:t>
      </w:r>
      <w:r w:rsidR="001256FB" w:rsidRPr="001F1DB0">
        <w:rPr>
          <w:rFonts w:ascii="Arial" w:hAnsi="Arial" w:cs="Arial"/>
          <w:b/>
          <w:sz w:val="24"/>
          <w:szCs w:val="24"/>
          <w:lang w:val="es-ES"/>
        </w:rPr>
        <w:t>Elementos:</w:t>
      </w:r>
    </w:p>
    <w:p w:rsidR="001256FB" w:rsidRPr="001256FB" w:rsidRDefault="001256FB" w:rsidP="001256FB">
      <w:pPr>
        <w:jc w:val="both"/>
        <w:rPr>
          <w:rFonts w:ascii="Arial" w:hAnsi="Arial" w:cs="Arial"/>
          <w:sz w:val="20"/>
          <w:szCs w:val="20"/>
          <w:lang w:val="es-ES"/>
        </w:rPr>
      </w:pPr>
      <w:r w:rsidRPr="001F1DB0">
        <w:rPr>
          <w:rFonts w:ascii="Arial" w:hAnsi="Arial" w:cs="Arial"/>
          <w:b/>
          <w:sz w:val="20"/>
          <w:szCs w:val="20"/>
          <w:lang w:val="es-ES"/>
        </w:rPr>
        <w:t>1.- Placas de prototipado:</w:t>
      </w:r>
      <w:r w:rsidRPr="001256FB">
        <w:rPr>
          <w:rFonts w:ascii="Arial" w:hAnsi="Arial" w:cs="Arial"/>
          <w:sz w:val="20"/>
          <w:szCs w:val="20"/>
          <w:lang w:val="es-ES"/>
        </w:rPr>
        <w:t xml:space="preserve"> </w:t>
      </w:r>
      <w:r>
        <w:rPr>
          <w:rFonts w:ascii="Arial" w:hAnsi="Arial" w:cs="Arial"/>
          <w:sz w:val="20"/>
          <w:szCs w:val="20"/>
          <w:lang w:val="es-ES"/>
        </w:rPr>
        <w:t>S</w:t>
      </w:r>
      <w:r w:rsidRPr="001256FB">
        <w:rPr>
          <w:rFonts w:ascii="Arial" w:hAnsi="Arial" w:cs="Arial"/>
          <w:sz w:val="20"/>
          <w:szCs w:val="20"/>
          <w:lang w:val="es-ES"/>
        </w:rPr>
        <w:t>e han</w:t>
      </w:r>
      <w:r>
        <w:rPr>
          <w:rFonts w:ascii="Arial" w:hAnsi="Arial" w:cs="Arial"/>
          <w:sz w:val="20"/>
          <w:szCs w:val="20"/>
          <w:lang w:val="es-ES"/>
        </w:rPr>
        <w:t xml:space="preserve"> popularizado dado su bajo costo</w:t>
      </w:r>
      <w:r w:rsidRPr="001256FB">
        <w:rPr>
          <w:rFonts w:ascii="Arial" w:hAnsi="Arial" w:cs="Arial"/>
          <w:sz w:val="20"/>
          <w:szCs w:val="20"/>
          <w:lang w:val="es-ES"/>
        </w:rPr>
        <w:t xml:space="preserve"> y su sencillez de uso permitiendo convertir una idea en un prototipo de forma rápida. Las placas más conocidas son:</w:t>
      </w:r>
    </w:p>
    <w:p w:rsidR="001256FB" w:rsidRPr="001256FB" w:rsidRDefault="001256FB" w:rsidP="001256FB">
      <w:pPr>
        <w:pStyle w:val="Prrafodelista"/>
        <w:numPr>
          <w:ilvl w:val="0"/>
          <w:numId w:val="4"/>
        </w:numPr>
        <w:jc w:val="both"/>
        <w:rPr>
          <w:rFonts w:ascii="Arial" w:hAnsi="Arial" w:cs="Arial"/>
          <w:sz w:val="20"/>
          <w:szCs w:val="20"/>
          <w:lang w:val="es-ES"/>
        </w:rPr>
      </w:pPr>
      <w:r w:rsidRPr="001256FB">
        <w:rPr>
          <w:rFonts w:ascii="Arial" w:hAnsi="Arial" w:cs="Arial"/>
          <w:b/>
          <w:sz w:val="20"/>
          <w:szCs w:val="20"/>
          <w:lang w:val="es-ES"/>
        </w:rPr>
        <w:t>Arduino:</w:t>
      </w:r>
      <w:r w:rsidRPr="001256FB">
        <w:rPr>
          <w:rFonts w:ascii="Arial" w:hAnsi="Arial" w:cs="Arial"/>
          <w:sz w:val="20"/>
          <w:szCs w:val="20"/>
          <w:lang w:val="es-ES"/>
        </w:rPr>
        <w:t xml:space="preserve"> </w:t>
      </w:r>
      <w:r>
        <w:rPr>
          <w:rFonts w:ascii="Arial" w:hAnsi="Arial" w:cs="Arial"/>
          <w:sz w:val="20"/>
          <w:szCs w:val="20"/>
          <w:lang w:val="es-ES"/>
        </w:rPr>
        <w:t>P</w:t>
      </w:r>
      <w:r w:rsidRPr="001256FB">
        <w:rPr>
          <w:rFonts w:ascii="Arial" w:hAnsi="Arial" w:cs="Arial"/>
          <w:sz w:val="20"/>
          <w:szCs w:val="20"/>
          <w:lang w:val="es-ES"/>
        </w:rPr>
        <w:t>ermiten analizar el entorno mediante la recepción de entradas desde una variedad de sensores y puede actuar mediante el control de luces o motores.</w:t>
      </w:r>
    </w:p>
    <w:p w:rsidR="00487A35" w:rsidRDefault="001256FB" w:rsidP="001256FB">
      <w:pPr>
        <w:pStyle w:val="Prrafodelista"/>
        <w:numPr>
          <w:ilvl w:val="0"/>
          <w:numId w:val="4"/>
        </w:numPr>
        <w:jc w:val="both"/>
        <w:rPr>
          <w:rFonts w:ascii="Arial" w:hAnsi="Arial" w:cs="Arial"/>
          <w:sz w:val="20"/>
          <w:szCs w:val="20"/>
          <w:lang w:val="es-ES"/>
        </w:rPr>
      </w:pPr>
      <w:r w:rsidRPr="001256FB">
        <w:rPr>
          <w:rFonts w:ascii="Arial" w:hAnsi="Arial" w:cs="Arial"/>
          <w:b/>
          <w:sz w:val="20"/>
          <w:szCs w:val="20"/>
          <w:lang w:val="es-ES"/>
        </w:rPr>
        <w:t>Raspberry Pi:</w:t>
      </w:r>
      <w:r w:rsidRPr="001256FB">
        <w:rPr>
          <w:rFonts w:ascii="Arial" w:hAnsi="Arial" w:cs="Arial"/>
          <w:sz w:val="20"/>
          <w:szCs w:val="20"/>
          <w:lang w:val="es-ES"/>
        </w:rPr>
        <w:t xml:space="preserve"> </w:t>
      </w:r>
      <w:r>
        <w:rPr>
          <w:rFonts w:ascii="Arial" w:hAnsi="Arial" w:cs="Arial"/>
          <w:sz w:val="20"/>
          <w:szCs w:val="20"/>
          <w:lang w:val="es-ES"/>
        </w:rPr>
        <w:t>S</w:t>
      </w:r>
      <w:r w:rsidRPr="001256FB">
        <w:rPr>
          <w:rFonts w:ascii="Arial" w:hAnsi="Arial" w:cs="Arial"/>
          <w:sz w:val="20"/>
          <w:szCs w:val="20"/>
          <w:lang w:val="es-ES"/>
        </w:rPr>
        <w:t>e trata de un miniordenador de bajo coste desarrollado originalmente con el objetivo de estimular la enseñanza de ciencias de la computación en los colegios.</w:t>
      </w:r>
    </w:p>
    <w:p w:rsidR="001256FB" w:rsidRDefault="001256FB" w:rsidP="001256FB">
      <w:pPr>
        <w:jc w:val="both"/>
        <w:rPr>
          <w:rFonts w:ascii="Arial" w:hAnsi="Arial" w:cs="Arial"/>
          <w:sz w:val="20"/>
          <w:szCs w:val="20"/>
          <w:lang w:val="es-ES"/>
        </w:rPr>
      </w:pPr>
      <w:r w:rsidRPr="001F1DB0">
        <w:rPr>
          <w:rFonts w:ascii="Arial" w:hAnsi="Arial" w:cs="Arial"/>
          <w:b/>
          <w:sz w:val="20"/>
          <w:szCs w:val="20"/>
          <w:lang w:val="es-ES"/>
        </w:rPr>
        <w:t xml:space="preserve">2.- </w:t>
      </w:r>
      <w:r w:rsidR="007F5601" w:rsidRPr="001F1DB0">
        <w:rPr>
          <w:rFonts w:ascii="Arial" w:hAnsi="Arial" w:cs="Arial"/>
          <w:b/>
          <w:sz w:val="20"/>
          <w:szCs w:val="20"/>
          <w:lang w:val="es-ES"/>
        </w:rPr>
        <w:t>Sensores y dispositivos:</w:t>
      </w:r>
      <w:r w:rsidR="007F5601">
        <w:rPr>
          <w:rFonts w:ascii="Arial" w:hAnsi="Arial" w:cs="Arial"/>
          <w:sz w:val="20"/>
          <w:szCs w:val="20"/>
          <w:lang w:val="es-ES"/>
        </w:rPr>
        <w:t xml:space="preserve"> </w:t>
      </w:r>
      <w:r w:rsidR="007F5601" w:rsidRPr="007F5601">
        <w:rPr>
          <w:rFonts w:ascii="Arial" w:hAnsi="Arial" w:cs="Arial"/>
          <w:sz w:val="20"/>
          <w:szCs w:val="20"/>
          <w:lang w:val="es-ES"/>
        </w:rPr>
        <w:t xml:space="preserve">Los sensores y dispositivos son la parte física de un proyecto IoT. No sólo es importante que estos dispositivos </w:t>
      </w:r>
      <w:r w:rsidR="007F5601">
        <w:rPr>
          <w:rFonts w:ascii="Arial" w:hAnsi="Arial" w:cs="Arial"/>
          <w:sz w:val="20"/>
          <w:szCs w:val="20"/>
          <w:lang w:val="es-ES"/>
        </w:rPr>
        <w:t>lean la cantidad de datos que una</w:t>
      </w:r>
      <w:r w:rsidR="007F5601" w:rsidRPr="007F5601">
        <w:rPr>
          <w:rFonts w:ascii="Arial" w:hAnsi="Arial" w:cs="Arial"/>
          <w:sz w:val="20"/>
          <w:szCs w:val="20"/>
          <w:lang w:val="es-ES"/>
        </w:rPr>
        <w:t xml:space="preserve"> aplicación requiera (temperatura del aire, consumo de energía, flujo de agua, densidad de tráfico, etc.), sino que también deben integrarse con el sistema arquitectónico general. A la hora de seleccionar los dispositiv</w:t>
      </w:r>
      <w:r w:rsidR="007F5601">
        <w:rPr>
          <w:rFonts w:ascii="Arial" w:hAnsi="Arial" w:cs="Arial"/>
          <w:sz w:val="20"/>
          <w:szCs w:val="20"/>
          <w:lang w:val="es-ES"/>
        </w:rPr>
        <w:t>os, es importante que verificar</w:t>
      </w:r>
      <w:r w:rsidR="007F5601" w:rsidRPr="007F5601">
        <w:rPr>
          <w:rFonts w:ascii="Arial" w:hAnsi="Arial" w:cs="Arial"/>
          <w:sz w:val="20"/>
          <w:szCs w:val="20"/>
          <w:lang w:val="es-ES"/>
        </w:rPr>
        <w:t xml:space="preserve"> que admitan los protocolos de red necesarios y que la plataforma del sistema pueda decodificar los formatos de mensaje que envían.</w:t>
      </w:r>
    </w:p>
    <w:p w:rsidR="001256FB" w:rsidRDefault="001256FB" w:rsidP="001256FB">
      <w:pPr>
        <w:jc w:val="both"/>
        <w:rPr>
          <w:rFonts w:ascii="Arial" w:hAnsi="Arial" w:cs="Arial"/>
          <w:sz w:val="20"/>
          <w:szCs w:val="20"/>
          <w:lang w:val="es-ES"/>
        </w:rPr>
      </w:pPr>
      <w:r w:rsidRPr="001F1DB0">
        <w:rPr>
          <w:rFonts w:ascii="Arial" w:hAnsi="Arial" w:cs="Arial"/>
          <w:b/>
          <w:sz w:val="20"/>
          <w:szCs w:val="20"/>
          <w:lang w:val="es-ES"/>
        </w:rPr>
        <w:t xml:space="preserve">3.- </w:t>
      </w:r>
      <w:r w:rsidR="007F5601" w:rsidRPr="001F1DB0">
        <w:rPr>
          <w:rFonts w:ascii="Arial" w:hAnsi="Arial" w:cs="Arial"/>
          <w:b/>
          <w:sz w:val="20"/>
          <w:szCs w:val="20"/>
          <w:lang w:val="es-ES"/>
        </w:rPr>
        <w:t>Comunicaciones:</w:t>
      </w:r>
      <w:r>
        <w:rPr>
          <w:rFonts w:ascii="Arial" w:hAnsi="Arial" w:cs="Arial"/>
          <w:sz w:val="20"/>
          <w:szCs w:val="20"/>
          <w:lang w:val="es-ES"/>
        </w:rPr>
        <w:t xml:space="preserve"> </w:t>
      </w:r>
      <w:r w:rsidR="007F5601" w:rsidRPr="007F5601">
        <w:rPr>
          <w:rFonts w:ascii="Arial" w:hAnsi="Arial" w:cs="Arial"/>
          <w:sz w:val="20"/>
          <w:szCs w:val="20"/>
          <w:lang w:val="es-ES"/>
        </w:rPr>
        <w:t>Aunque la “i” de IoT hace referencia al “internet”, existen diferentes tipos de redes disponibles para las comunicaciones entre dispositivos y su plataforma. Elegir la tecnología de red correcta depende de las características y los requisitos del proyecto</w:t>
      </w:r>
      <w:r w:rsidR="007F5601">
        <w:rPr>
          <w:rFonts w:ascii="Arial" w:hAnsi="Arial" w:cs="Arial"/>
          <w:sz w:val="20"/>
          <w:szCs w:val="20"/>
          <w:lang w:val="es-ES"/>
        </w:rPr>
        <w:t xml:space="preserve"> (</w:t>
      </w:r>
      <w:r w:rsidR="007F5601" w:rsidRPr="007F5601">
        <w:rPr>
          <w:rFonts w:ascii="Arial" w:hAnsi="Arial" w:cs="Arial"/>
          <w:sz w:val="20"/>
          <w:szCs w:val="20"/>
          <w:lang w:val="es-ES"/>
        </w:rPr>
        <w:t>Wifi, ZigBee o LoRa</w:t>
      </w:r>
      <w:r w:rsidR="007F5601">
        <w:rPr>
          <w:rFonts w:ascii="Arial" w:hAnsi="Arial" w:cs="Arial"/>
          <w:sz w:val="20"/>
          <w:szCs w:val="20"/>
          <w:lang w:val="es-ES"/>
        </w:rPr>
        <w:t xml:space="preserve">, </w:t>
      </w:r>
      <w:r w:rsidR="007F5601" w:rsidRPr="007F5601">
        <w:rPr>
          <w:rFonts w:ascii="Arial" w:hAnsi="Arial" w:cs="Arial"/>
          <w:sz w:val="20"/>
          <w:szCs w:val="20"/>
          <w:lang w:val="es-ES"/>
        </w:rPr>
        <w:t>Sigfox</w:t>
      </w:r>
      <w:r w:rsidR="007F5601">
        <w:rPr>
          <w:rFonts w:ascii="Arial" w:hAnsi="Arial" w:cs="Arial"/>
          <w:sz w:val="20"/>
          <w:szCs w:val="20"/>
          <w:lang w:val="es-ES"/>
        </w:rPr>
        <w:t>)</w:t>
      </w:r>
      <w:r w:rsidR="007F5601" w:rsidRPr="007F5601">
        <w:rPr>
          <w:rFonts w:ascii="Arial" w:hAnsi="Arial" w:cs="Arial"/>
          <w:sz w:val="20"/>
          <w:szCs w:val="20"/>
          <w:lang w:val="es-ES"/>
        </w:rPr>
        <w:t>.</w:t>
      </w:r>
    </w:p>
    <w:p w:rsidR="001F1DB0" w:rsidRDefault="001F1DB0" w:rsidP="001F1DB0">
      <w:pPr>
        <w:jc w:val="both"/>
        <w:rPr>
          <w:rFonts w:ascii="Arial" w:hAnsi="Arial" w:cs="Arial"/>
          <w:sz w:val="20"/>
          <w:szCs w:val="20"/>
          <w:lang w:val="es-ES"/>
        </w:rPr>
      </w:pPr>
      <w:r w:rsidRPr="001F1DB0">
        <w:rPr>
          <w:rFonts w:ascii="Arial" w:hAnsi="Arial" w:cs="Arial"/>
          <w:b/>
          <w:sz w:val="20"/>
          <w:szCs w:val="20"/>
          <w:lang w:val="es-ES"/>
        </w:rPr>
        <w:t>4</w:t>
      </w:r>
      <w:r w:rsidR="001256FB" w:rsidRPr="001F1DB0">
        <w:rPr>
          <w:rFonts w:ascii="Arial" w:hAnsi="Arial" w:cs="Arial"/>
          <w:b/>
          <w:sz w:val="20"/>
          <w:szCs w:val="20"/>
          <w:lang w:val="es-ES"/>
        </w:rPr>
        <w:t>.- Plataforma:</w:t>
      </w:r>
      <w:r w:rsidR="001256FB">
        <w:rPr>
          <w:rFonts w:ascii="Arial" w:hAnsi="Arial" w:cs="Arial"/>
          <w:sz w:val="20"/>
          <w:szCs w:val="20"/>
          <w:lang w:val="es-ES"/>
        </w:rPr>
        <w:t xml:space="preserve"> Es</w:t>
      </w:r>
      <w:r w:rsidR="001256FB" w:rsidRPr="001256FB">
        <w:rPr>
          <w:rFonts w:ascii="Arial" w:hAnsi="Arial" w:cs="Arial"/>
          <w:sz w:val="20"/>
          <w:szCs w:val="20"/>
          <w:lang w:val="es-ES"/>
        </w:rPr>
        <w:t xml:space="preserve"> una aplicación responsable de recibir la información de todos los sensores, procesarla, aplicar la lógica necesaria y des</w:t>
      </w:r>
      <w:r w:rsidR="001256FB">
        <w:rPr>
          <w:rFonts w:ascii="Arial" w:hAnsi="Arial" w:cs="Arial"/>
          <w:sz w:val="20"/>
          <w:szCs w:val="20"/>
          <w:lang w:val="es-ES"/>
        </w:rPr>
        <w:t>encadenar una respuesta. Se puede optar por desarrollar uno mismo</w:t>
      </w:r>
      <w:r w:rsidR="001256FB" w:rsidRPr="001256FB">
        <w:rPr>
          <w:rFonts w:ascii="Arial" w:hAnsi="Arial" w:cs="Arial"/>
          <w:sz w:val="20"/>
          <w:szCs w:val="20"/>
          <w:lang w:val="es-ES"/>
        </w:rPr>
        <w:t xml:space="preserve"> esta</w:t>
      </w:r>
      <w:r w:rsidR="001256FB">
        <w:rPr>
          <w:rFonts w:ascii="Arial" w:hAnsi="Arial" w:cs="Arial"/>
          <w:sz w:val="20"/>
          <w:szCs w:val="20"/>
          <w:lang w:val="es-ES"/>
        </w:rPr>
        <w:t xml:space="preserve"> aplicación o utilizar una de las ya</w:t>
      </w:r>
      <w:r w:rsidR="001256FB" w:rsidRPr="001256FB">
        <w:rPr>
          <w:rFonts w:ascii="Arial" w:hAnsi="Arial" w:cs="Arial"/>
          <w:sz w:val="20"/>
          <w:szCs w:val="20"/>
          <w:lang w:val="es-ES"/>
        </w:rPr>
        <w:t xml:space="preserve"> existen</w:t>
      </w:r>
      <w:r w:rsidR="001256FB">
        <w:rPr>
          <w:rFonts w:ascii="Arial" w:hAnsi="Arial" w:cs="Arial"/>
          <w:sz w:val="20"/>
          <w:szCs w:val="20"/>
          <w:lang w:val="es-ES"/>
        </w:rPr>
        <w:t>tes</w:t>
      </w:r>
      <w:r w:rsidR="001256FB" w:rsidRPr="001256FB">
        <w:rPr>
          <w:rFonts w:ascii="Arial" w:hAnsi="Arial" w:cs="Arial"/>
          <w:sz w:val="20"/>
          <w:szCs w:val="20"/>
          <w:lang w:val="es-ES"/>
        </w:rPr>
        <w:t xml:space="preserve"> en el mercado.</w:t>
      </w:r>
      <w:r>
        <w:rPr>
          <w:rFonts w:ascii="Arial" w:hAnsi="Arial" w:cs="Arial"/>
          <w:sz w:val="20"/>
          <w:szCs w:val="20"/>
          <w:lang w:val="es-ES"/>
        </w:rPr>
        <w:t xml:space="preserve"> </w:t>
      </w:r>
      <w:r w:rsidRPr="007F5601">
        <w:rPr>
          <w:rFonts w:ascii="Arial" w:hAnsi="Arial" w:cs="Arial"/>
          <w:sz w:val="20"/>
          <w:szCs w:val="20"/>
          <w:lang w:val="es-ES"/>
        </w:rPr>
        <w:t>Las plataformas generalmente se implementan en la nube</w:t>
      </w:r>
      <w:r>
        <w:rPr>
          <w:rFonts w:ascii="Arial" w:hAnsi="Arial" w:cs="Arial"/>
          <w:sz w:val="20"/>
          <w:szCs w:val="20"/>
          <w:lang w:val="es-ES"/>
        </w:rPr>
        <w:t>.</w:t>
      </w:r>
    </w:p>
    <w:p w:rsidR="001F1DB0" w:rsidRDefault="001F1DB0" w:rsidP="001F1DB0">
      <w:pPr>
        <w:jc w:val="both"/>
        <w:rPr>
          <w:rFonts w:ascii="Arial" w:hAnsi="Arial" w:cs="Arial"/>
          <w:sz w:val="20"/>
          <w:szCs w:val="20"/>
          <w:lang w:val="es-ES"/>
        </w:rPr>
      </w:pPr>
      <w:r w:rsidRPr="001F1DB0">
        <w:rPr>
          <w:rFonts w:ascii="Arial" w:hAnsi="Arial" w:cs="Arial"/>
          <w:b/>
          <w:sz w:val="20"/>
          <w:szCs w:val="20"/>
          <w:lang w:val="es-ES"/>
        </w:rPr>
        <w:t>5.- Aplicaciones:</w:t>
      </w:r>
      <w:r>
        <w:rPr>
          <w:rFonts w:ascii="Arial" w:hAnsi="Arial" w:cs="Arial"/>
          <w:sz w:val="20"/>
          <w:szCs w:val="20"/>
          <w:lang w:val="es-ES"/>
        </w:rPr>
        <w:t xml:space="preserve"> </w:t>
      </w:r>
      <w:r w:rsidRPr="001F1DB0">
        <w:rPr>
          <w:rFonts w:ascii="Arial" w:hAnsi="Arial" w:cs="Arial"/>
          <w:sz w:val="20"/>
          <w:szCs w:val="20"/>
          <w:lang w:val="es-ES"/>
        </w:rPr>
        <w:t>Todos los proyectos de IoT se llevan a cabo con un propósito. Puede que el objetivo sea recibir una alarma cuando la habitación de un laboratorio alcance cierta temperatura u optimizar el abastecimiento de agua de una ciudad. Por otra parte, los proyectos IoT también son usados para reducir el poder de consumo energético de un edificio o predecir el mantenimiento de un motor industrial. Las aplicaciones de IoT son solo sistemas de software que utilizan los datos recibidos por los dispositivos y la funcionalidad que proporcionan.</w:t>
      </w:r>
    </w:p>
    <w:p w:rsidR="001F1DB0" w:rsidRPr="001F1DB0" w:rsidRDefault="001F1DB0" w:rsidP="001F1DB0">
      <w:pPr>
        <w:jc w:val="both"/>
        <w:rPr>
          <w:rFonts w:ascii="Arial" w:hAnsi="Arial" w:cs="Arial"/>
          <w:b/>
          <w:sz w:val="28"/>
          <w:szCs w:val="28"/>
          <w:lang w:val="es-ES"/>
        </w:rPr>
      </w:pPr>
      <w:r w:rsidRPr="001F1DB0">
        <w:rPr>
          <w:rFonts w:ascii="Arial" w:hAnsi="Arial" w:cs="Arial"/>
          <w:b/>
          <w:sz w:val="28"/>
          <w:szCs w:val="28"/>
          <w:lang w:val="es-ES"/>
        </w:rPr>
        <w:t>III.- Medios de comunicación de</w:t>
      </w:r>
      <w:r w:rsidRPr="001F1DB0">
        <w:rPr>
          <w:rFonts w:ascii="Arial" w:hAnsi="Arial" w:cs="Arial"/>
          <w:b/>
          <w:sz w:val="28"/>
          <w:szCs w:val="28"/>
          <w:lang w:val="es-ES"/>
        </w:rPr>
        <w:t xml:space="preserve"> sistema</w:t>
      </w:r>
      <w:r w:rsidRPr="001F1DB0">
        <w:rPr>
          <w:rFonts w:ascii="Arial" w:hAnsi="Arial" w:cs="Arial"/>
          <w:b/>
          <w:sz w:val="28"/>
          <w:szCs w:val="28"/>
          <w:lang w:val="es-ES"/>
        </w:rPr>
        <w:t>s embebidos</w:t>
      </w:r>
    </w:p>
    <w:p w:rsidR="001F1DB0" w:rsidRPr="001F1DB0" w:rsidRDefault="001F1DB0" w:rsidP="001F1DB0">
      <w:pPr>
        <w:jc w:val="both"/>
        <w:rPr>
          <w:rFonts w:ascii="Arial" w:hAnsi="Arial" w:cs="Arial"/>
          <w:sz w:val="20"/>
          <w:szCs w:val="20"/>
          <w:lang w:val="es-ES"/>
        </w:rPr>
      </w:pPr>
      <w:r>
        <w:rPr>
          <w:rFonts w:ascii="Arial" w:hAnsi="Arial" w:cs="Arial"/>
          <w:sz w:val="20"/>
          <w:szCs w:val="20"/>
          <w:lang w:val="es-ES"/>
        </w:rPr>
        <w:t>Uno de los principales habilitadores de un proyecto de Internet de las Cosas son las redes de comunicación que permiten conectar dispositivos, maquinas, sensores o cosas que generen datos desde cualquier punto geográfico del planeta.</w:t>
      </w:r>
    </w:p>
    <w:p w:rsidR="001F1DB0" w:rsidRDefault="001F1DB0" w:rsidP="001F1DB0">
      <w:pPr>
        <w:jc w:val="both"/>
        <w:rPr>
          <w:rFonts w:ascii="Arial" w:hAnsi="Arial" w:cs="Arial"/>
          <w:b/>
          <w:sz w:val="24"/>
          <w:szCs w:val="24"/>
          <w:lang w:val="es-ES"/>
        </w:rPr>
      </w:pPr>
      <w:r>
        <w:rPr>
          <w:rFonts w:ascii="Arial" w:hAnsi="Arial" w:cs="Arial"/>
          <w:b/>
          <w:sz w:val="24"/>
          <w:szCs w:val="24"/>
          <w:lang w:val="es-ES"/>
        </w:rPr>
        <w:t xml:space="preserve">1.- </w:t>
      </w:r>
      <w:r>
        <w:rPr>
          <w:rFonts w:ascii="Arial" w:hAnsi="Arial" w:cs="Arial"/>
          <w:b/>
          <w:sz w:val="24"/>
          <w:szCs w:val="24"/>
          <w:lang w:val="es-ES"/>
        </w:rPr>
        <w:t>Red de Datos</w:t>
      </w:r>
      <w:r w:rsidRPr="001F1DB0">
        <w:rPr>
          <w:rFonts w:ascii="Arial" w:hAnsi="Arial" w:cs="Arial"/>
          <w:b/>
          <w:sz w:val="24"/>
          <w:szCs w:val="24"/>
          <w:lang w:val="es-ES"/>
        </w:rPr>
        <w:t>:</w:t>
      </w:r>
    </w:p>
    <w:p w:rsidR="001F1DB0" w:rsidRDefault="001F1DB0" w:rsidP="001F1DB0">
      <w:pPr>
        <w:jc w:val="both"/>
        <w:rPr>
          <w:rFonts w:ascii="Arial" w:hAnsi="Arial" w:cs="Arial"/>
          <w:sz w:val="20"/>
          <w:szCs w:val="20"/>
          <w:lang w:val="es-ES"/>
        </w:rPr>
      </w:pPr>
      <w:r>
        <w:rPr>
          <w:rFonts w:ascii="Arial" w:hAnsi="Arial" w:cs="Arial"/>
          <w:sz w:val="20"/>
          <w:szCs w:val="20"/>
          <w:lang w:val="es-ES"/>
        </w:rPr>
        <w:t>Se conoce como red de datos a la infraestructura cuyo diseño posibilita la transmisión de información a través del intercambio de datos. Cada una de estas redes ha sido diseñada específicamente para satisfacer sus objetivos, con una arquitectura determinada para facilitar el intercambio de los contenidos.</w:t>
      </w:r>
    </w:p>
    <w:p w:rsidR="001F1DB0" w:rsidRDefault="001F1DB0" w:rsidP="001F1DB0">
      <w:pPr>
        <w:jc w:val="both"/>
        <w:rPr>
          <w:rFonts w:ascii="Arial" w:hAnsi="Arial" w:cs="Arial"/>
          <w:sz w:val="20"/>
          <w:szCs w:val="20"/>
          <w:lang w:val="es-ES"/>
        </w:rPr>
      </w:pPr>
      <w:r>
        <w:rPr>
          <w:rFonts w:ascii="Arial" w:hAnsi="Arial" w:cs="Arial"/>
          <w:sz w:val="20"/>
          <w:szCs w:val="20"/>
          <w:lang w:val="es-ES"/>
        </w:rPr>
        <w:t>Por lo general, estas redes se basan en la conmutación de paquetes. Pueden clasificarse de distintas maneras de acuerdo a la arquitectura física, el tamaño y la distancia cubierta.</w:t>
      </w:r>
    </w:p>
    <w:p w:rsidR="001F1DB0" w:rsidRPr="001F1DB0" w:rsidRDefault="001F1DB0" w:rsidP="001F1DB0">
      <w:pPr>
        <w:jc w:val="both"/>
        <w:rPr>
          <w:rFonts w:ascii="Arial" w:hAnsi="Arial" w:cs="Arial"/>
          <w:sz w:val="20"/>
          <w:szCs w:val="20"/>
          <w:lang w:val="es-ES"/>
        </w:rPr>
      </w:pPr>
      <w:r>
        <w:rPr>
          <w:rFonts w:ascii="Arial" w:hAnsi="Arial" w:cs="Arial"/>
          <w:sz w:val="20"/>
          <w:szCs w:val="20"/>
          <w:lang w:val="es-ES"/>
        </w:rPr>
        <w:lastRenderedPageBreak/>
        <w:t>De acuerdo a su alcance, una red de datos puede ser considerada como una red de área personal</w:t>
      </w:r>
      <w:r w:rsidR="001D1651">
        <w:rPr>
          <w:rFonts w:ascii="Arial" w:hAnsi="Arial" w:cs="Arial"/>
          <w:sz w:val="20"/>
          <w:szCs w:val="20"/>
          <w:lang w:val="es-ES"/>
        </w:rPr>
        <w:t xml:space="preserve"> (Personal Área Network o PAN), red de área local (LAN), red de área metropolitana (MAN) o una red de área amplia (WAM), entre otros tipos.</w:t>
      </w:r>
    </w:p>
    <w:p w:rsidR="001D1651" w:rsidRDefault="001D1651" w:rsidP="001D1651">
      <w:pPr>
        <w:jc w:val="both"/>
        <w:rPr>
          <w:rFonts w:ascii="Arial" w:hAnsi="Arial" w:cs="Arial"/>
          <w:b/>
          <w:sz w:val="24"/>
          <w:szCs w:val="24"/>
          <w:lang w:val="es-ES"/>
        </w:rPr>
      </w:pPr>
      <w:r>
        <w:rPr>
          <w:rFonts w:ascii="Arial" w:hAnsi="Arial" w:cs="Arial"/>
          <w:b/>
          <w:sz w:val="24"/>
          <w:szCs w:val="24"/>
          <w:lang w:val="es-ES"/>
        </w:rPr>
        <w:t>2</w:t>
      </w:r>
      <w:r>
        <w:rPr>
          <w:rFonts w:ascii="Arial" w:hAnsi="Arial" w:cs="Arial"/>
          <w:b/>
          <w:sz w:val="24"/>
          <w:szCs w:val="24"/>
          <w:lang w:val="es-ES"/>
        </w:rPr>
        <w:t xml:space="preserve">.- </w:t>
      </w:r>
      <w:r>
        <w:rPr>
          <w:rFonts w:ascii="Arial" w:hAnsi="Arial" w:cs="Arial"/>
          <w:b/>
          <w:sz w:val="24"/>
          <w:szCs w:val="24"/>
          <w:lang w:val="es-ES"/>
        </w:rPr>
        <w:t>Bluethooth</w:t>
      </w:r>
      <w:r w:rsidRPr="001F1DB0">
        <w:rPr>
          <w:rFonts w:ascii="Arial" w:hAnsi="Arial" w:cs="Arial"/>
          <w:b/>
          <w:sz w:val="24"/>
          <w:szCs w:val="24"/>
          <w:lang w:val="es-ES"/>
        </w:rPr>
        <w:t>:</w:t>
      </w:r>
    </w:p>
    <w:p w:rsidR="001D1651" w:rsidRDefault="001D1651" w:rsidP="001D1651">
      <w:pPr>
        <w:jc w:val="both"/>
        <w:rPr>
          <w:rFonts w:ascii="Arial" w:hAnsi="Arial" w:cs="Arial"/>
          <w:sz w:val="20"/>
          <w:szCs w:val="20"/>
          <w:lang w:val="es-ES"/>
        </w:rPr>
      </w:pPr>
      <w:r>
        <w:rPr>
          <w:rFonts w:ascii="Arial" w:hAnsi="Arial" w:cs="Arial"/>
          <w:sz w:val="20"/>
          <w:szCs w:val="20"/>
          <w:lang w:val="es-ES"/>
        </w:rPr>
        <w:t>Es una especificación tecnológica para redes inalámbricas que permite la transmisión de voz y datos entre distintos dispositivos mediante una radiofrecuencia segura.</w:t>
      </w:r>
    </w:p>
    <w:p w:rsidR="001D1651" w:rsidRDefault="001D1651" w:rsidP="001D1651">
      <w:pPr>
        <w:jc w:val="both"/>
        <w:rPr>
          <w:rFonts w:ascii="Arial" w:hAnsi="Arial" w:cs="Arial"/>
          <w:sz w:val="20"/>
          <w:szCs w:val="20"/>
          <w:lang w:val="es-ES"/>
        </w:rPr>
      </w:pPr>
      <w:r>
        <w:rPr>
          <w:rFonts w:ascii="Arial" w:hAnsi="Arial" w:cs="Arial"/>
          <w:sz w:val="20"/>
          <w:szCs w:val="20"/>
          <w:lang w:val="es-ES"/>
        </w:rPr>
        <w:t xml:space="preserve">Esta tecnología, por lo tanto, permite las comunicaciones sin cables ni conectores y la posibilidad de crear redes inalámbricas domesticas para </w:t>
      </w:r>
      <w:r w:rsidR="00E9076A">
        <w:rPr>
          <w:rFonts w:ascii="Arial" w:hAnsi="Arial" w:cs="Arial"/>
          <w:sz w:val="20"/>
          <w:szCs w:val="20"/>
          <w:lang w:val="es-ES"/>
        </w:rPr>
        <w:t>sincronizar</w:t>
      </w:r>
      <w:bookmarkStart w:id="0" w:name="_GoBack"/>
      <w:bookmarkEnd w:id="0"/>
      <w:r>
        <w:rPr>
          <w:rFonts w:ascii="Arial" w:hAnsi="Arial" w:cs="Arial"/>
          <w:sz w:val="20"/>
          <w:szCs w:val="20"/>
          <w:lang w:val="es-ES"/>
        </w:rPr>
        <w:t xml:space="preserve"> y compartir la información que se encuentra almacenada en diversos equipos.</w:t>
      </w:r>
    </w:p>
    <w:p w:rsidR="001D1651" w:rsidRPr="001D1651" w:rsidRDefault="001D1651" w:rsidP="001D1651">
      <w:pPr>
        <w:jc w:val="both"/>
        <w:rPr>
          <w:rFonts w:ascii="Arial" w:hAnsi="Arial" w:cs="Arial"/>
          <w:sz w:val="20"/>
          <w:szCs w:val="20"/>
          <w:lang w:val="es-ES"/>
        </w:rPr>
      </w:pPr>
      <w:r w:rsidRPr="001D1651">
        <w:rPr>
          <w:rFonts w:ascii="Arial" w:hAnsi="Arial" w:cs="Arial"/>
          <w:sz w:val="20"/>
          <w:szCs w:val="20"/>
          <w:lang w:val="es-ES"/>
        </w:rPr>
        <w:t>Existen tres clases de Bluetooth: Clase 1 (con un alcance aproximado de 100 metros), Clase 2 (10 metros) y Clase 3 (1 metro).</w:t>
      </w:r>
    </w:p>
    <w:p w:rsidR="001D1651" w:rsidRDefault="001D1651" w:rsidP="001D1651">
      <w:pPr>
        <w:jc w:val="both"/>
        <w:rPr>
          <w:rFonts w:ascii="Arial" w:hAnsi="Arial" w:cs="Arial"/>
          <w:b/>
          <w:sz w:val="24"/>
          <w:szCs w:val="24"/>
          <w:lang w:val="es-ES"/>
        </w:rPr>
      </w:pPr>
      <w:r>
        <w:rPr>
          <w:rFonts w:ascii="Arial" w:hAnsi="Arial" w:cs="Arial"/>
          <w:b/>
          <w:sz w:val="24"/>
          <w:szCs w:val="24"/>
          <w:lang w:val="es-ES"/>
        </w:rPr>
        <w:t>3</w:t>
      </w:r>
      <w:r>
        <w:rPr>
          <w:rFonts w:ascii="Arial" w:hAnsi="Arial" w:cs="Arial"/>
          <w:b/>
          <w:sz w:val="24"/>
          <w:szCs w:val="24"/>
          <w:lang w:val="es-ES"/>
        </w:rPr>
        <w:t xml:space="preserve">.- </w:t>
      </w:r>
      <w:r>
        <w:rPr>
          <w:rFonts w:ascii="Arial" w:hAnsi="Arial" w:cs="Arial"/>
          <w:b/>
          <w:sz w:val="24"/>
          <w:szCs w:val="24"/>
          <w:lang w:val="es-ES"/>
        </w:rPr>
        <w:t>Comunicación Serial</w:t>
      </w:r>
      <w:r w:rsidRPr="001F1DB0">
        <w:rPr>
          <w:rFonts w:ascii="Arial" w:hAnsi="Arial" w:cs="Arial"/>
          <w:b/>
          <w:sz w:val="24"/>
          <w:szCs w:val="24"/>
          <w:lang w:val="es-ES"/>
        </w:rPr>
        <w:t>:</w:t>
      </w:r>
    </w:p>
    <w:p w:rsidR="001D1651" w:rsidRDefault="009D00B6" w:rsidP="001D1651">
      <w:pPr>
        <w:jc w:val="both"/>
        <w:rPr>
          <w:rFonts w:ascii="Arial" w:hAnsi="Arial" w:cs="Arial"/>
          <w:sz w:val="20"/>
          <w:szCs w:val="20"/>
          <w:lang w:val="es-ES"/>
        </w:rPr>
      </w:pPr>
      <w:r>
        <w:rPr>
          <w:rFonts w:ascii="Arial" w:hAnsi="Arial" w:cs="Arial"/>
          <w:sz w:val="20"/>
          <w:szCs w:val="20"/>
          <w:lang w:val="es-ES"/>
        </w:rPr>
        <w:t>Un puerto serial en un módulo de comunicación digital para un sistema embebido. Es decir, permite la comunicación entre dos dispositivos digitales.</w:t>
      </w:r>
    </w:p>
    <w:p w:rsidR="001F1DB0" w:rsidRDefault="009D00B6" w:rsidP="001F1DB0">
      <w:pPr>
        <w:jc w:val="both"/>
        <w:rPr>
          <w:rFonts w:ascii="Arial" w:hAnsi="Arial" w:cs="Arial"/>
          <w:sz w:val="20"/>
          <w:szCs w:val="20"/>
          <w:lang w:val="es-ES"/>
        </w:rPr>
      </w:pPr>
      <w:r w:rsidRPr="009D00B6">
        <w:rPr>
          <w:rFonts w:ascii="Arial" w:hAnsi="Arial" w:cs="Arial"/>
          <w:sz w:val="20"/>
          <w:szCs w:val="20"/>
          <w:lang w:val="es-ES"/>
        </w:rPr>
        <w:t>Un puerto serie envía la información mediante una secuencia de bits. Para ello se necesitan al menos dos conectores para realizar la comunicación de datos, RX (recepción) y TX (transmisión). No obstante, pueden existir otros conductores para referencia de tensión, sincronismo de reloj, etc.</w:t>
      </w:r>
    </w:p>
    <w:p w:rsidR="007B5A83" w:rsidRDefault="009D00B6" w:rsidP="007B5A83">
      <w:pPr>
        <w:pStyle w:val="Prrafodelista"/>
        <w:numPr>
          <w:ilvl w:val="0"/>
          <w:numId w:val="6"/>
        </w:numPr>
        <w:jc w:val="both"/>
        <w:rPr>
          <w:rFonts w:ascii="Arial" w:hAnsi="Arial" w:cs="Arial"/>
          <w:sz w:val="20"/>
          <w:szCs w:val="20"/>
          <w:lang w:val="es-ES"/>
        </w:rPr>
      </w:pPr>
      <w:r w:rsidRPr="007B5A83">
        <w:rPr>
          <w:rFonts w:ascii="Arial" w:hAnsi="Arial" w:cs="Arial"/>
          <w:b/>
          <w:sz w:val="20"/>
          <w:szCs w:val="20"/>
          <w:lang w:val="es-ES"/>
        </w:rPr>
        <w:t>Arduino:</w:t>
      </w:r>
      <w:r w:rsidRPr="007B5A83">
        <w:rPr>
          <w:rFonts w:ascii="Arial" w:hAnsi="Arial" w:cs="Arial"/>
          <w:sz w:val="20"/>
          <w:szCs w:val="20"/>
          <w:lang w:val="es-ES"/>
        </w:rPr>
        <w:t xml:space="preserve"> Arduino posee como principal característica la habilidad de comunicarse con la computadora a través del puerto serie. Esto se conoce como comunicación serial.</w:t>
      </w:r>
      <w:r w:rsidR="007B5A83" w:rsidRPr="007B5A83">
        <w:rPr>
          <w:rFonts w:ascii="Arial" w:hAnsi="Arial" w:cs="Arial"/>
          <w:sz w:val="20"/>
          <w:szCs w:val="20"/>
          <w:lang w:val="es-ES"/>
        </w:rPr>
        <w:t xml:space="preserve"> </w:t>
      </w:r>
    </w:p>
    <w:p w:rsidR="007B5A83" w:rsidRDefault="007B5A83" w:rsidP="007B5A83">
      <w:pPr>
        <w:pStyle w:val="Prrafodelista"/>
        <w:jc w:val="both"/>
        <w:rPr>
          <w:rFonts w:ascii="Arial" w:hAnsi="Arial" w:cs="Arial"/>
          <w:sz w:val="20"/>
          <w:szCs w:val="20"/>
          <w:lang w:val="es-ES"/>
        </w:rPr>
      </w:pPr>
      <w:r w:rsidRPr="007B5A83">
        <w:rPr>
          <w:rFonts w:ascii="Arial" w:hAnsi="Arial" w:cs="Arial"/>
          <w:sz w:val="20"/>
          <w:szCs w:val="20"/>
          <w:lang w:val="es-ES"/>
        </w:rPr>
        <w:t>Arduino IDE proporciona una herramienta que permite enviar y visualizar los datos que se manejan a través del puerto Serie. Dicha herramienta se conoce como Monitor Serial y se puede encontrar en el menú de herramientas, en la opción «Monitor Serial». Es la forma más simple que existe para establecer la comunicación serial con Arduino.</w:t>
      </w:r>
    </w:p>
    <w:p w:rsidR="007B5A83" w:rsidRPr="007B5A83" w:rsidRDefault="007B5A83" w:rsidP="007B5A83">
      <w:pPr>
        <w:pStyle w:val="Prrafodelista"/>
        <w:jc w:val="both"/>
        <w:rPr>
          <w:rFonts w:ascii="Arial" w:hAnsi="Arial" w:cs="Arial"/>
          <w:sz w:val="20"/>
          <w:szCs w:val="20"/>
          <w:lang w:val="es-ES"/>
        </w:rPr>
      </w:pPr>
    </w:p>
    <w:p w:rsidR="009D00B6" w:rsidRPr="007B5A83" w:rsidRDefault="007B5A83" w:rsidP="007B5A83">
      <w:pPr>
        <w:pStyle w:val="Prrafodelista"/>
        <w:numPr>
          <w:ilvl w:val="0"/>
          <w:numId w:val="5"/>
        </w:numPr>
        <w:jc w:val="both"/>
        <w:rPr>
          <w:rFonts w:ascii="Arial" w:hAnsi="Arial" w:cs="Arial"/>
          <w:sz w:val="20"/>
          <w:szCs w:val="20"/>
          <w:lang w:val="es-ES"/>
        </w:rPr>
      </w:pPr>
      <w:r w:rsidRPr="007B5A83">
        <w:rPr>
          <w:b/>
          <w:noProof/>
          <w:lang w:eastAsia="es-MX"/>
        </w:rPr>
        <w:drawing>
          <wp:anchor distT="0" distB="0" distL="114300" distR="114300" simplePos="0" relativeHeight="251658240" behindDoc="1" locked="0" layoutInCell="1" allowOverlap="1" wp14:anchorId="38DAAE7D" wp14:editId="3864B811">
            <wp:simplePos x="0" y="0"/>
            <wp:positionH relativeFrom="column">
              <wp:posOffset>459740</wp:posOffset>
            </wp:positionH>
            <wp:positionV relativeFrom="paragraph">
              <wp:posOffset>662940</wp:posOffset>
            </wp:positionV>
            <wp:extent cx="1240971" cy="1143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2586" t="23235" r="54515" b="55642"/>
                    <a:stretch/>
                  </pic:blipFill>
                  <pic:spPr bwMode="auto">
                    <a:xfrm>
                      <a:off x="0" y="0"/>
                      <a:ext cx="1240971"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A83">
        <w:rPr>
          <w:rFonts w:ascii="Arial" w:hAnsi="Arial" w:cs="Arial"/>
          <w:b/>
          <w:sz w:val="20"/>
          <w:szCs w:val="20"/>
          <w:lang w:val="es-ES"/>
        </w:rPr>
        <w:t>Raspberry:</w:t>
      </w:r>
      <w:r>
        <w:rPr>
          <w:rFonts w:ascii="Arial" w:hAnsi="Arial" w:cs="Arial"/>
          <w:sz w:val="20"/>
          <w:szCs w:val="20"/>
          <w:lang w:val="es-ES"/>
        </w:rPr>
        <w:t xml:space="preserve"> </w:t>
      </w:r>
      <w:r w:rsidRPr="007B5A83">
        <w:rPr>
          <w:rFonts w:ascii="Arial" w:hAnsi="Arial" w:cs="Arial"/>
          <w:sz w:val="20"/>
          <w:szCs w:val="20"/>
          <w:lang w:val="es-ES"/>
        </w:rPr>
        <w:t>Las Raspberry incluyen una serie de pines de propósito general que pueden ser utilizados como entradas o salidas digitales entre los cuales se incluye un pequeño puerto “serial”. Este puerto puede ser utilizado para enviar o recibir datos desde y hacia otros dispositivos. De fábrica viene configurado como un puerto de “consola” para monitorear el funcionamiento del RasPI.</w:t>
      </w:r>
      <w:r w:rsidRPr="007B5A83">
        <w:rPr>
          <w:noProof/>
          <w:lang w:eastAsia="es-MX"/>
        </w:rPr>
        <w:t xml:space="preserve"> </w:t>
      </w:r>
    </w:p>
    <w:p w:rsidR="001F1DB0" w:rsidRDefault="001F1DB0" w:rsidP="001F1DB0">
      <w:pPr>
        <w:jc w:val="both"/>
        <w:rPr>
          <w:rFonts w:ascii="Arial" w:hAnsi="Arial" w:cs="Arial"/>
          <w:sz w:val="20"/>
          <w:szCs w:val="20"/>
          <w:lang w:val="es-ES"/>
        </w:rPr>
      </w:pPr>
    </w:p>
    <w:p w:rsidR="001256FB" w:rsidRPr="001256FB" w:rsidRDefault="001256FB" w:rsidP="001256FB">
      <w:pPr>
        <w:jc w:val="both"/>
        <w:rPr>
          <w:rFonts w:ascii="Arial" w:hAnsi="Arial" w:cs="Arial"/>
          <w:sz w:val="20"/>
          <w:szCs w:val="20"/>
          <w:lang w:val="es-ES"/>
        </w:rPr>
      </w:pPr>
    </w:p>
    <w:p w:rsidR="003B5082" w:rsidRPr="003B5082" w:rsidRDefault="003B5082" w:rsidP="003B5082">
      <w:pPr>
        <w:jc w:val="both"/>
        <w:rPr>
          <w:rFonts w:ascii="Arial" w:hAnsi="Arial" w:cs="Arial"/>
          <w:sz w:val="20"/>
          <w:szCs w:val="20"/>
          <w:lang w:val="es-ES"/>
        </w:rPr>
      </w:pPr>
    </w:p>
    <w:p w:rsidR="00920866" w:rsidRPr="003B5082" w:rsidRDefault="00920866" w:rsidP="003B5082">
      <w:pPr>
        <w:jc w:val="both"/>
        <w:rPr>
          <w:rFonts w:ascii="Arial" w:hAnsi="Arial" w:cs="Arial"/>
          <w:sz w:val="20"/>
          <w:szCs w:val="20"/>
          <w:lang w:val="es-ES"/>
        </w:rPr>
      </w:pPr>
    </w:p>
    <w:p w:rsidR="007B5A83" w:rsidRDefault="007B5A83" w:rsidP="007B5A83">
      <w:pPr>
        <w:jc w:val="both"/>
        <w:rPr>
          <w:rFonts w:ascii="Arial" w:hAnsi="Arial" w:cs="Arial"/>
          <w:b/>
          <w:sz w:val="24"/>
          <w:szCs w:val="24"/>
          <w:lang w:val="es-ES"/>
        </w:rPr>
      </w:pPr>
      <w:r>
        <w:rPr>
          <w:rFonts w:ascii="Arial" w:hAnsi="Arial" w:cs="Arial"/>
          <w:b/>
          <w:sz w:val="24"/>
          <w:szCs w:val="24"/>
          <w:lang w:val="es-ES"/>
        </w:rPr>
        <w:t>4</w:t>
      </w:r>
      <w:r>
        <w:rPr>
          <w:rFonts w:ascii="Arial" w:hAnsi="Arial" w:cs="Arial"/>
          <w:b/>
          <w:sz w:val="24"/>
          <w:szCs w:val="24"/>
          <w:lang w:val="es-ES"/>
        </w:rPr>
        <w:t xml:space="preserve">.- </w:t>
      </w:r>
      <w:r>
        <w:rPr>
          <w:rFonts w:ascii="Arial" w:hAnsi="Arial" w:cs="Arial"/>
          <w:b/>
          <w:sz w:val="24"/>
          <w:szCs w:val="24"/>
          <w:lang w:val="es-ES"/>
        </w:rPr>
        <w:t>GSM</w:t>
      </w:r>
      <w:r w:rsidRPr="001F1DB0">
        <w:rPr>
          <w:rFonts w:ascii="Arial" w:hAnsi="Arial" w:cs="Arial"/>
          <w:b/>
          <w:sz w:val="24"/>
          <w:szCs w:val="24"/>
          <w:lang w:val="es-ES"/>
        </w:rPr>
        <w:t>:</w:t>
      </w:r>
    </w:p>
    <w:p w:rsidR="007B5A83" w:rsidRPr="007B5A83" w:rsidRDefault="007B5A83" w:rsidP="007B5A83">
      <w:pPr>
        <w:jc w:val="both"/>
        <w:rPr>
          <w:rFonts w:ascii="Arial" w:hAnsi="Arial" w:cs="Arial"/>
          <w:sz w:val="20"/>
          <w:szCs w:val="20"/>
          <w:lang w:val="es-ES"/>
        </w:rPr>
      </w:pPr>
      <w:r w:rsidRPr="007B5A83">
        <w:rPr>
          <w:rFonts w:ascii="Arial" w:hAnsi="Arial" w:cs="Arial"/>
          <w:sz w:val="20"/>
          <w:szCs w:val="20"/>
          <w:lang w:val="es-ES"/>
        </w:rPr>
        <w:t>Las siglas GSM vienen</w:t>
      </w:r>
      <w:r w:rsidR="00AB6996">
        <w:rPr>
          <w:rFonts w:ascii="Arial" w:hAnsi="Arial" w:cs="Arial"/>
          <w:sz w:val="20"/>
          <w:szCs w:val="20"/>
          <w:lang w:val="es-ES"/>
        </w:rPr>
        <w:t xml:space="preserve"> de las siglas</w:t>
      </w:r>
      <w:r w:rsidRPr="007B5A83">
        <w:rPr>
          <w:rFonts w:ascii="Arial" w:hAnsi="Arial" w:cs="Arial"/>
          <w:sz w:val="20"/>
          <w:szCs w:val="20"/>
          <w:lang w:val="es-ES"/>
        </w:rPr>
        <w:t xml:space="preserve">, Global System for Mobile comunications. Como su propio nombre indica, pues, el GSM no es más que un </w:t>
      </w:r>
      <w:r w:rsidR="00AB6996" w:rsidRPr="007B5A83">
        <w:rPr>
          <w:rFonts w:ascii="Arial" w:hAnsi="Arial" w:cs="Arial"/>
          <w:sz w:val="20"/>
          <w:szCs w:val="20"/>
          <w:lang w:val="es-ES"/>
        </w:rPr>
        <w:t>estándar</w:t>
      </w:r>
      <w:r w:rsidRPr="007B5A83">
        <w:rPr>
          <w:rFonts w:ascii="Arial" w:hAnsi="Arial" w:cs="Arial"/>
          <w:sz w:val="20"/>
          <w:szCs w:val="20"/>
          <w:lang w:val="es-ES"/>
        </w:rPr>
        <w:t xml:space="preserve"> de comunicación para la telefonía móvil, implementado mediante la combinación de satélites y antenas terrestres. A los móviles que usan la tecnología GSM también se les conoce por </w:t>
      </w:r>
      <w:r w:rsidR="00AB6996" w:rsidRPr="007B5A83">
        <w:rPr>
          <w:rFonts w:ascii="Arial" w:hAnsi="Arial" w:cs="Arial"/>
          <w:sz w:val="20"/>
          <w:szCs w:val="20"/>
          <w:lang w:val="es-ES"/>
        </w:rPr>
        <w:t>móviles</w:t>
      </w:r>
      <w:r w:rsidRPr="007B5A83">
        <w:rPr>
          <w:rFonts w:ascii="Arial" w:hAnsi="Arial" w:cs="Arial"/>
          <w:sz w:val="20"/>
          <w:szCs w:val="20"/>
          <w:lang w:val="es-ES"/>
        </w:rPr>
        <w:t xml:space="preserve"> 2g o de segunda generación.</w:t>
      </w:r>
    </w:p>
    <w:p w:rsidR="00AB6996" w:rsidRDefault="00AB6996" w:rsidP="007B5A83">
      <w:pPr>
        <w:jc w:val="both"/>
        <w:rPr>
          <w:rFonts w:ascii="Arial" w:hAnsi="Arial" w:cs="Arial"/>
          <w:b/>
          <w:sz w:val="24"/>
          <w:szCs w:val="24"/>
          <w:lang w:val="es-ES"/>
        </w:rPr>
      </w:pPr>
    </w:p>
    <w:p w:rsidR="00AB6996" w:rsidRDefault="00AB6996" w:rsidP="007B5A83">
      <w:pPr>
        <w:jc w:val="both"/>
        <w:rPr>
          <w:rFonts w:ascii="Arial" w:hAnsi="Arial" w:cs="Arial"/>
          <w:b/>
          <w:sz w:val="24"/>
          <w:szCs w:val="24"/>
          <w:lang w:val="es-ES"/>
        </w:rPr>
      </w:pPr>
    </w:p>
    <w:p w:rsidR="007B5A83" w:rsidRDefault="007B5A83" w:rsidP="007B5A83">
      <w:pPr>
        <w:jc w:val="both"/>
        <w:rPr>
          <w:rFonts w:ascii="Arial" w:hAnsi="Arial" w:cs="Arial"/>
          <w:b/>
          <w:sz w:val="24"/>
          <w:szCs w:val="24"/>
          <w:lang w:val="es-ES"/>
        </w:rPr>
      </w:pPr>
      <w:r>
        <w:rPr>
          <w:rFonts w:ascii="Arial" w:hAnsi="Arial" w:cs="Arial"/>
          <w:b/>
          <w:sz w:val="24"/>
          <w:szCs w:val="24"/>
          <w:lang w:val="es-ES"/>
        </w:rPr>
        <w:lastRenderedPageBreak/>
        <w:t>5.- WiFi:</w:t>
      </w:r>
    </w:p>
    <w:p w:rsidR="00AB6996" w:rsidRDefault="00AB6996" w:rsidP="00AB6996">
      <w:pPr>
        <w:jc w:val="both"/>
        <w:rPr>
          <w:rFonts w:ascii="Arial" w:hAnsi="Arial" w:cs="Arial"/>
          <w:sz w:val="20"/>
          <w:szCs w:val="20"/>
          <w:lang w:val="es-ES"/>
        </w:rPr>
      </w:pPr>
      <w:r>
        <w:rPr>
          <w:rFonts w:ascii="Arial" w:hAnsi="Arial" w:cs="Arial"/>
          <w:sz w:val="20"/>
          <w:szCs w:val="20"/>
          <w:lang w:val="es-ES"/>
        </w:rPr>
        <w:t xml:space="preserve">Se </w:t>
      </w:r>
      <w:r w:rsidRPr="00AB6996">
        <w:rPr>
          <w:rFonts w:ascii="Arial" w:hAnsi="Arial" w:cs="Arial"/>
          <w:sz w:val="20"/>
          <w:szCs w:val="20"/>
          <w:lang w:val="es-ES"/>
        </w:rPr>
        <w:t>conoce como Wifi (derivado de la marca Wi-Fi) a una tecnología de telecomunicaciones que permite la interconexión inalámbrica entre sistemas informáticos y electrónicos, tales como computadores, consolas de videojuego, televisores, teléfonos celulares, reproductores, punteros, etc.</w:t>
      </w:r>
    </w:p>
    <w:p w:rsidR="00AB6996" w:rsidRDefault="00AB6996" w:rsidP="00AB6996">
      <w:pPr>
        <w:jc w:val="both"/>
        <w:rPr>
          <w:rFonts w:ascii="Open Sans" w:hAnsi="Open Sans"/>
          <w:color w:val="000000"/>
          <w:shd w:val="clear" w:color="auto" w:fill="FFFFFF"/>
        </w:rPr>
      </w:pPr>
      <w:r>
        <w:rPr>
          <w:rFonts w:ascii="Open Sans" w:hAnsi="Open Sans"/>
          <w:color w:val="000000"/>
          <w:shd w:val="clear" w:color="auto" w:fill="FFFFFF"/>
        </w:rPr>
        <w:t>Esta tecnología le permite a dichos dispositivos conectarse entre sí para intercambiar </w:t>
      </w:r>
      <w:hyperlink r:id="rId7" w:history="1">
        <w:r>
          <w:rPr>
            <w:rStyle w:val="Hipervnculo"/>
            <w:rFonts w:ascii="Open Sans" w:hAnsi="Open Sans"/>
            <w:color w:val="000000"/>
          </w:rPr>
          <w:t>datos</w:t>
        </w:r>
      </w:hyperlink>
      <w:r>
        <w:rPr>
          <w:rFonts w:ascii="Open Sans" w:hAnsi="Open Sans"/>
          <w:color w:val="000000"/>
          <w:shd w:val="clear" w:color="auto" w:fill="FFFFFF"/>
        </w:rPr>
        <w:t>, o bien conectarse a un punto de acceso de red inalámbrica, pudiendo tener así conexión a Internet.</w:t>
      </w:r>
    </w:p>
    <w:p w:rsidR="00AB6996" w:rsidRDefault="00AB6996" w:rsidP="00AB6996">
      <w:pPr>
        <w:jc w:val="both"/>
        <w:rPr>
          <w:rFonts w:ascii="Arial" w:hAnsi="Arial" w:cs="Arial"/>
          <w:b/>
          <w:sz w:val="28"/>
          <w:szCs w:val="28"/>
          <w:lang w:val="es-ES"/>
        </w:rPr>
      </w:pPr>
      <w:r>
        <w:rPr>
          <w:rFonts w:ascii="Open Sans" w:hAnsi="Open Sans"/>
          <w:color w:val="000000"/>
        </w:rPr>
        <w:br/>
      </w:r>
      <w:r>
        <w:rPr>
          <w:rFonts w:ascii="Arial" w:hAnsi="Arial" w:cs="Arial"/>
          <w:b/>
          <w:sz w:val="28"/>
          <w:szCs w:val="28"/>
          <w:lang w:val="es-ES"/>
        </w:rPr>
        <w:t>IV</w:t>
      </w:r>
      <w:r w:rsidRPr="003B5082">
        <w:rPr>
          <w:rFonts w:ascii="Arial" w:hAnsi="Arial" w:cs="Arial"/>
          <w:b/>
          <w:sz w:val="28"/>
          <w:szCs w:val="28"/>
          <w:lang w:val="es-ES"/>
        </w:rPr>
        <w:t xml:space="preserve">.- </w:t>
      </w:r>
      <w:r>
        <w:rPr>
          <w:rFonts w:ascii="Arial" w:hAnsi="Arial" w:cs="Arial"/>
          <w:b/>
          <w:sz w:val="28"/>
          <w:szCs w:val="28"/>
          <w:lang w:val="es-ES"/>
        </w:rPr>
        <w:t>Sensores y Actuadores</w:t>
      </w:r>
    </w:p>
    <w:p w:rsidR="00AB6996" w:rsidRDefault="00AB6996" w:rsidP="00AB6996">
      <w:pPr>
        <w:jc w:val="both"/>
        <w:rPr>
          <w:rFonts w:ascii="Arial" w:hAnsi="Arial" w:cs="Arial"/>
          <w:b/>
          <w:sz w:val="24"/>
          <w:szCs w:val="24"/>
          <w:lang w:val="es-ES"/>
        </w:rPr>
      </w:pPr>
      <w:r>
        <w:rPr>
          <w:rFonts w:ascii="Arial" w:hAnsi="Arial" w:cs="Arial"/>
          <w:b/>
          <w:sz w:val="24"/>
          <w:szCs w:val="24"/>
          <w:lang w:val="es-ES"/>
        </w:rPr>
        <w:t>1.- Sensores</w:t>
      </w:r>
    </w:p>
    <w:p w:rsidR="00AB6996" w:rsidRDefault="00AB6996" w:rsidP="00AB6996">
      <w:pPr>
        <w:jc w:val="both"/>
        <w:rPr>
          <w:rFonts w:ascii="Arial" w:hAnsi="Arial" w:cs="Arial"/>
          <w:sz w:val="20"/>
          <w:szCs w:val="20"/>
          <w:lang w:val="es-ES"/>
        </w:rPr>
      </w:pPr>
      <w:r>
        <w:rPr>
          <w:rFonts w:ascii="Arial" w:hAnsi="Arial" w:cs="Arial"/>
          <w:sz w:val="20"/>
          <w:szCs w:val="20"/>
          <w:lang w:val="es-ES"/>
        </w:rPr>
        <w:t>Un sensor es un dispositivo que está capacitado para detectar acciones o estímulos externos y responder en consecuencia. Estos aparatos pueden transformar las magnitudes físicas o químicas en magnitudes eléctricas.</w:t>
      </w:r>
    </w:p>
    <w:p w:rsidR="00E9076A" w:rsidRDefault="00E9076A" w:rsidP="00AB6996">
      <w:pPr>
        <w:jc w:val="both"/>
        <w:rPr>
          <w:rFonts w:ascii="Arial" w:hAnsi="Arial" w:cs="Arial"/>
          <w:sz w:val="20"/>
          <w:szCs w:val="20"/>
          <w:lang w:val="es-ES"/>
        </w:rPr>
      </w:pPr>
      <w:r w:rsidRPr="00E9076A">
        <w:rPr>
          <w:rFonts w:ascii="Arial" w:hAnsi="Arial" w:cs="Arial"/>
          <w:sz w:val="20"/>
          <w:szCs w:val="20"/>
          <w:lang w:val="es-ES"/>
        </w:rPr>
        <w:t>Los sistemas de monitorización y control requieren sensores para medir cantidades físicas tales como posición lineal, posición angular, desplazamiento, deformación, aceleración, presión, caudal, fuerza, velocidad lineal y velocidad angular, temperatura, intensidad lumínica,  distancia y vibración.</w:t>
      </w:r>
    </w:p>
    <w:p w:rsidR="00AB6996" w:rsidRDefault="00AB6996" w:rsidP="00AB6996">
      <w:pPr>
        <w:jc w:val="both"/>
        <w:rPr>
          <w:rFonts w:ascii="Arial" w:hAnsi="Arial" w:cs="Arial"/>
          <w:sz w:val="20"/>
          <w:szCs w:val="20"/>
          <w:lang w:val="es-ES"/>
        </w:rPr>
      </w:pPr>
      <w:r>
        <w:rPr>
          <w:rFonts w:ascii="Arial" w:hAnsi="Arial" w:cs="Arial"/>
          <w:sz w:val="20"/>
          <w:szCs w:val="20"/>
          <w:lang w:val="es-ES"/>
        </w:rPr>
        <w:t>Ejemplos de sensores:</w:t>
      </w:r>
    </w:p>
    <w:p w:rsidR="00AB6996" w:rsidRDefault="00AB6996" w:rsidP="00AB6996">
      <w:pPr>
        <w:jc w:val="both"/>
        <w:rPr>
          <w:rFonts w:ascii="Arial" w:hAnsi="Arial" w:cs="Arial"/>
          <w:sz w:val="20"/>
          <w:szCs w:val="20"/>
          <w:lang w:val="es-ES"/>
        </w:rPr>
      </w:pPr>
      <w:r>
        <w:rPr>
          <w:rFonts w:ascii="Arial" w:hAnsi="Arial" w:cs="Arial"/>
          <w:sz w:val="20"/>
          <w:szCs w:val="20"/>
          <w:lang w:val="es-ES"/>
        </w:rPr>
        <w:t>Humedad, presencia, proximidad, temperatura, flujo de líquidos, movimiento, rotación, etc.</w:t>
      </w:r>
    </w:p>
    <w:p w:rsidR="00AB6996" w:rsidRDefault="00AB6996" w:rsidP="00AB6996">
      <w:pPr>
        <w:jc w:val="both"/>
        <w:rPr>
          <w:rFonts w:ascii="Arial" w:hAnsi="Arial" w:cs="Arial"/>
          <w:b/>
          <w:sz w:val="24"/>
          <w:szCs w:val="24"/>
          <w:lang w:val="es-ES"/>
        </w:rPr>
      </w:pPr>
      <w:r>
        <w:rPr>
          <w:rFonts w:ascii="Arial" w:hAnsi="Arial" w:cs="Arial"/>
          <w:b/>
          <w:sz w:val="24"/>
          <w:szCs w:val="24"/>
          <w:lang w:val="es-ES"/>
        </w:rPr>
        <w:t>2.- Actuadores</w:t>
      </w:r>
    </w:p>
    <w:p w:rsidR="00AB6996" w:rsidRDefault="00AB6996" w:rsidP="00AB6996">
      <w:pPr>
        <w:jc w:val="both"/>
        <w:rPr>
          <w:rFonts w:ascii="Arial" w:hAnsi="Arial" w:cs="Arial"/>
          <w:sz w:val="20"/>
          <w:szCs w:val="20"/>
          <w:lang w:val="es-ES"/>
        </w:rPr>
      </w:pPr>
      <w:r>
        <w:rPr>
          <w:rFonts w:ascii="Arial" w:hAnsi="Arial" w:cs="Arial"/>
          <w:sz w:val="20"/>
          <w:szCs w:val="20"/>
          <w:lang w:val="es-ES"/>
        </w:rPr>
        <w:t>Un actuador es un dispositivo capaz de transformar energía en la activación de un proceso con la finalidad de generar un efecto sobre un proceso automatizado, son los encargados de que las cosas sucedan.</w:t>
      </w:r>
    </w:p>
    <w:p w:rsidR="00AB6996" w:rsidRDefault="00AB6996" w:rsidP="00AB6996">
      <w:pPr>
        <w:jc w:val="both"/>
        <w:rPr>
          <w:rFonts w:ascii="Arial" w:hAnsi="Arial" w:cs="Arial"/>
          <w:sz w:val="20"/>
          <w:szCs w:val="20"/>
          <w:lang w:val="es-ES"/>
        </w:rPr>
      </w:pPr>
      <w:r>
        <w:rPr>
          <w:rFonts w:ascii="Arial" w:hAnsi="Arial" w:cs="Arial"/>
          <w:sz w:val="20"/>
          <w:szCs w:val="20"/>
          <w:lang w:val="es-ES"/>
        </w:rPr>
        <w:t>La función básica de un actuador es recibir una señal, y en base a esa señal, realice una acción de conjunto. Los actuadores no son capaces de procesar los datos.</w:t>
      </w:r>
    </w:p>
    <w:p w:rsidR="00AB6996" w:rsidRDefault="00E9076A" w:rsidP="00AB6996">
      <w:pPr>
        <w:jc w:val="both"/>
        <w:rPr>
          <w:rFonts w:ascii="Arial" w:hAnsi="Arial" w:cs="Arial"/>
          <w:sz w:val="20"/>
          <w:szCs w:val="20"/>
          <w:lang w:val="es-ES"/>
        </w:rPr>
      </w:pPr>
      <w:r>
        <w:rPr>
          <w:rFonts w:ascii="Arial" w:hAnsi="Arial" w:cs="Arial"/>
          <w:sz w:val="20"/>
          <w:szCs w:val="20"/>
          <w:lang w:val="es-ES"/>
        </w:rPr>
        <w:t>Más</w:t>
      </w:r>
      <w:r w:rsidR="00AB6996">
        <w:rPr>
          <w:rFonts w:ascii="Arial" w:hAnsi="Arial" w:cs="Arial"/>
          <w:sz w:val="20"/>
          <w:szCs w:val="20"/>
          <w:lang w:val="es-ES"/>
        </w:rPr>
        <w:t xml:space="preserve"> bien, </w:t>
      </w:r>
      <w:r>
        <w:rPr>
          <w:rFonts w:ascii="Arial" w:hAnsi="Arial" w:cs="Arial"/>
          <w:sz w:val="20"/>
          <w:szCs w:val="20"/>
          <w:lang w:val="es-ES"/>
        </w:rPr>
        <w:t>el resultado de la acción realizada por el actuador se basa en una señal recibida. La acción realizada por el actuador es generalmente causada por una señal desde el controlador.</w:t>
      </w:r>
    </w:p>
    <w:p w:rsidR="00E9076A" w:rsidRDefault="00E9076A" w:rsidP="00AB6996">
      <w:pPr>
        <w:jc w:val="both"/>
        <w:rPr>
          <w:rFonts w:ascii="Arial" w:hAnsi="Arial" w:cs="Arial"/>
          <w:sz w:val="20"/>
          <w:szCs w:val="20"/>
          <w:lang w:val="es-ES"/>
        </w:rPr>
      </w:pPr>
      <w:r>
        <w:rPr>
          <w:rFonts w:ascii="Arial" w:hAnsi="Arial" w:cs="Arial"/>
          <w:sz w:val="20"/>
          <w:szCs w:val="20"/>
          <w:lang w:val="es-ES"/>
        </w:rPr>
        <w:t>Tipos de actuadores:</w:t>
      </w:r>
    </w:p>
    <w:p w:rsidR="00E9076A" w:rsidRPr="00AB6996" w:rsidRDefault="00E9076A" w:rsidP="00AB6996">
      <w:pPr>
        <w:jc w:val="both"/>
        <w:rPr>
          <w:rFonts w:ascii="Arial" w:hAnsi="Arial" w:cs="Arial"/>
          <w:sz w:val="20"/>
          <w:szCs w:val="20"/>
          <w:lang w:val="es-ES"/>
        </w:rPr>
      </w:pPr>
      <w:r>
        <w:rPr>
          <w:rFonts w:ascii="Arial" w:hAnsi="Arial" w:cs="Arial"/>
          <w:sz w:val="20"/>
          <w:szCs w:val="20"/>
          <w:lang w:val="es-ES"/>
        </w:rPr>
        <w:t>Diodos Emisores de Luz (LED), relés, motores, altavoces, pantallas, etc.</w:t>
      </w:r>
    </w:p>
    <w:p w:rsidR="00AB6996" w:rsidRPr="00AB6996" w:rsidRDefault="00AB6996" w:rsidP="00AB6996">
      <w:pPr>
        <w:jc w:val="both"/>
        <w:rPr>
          <w:rFonts w:ascii="Arial" w:hAnsi="Arial" w:cs="Arial"/>
          <w:sz w:val="20"/>
          <w:szCs w:val="20"/>
          <w:lang w:val="es-ES"/>
        </w:rPr>
      </w:pPr>
    </w:p>
    <w:p w:rsidR="00AB6996" w:rsidRPr="00AB6996" w:rsidRDefault="00AB6996" w:rsidP="00AB6996">
      <w:pPr>
        <w:jc w:val="both"/>
        <w:rPr>
          <w:rFonts w:ascii="Arial" w:hAnsi="Arial" w:cs="Arial"/>
          <w:sz w:val="20"/>
          <w:szCs w:val="20"/>
          <w:lang w:val="es-ES"/>
        </w:rPr>
      </w:pPr>
      <w:r>
        <w:rPr>
          <w:rFonts w:ascii="Open Sans" w:hAnsi="Open Sans"/>
          <w:color w:val="000000"/>
        </w:rPr>
        <w:br/>
      </w:r>
    </w:p>
    <w:p w:rsidR="00AB6996" w:rsidRDefault="00AB6996" w:rsidP="00AB6996">
      <w:pPr>
        <w:jc w:val="both"/>
        <w:rPr>
          <w:rFonts w:ascii="Arial" w:hAnsi="Arial" w:cs="Arial"/>
          <w:b/>
          <w:sz w:val="24"/>
          <w:szCs w:val="24"/>
          <w:lang w:val="es-ES"/>
        </w:rPr>
      </w:pPr>
    </w:p>
    <w:p w:rsidR="00B93E56" w:rsidRPr="003B5082" w:rsidRDefault="00B93E56" w:rsidP="003B5082">
      <w:pPr>
        <w:jc w:val="both"/>
        <w:rPr>
          <w:rFonts w:ascii="Arial" w:hAnsi="Arial" w:cs="Arial"/>
          <w:sz w:val="20"/>
          <w:szCs w:val="20"/>
          <w:lang w:val="es-ES"/>
        </w:rPr>
      </w:pPr>
    </w:p>
    <w:p w:rsidR="00B93E56" w:rsidRPr="003B5082" w:rsidRDefault="00B93E56" w:rsidP="003B5082">
      <w:pPr>
        <w:jc w:val="both"/>
        <w:rPr>
          <w:rFonts w:ascii="Arial" w:hAnsi="Arial" w:cs="Arial"/>
          <w:sz w:val="20"/>
          <w:szCs w:val="20"/>
          <w:lang w:val="es-ES"/>
        </w:rPr>
      </w:pPr>
    </w:p>
    <w:sectPr w:rsidR="00B93E56" w:rsidRPr="003B50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C4885"/>
    <w:multiLevelType w:val="hybridMultilevel"/>
    <w:tmpl w:val="D0260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AD648D"/>
    <w:multiLevelType w:val="hybridMultilevel"/>
    <w:tmpl w:val="76BEB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014FD0"/>
    <w:multiLevelType w:val="hybridMultilevel"/>
    <w:tmpl w:val="3BA69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7D30EC"/>
    <w:multiLevelType w:val="hybridMultilevel"/>
    <w:tmpl w:val="2CD40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AF1B5E"/>
    <w:multiLevelType w:val="hybridMultilevel"/>
    <w:tmpl w:val="D870CE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D89537A"/>
    <w:multiLevelType w:val="hybridMultilevel"/>
    <w:tmpl w:val="643CA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56"/>
    <w:rsid w:val="001256FB"/>
    <w:rsid w:val="001D1651"/>
    <w:rsid w:val="001F1DB0"/>
    <w:rsid w:val="002346E4"/>
    <w:rsid w:val="002B5DF2"/>
    <w:rsid w:val="003B5082"/>
    <w:rsid w:val="00487A35"/>
    <w:rsid w:val="007B5A83"/>
    <w:rsid w:val="007F5601"/>
    <w:rsid w:val="00920866"/>
    <w:rsid w:val="009D00B6"/>
    <w:rsid w:val="00AB6996"/>
    <w:rsid w:val="00B93E56"/>
    <w:rsid w:val="00E907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78C98-86F0-4121-8998-3442CC1F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0866"/>
    <w:pPr>
      <w:ind w:left="720"/>
      <w:contextualSpacing/>
    </w:pPr>
  </w:style>
  <w:style w:type="table" w:styleId="Tablaconcuadrcula">
    <w:name w:val="Table Grid"/>
    <w:basedOn w:val="Tablanormal"/>
    <w:uiPriority w:val="39"/>
    <w:rsid w:val="0048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AB69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651207">
      <w:bodyDiv w:val="1"/>
      <w:marLeft w:val="0"/>
      <w:marRight w:val="0"/>
      <w:marTop w:val="0"/>
      <w:marBottom w:val="0"/>
      <w:divBdr>
        <w:top w:val="none" w:sz="0" w:space="0" w:color="auto"/>
        <w:left w:val="none" w:sz="0" w:space="0" w:color="auto"/>
        <w:bottom w:val="none" w:sz="0" w:space="0" w:color="auto"/>
        <w:right w:val="none" w:sz="0" w:space="0" w:color="auto"/>
      </w:divBdr>
    </w:div>
    <w:div w:id="118439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cepto.de/dato-en-informat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8BCF3-2EC7-466E-BA46-F1F0CB14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1827</Words>
  <Characters>10053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2020-02-22T18:18:00Z</dcterms:created>
  <dcterms:modified xsi:type="dcterms:W3CDTF">2020-02-22T20:32:00Z</dcterms:modified>
</cp:coreProperties>
</file>