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7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10"/>
        <w:gridCol w:w="543"/>
        <w:gridCol w:w="1175"/>
        <w:gridCol w:w="1537"/>
        <w:gridCol w:w="1809"/>
      </w:tblGrid>
      <w:tr w:rsidR="007410AC" w:rsidRPr="00803926" w:rsidTr="00CB6162">
        <w:trPr>
          <w:cantSplit/>
          <w:trHeight w:val="77"/>
        </w:trPr>
        <w:tc>
          <w:tcPr>
            <w:tcW w:w="4953" w:type="dxa"/>
            <w:gridSpan w:val="2"/>
            <w:vAlign w:val="center"/>
          </w:tcPr>
          <w:p w:rsidR="007410AC" w:rsidRPr="00803926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  <w:lang w:val="en-US"/>
              </w:rPr>
            </w:pPr>
          </w:p>
        </w:tc>
        <w:tc>
          <w:tcPr>
            <w:tcW w:w="4521" w:type="dxa"/>
            <w:gridSpan w:val="3"/>
            <w:vAlign w:val="center"/>
          </w:tcPr>
          <w:p w:rsidR="007410AC" w:rsidRPr="00803926" w:rsidRDefault="007410AC">
            <w:pPr>
              <w:rPr>
                <w:rFonts w:ascii="Arial" w:hAnsi="Arial" w:cs="Arial"/>
                <w:sz w:val="20"/>
                <w:lang w:val="en-US"/>
              </w:rPr>
            </w:pPr>
          </w:p>
        </w:tc>
      </w:tr>
      <w:tr w:rsidR="006829B6" w:rsidRPr="00803926" w:rsidTr="00CB6162">
        <w:trPr>
          <w:cantSplit/>
          <w:trHeight w:val="77"/>
        </w:trPr>
        <w:tc>
          <w:tcPr>
            <w:tcW w:w="4410" w:type="dxa"/>
            <w:vAlign w:val="center"/>
          </w:tcPr>
          <w:p w:rsidR="006829B6" w:rsidRPr="0080392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  <w:lang w:val="en-US"/>
              </w:rPr>
            </w:pPr>
            <w:r w:rsidRPr="00803926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14F4DAE6" wp14:editId="107E6414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F14EDAC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proofErr w:type="spellStart"/>
            <w:r w:rsidRPr="00803926">
              <w:rPr>
                <w:rFonts w:ascii="Arial" w:hAnsi="Arial" w:cs="Arial"/>
                <w:bCs/>
                <w:sz w:val="20"/>
                <w:lang w:val="en-US"/>
              </w:rPr>
              <w:t>Nombre</w:t>
            </w:r>
            <w:proofErr w:type="spellEnd"/>
            <w:r w:rsidRPr="00803926">
              <w:rPr>
                <w:rFonts w:ascii="Arial" w:hAnsi="Arial" w:cs="Arial"/>
                <w:bCs/>
                <w:sz w:val="20"/>
                <w:lang w:val="en-US"/>
              </w:rPr>
              <w:t xml:space="preserve"> del Maestro(a): </w:t>
            </w:r>
            <w:r w:rsidRPr="00803926">
              <w:rPr>
                <w:rFonts w:ascii="Arial" w:hAnsi="Arial" w:cs="Arial"/>
                <w:sz w:val="20"/>
                <w:lang w:val="en-US"/>
              </w:rPr>
              <w:t xml:space="preserve">      </w:t>
            </w:r>
          </w:p>
        </w:tc>
        <w:tc>
          <w:tcPr>
            <w:tcW w:w="5064" w:type="dxa"/>
            <w:gridSpan w:val="4"/>
            <w:vAlign w:val="center"/>
          </w:tcPr>
          <w:p w:rsidR="006829B6" w:rsidRPr="0080392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  <w:lang w:val="en-US"/>
              </w:rPr>
            </w:pPr>
            <w:r w:rsidRPr="00803926">
              <w:rPr>
                <w:rFonts w:ascii="Arial" w:hAnsi="Arial" w:cs="Arial"/>
                <w:bCs/>
                <w:sz w:val="20"/>
                <w:lang w:val="en-US"/>
              </w:rPr>
              <w:t xml:space="preserve">                          </w:t>
            </w:r>
            <w:proofErr w:type="spellStart"/>
            <w:r w:rsidRPr="00803926">
              <w:rPr>
                <w:rFonts w:ascii="Arial" w:hAnsi="Arial" w:cs="Arial"/>
                <w:bCs/>
                <w:sz w:val="20"/>
                <w:lang w:val="en-US"/>
              </w:rPr>
              <w:t>Calificación</w:t>
            </w:r>
            <w:proofErr w:type="spellEnd"/>
            <w:r w:rsidRPr="00803926">
              <w:rPr>
                <w:rFonts w:ascii="Arial" w:hAnsi="Arial" w:cs="Arial"/>
                <w:bCs/>
                <w:sz w:val="20"/>
                <w:lang w:val="en-US"/>
              </w:rPr>
              <w:t>: _____________________</w:t>
            </w:r>
          </w:p>
        </w:tc>
      </w:tr>
      <w:tr w:rsidR="006829B6" w:rsidRPr="00803926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:rsidR="006829B6" w:rsidRPr="00803926" w:rsidRDefault="00455C7B" w:rsidP="006829B6">
            <w:pPr>
              <w:rPr>
                <w:rFonts w:ascii="Arial" w:hAnsi="Arial" w:cs="Arial"/>
                <w:bCs/>
                <w:noProof/>
                <w:sz w:val="20"/>
                <w:lang w:val="en-US" w:eastAsia="es-MX"/>
              </w:rPr>
            </w:pPr>
            <w:r w:rsidRPr="00803926">
              <w:rPr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6B31E41E" wp14:editId="7409331A">
                      <wp:simplePos x="0" y="0"/>
                      <wp:positionH relativeFrom="column">
                        <wp:posOffset>1407795</wp:posOffset>
                      </wp:positionH>
                      <wp:positionV relativeFrom="paragraph">
                        <wp:posOffset>-235585</wp:posOffset>
                      </wp:positionV>
                      <wp:extent cx="2085975" cy="333375"/>
                      <wp:effectExtent l="0" t="0" r="0" b="0"/>
                      <wp:wrapNone/>
                      <wp:docPr id="5" name="Cuadro de tex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85975" cy="3333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F49EC" w:rsidRPr="00455C7B" w:rsidRDefault="00DF49EC">
                                  <w:pPr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Ing. Irma Irene García Razcón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B31E41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5" o:spid="_x0000_s1026" type="#_x0000_t202" style="position:absolute;margin-left:110.85pt;margin-top:-18.55pt;width:164.25pt;height:26.2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" filled="f" stroked="f" strokeweight=".5pt">
                      <v:textbox>
                        <w:txbxContent>
                          <w:p w:rsidR="00DF49EC" w:rsidRPr="00455C7B" w:rsidRDefault="00DF49E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Ing. Irma Irene García Razcón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175" w:type="dxa"/>
            <w:vAlign w:val="center"/>
          </w:tcPr>
          <w:p w:rsidR="006829B6" w:rsidRPr="0080392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  <w:lang w:val="en-US"/>
              </w:rPr>
            </w:pPr>
          </w:p>
        </w:tc>
        <w:tc>
          <w:tcPr>
            <w:tcW w:w="1537" w:type="dxa"/>
            <w:vAlign w:val="center"/>
          </w:tcPr>
          <w:p w:rsidR="006829B6" w:rsidRPr="0080392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  <w:lang w:val="en-US"/>
              </w:rPr>
            </w:pPr>
          </w:p>
        </w:tc>
        <w:tc>
          <w:tcPr>
            <w:tcW w:w="1809" w:type="dxa"/>
            <w:vAlign w:val="center"/>
          </w:tcPr>
          <w:p w:rsidR="006829B6" w:rsidRPr="0080392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  <w:lang w:val="en-US"/>
              </w:rPr>
            </w:pPr>
          </w:p>
        </w:tc>
      </w:tr>
      <w:tr w:rsidR="006829B6" w:rsidRPr="00803926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:rsidR="006829B6" w:rsidRPr="005E0046" w:rsidRDefault="004F1597" w:rsidP="006829B6">
            <w:pPr>
              <w:rPr>
                <w:rFonts w:ascii="Arial" w:hAnsi="Arial" w:cs="Arial"/>
                <w:bCs/>
                <w:noProof/>
                <w:sz w:val="16"/>
                <w:lang w:eastAsia="es-MX"/>
              </w:rPr>
            </w:pPr>
            <w:r w:rsidRPr="00803926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000F371" wp14:editId="0F87FBBD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 w:rsidRPr="005E0046">
              <w:rPr>
                <w:rFonts w:ascii="Arial" w:hAnsi="Arial" w:cs="Arial"/>
                <w:bCs/>
                <w:sz w:val="20"/>
              </w:rPr>
              <w:t>Nombre de Alumno</w:t>
            </w:r>
            <w:r w:rsidRPr="005E0046">
              <w:rPr>
                <w:rFonts w:ascii="Arial" w:hAnsi="Arial" w:cs="Arial"/>
                <w:bCs/>
                <w:sz w:val="20"/>
              </w:rPr>
              <w:t>(a)</w:t>
            </w:r>
            <w:r w:rsidR="006829B6" w:rsidRPr="005E0046">
              <w:rPr>
                <w:rFonts w:ascii="Arial" w:hAnsi="Arial" w:cs="Arial"/>
                <w:bCs/>
                <w:sz w:val="20"/>
              </w:rPr>
              <w:t>:</w:t>
            </w:r>
            <w:r w:rsidR="006829B6" w:rsidRPr="005E0046">
              <w:rPr>
                <w:rFonts w:ascii="Arial" w:hAnsi="Arial" w:cs="Arial"/>
                <w:noProof/>
                <w:sz w:val="20"/>
                <w:lang w:eastAsia="es-MX"/>
              </w:rPr>
              <w:t xml:space="preserve"> </w:t>
            </w:r>
            <w:r w:rsidR="00214530" w:rsidRPr="005E0046">
              <w:rPr>
                <w:rFonts w:ascii="Arial" w:hAnsi="Arial" w:cs="Arial"/>
                <w:noProof/>
                <w:sz w:val="20"/>
                <w:lang w:eastAsia="es-MX"/>
              </w:rPr>
              <w:t xml:space="preserve"> </w:t>
            </w:r>
            <w:r w:rsidR="00214530" w:rsidRPr="005E0046">
              <w:rPr>
                <w:rFonts w:ascii="Arial" w:hAnsi="Arial" w:cs="Arial"/>
                <w:noProof/>
                <w:sz w:val="16"/>
                <w:lang w:eastAsia="es-MX"/>
              </w:rPr>
              <w:t>Victor Manuel Galvan Covarrubias</w:t>
            </w:r>
          </w:p>
        </w:tc>
        <w:tc>
          <w:tcPr>
            <w:tcW w:w="1175" w:type="dxa"/>
            <w:vAlign w:val="center"/>
          </w:tcPr>
          <w:p w:rsidR="006829B6" w:rsidRPr="005E004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  <w:r w:rsidRPr="005E0046">
              <w:rPr>
                <w:rFonts w:ascii="Arial" w:hAnsi="Arial" w:cs="Arial"/>
                <w:b w:val="0"/>
                <w:sz w:val="20"/>
              </w:rPr>
              <w:t xml:space="preserve">              </w:t>
            </w:r>
          </w:p>
        </w:tc>
        <w:tc>
          <w:tcPr>
            <w:tcW w:w="1537" w:type="dxa"/>
            <w:vAlign w:val="center"/>
          </w:tcPr>
          <w:p w:rsidR="006829B6" w:rsidRPr="00803926" w:rsidRDefault="00DF5F11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  <w:lang w:val="en-US"/>
              </w:rPr>
            </w:pPr>
            <w:r w:rsidRPr="00803926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6ED13249" wp14:editId="6A83164C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proofErr w:type="spellStart"/>
            <w:r w:rsidR="006829B6" w:rsidRPr="00803926">
              <w:rPr>
                <w:rFonts w:ascii="Arial" w:hAnsi="Arial" w:cs="Arial"/>
                <w:sz w:val="20"/>
                <w:lang w:val="en-US"/>
              </w:rPr>
              <w:t>Fecha</w:t>
            </w:r>
            <w:proofErr w:type="spellEnd"/>
            <w:r w:rsidR="006829B6" w:rsidRPr="00803926">
              <w:rPr>
                <w:rFonts w:ascii="Arial" w:hAnsi="Arial" w:cs="Arial"/>
                <w:sz w:val="20"/>
                <w:lang w:val="en-US"/>
              </w:rPr>
              <w:t>:</w:t>
            </w:r>
          </w:p>
        </w:tc>
        <w:tc>
          <w:tcPr>
            <w:tcW w:w="1809" w:type="dxa"/>
            <w:vAlign w:val="center"/>
          </w:tcPr>
          <w:p w:rsidR="006829B6" w:rsidRPr="0080392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  <w:lang w:val="en-US"/>
              </w:rPr>
            </w:pPr>
          </w:p>
        </w:tc>
      </w:tr>
    </w:tbl>
    <w:p w:rsidR="00835117" w:rsidRPr="00803926" w:rsidRDefault="00455C7B" w:rsidP="00F75D73">
      <w:pPr>
        <w:jc w:val="center"/>
        <w:rPr>
          <w:b/>
          <w:bCs/>
          <w:sz w:val="20"/>
          <w:lang w:val="en-US"/>
        </w:rPr>
      </w:pPr>
      <w:r w:rsidRPr="00803926">
        <w:rPr>
          <w:noProof/>
          <w:sz w:val="20"/>
          <w:lang w:eastAsia="es-MX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9E40CEB" wp14:editId="5CD04B7E">
                <wp:simplePos x="0" y="0"/>
                <wp:positionH relativeFrom="margin">
                  <wp:posOffset>4476750</wp:posOffset>
                </wp:positionH>
                <wp:positionV relativeFrom="paragraph">
                  <wp:posOffset>-243840</wp:posOffset>
                </wp:positionV>
                <wp:extent cx="1114425" cy="333375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49EC" w:rsidRPr="00455C7B" w:rsidRDefault="00DF49EC" w:rsidP="00455C7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02 Junio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40CEB" id="Cuadro de texto 6" o:spid="_x0000_s1027" type="#_x0000_t202" style="position:absolute;left:0;text-align:left;margin-left:352.5pt;margin-top:-19.2pt;width:87.75pt;height:26.25pt;z-index:25167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" filled="f" stroked="f" strokeweight=".5pt">
                <v:textbox>
                  <w:txbxContent>
                    <w:p w:rsidR="00DF49EC" w:rsidRPr="00455C7B" w:rsidRDefault="00DF49EC" w:rsidP="00455C7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02 Junio 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03926" w:rsidRPr="00803926" w:rsidRDefault="00803926" w:rsidP="00803926">
      <w:pPr>
        <w:rPr>
          <w:rFonts w:ascii="Arial" w:hAnsi="Arial" w:cs="Arial"/>
          <w:b/>
          <w:lang w:val="en-US"/>
        </w:rPr>
      </w:pPr>
      <w:r w:rsidRPr="00803926">
        <w:rPr>
          <w:rFonts w:ascii="Arial" w:hAnsi="Arial" w:cs="Arial"/>
          <w:b/>
          <w:lang w:val="en-US"/>
        </w:rPr>
        <w:t>1. - Explain correctly what is requested. Value 10 points</w:t>
      </w:r>
    </w:p>
    <w:p w:rsidR="00803926" w:rsidRDefault="00803926" w:rsidP="00803926">
      <w:pPr>
        <w:rPr>
          <w:rFonts w:ascii="Arial" w:hAnsi="Arial" w:cs="Arial"/>
          <w:b/>
          <w:lang w:val="en-US"/>
        </w:rPr>
      </w:pPr>
    </w:p>
    <w:p w:rsidR="00803926" w:rsidRDefault="00803926" w:rsidP="00803926">
      <w:pPr>
        <w:rPr>
          <w:rFonts w:ascii="Arial" w:hAnsi="Arial" w:cs="Arial"/>
          <w:sz w:val="22"/>
          <w:szCs w:val="22"/>
          <w:lang w:val="en-US"/>
        </w:rPr>
      </w:pPr>
      <w:r w:rsidRPr="00803926">
        <w:rPr>
          <w:rFonts w:ascii="Arial" w:hAnsi="Arial" w:cs="Arial"/>
          <w:sz w:val="22"/>
          <w:szCs w:val="22"/>
          <w:lang w:val="en-US"/>
        </w:rPr>
        <w:t>1. Explain what data storage is:</w:t>
      </w:r>
    </w:p>
    <w:p w:rsidR="00803926" w:rsidRPr="00803926" w:rsidRDefault="00803926" w:rsidP="00803926">
      <w:pPr>
        <w:rPr>
          <w:rFonts w:ascii="Arial" w:hAnsi="Arial" w:cs="Arial"/>
          <w:sz w:val="22"/>
          <w:szCs w:val="22"/>
          <w:lang w:val="en-US"/>
        </w:rPr>
      </w:pPr>
    </w:p>
    <w:p w:rsidR="00803926" w:rsidRPr="005E0046" w:rsidRDefault="00803926" w:rsidP="005E0046">
      <w:pPr>
        <w:rPr>
          <w:rFonts w:ascii="Arial" w:hAnsi="Arial" w:cs="Arial"/>
          <w:sz w:val="22"/>
          <w:szCs w:val="22"/>
          <w:lang w:val="en-US"/>
        </w:rPr>
      </w:pPr>
      <w:r w:rsidRPr="00803926">
        <w:rPr>
          <w:rFonts w:ascii="Arial" w:hAnsi="Arial" w:cs="Arial"/>
          <w:sz w:val="22"/>
          <w:szCs w:val="22"/>
          <w:lang w:val="en-US"/>
        </w:rPr>
        <w:t>R.-</w:t>
      </w:r>
      <w:r w:rsidR="005E0046" w:rsidRPr="005E0046">
        <w:rPr>
          <w:lang w:val="en-US"/>
        </w:rPr>
        <w:t xml:space="preserve"> </w:t>
      </w:r>
      <w:r w:rsidR="005E0046" w:rsidRPr="005E0046">
        <w:rPr>
          <w:rFonts w:ascii="Arial" w:hAnsi="Arial" w:cs="Arial"/>
          <w:sz w:val="22"/>
          <w:szCs w:val="22"/>
          <w:lang w:val="en-US"/>
        </w:rPr>
        <w:t xml:space="preserve">It is the collection of bytes </w:t>
      </w:r>
      <w:r w:rsidR="005E0046">
        <w:rPr>
          <w:rFonts w:ascii="Arial" w:hAnsi="Arial" w:cs="Arial"/>
          <w:sz w:val="22"/>
          <w:szCs w:val="22"/>
          <w:lang w:val="en-US"/>
        </w:rPr>
        <w:t xml:space="preserve">or “data” </w:t>
      </w:r>
      <w:r w:rsidR="005E0046" w:rsidRPr="005E0046">
        <w:rPr>
          <w:rFonts w:ascii="Arial" w:hAnsi="Arial" w:cs="Arial"/>
          <w:sz w:val="22"/>
          <w:szCs w:val="22"/>
          <w:lang w:val="en-US"/>
        </w:rPr>
        <w:t>that are a fundamental part of technological systems for their correct operation.</w:t>
      </w:r>
    </w:p>
    <w:p w:rsidR="00803926" w:rsidRPr="00803926" w:rsidRDefault="00803926" w:rsidP="00803926">
      <w:pPr>
        <w:rPr>
          <w:rFonts w:ascii="Arial" w:hAnsi="Arial" w:cs="Arial"/>
          <w:sz w:val="22"/>
          <w:szCs w:val="22"/>
          <w:lang w:val="en-US"/>
        </w:rPr>
      </w:pPr>
    </w:p>
    <w:p w:rsidR="00803926" w:rsidRPr="00803926" w:rsidRDefault="00803926" w:rsidP="00803926">
      <w:pPr>
        <w:rPr>
          <w:rFonts w:ascii="Arial" w:hAnsi="Arial" w:cs="Arial"/>
          <w:sz w:val="22"/>
          <w:szCs w:val="22"/>
          <w:lang w:val="en-US"/>
        </w:rPr>
      </w:pPr>
    </w:p>
    <w:p w:rsidR="00803926" w:rsidRPr="00803926" w:rsidRDefault="00803926" w:rsidP="00803926">
      <w:pPr>
        <w:rPr>
          <w:rFonts w:ascii="Arial" w:hAnsi="Arial" w:cs="Arial"/>
          <w:sz w:val="22"/>
          <w:szCs w:val="22"/>
          <w:lang w:val="en-US"/>
        </w:rPr>
      </w:pPr>
      <w:r w:rsidRPr="00803926">
        <w:rPr>
          <w:rFonts w:ascii="Arial" w:hAnsi="Arial" w:cs="Arial"/>
          <w:sz w:val="22"/>
          <w:szCs w:val="22"/>
          <w:lang w:val="en-US"/>
        </w:rPr>
        <w:t>2. Explain what cloud storage is:</w:t>
      </w:r>
    </w:p>
    <w:p w:rsidR="00803926" w:rsidRPr="00803926" w:rsidRDefault="00803926" w:rsidP="00803926">
      <w:pPr>
        <w:rPr>
          <w:rFonts w:ascii="Arial" w:hAnsi="Arial" w:cs="Arial"/>
          <w:sz w:val="22"/>
          <w:szCs w:val="22"/>
          <w:lang w:val="en-US"/>
        </w:rPr>
      </w:pPr>
    </w:p>
    <w:p w:rsidR="00803926" w:rsidRPr="005E0046" w:rsidRDefault="00803926" w:rsidP="005E0046">
      <w:pPr>
        <w:rPr>
          <w:rFonts w:ascii="Arial" w:hAnsi="Arial" w:cs="Arial"/>
          <w:sz w:val="22"/>
          <w:szCs w:val="22"/>
          <w:lang w:val="en-US"/>
        </w:rPr>
      </w:pPr>
      <w:r w:rsidRPr="00803926">
        <w:rPr>
          <w:rFonts w:ascii="Arial" w:hAnsi="Arial" w:cs="Arial"/>
          <w:sz w:val="22"/>
          <w:szCs w:val="22"/>
          <w:lang w:val="en-US"/>
        </w:rPr>
        <w:t>R.-</w:t>
      </w:r>
      <w:r w:rsidR="005E0046" w:rsidRPr="005E0046">
        <w:rPr>
          <w:lang w:val="en-US"/>
        </w:rPr>
        <w:t xml:space="preserve"> </w:t>
      </w:r>
      <w:r w:rsidR="005E0046" w:rsidRPr="005E0046">
        <w:rPr>
          <w:rFonts w:ascii="Arial" w:hAnsi="Arial" w:cs="Arial"/>
          <w:sz w:val="22"/>
          <w:szCs w:val="22"/>
          <w:lang w:val="en-US"/>
        </w:rPr>
        <w:t xml:space="preserve">It is </w:t>
      </w:r>
      <w:r w:rsidR="006A0E16" w:rsidRPr="006A0E16">
        <w:rPr>
          <w:rFonts w:ascii="Arial" w:hAnsi="Arial" w:cs="Arial"/>
          <w:sz w:val="22"/>
          <w:szCs w:val="22"/>
          <w:lang w:val="en-US"/>
        </w:rPr>
        <w:t xml:space="preserve">online storage and transmission of data on the Internet </w:t>
      </w:r>
      <w:r w:rsidR="005E0046" w:rsidRPr="005E0046">
        <w:rPr>
          <w:rFonts w:ascii="Arial" w:hAnsi="Arial" w:cs="Arial"/>
          <w:sz w:val="22"/>
          <w:szCs w:val="22"/>
          <w:lang w:val="en-US"/>
        </w:rPr>
        <w:t>that are a fundamental part of technological systems. These are usually said to be stored in the cloud. Actually being stored in data centers distributed around the world.</w:t>
      </w:r>
    </w:p>
    <w:p w:rsidR="00803926" w:rsidRPr="00803926" w:rsidRDefault="00803926" w:rsidP="00803926">
      <w:pPr>
        <w:rPr>
          <w:rFonts w:ascii="Arial" w:hAnsi="Arial" w:cs="Arial"/>
          <w:sz w:val="22"/>
          <w:szCs w:val="22"/>
          <w:lang w:val="en-US"/>
        </w:rPr>
      </w:pPr>
    </w:p>
    <w:p w:rsidR="00803926" w:rsidRPr="00803926" w:rsidRDefault="00803926" w:rsidP="00803926">
      <w:pPr>
        <w:rPr>
          <w:rFonts w:ascii="Arial" w:hAnsi="Arial" w:cs="Arial"/>
          <w:sz w:val="22"/>
          <w:szCs w:val="22"/>
          <w:lang w:val="en-US"/>
        </w:rPr>
      </w:pPr>
    </w:p>
    <w:p w:rsidR="00803926" w:rsidRPr="00803926" w:rsidRDefault="00803926" w:rsidP="00803926">
      <w:pPr>
        <w:rPr>
          <w:rFonts w:ascii="Arial" w:hAnsi="Arial" w:cs="Arial"/>
          <w:sz w:val="22"/>
          <w:szCs w:val="22"/>
          <w:lang w:val="en-US"/>
        </w:rPr>
      </w:pPr>
    </w:p>
    <w:p w:rsidR="00803926" w:rsidRPr="00803926" w:rsidRDefault="00803926" w:rsidP="00803926">
      <w:pPr>
        <w:rPr>
          <w:rFonts w:ascii="Arial" w:hAnsi="Arial" w:cs="Arial"/>
          <w:sz w:val="22"/>
          <w:szCs w:val="22"/>
          <w:lang w:val="en-US"/>
        </w:rPr>
      </w:pPr>
      <w:r w:rsidRPr="00803926">
        <w:rPr>
          <w:rFonts w:ascii="Arial" w:hAnsi="Arial" w:cs="Arial"/>
          <w:sz w:val="22"/>
          <w:szCs w:val="22"/>
          <w:lang w:val="en-US"/>
        </w:rPr>
        <w:t>3. Explain what data processing is:</w:t>
      </w:r>
    </w:p>
    <w:p w:rsidR="00803926" w:rsidRPr="00803926" w:rsidRDefault="00803926" w:rsidP="00803926">
      <w:pPr>
        <w:rPr>
          <w:rFonts w:ascii="Arial" w:hAnsi="Arial" w:cs="Arial"/>
          <w:sz w:val="22"/>
          <w:szCs w:val="22"/>
          <w:lang w:val="en-US"/>
        </w:rPr>
      </w:pPr>
    </w:p>
    <w:p w:rsidR="00803926" w:rsidRPr="0072560C" w:rsidRDefault="00803926" w:rsidP="0072560C">
      <w:pPr>
        <w:rPr>
          <w:rFonts w:ascii="Arial" w:hAnsi="Arial" w:cs="Arial"/>
          <w:sz w:val="22"/>
          <w:szCs w:val="22"/>
          <w:lang w:val="en-US"/>
        </w:rPr>
      </w:pPr>
      <w:r w:rsidRPr="00803926">
        <w:rPr>
          <w:rFonts w:ascii="Arial" w:hAnsi="Arial" w:cs="Arial"/>
          <w:sz w:val="22"/>
          <w:szCs w:val="22"/>
          <w:lang w:val="en-US"/>
        </w:rPr>
        <w:t>R.-</w:t>
      </w:r>
      <w:r w:rsidR="0072560C">
        <w:rPr>
          <w:rFonts w:ascii="Arial" w:hAnsi="Arial" w:cs="Arial"/>
          <w:sz w:val="22"/>
          <w:szCs w:val="22"/>
          <w:lang w:val="en-US"/>
        </w:rPr>
        <w:t xml:space="preserve"> </w:t>
      </w:r>
      <w:r w:rsidR="0072560C" w:rsidRPr="0072560C">
        <w:rPr>
          <w:rFonts w:ascii="Arial" w:hAnsi="Arial" w:cs="Arial"/>
          <w:sz w:val="22"/>
          <w:szCs w:val="22"/>
          <w:lang w:val="en-US"/>
        </w:rPr>
        <w:t>It is when the data collected from the computer systems are transformed or translated into usable information, this to later provide clear and precise results without affecting our system.</w:t>
      </w:r>
    </w:p>
    <w:p w:rsidR="00803926" w:rsidRPr="00803926" w:rsidRDefault="00803926" w:rsidP="00803926">
      <w:pPr>
        <w:rPr>
          <w:rFonts w:ascii="Arial" w:hAnsi="Arial" w:cs="Arial"/>
          <w:sz w:val="22"/>
          <w:szCs w:val="22"/>
          <w:lang w:val="en-US"/>
        </w:rPr>
      </w:pPr>
    </w:p>
    <w:p w:rsidR="00803926" w:rsidRPr="00803926" w:rsidRDefault="00803926" w:rsidP="00803926">
      <w:pPr>
        <w:rPr>
          <w:rFonts w:ascii="Arial" w:hAnsi="Arial" w:cs="Arial"/>
          <w:sz w:val="22"/>
          <w:szCs w:val="22"/>
          <w:lang w:val="en-US"/>
        </w:rPr>
      </w:pPr>
    </w:p>
    <w:p w:rsidR="00803926" w:rsidRPr="00803926" w:rsidRDefault="00803926" w:rsidP="00803926">
      <w:pPr>
        <w:rPr>
          <w:rFonts w:ascii="Arial" w:hAnsi="Arial" w:cs="Arial"/>
          <w:sz w:val="22"/>
          <w:szCs w:val="22"/>
          <w:lang w:val="en-US"/>
        </w:rPr>
      </w:pPr>
    </w:p>
    <w:p w:rsidR="00803926" w:rsidRPr="00803926" w:rsidRDefault="00803926" w:rsidP="00803926">
      <w:pPr>
        <w:rPr>
          <w:rFonts w:ascii="Arial" w:hAnsi="Arial" w:cs="Arial"/>
          <w:sz w:val="22"/>
          <w:szCs w:val="22"/>
          <w:lang w:val="en-US"/>
        </w:rPr>
      </w:pPr>
      <w:r w:rsidRPr="00803926">
        <w:rPr>
          <w:rFonts w:ascii="Arial" w:hAnsi="Arial" w:cs="Arial"/>
          <w:sz w:val="22"/>
          <w:szCs w:val="22"/>
          <w:lang w:val="en-US"/>
        </w:rPr>
        <w:t>4. Explain what MongoDB is, include advantages and disadvantages:</w:t>
      </w:r>
    </w:p>
    <w:p w:rsidR="00803926" w:rsidRPr="00803926" w:rsidRDefault="00803926" w:rsidP="00803926">
      <w:pPr>
        <w:rPr>
          <w:rFonts w:ascii="Arial" w:hAnsi="Arial" w:cs="Arial"/>
          <w:sz w:val="22"/>
          <w:szCs w:val="22"/>
          <w:lang w:val="en-US"/>
        </w:rPr>
      </w:pPr>
    </w:p>
    <w:p w:rsidR="00803926" w:rsidRDefault="00803926" w:rsidP="0072560C">
      <w:pPr>
        <w:rPr>
          <w:rFonts w:ascii="Arial" w:hAnsi="Arial" w:cs="Arial"/>
          <w:sz w:val="22"/>
          <w:szCs w:val="22"/>
          <w:lang w:val="en-US"/>
        </w:rPr>
      </w:pPr>
      <w:r w:rsidRPr="00803926">
        <w:rPr>
          <w:rFonts w:ascii="Arial" w:hAnsi="Arial" w:cs="Arial"/>
          <w:sz w:val="22"/>
          <w:szCs w:val="22"/>
          <w:lang w:val="en-US"/>
        </w:rPr>
        <w:t>R.-</w:t>
      </w:r>
      <w:r w:rsidR="0072560C" w:rsidRPr="0072560C">
        <w:rPr>
          <w:lang w:val="en-US"/>
        </w:rPr>
        <w:t xml:space="preserve"> </w:t>
      </w:r>
      <w:r w:rsidR="0072560C" w:rsidRPr="0072560C">
        <w:rPr>
          <w:rFonts w:ascii="Arial" w:hAnsi="Arial" w:cs="Arial"/>
          <w:sz w:val="22"/>
          <w:szCs w:val="22"/>
          <w:lang w:val="en-US"/>
        </w:rPr>
        <w:t>It is a database distributed in the cloud, based on documents and collections of general use. For the development of modern applications and systems that require great scalability and easy access.</w:t>
      </w:r>
    </w:p>
    <w:p w:rsidR="00366A70" w:rsidRPr="00366A70" w:rsidRDefault="00366A70" w:rsidP="00366A70">
      <w:pPr>
        <w:rPr>
          <w:rFonts w:ascii="Arial" w:hAnsi="Arial" w:cs="Arial"/>
          <w:sz w:val="22"/>
          <w:szCs w:val="22"/>
          <w:lang w:val="en-US"/>
        </w:rPr>
      </w:pPr>
      <w:r w:rsidRPr="00366A70">
        <w:rPr>
          <w:rFonts w:ascii="Arial" w:hAnsi="Arial" w:cs="Arial"/>
          <w:sz w:val="22"/>
          <w:szCs w:val="22"/>
          <w:lang w:val="en-US"/>
        </w:rPr>
        <w:t>Advantage:</w:t>
      </w:r>
    </w:p>
    <w:p w:rsidR="00366A70" w:rsidRPr="00366A70" w:rsidRDefault="00366A70" w:rsidP="00366A70">
      <w:pPr>
        <w:pStyle w:val="Prrafodelista"/>
        <w:numPr>
          <w:ilvl w:val="0"/>
          <w:numId w:val="27"/>
        </w:numPr>
        <w:rPr>
          <w:rFonts w:ascii="Arial" w:hAnsi="Arial" w:cs="Arial"/>
          <w:lang w:val="en-US"/>
        </w:rPr>
      </w:pPr>
      <w:r w:rsidRPr="00366A70">
        <w:rPr>
          <w:rFonts w:ascii="Arial" w:hAnsi="Arial" w:cs="Arial"/>
          <w:lang w:val="en-US"/>
        </w:rPr>
        <w:t>Ideal for low-resource environments.</w:t>
      </w:r>
    </w:p>
    <w:p w:rsidR="00366A70" w:rsidRPr="00366A70" w:rsidRDefault="00366A70" w:rsidP="00366A70">
      <w:pPr>
        <w:pStyle w:val="Prrafodelista"/>
        <w:numPr>
          <w:ilvl w:val="0"/>
          <w:numId w:val="27"/>
        </w:numPr>
        <w:rPr>
          <w:rFonts w:ascii="Arial" w:hAnsi="Arial" w:cs="Arial"/>
          <w:lang w:val="en-US"/>
        </w:rPr>
      </w:pPr>
      <w:r w:rsidRPr="00366A70">
        <w:rPr>
          <w:rFonts w:ascii="Arial" w:hAnsi="Arial" w:cs="Arial"/>
          <w:lang w:val="en-US"/>
        </w:rPr>
        <w:t>Very low costs.</w:t>
      </w:r>
    </w:p>
    <w:p w:rsidR="00366A70" w:rsidRPr="00366A70" w:rsidRDefault="00366A70" w:rsidP="00366A70">
      <w:pPr>
        <w:pStyle w:val="Prrafodelista"/>
        <w:numPr>
          <w:ilvl w:val="0"/>
          <w:numId w:val="27"/>
        </w:numPr>
        <w:rPr>
          <w:rFonts w:ascii="Arial" w:hAnsi="Arial" w:cs="Arial"/>
          <w:lang w:val="en-US"/>
        </w:rPr>
      </w:pPr>
      <w:r w:rsidRPr="00366A70">
        <w:rPr>
          <w:rFonts w:ascii="Arial" w:hAnsi="Arial" w:cs="Arial"/>
          <w:lang w:val="en-US"/>
        </w:rPr>
        <w:t>Much documentation available.</w:t>
      </w:r>
    </w:p>
    <w:p w:rsidR="00366A70" w:rsidRPr="00366A70" w:rsidRDefault="00366A70" w:rsidP="00366A70">
      <w:pPr>
        <w:rPr>
          <w:rFonts w:ascii="Arial" w:hAnsi="Arial" w:cs="Arial"/>
          <w:sz w:val="22"/>
          <w:szCs w:val="22"/>
          <w:lang w:val="en-US"/>
        </w:rPr>
      </w:pPr>
      <w:r w:rsidRPr="00366A70">
        <w:rPr>
          <w:rFonts w:ascii="Arial" w:hAnsi="Arial" w:cs="Arial"/>
          <w:sz w:val="22"/>
          <w:szCs w:val="22"/>
          <w:lang w:val="en-US"/>
        </w:rPr>
        <w:t>Disadvantages:</w:t>
      </w:r>
    </w:p>
    <w:p w:rsidR="00366A70" w:rsidRPr="00366A70" w:rsidRDefault="00366A70" w:rsidP="00366A70">
      <w:pPr>
        <w:pStyle w:val="Prrafodelista"/>
        <w:numPr>
          <w:ilvl w:val="0"/>
          <w:numId w:val="28"/>
        </w:numPr>
        <w:rPr>
          <w:rFonts w:ascii="Arial" w:hAnsi="Arial" w:cs="Arial"/>
          <w:lang w:val="en-US"/>
        </w:rPr>
      </w:pPr>
      <w:r w:rsidRPr="00366A70">
        <w:rPr>
          <w:rFonts w:ascii="Arial" w:hAnsi="Arial" w:cs="Arial"/>
          <w:lang w:val="en-US"/>
        </w:rPr>
        <w:t>Doesn't handle transactions well.</w:t>
      </w:r>
    </w:p>
    <w:p w:rsidR="00366A70" w:rsidRPr="00366A70" w:rsidRDefault="00366A70" w:rsidP="00366A70">
      <w:pPr>
        <w:pStyle w:val="Prrafodelista"/>
        <w:numPr>
          <w:ilvl w:val="0"/>
          <w:numId w:val="28"/>
        </w:numPr>
        <w:rPr>
          <w:rFonts w:ascii="Arial" w:hAnsi="Arial" w:cs="Arial"/>
          <w:lang w:val="en-US"/>
        </w:rPr>
      </w:pPr>
      <w:r w:rsidRPr="00366A70">
        <w:rPr>
          <w:rFonts w:ascii="Arial" w:hAnsi="Arial" w:cs="Arial"/>
          <w:lang w:val="en-US"/>
        </w:rPr>
        <w:t>It is of an early age.</w:t>
      </w:r>
    </w:p>
    <w:p w:rsidR="00803926" w:rsidRPr="008240BE" w:rsidRDefault="00366A70" w:rsidP="00803926">
      <w:pPr>
        <w:pStyle w:val="Prrafodelista"/>
        <w:numPr>
          <w:ilvl w:val="0"/>
          <w:numId w:val="28"/>
        </w:numPr>
        <w:rPr>
          <w:rFonts w:ascii="Arial" w:hAnsi="Arial" w:cs="Arial"/>
          <w:lang w:val="en-US"/>
        </w:rPr>
      </w:pPr>
      <w:r w:rsidRPr="00366A70">
        <w:rPr>
          <w:rFonts w:ascii="Arial" w:hAnsi="Arial" w:cs="Arial"/>
          <w:lang w:val="en-US"/>
        </w:rPr>
        <w:t>Collections cannot be related.</w:t>
      </w:r>
    </w:p>
    <w:p w:rsidR="00803926" w:rsidRPr="00803926" w:rsidRDefault="00803926" w:rsidP="00803926">
      <w:pPr>
        <w:rPr>
          <w:rFonts w:ascii="Arial" w:hAnsi="Arial" w:cs="Arial"/>
          <w:sz w:val="22"/>
          <w:szCs w:val="22"/>
          <w:lang w:val="en-US"/>
        </w:rPr>
      </w:pPr>
      <w:r w:rsidRPr="00803926">
        <w:rPr>
          <w:rFonts w:ascii="Arial" w:hAnsi="Arial" w:cs="Arial"/>
          <w:sz w:val="22"/>
          <w:szCs w:val="22"/>
          <w:lang w:val="en-US"/>
        </w:rPr>
        <w:t>5. - Explain what MySQL is, include advantages and disadvantages.</w:t>
      </w:r>
    </w:p>
    <w:p w:rsidR="00803926" w:rsidRPr="00803926" w:rsidRDefault="00803926" w:rsidP="00803926">
      <w:pPr>
        <w:rPr>
          <w:rFonts w:ascii="Arial" w:hAnsi="Arial" w:cs="Arial"/>
          <w:sz w:val="22"/>
          <w:szCs w:val="22"/>
          <w:lang w:val="en-US"/>
        </w:rPr>
      </w:pPr>
    </w:p>
    <w:p w:rsidR="00835117" w:rsidRPr="008240BE" w:rsidRDefault="00803926" w:rsidP="008240BE">
      <w:pPr>
        <w:rPr>
          <w:rFonts w:ascii="Arial" w:hAnsi="Arial" w:cs="Arial"/>
          <w:sz w:val="22"/>
          <w:szCs w:val="22"/>
          <w:lang w:val="en-US"/>
        </w:rPr>
      </w:pPr>
      <w:r w:rsidRPr="00803926">
        <w:rPr>
          <w:rFonts w:ascii="Arial" w:hAnsi="Arial" w:cs="Arial"/>
          <w:sz w:val="22"/>
          <w:szCs w:val="22"/>
          <w:lang w:val="en-US"/>
        </w:rPr>
        <w:t>R.-</w:t>
      </w:r>
      <w:r w:rsidR="008240BE" w:rsidRPr="008240BE">
        <w:rPr>
          <w:lang w:val="en-US"/>
        </w:rPr>
        <w:t xml:space="preserve"> </w:t>
      </w:r>
      <w:r w:rsidR="008240BE" w:rsidRPr="008240BE">
        <w:rPr>
          <w:rFonts w:ascii="Arial" w:hAnsi="Arial" w:cs="Arial"/>
          <w:sz w:val="22"/>
          <w:szCs w:val="22"/>
          <w:lang w:val="en-US"/>
        </w:rPr>
        <w:t>It is used to store data in relational databases, as well as to manage them without complexity thanks to the visual interface and all the options and tools available.</w:t>
      </w:r>
    </w:p>
    <w:p w:rsidR="008240BE" w:rsidRDefault="008240BE" w:rsidP="008240BE">
      <w:pPr>
        <w:rPr>
          <w:rFonts w:ascii="Arial" w:hAnsi="Arial" w:cs="Arial"/>
          <w:sz w:val="22"/>
          <w:szCs w:val="22"/>
          <w:lang w:val="en-US"/>
        </w:rPr>
      </w:pPr>
      <w:r w:rsidRPr="00366A70">
        <w:rPr>
          <w:rFonts w:ascii="Arial" w:hAnsi="Arial" w:cs="Arial"/>
          <w:sz w:val="22"/>
          <w:szCs w:val="22"/>
          <w:lang w:val="en-US"/>
        </w:rPr>
        <w:t>Advantage:</w:t>
      </w:r>
    </w:p>
    <w:p w:rsidR="00893B57" w:rsidRPr="00893B57" w:rsidRDefault="00893B57" w:rsidP="00893B57">
      <w:pPr>
        <w:pStyle w:val="Prrafodelista"/>
        <w:numPr>
          <w:ilvl w:val="0"/>
          <w:numId w:val="29"/>
        </w:numPr>
        <w:rPr>
          <w:rFonts w:ascii="Arial" w:hAnsi="Arial" w:cs="Arial"/>
          <w:lang w:val="en-US"/>
        </w:rPr>
      </w:pPr>
      <w:r w:rsidRPr="00893B57">
        <w:rPr>
          <w:rFonts w:ascii="Arial" w:hAnsi="Arial" w:cs="Arial"/>
          <w:lang w:val="en-US"/>
        </w:rPr>
        <w:t>Free use and no payment required.</w:t>
      </w:r>
    </w:p>
    <w:p w:rsidR="00893B57" w:rsidRPr="00893B57" w:rsidRDefault="00893B57" w:rsidP="00893B57">
      <w:pPr>
        <w:pStyle w:val="Prrafodelista"/>
        <w:numPr>
          <w:ilvl w:val="0"/>
          <w:numId w:val="29"/>
        </w:numPr>
        <w:rPr>
          <w:rFonts w:ascii="Arial" w:hAnsi="Arial" w:cs="Arial"/>
          <w:lang w:val="en-US"/>
        </w:rPr>
      </w:pPr>
      <w:r w:rsidRPr="00893B57">
        <w:rPr>
          <w:rFonts w:ascii="Arial" w:hAnsi="Arial" w:cs="Arial"/>
          <w:lang w:val="en-US"/>
        </w:rPr>
        <w:t>Speed to perform operations.</w:t>
      </w:r>
    </w:p>
    <w:p w:rsidR="00893B57" w:rsidRPr="00893B57" w:rsidRDefault="00893B57" w:rsidP="00893B57">
      <w:pPr>
        <w:pStyle w:val="Prrafodelista"/>
        <w:numPr>
          <w:ilvl w:val="0"/>
          <w:numId w:val="29"/>
        </w:numPr>
        <w:rPr>
          <w:rFonts w:ascii="Arial" w:hAnsi="Arial" w:cs="Arial"/>
          <w:lang w:val="en-US"/>
        </w:rPr>
      </w:pPr>
      <w:r w:rsidRPr="00893B57">
        <w:rPr>
          <w:rFonts w:ascii="Arial" w:hAnsi="Arial" w:cs="Arial"/>
          <w:lang w:val="en-US"/>
        </w:rPr>
        <w:t>Ease of installation and configuration.</w:t>
      </w:r>
    </w:p>
    <w:p w:rsidR="00893B57" w:rsidRPr="00893B57" w:rsidRDefault="00893B57" w:rsidP="00893B57">
      <w:pPr>
        <w:pStyle w:val="Prrafodelista"/>
        <w:numPr>
          <w:ilvl w:val="0"/>
          <w:numId w:val="29"/>
        </w:numPr>
        <w:rPr>
          <w:rFonts w:ascii="Arial" w:hAnsi="Arial" w:cs="Arial"/>
          <w:lang w:val="en-US"/>
        </w:rPr>
      </w:pPr>
      <w:r w:rsidRPr="00893B57">
        <w:rPr>
          <w:rFonts w:ascii="Arial" w:hAnsi="Arial" w:cs="Arial"/>
          <w:lang w:val="en-US"/>
        </w:rPr>
        <w:t>Implementation of joins, stored procedures, triggers and transaction management.</w:t>
      </w:r>
    </w:p>
    <w:p w:rsidR="008240BE" w:rsidRPr="007F57FD" w:rsidRDefault="008240BE" w:rsidP="007F57FD">
      <w:pPr>
        <w:rPr>
          <w:rFonts w:ascii="Arial" w:hAnsi="Arial" w:cs="Arial"/>
          <w:lang w:val="en-US"/>
        </w:rPr>
      </w:pPr>
      <w:r w:rsidRPr="007F57FD">
        <w:rPr>
          <w:rFonts w:ascii="Arial" w:hAnsi="Arial" w:cs="Arial"/>
          <w:lang w:val="en-US"/>
        </w:rPr>
        <w:t>Disadvantages:</w:t>
      </w:r>
    </w:p>
    <w:p w:rsidR="007F57FD" w:rsidRPr="007F57FD" w:rsidRDefault="007F57FD" w:rsidP="007F57FD">
      <w:pPr>
        <w:pStyle w:val="Prrafodelista"/>
        <w:numPr>
          <w:ilvl w:val="0"/>
          <w:numId w:val="29"/>
        </w:numPr>
        <w:rPr>
          <w:rFonts w:ascii="Arial" w:hAnsi="Arial" w:cs="Arial"/>
          <w:lang w:val="en-US"/>
        </w:rPr>
      </w:pPr>
      <w:r w:rsidRPr="007F57FD">
        <w:rPr>
          <w:rFonts w:ascii="Arial" w:hAnsi="Arial" w:cs="Arial"/>
          <w:lang w:val="en-US"/>
        </w:rPr>
        <w:t>The documentation is not official.</w:t>
      </w:r>
    </w:p>
    <w:p w:rsidR="007F57FD" w:rsidRPr="007F57FD" w:rsidRDefault="007F57FD" w:rsidP="007F57FD">
      <w:pPr>
        <w:pStyle w:val="Prrafodelista"/>
        <w:numPr>
          <w:ilvl w:val="0"/>
          <w:numId w:val="29"/>
        </w:numPr>
        <w:rPr>
          <w:rFonts w:ascii="Arial" w:hAnsi="Arial" w:cs="Arial"/>
          <w:lang w:val="en-US"/>
        </w:rPr>
      </w:pPr>
      <w:r w:rsidRPr="007F57FD">
        <w:rPr>
          <w:rFonts w:ascii="Arial" w:hAnsi="Arial" w:cs="Arial"/>
          <w:lang w:val="en-US"/>
        </w:rPr>
        <w:t>It is not that intuitive.</w:t>
      </w:r>
    </w:p>
    <w:p w:rsidR="007F57FD" w:rsidRPr="007F57FD" w:rsidRDefault="007F57FD" w:rsidP="007F57FD">
      <w:pPr>
        <w:pStyle w:val="Prrafodelista"/>
        <w:numPr>
          <w:ilvl w:val="0"/>
          <w:numId w:val="29"/>
        </w:numPr>
        <w:rPr>
          <w:rFonts w:ascii="Arial" w:hAnsi="Arial" w:cs="Arial"/>
          <w:lang w:val="en-US"/>
        </w:rPr>
      </w:pPr>
      <w:r w:rsidRPr="007F57FD">
        <w:rPr>
          <w:rFonts w:ascii="Arial" w:hAnsi="Arial" w:cs="Arial"/>
          <w:lang w:val="en-US"/>
        </w:rPr>
        <w:t>It is not effective as long as constant modification is required.</w:t>
      </w:r>
    </w:p>
    <w:p w:rsidR="00835117" w:rsidRPr="00803926" w:rsidRDefault="00835117" w:rsidP="008240BE">
      <w:pPr>
        <w:rPr>
          <w:sz w:val="20"/>
          <w:lang w:val="en-US"/>
        </w:rPr>
      </w:pPr>
    </w:p>
    <w:p w:rsidR="005518A1" w:rsidRPr="00803926" w:rsidRDefault="005518A1" w:rsidP="005518A1">
      <w:pPr>
        <w:tabs>
          <w:tab w:val="center" w:pos="4419"/>
          <w:tab w:val="right" w:pos="8838"/>
        </w:tabs>
        <w:jc w:val="center"/>
        <w:rPr>
          <w:rFonts w:ascii="Arial" w:eastAsia="Calibri" w:hAnsi="Arial" w:cs="Arial"/>
          <w:b/>
          <w:color w:val="000000"/>
          <w:sz w:val="36"/>
          <w:szCs w:val="36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rgbClr w14:val="A6A6A6"/>
            </w14:contourClr>
          </w14:props3d>
        </w:rPr>
      </w:pPr>
    </w:p>
    <w:p w:rsidR="00976A59" w:rsidRPr="00803926" w:rsidRDefault="00976A59" w:rsidP="005518A1">
      <w:pPr>
        <w:tabs>
          <w:tab w:val="center" w:pos="4419"/>
          <w:tab w:val="right" w:pos="8838"/>
        </w:tabs>
        <w:jc w:val="center"/>
        <w:rPr>
          <w:rFonts w:ascii="Arial" w:eastAsia="Calibri" w:hAnsi="Arial" w:cs="Arial"/>
          <w:b/>
          <w:color w:val="000000"/>
          <w:sz w:val="36"/>
          <w:szCs w:val="36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rgbClr w14:val="A6A6A6"/>
            </w14:contourClr>
          </w14:props3d>
        </w:rPr>
      </w:pPr>
    </w:p>
    <w:p w:rsidR="00976A59" w:rsidRPr="00803926" w:rsidRDefault="00976A59" w:rsidP="005518A1">
      <w:pPr>
        <w:tabs>
          <w:tab w:val="center" w:pos="4419"/>
          <w:tab w:val="right" w:pos="8838"/>
        </w:tabs>
        <w:jc w:val="center"/>
        <w:rPr>
          <w:rFonts w:ascii="Arial" w:eastAsia="Calibri" w:hAnsi="Arial" w:cs="Arial"/>
          <w:b/>
          <w:color w:val="000000"/>
          <w:sz w:val="36"/>
          <w:szCs w:val="36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rgbClr w14:val="A6A6A6"/>
            </w14:contourClr>
          </w14:props3d>
        </w:rPr>
      </w:pPr>
    </w:p>
    <w:p w:rsidR="00976A59" w:rsidRPr="00803926" w:rsidRDefault="00976A59" w:rsidP="00835117">
      <w:pPr>
        <w:jc w:val="center"/>
        <w:rPr>
          <w:rFonts w:ascii="Arial" w:hAnsi="Arial" w:cs="Arial"/>
          <w:b/>
          <w:lang w:val="en-US"/>
        </w:rPr>
      </w:pPr>
    </w:p>
    <w:p w:rsidR="008240BE" w:rsidRDefault="008240BE">
      <w:pPr>
        <w:rPr>
          <w:rFonts w:ascii="Arial" w:hAnsi="Arial" w:cs="Arial"/>
          <w:b/>
          <w:noProof/>
          <w:lang w:val="en-US" w:eastAsia="es-MX"/>
        </w:rPr>
      </w:pPr>
      <w:r>
        <w:rPr>
          <w:rFonts w:ascii="Arial" w:hAnsi="Arial" w:cs="Arial"/>
          <w:b/>
          <w:noProof/>
          <w:lang w:val="en-US" w:eastAsia="es-MX"/>
        </w:rPr>
        <w:lastRenderedPageBreak/>
        <w:br w:type="page"/>
      </w:r>
    </w:p>
    <w:p w:rsidR="00214530" w:rsidRDefault="00214530" w:rsidP="00976A59">
      <w:pPr>
        <w:rPr>
          <w:rFonts w:ascii="Arial" w:hAnsi="Arial" w:cs="Arial"/>
          <w:b/>
          <w:noProof/>
          <w:lang w:val="en-US" w:eastAsia="es-MX"/>
        </w:rPr>
      </w:pPr>
    </w:p>
    <w:p w:rsidR="00214530" w:rsidRDefault="00214530" w:rsidP="00976A59">
      <w:pPr>
        <w:rPr>
          <w:rFonts w:ascii="Arial" w:hAnsi="Arial" w:cs="Arial"/>
          <w:b/>
          <w:noProof/>
          <w:lang w:val="en-US" w:eastAsia="es-MX"/>
        </w:rPr>
      </w:pPr>
    </w:p>
    <w:p w:rsidR="00835117" w:rsidRPr="00803926" w:rsidRDefault="00803926" w:rsidP="00976A59">
      <w:pPr>
        <w:rPr>
          <w:rFonts w:ascii="Arial" w:hAnsi="Arial" w:cs="Arial"/>
          <w:b/>
          <w:lang w:val="en-US"/>
        </w:rPr>
      </w:pPr>
      <w:r w:rsidRPr="00803926">
        <w:rPr>
          <w:rFonts w:ascii="Arial" w:hAnsi="Arial" w:cs="Arial"/>
          <w:b/>
          <w:noProof/>
          <w:lang w:val="en-US" w:eastAsia="es-MX"/>
        </w:rPr>
        <w:t>2.- Match the type of storage device to which it corresponds with a line. Value 12 points</w:t>
      </w:r>
    </w:p>
    <w:p w:rsidR="00976A59" w:rsidRPr="00803926" w:rsidRDefault="00976A59" w:rsidP="00976A59">
      <w:pPr>
        <w:rPr>
          <w:rFonts w:ascii="Arial" w:hAnsi="Arial" w:cs="Arial"/>
          <w:b/>
          <w:lang w:val="en-US"/>
        </w:rPr>
      </w:pPr>
    </w:p>
    <w:p w:rsidR="00976A59" w:rsidRPr="00803926" w:rsidRDefault="00796749" w:rsidP="00EB2715">
      <w:pPr>
        <w:rPr>
          <w:rFonts w:ascii="Arial" w:hAnsi="Arial" w:cs="Arial"/>
          <w:b/>
          <w:lang w:val="en-US"/>
        </w:rPr>
      </w:pPr>
      <w:r w:rsidRPr="00803926">
        <w:rPr>
          <w:noProof/>
          <w:lang w:eastAsia="es-MX"/>
        </w:rPr>
        <w:drawing>
          <wp:anchor distT="0" distB="0" distL="114300" distR="114300" simplePos="0" relativeHeight="251681280" behindDoc="0" locked="0" layoutInCell="1" allowOverlap="1" wp14:anchorId="53EA1EC5" wp14:editId="57AB5357">
            <wp:simplePos x="0" y="0"/>
            <wp:positionH relativeFrom="margin">
              <wp:posOffset>85725</wp:posOffset>
            </wp:positionH>
            <wp:positionV relativeFrom="paragraph">
              <wp:posOffset>104140</wp:posOffset>
            </wp:positionV>
            <wp:extent cx="876300" cy="876300"/>
            <wp:effectExtent l="0" t="0" r="0" b="0"/>
            <wp:wrapNone/>
            <wp:docPr id="10" name="Imagen 10" descr="DVD-ROM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VD-ROM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6A59" w:rsidRPr="00803926" w:rsidRDefault="00796749" w:rsidP="00976A59">
      <w:pPr>
        <w:rPr>
          <w:sz w:val="20"/>
          <w:lang w:val="en-US"/>
        </w:rPr>
      </w:pPr>
      <w:r w:rsidRPr="00803926">
        <w:rPr>
          <w:noProof/>
          <w:sz w:val="20"/>
          <w:lang w:eastAsia="es-MX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>
                <wp:simplePos x="0" y="0"/>
                <wp:positionH relativeFrom="column">
                  <wp:posOffset>3004820</wp:posOffset>
                </wp:positionH>
                <wp:positionV relativeFrom="paragraph">
                  <wp:posOffset>24130</wp:posOffset>
                </wp:positionV>
                <wp:extent cx="3257550" cy="6067425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6067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803926">
                              <w:rPr>
                                <w:rFonts w:ascii="Arial" w:hAnsi="Arial" w:cs="Arial"/>
                                <w:lang w:val="en-US"/>
                              </w:rPr>
                              <w:t>1. - Primary Storage-</w:t>
                            </w: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803926">
                              <w:rPr>
                                <w:rFonts w:ascii="Arial" w:hAnsi="Arial" w:cs="Arial"/>
                                <w:lang w:val="en-US"/>
                              </w:rPr>
                              <w:t>2. - Diskettes</w:t>
                            </w: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803926">
                              <w:rPr>
                                <w:rFonts w:ascii="Arial" w:hAnsi="Arial" w:cs="Arial"/>
                                <w:lang w:val="en-US"/>
                              </w:rPr>
                              <w:t>3. - Secondary Storage</w:t>
                            </w: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803926">
                              <w:rPr>
                                <w:rFonts w:ascii="Arial" w:hAnsi="Arial" w:cs="Arial"/>
                                <w:lang w:val="en-US"/>
                              </w:rPr>
                              <w:t>4. - Flash memory devices</w:t>
                            </w: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803926">
                              <w:rPr>
                                <w:rFonts w:ascii="Arial" w:hAnsi="Arial" w:cs="Arial"/>
                                <w:lang w:val="en-US"/>
                              </w:rPr>
                              <w:t>5. - Cloud storage.</w:t>
                            </w: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DF49EC" w:rsidRPr="00803926" w:rsidRDefault="00DF49EC" w:rsidP="0080392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803926">
                              <w:rPr>
                                <w:rFonts w:ascii="Arial" w:hAnsi="Arial" w:cs="Arial"/>
                                <w:lang w:val="en-US"/>
                              </w:rPr>
                              <w:t>6. - Optical storage devices.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5" o:spid="_x0000_s1028" type="#_x0000_t202" style="position:absolute;margin-left:236.6pt;margin-top:1.9pt;width:256.5pt;height:477.7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" filled="f" stroked="f" strokeweight=".5pt">
                <v:textbox>
                  <w:txbxContent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803926">
                        <w:rPr>
                          <w:rFonts w:ascii="Arial" w:hAnsi="Arial" w:cs="Arial"/>
                          <w:lang w:val="en-US"/>
                        </w:rPr>
                        <w:t>1. - Primary Storage-</w:t>
                      </w: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803926">
                        <w:rPr>
                          <w:rFonts w:ascii="Arial" w:hAnsi="Arial" w:cs="Arial"/>
                          <w:lang w:val="en-US"/>
                        </w:rPr>
                        <w:t>2. - Diskettes</w:t>
                      </w: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803926">
                        <w:rPr>
                          <w:rFonts w:ascii="Arial" w:hAnsi="Arial" w:cs="Arial"/>
                          <w:lang w:val="en-US"/>
                        </w:rPr>
                        <w:t>3. - Secondary Storage</w:t>
                      </w: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803926">
                        <w:rPr>
                          <w:rFonts w:ascii="Arial" w:hAnsi="Arial" w:cs="Arial"/>
                          <w:lang w:val="en-US"/>
                        </w:rPr>
                        <w:t>4. - Flash memory devices</w:t>
                      </w: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803926">
                        <w:rPr>
                          <w:rFonts w:ascii="Arial" w:hAnsi="Arial" w:cs="Arial"/>
                          <w:lang w:val="en-US"/>
                        </w:rPr>
                        <w:t>5. - Cloud storage.</w:t>
                      </w: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DF49EC" w:rsidRPr="00803926" w:rsidRDefault="00DF49EC" w:rsidP="0080392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803926">
                        <w:rPr>
                          <w:rFonts w:ascii="Arial" w:hAnsi="Arial" w:cs="Arial"/>
                          <w:lang w:val="en-US"/>
                        </w:rPr>
                        <w:t>6. - Optical storage devices.</w:t>
                      </w:r>
                    </w:p>
                  </w:txbxContent>
                </v:textbox>
              </v:shape>
            </w:pict>
          </mc:Fallback>
        </mc:AlternateContent>
      </w:r>
    </w:p>
    <w:p w:rsidR="005518A1" w:rsidRPr="00803926" w:rsidRDefault="006A5B78" w:rsidP="00D7363A">
      <w:pPr>
        <w:ind w:left="720" w:hanging="720"/>
        <w:jc w:val="center"/>
        <w:rPr>
          <w:sz w:val="20"/>
          <w:lang w:val="en-U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>
                <wp:simplePos x="0" y="0"/>
                <wp:positionH relativeFrom="column">
                  <wp:posOffset>1325934</wp:posOffset>
                </wp:positionH>
                <wp:positionV relativeFrom="paragraph">
                  <wp:posOffset>80673</wp:posOffset>
                </wp:positionV>
                <wp:extent cx="1677725" cy="4333460"/>
                <wp:effectExtent l="0" t="38100" r="55880" b="2921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7725" cy="4333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6904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3" o:spid="_x0000_s1026" type="#_x0000_t32" style="position:absolute;margin-left:104.4pt;margin-top:6.35pt;width:132.1pt;height:341.2pt;flip:y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" strokecolor="#4579b8 [3044]">
                <v:stroke endarrow="block"/>
              </v:shape>
            </w:pict>
          </mc:Fallback>
        </mc:AlternateContent>
      </w:r>
      <w:r w:rsidR="00796749" w:rsidRPr="00803926">
        <w:rPr>
          <w:noProof/>
          <w:lang w:eastAsia="es-MX"/>
        </w:rPr>
        <w:drawing>
          <wp:anchor distT="0" distB="0" distL="114300" distR="114300" simplePos="0" relativeHeight="251679232" behindDoc="0" locked="0" layoutInCell="1" allowOverlap="1" wp14:anchorId="336D4A17" wp14:editId="02C032C5">
            <wp:simplePos x="0" y="0"/>
            <wp:positionH relativeFrom="margin">
              <wp:posOffset>185420</wp:posOffset>
            </wp:positionH>
            <wp:positionV relativeFrom="paragraph">
              <wp:posOffset>3973830</wp:posOffset>
            </wp:positionV>
            <wp:extent cx="1041400" cy="806951"/>
            <wp:effectExtent l="0" t="0" r="6350" b="0"/>
            <wp:wrapNone/>
            <wp:docPr id="8" name="Imagen 8" descr="Disco Duro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co Duro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0" cy="80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749" w:rsidRPr="00803926">
        <w:rPr>
          <w:noProof/>
          <w:lang w:eastAsia="es-MX"/>
        </w:rPr>
        <w:drawing>
          <wp:anchor distT="0" distB="0" distL="114300" distR="114300" simplePos="0" relativeHeight="251682304" behindDoc="0" locked="0" layoutInCell="1" allowOverlap="1" wp14:anchorId="33AE97BB" wp14:editId="4BFFA21F">
            <wp:simplePos x="0" y="0"/>
            <wp:positionH relativeFrom="margin">
              <wp:posOffset>47625</wp:posOffset>
            </wp:positionH>
            <wp:positionV relativeFrom="paragraph">
              <wp:posOffset>5202555</wp:posOffset>
            </wp:positionV>
            <wp:extent cx="1323975" cy="828646"/>
            <wp:effectExtent l="0" t="0" r="0" b="0"/>
            <wp:wrapNone/>
            <wp:docPr id="11" name="Imagen 11" descr="unidad de diskette - Partes internas del 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idad de diskette - Partes internas del pc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82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749" w:rsidRPr="00803926">
        <w:rPr>
          <w:noProof/>
          <w:highlight w:val="yellow"/>
          <w:lang w:eastAsia="es-MX"/>
        </w:rPr>
        <w:drawing>
          <wp:anchor distT="0" distB="0" distL="114300" distR="114300" simplePos="0" relativeHeight="251678208" behindDoc="0" locked="0" layoutInCell="1" allowOverlap="1" wp14:anchorId="0A721D68" wp14:editId="56DED028">
            <wp:simplePos x="0" y="0"/>
            <wp:positionH relativeFrom="margin">
              <wp:posOffset>-24130</wp:posOffset>
            </wp:positionH>
            <wp:positionV relativeFrom="paragraph">
              <wp:posOffset>3216275</wp:posOffset>
            </wp:positionV>
            <wp:extent cx="1524000" cy="406400"/>
            <wp:effectExtent l="0" t="0" r="0" b="0"/>
            <wp:wrapNone/>
            <wp:docPr id="7" name="Imagen 7" descr="Archivo:MEMORIARAM.png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chivo:MEMORIARAM.png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749" w:rsidRPr="00803926">
        <w:rPr>
          <w:noProof/>
          <w:lang w:eastAsia="es-MX"/>
        </w:rPr>
        <w:drawing>
          <wp:anchor distT="0" distB="0" distL="114300" distR="114300" simplePos="0" relativeHeight="251684352" behindDoc="0" locked="0" layoutInCell="1" allowOverlap="1" wp14:anchorId="3CE48345" wp14:editId="258CC7C2">
            <wp:simplePos x="0" y="0"/>
            <wp:positionH relativeFrom="column">
              <wp:posOffset>128270</wp:posOffset>
            </wp:positionH>
            <wp:positionV relativeFrom="paragraph">
              <wp:posOffset>1906905</wp:posOffset>
            </wp:positionV>
            <wp:extent cx="946150" cy="981075"/>
            <wp:effectExtent l="0" t="0" r="6350" b="9525"/>
            <wp:wrapNone/>
            <wp:docPr id="14" name="Imagen 14" descr="Almacenamiento en la Nube. Comprender su funcionami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lmacenamiento en la Nube. Comprender su funcionamiento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5" t="9523" r="9469" b="7091"/>
                    <a:stretch/>
                  </pic:blipFill>
                  <pic:spPr bwMode="auto">
                    <a:xfrm>
                      <a:off x="0" y="0"/>
                      <a:ext cx="9461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749" w:rsidRPr="00803926">
        <w:rPr>
          <w:noProof/>
          <w:lang w:eastAsia="es-MX"/>
        </w:rPr>
        <w:drawing>
          <wp:anchor distT="0" distB="0" distL="114300" distR="114300" simplePos="0" relativeHeight="251683328" behindDoc="0" locked="0" layoutInCell="1" allowOverlap="1" wp14:anchorId="24D82137" wp14:editId="127EF640">
            <wp:simplePos x="0" y="0"/>
            <wp:positionH relativeFrom="margin">
              <wp:posOffset>57150</wp:posOffset>
            </wp:positionH>
            <wp:positionV relativeFrom="paragraph">
              <wp:posOffset>763905</wp:posOffset>
            </wp:positionV>
            <wp:extent cx="1019175" cy="1019175"/>
            <wp:effectExtent l="0" t="0" r="0" b="0"/>
            <wp:wrapNone/>
            <wp:docPr id="12" name="Imagen 12" descr="Unidad flash iXpand Go | Western Digital Ti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idad flash iXpand Go | Western Digital Tiend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749" w:rsidRPr="00803926">
        <w:rPr>
          <w:noProof/>
          <w:lang w:val="en-US" w:eastAsia="es-MX"/>
        </w:rPr>
        <w:t xml:space="preserve">  </w:t>
      </w:r>
      <w:r w:rsidR="00EB2715" w:rsidRPr="00803926">
        <w:rPr>
          <w:noProof/>
          <w:lang w:val="en-US" w:eastAsia="es-MX"/>
        </w:rPr>
        <w:t xml:space="preserve">   </w:t>
      </w:r>
    </w:p>
    <w:p w:rsidR="00796749" w:rsidRPr="00803926" w:rsidRDefault="006A5B78" w:rsidP="00D7363A">
      <w:pPr>
        <w:ind w:left="720" w:hanging="720"/>
        <w:jc w:val="center"/>
        <w:rPr>
          <w:sz w:val="20"/>
          <w:lang w:val="en-US"/>
        </w:rPr>
      </w:pPr>
      <w:r>
        <w:rPr>
          <w:noProof/>
          <w:sz w:val="20"/>
          <w:lang w:eastAsia="es-MX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>
                <wp:simplePos x="0" y="0"/>
                <wp:positionH relativeFrom="column">
                  <wp:posOffset>1015834</wp:posOffset>
                </wp:positionH>
                <wp:positionV relativeFrom="paragraph">
                  <wp:posOffset>77745</wp:posOffset>
                </wp:positionV>
                <wp:extent cx="1987826" cy="5184251"/>
                <wp:effectExtent l="0" t="0" r="69850" b="5461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7826" cy="51842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8F415C" id="Conector recto de flecha 17" o:spid="_x0000_s1026" type="#_x0000_t32" style="position:absolute;margin-left:80pt;margin-top:6.1pt;width:156.5pt;height:408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" strokecolor="#4579b8 [3044]">
                <v:stroke endarrow="block"/>
              </v:shape>
            </w:pict>
          </mc:Fallback>
        </mc:AlternateContent>
      </w: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6A5B78" w:rsidP="00D7363A">
      <w:pPr>
        <w:ind w:left="720" w:hanging="720"/>
        <w:jc w:val="center"/>
        <w:rPr>
          <w:sz w:val="20"/>
          <w:lang w:val="en-US"/>
        </w:rPr>
      </w:pPr>
      <w:r>
        <w:rPr>
          <w:noProof/>
          <w:sz w:val="20"/>
          <w:lang w:eastAsia="es-MX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>
                <wp:simplePos x="0" y="0"/>
                <wp:positionH relativeFrom="column">
                  <wp:posOffset>1498213</wp:posOffset>
                </wp:positionH>
                <wp:positionV relativeFrom="paragraph">
                  <wp:posOffset>99943</wp:posOffset>
                </wp:positionV>
                <wp:extent cx="1554812" cy="4412974"/>
                <wp:effectExtent l="0" t="38100" r="64770" b="2603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4812" cy="44129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7A8653" id="Conector recto de flecha 22" o:spid="_x0000_s1026" type="#_x0000_t32" style="position:absolute;margin-left:117.95pt;margin-top:7.85pt;width:122.45pt;height:347.5pt;flip:y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" strokecolor="#4579b8 [3044]">
                <v:stroke endarrow="block"/>
              </v:shape>
            </w:pict>
          </mc:Fallback>
        </mc:AlternateContent>
      </w: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6A5B78" w:rsidP="00D7363A">
      <w:pPr>
        <w:ind w:left="720" w:hanging="720"/>
        <w:jc w:val="center"/>
        <w:rPr>
          <w:sz w:val="20"/>
          <w:lang w:val="en-US"/>
        </w:rPr>
      </w:pPr>
      <w:r>
        <w:rPr>
          <w:noProof/>
          <w:sz w:val="20"/>
          <w:lang w:eastAsia="es-MX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>
                <wp:simplePos x="0" y="0"/>
                <wp:positionH relativeFrom="column">
                  <wp:posOffset>1079445</wp:posOffset>
                </wp:positionH>
                <wp:positionV relativeFrom="paragraph">
                  <wp:posOffset>14576</wp:posOffset>
                </wp:positionV>
                <wp:extent cx="1973580" cy="2051437"/>
                <wp:effectExtent l="0" t="0" r="83820" b="6350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3580" cy="20514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DB03CD" id="Conector recto de flecha 18" o:spid="_x0000_s1026" type="#_x0000_t32" style="position:absolute;margin-left:85pt;margin-top:1.15pt;width:155.4pt;height:161.5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" strokecolor="#4579b8 [3044]">
                <v:stroke endarrow="block"/>
              </v:shape>
            </w:pict>
          </mc:Fallback>
        </mc:AlternateContent>
      </w: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6A5B78" w:rsidP="00D7363A">
      <w:pPr>
        <w:ind w:left="720" w:hanging="720"/>
        <w:jc w:val="center"/>
        <w:rPr>
          <w:sz w:val="20"/>
          <w:lang w:val="en-US"/>
        </w:rPr>
      </w:pPr>
      <w:r>
        <w:rPr>
          <w:noProof/>
          <w:sz w:val="20"/>
          <w:lang w:eastAsia="es-MX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>
                <wp:simplePos x="0" y="0"/>
                <wp:positionH relativeFrom="column">
                  <wp:posOffset>1604230</wp:posOffset>
                </wp:positionH>
                <wp:positionV relativeFrom="paragraph">
                  <wp:posOffset>17946</wp:posOffset>
                </wp:positionV>
                <wp:extent cx="1399153" cy="1200647"/>
                <wp:effectExtent l="0" t="38100" r="48895" b="1905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9153" cy="12006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DD8408" id="Conector recto de flecha 19" o:spid="_x0000_s1026" type="#_x0000_t32" style="position:absolute;margin-left:126.3pt;margin-top:1.4pt;width:110.15pt;height:94.55pt;flip:y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" strokecolor="#4579b8 [3044]">
                <v:stroke endarrow="block"/>
              </v:shape>
            </w:pict>
          </mc:Fallback>
        </mc:AlternateContent>
      </w:r>
      <w:r>
        <w:rPr>
          <w:noProof/>
          <w:sz w:val="20"/>
          <w:lang w:eastAsia="es-MX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>
                <wp:simplePos x="0" y="0"/>
                <wp:positionH relativeFrom="column">
                  <wp:posOffset>1077566</wp:posOffset>
                </wp:positionH>
                <wp:positionV relativeFrom="paragraph">
                  <wp:posOffset>145166</wp:posOffset>
                </wp:positionV>
                <wp:extent cx="1973801" cy="1884459"/>
                <wp:effectExtent l="0" t="0" r="64770" b="5905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3801" cy="18844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706A35" id="Conector recto de flecha 9" o:spid="_x0000_s1026" type="#_x0000_t32" style="position:absolute;margin-left:84.85pt;margin-top:11.45pt;width:155.4pt;height:148.4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" strokecolor="#4579b8 [3044]">
                <v:stroke endarrow="block"/>
              </v:shape>
            </w:pict>
          </mc:Fallback>
        </mc:AlternateContent>
      </w: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796749" w:rsidRPr="00803926" w:rsidRDefault="00796749" w:rsidP="00D7363A">
      <w:pPr>
        <w:ind w:left="720" w:hanging="720"/>
        <w:jc w:val="center"/>
        <w:rPr>
          <w:sz w:val="20"/>
          <w:lang w:val="en-US"/>
        </w:rPr>
      </w:pPr>
    </w:p>
    <w:p w:rsidR="008F5293" w:rsidRPr="00803926" w:rsidRDefault="008F5293" w:rsidP="008F5293">
      <w:pPr>
        <w:rPr>
          <w:sz w:val="20"/>
          <w:lang w:val="en-US"/>
        </w:rPr>
      </w:pPr>
    </w:p>
    <w:p w:rsidR="008F5293" w:rsidRPr="00803926" w:rsidRDefault="008F5293" w:rsidP="008F5293">
      <w:pPr>
        <w:rPr>
          <w:sz w:val="20"/>
          <w:lang w:val="en-US"/>
        </w:rPr>
      </w:pPr>
    </w:p>
    <w:p w:rsidR="00803926" w:rsidRPr="00803926" w:rsidRDefault="00803926" w:rsidP="00803926">
      <w:pPr>
        <w:ind w:left="720" w:hanging="720"/>
        <w:rPr>
          <w:rFonts w:ascii="Arial" w:hAnsi="Arial" w:cs="Arial"/>
          <w:b/>
          <w:lang w:val="en-US"/>
        </w:rPr>
      </w:pPr>
      <w:r w:rsidRPr="00803926">
        <w:rPr>
          <w:rFonts w:ascii="Arial" w:hAnsi="Arial" w:cs="Arial"/>
          <w:b/>
          <w:lang w:val="en-US"/>
        </w:rPr>
        <w:t>3. - Answer correctly. Value 8 points</w:t>
      </w:r>
    </w:p>
    <w:p w:rsidR="00803926" w:rsidRPr="00803926" w:rsidRDefault="00803926" w:rsidP="00803926">
      <w:pPr>
        <w:ind w:left="720" w:hanging="720"/>
        <w:rPr>
          <w:rFonts w:ascii="Arial" w:hAnsi="Arial" w:cs="Arial"/>
          <w:b/>
          <w:lang w:val="en-US"/>
        </w:rPr>
      </w:pPr>
    </w:p>
    <w:p w:rsidR="00803926" w:rsidRPr="00803926" w:rsidRDefault="00803926" w:rsidP="00803926">
      <w:pPr>
        <w:ind w:left="720" w:hanging="720"/>
        <w:rPr>
          <w:rFonts w:ascii="Arial" w:hAnsi="Arial" w:cs="Arial"/>
          <w:sz w:val="22"/>
          <w:szCs w:val="22"/>
          <w:lang w:val="en-US"/>
        </w:rPr>
      </w:pPr>
      <w:r w:rsidRPr="00803926">
        <w:rPr>
          <w:rFonts w:ascii="Arial" w:hAnsi="Arial" w:cs="Arial"/>
          <w:sz w:val="22"/>
          <w:szCs w:val="22"/>
          <w:lang w:val="en-US"/>
        </w:rPr>
        <w:t>1. - What is it, what is it for and where can we apply a HC-SR04 sensor?</w:t>
      </w:r>
    </w:p>
    <w:p w:rsidR="00803926" w:rsidRPr="00803926" w:rsidRDefault="00803926" w:rsidP="00803926">
      <w:pPr>
        <w:ind w:left="720" w:hanging="720"/>
        <w:rPr>
          <w:rFonts w:ascii="Arial" w:hAnsi="Arial" w:cs="Arial"/>
          <w:sz w:val="22"/>
          <w:szCs w:val="22"/>
          <w:lang w:val="en-US"/>
        </w:rPr>
      </w:pPr>
    </w:p>
    <w:p w:rsidR="00456D7B" w:rsidRPr="00456D7B" w:rsidRDefault="00803926" w:rsidP="00456D7B">
      <w:pPr>
        <w:rPr>
          <w:rFonts w:ascii="Arial" w:hAnsi="Arial" w:cs="Arial"/>
          <w:sz w:val="22"/>
          <w:szCs w:val="22"/>
          <w:lang w:val="en-US"/>
        </w:rPr>
      </w:pPr>
      <w:r w:rsidRPr="00803926">
        <w:rPr>
          <w:rFonts w:ascii="Arial" w:hAnsi="Arial" w:cs="Arial"/>
          <w:sz w:val="22"/>
          <w:szCs w:val="22"/>
          <w:lang w:val="en-US"/>
        </w:rPr>
        <w:t>R.-</w:t>
      </w:r>
      <w:r w:rsidR="00456D7B" w:rsidRPr="00456D7B">
        <w:rPr>
          <w:rFonts w:ascii="Arial" w:hAnsi="Arial" w:cs="Arial"/>
          <w:sz w:val="22"/>
          <w:szCs w:val="22"/>
          <w:lang w:val="en-US"/>
        </w:rPr>
        <w:t xml:space="preserve"> </w:t>
      </w:r>
      <w:r w:rsidR="00456D7B" w:rsidRPr="00456D7B">
        <w:rPr>
          <w:rFonts w:ascii="Arial" w:hAnsi="Arial" w:cs="Arial"/>
          <w:sz w:val="22"/>
          <w:szCs w:val="22"/>
          <w:lang w:val="en-US"/>
        </w:rPr>
        <w:t>It is a sensor tha</w:t>
      </w:r>
      <w:r w:rsidR="00456D7B">
        <w:rPr>
          <w:rFonts w:ascii="Arial" w:hAnsi="Arial" w:cs="Arial"/>
          <w:sz w:val="22"/>
          <w:szCs w:val="22"/>
          <w:lang w:val="en-US"/>
        </w:rPr>
        <w:t xml:space="preserve">t measures </w:t>
      </w:r>
      <w:r w:rsidR="00456D7B" w:rsidRPr="00456D7B">
        <w:rPr>
          <w:rFonts w:ascii="Arial" w:hAnsi="Arial" w:cs="Arial"/>
          <w:sz w:val="22"/>
          <w:szCs w:val="22"/>
          <w:lang w:val="en-US"/>
        </w:rPr>
        <w:t>distance from an object based on the rebound of a sound wave that it emits, working within the range in which we cannot perceive it.</w:t>
      </w:r>
    </w:p>
    <w:p w:rsidR="00456D7B" w:rsidRPr="00456D7B" w:rsidRDefault="00456D7B" w:rsidP="00456D7B">
      <w:pPr>
        <w:ind w:left="720" w:hanging="720"/>
        <w:rPr>
          <w:rFonts w:ascii="Arial" w:hAnsi="Arial" w:cs="Arial"/>
          <w:sz w:val="22"/>
          <w:szCs w:val="22"/>
          <w:lang w:val="en-US"/>
        </w:rPr>
      </w:pPr>
      <w:r w:rsidRPr="00456D7B">
        <w:rPr>
          <w:rFonts w:ascii="Arial" w:hAnsi="Arial" w:cs="Arial"/>
          <w:sz w:val="22"/>
          <w:szCs w:val="22"/>
          <w:lang w:val="en-US"/>
        </w:rPr>
        <w:t>Its applications can be:</w:t>
      </w:r>
    </w:p>
    <w:p w:rsidR="00456D7B" w:rsidRPr="00456D7B" w:rsidRDefault="00456D7B" w:rsidP="00456D7B">
      <w:pPr>
        <w:pStyle w:val="Prrafodelista"/>
        <w:numPr>
          <w:ilvl w:val="0"/>
          <w:numId w:val="30"/>
        </w:numPr>
        <w:rPr>
          <w:rFonts w:ascii="Arial" w:hAnsi="Arial" w:cs="Arial"/>
          <w:lang w:val="en-US"/>
        </w:rPr>
      </w:pPr>
      <w:r w:rsidRPr="00456D7B">
        <w:rPr>
          <w:rFonts w:ascii="Arial" w:hAnsi="Arial" w:cs="Arial"/>
          <w:lang w:val="en-US"/>
        </w:rPr>
        <w:t>Automatic parking lots.</w:t>
      </w:r>
    </w:p>
    <w:p w:rsidR="00456D7B" w:rsidRPr="00456D7B" w:rsidRDefault="00456D7B" w:rsidP="00456D7B">
      <w:pPr>
        <w:pStyle w:val="Prrafodelista"/>
        <w:numPr>
          <w:ilvl w:val="0"/>
          <w:numId w:val="30"/>
        </w:numPr>
        <w:rPr>
          <w:rFonts w:ascii="Arial" w:hAnsi="Arial" w:cs="Arial"/>
          <w:lang w:val="en-US"/>
        </w:rPr>
      </w:pPr>
      <w:r w:rsidRPr="00456D7B">
        <w:rPr>
          <w:rFonts w:ascii="Arial" w:hAnsi="Arial" w:cs="Arial"/>
          <w:lang w:val="en-US"/>
        </w:rPr>
        <w:t>Product filling.</w:t>
      </w:r>
    </w:p>
    <w:p w:rsidR="00456D7B" w:rsidRPr="00456D7B" w:rsidRDefault="00456D7B" w:rsidP="00456D7B">
      <w:pPr>
        <w:pStyle w:val="Prrafodelista"/>
        <w:numPr>
          <w:ilvl w:val="0"/>
          <w:numId w:val="30"/>
        </w:numPr>
        <w:rPr>
          <w:rFonts w:ascii="Arial" w:hAnsi="Arial" w:cs="Arial"/>
          <w:lang w:val="en-US"/>
        </w:rPr>
      </w:pPr>
      <w:r w:rsidRPr="00456D7B">
        <w:rPr>
          <w:rFonts w:ascii="Arial" w:hAnsi="Arial" w:cs="Arial"/>
          <w:lang w:val="en-US"/>
        </w:rPr>
        <w:t>Systems for the prevention of collisions.</w:t>
      </w:r>
    </w:p>
    <w:p w:rsidR="00456D7B" w:rsidRPr="00456D7B" w:rsidRDefault="00456D7B" w:rsidP="00456D7B">
      <w:pPr>
        <w:pStyle w:val="Prrafodelista"/>
        <w:numPr>
          <w:ilvl w:val="0"/>
          <w:numId w:val="30"/>
        </w:numPr>
        <w:rPr>
          <w:rFonts w:ascii="Arial" w:hAnsi="Arial" w:cs="Arial"/>
          <w:lang w:val="en-US"/>
        </w:rPr>
      </w:pPr>
      <w:r w:rsidRPr="00456D7B">
        <w:rPr>
          <w:rFonts w:ascii="Arial" w:hAnsi="Arial" w:cs="Arial"/>
          <w:lang w:val="en-US"/>
        </w:rPr>
        <w:t>Security systems.</w:t>
      </w:r>
    </w:p>
    <w:p w:rsidR="00803926" w:rsidRPr="00803926" w:rsidRDefault="00803926" w:rsidP="00803926">
      <w:pPr>
        <w:ind w:left="720" w:hanging="720"/>
        <w:rPr>
          <w:rFonts w:ascii="Arial" w:hAnsi="Arial" w:cs="Arial"/>
          <w:sz w:val="22"/>
          <w:szCs w:val="22"/>
          <w:lang w:val="en-US"/>
        </w:rPr>
      </w:pPr>
    </w:p>
    <w:p w:rsidR="00803926" w:rsidRPr="00803926" w:rsidRDefault="00803926" w:rsidP="00456D7B">
      <w:pPr>
        <w:rPr>
          <w:rFonts w:ascii="Arial" w:hAnsi="Arial" w:cs="Arial"/>
          <w:sz w:val="22"/>
          <w:szCs w:val="22"/>
          <w:lang w:val="en-US"/>
        </w:rPr>
      </w:pPr>
    </w:p>
    <w:p w:rsidR="00803926" w:rsidRPr="00803926" w:rsidRDefault="00803926" w:rsidP="00803926">
      <w:pPr>
        <w:ind w:left="720" w:hanging="720"/>
        <w:rPr>
          <w:rFonts w:ascii="Arial" w:hAnsi="Arial" w:cs="Arial"/>
          <w:sz w:val="22"/>
          <w:szCs w:val="22"/>
          <w:lang w:val="en-US"/>
        </w:rPr>
      </w:pPr>
    </w:p>
    <w:p w:rsidR="00803926" w:rsidRPr="00803926" w:rsidRDefault="00803926" w:rsidP="00803926">
      <w:pPr>
        <w:ind w:left="720" w:hanging="7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2</w:t>
      </w:r>
      <w:r w:rsidRPr="00803926">
        <w:rPr>
          <w:rFonts w:ascii="Arial" w:hAnsi="Arial" w:cs="Arial"/>
          <w:sz w:val="22"/>
          <w:szCs w:val="22"/>
          <w:lang w:val="en-US"/>
        </w:rPr>
        <w:t>. - What is it, what is it for and where can we apply a DHT11 sensor?</w:t>
      </w:r>
    </w:p>
    <w:p w:rsidR="00803926" w:rsidRPr="00803926" w:rsidRDefault="00803926" w:rsidP="00803926">
      <w:pPr>
        <w:ind w:left="720" w:hanging="720"/>
        <w:rPr>
          <w:rFonts w:ascii="Arial" w:hAnsi="Arial" w:cs="Arial"/>
          <w:sz w:val="22"/>
          <w:szCs w:val="22"/>
          <w:lang w:val="en-US"/>
        </w:rPr>
      </w:pPr>
    </w:p>
    <w:p w:rsidR="00C816D9" w:rsidRDefault="00803926" w:rsidP="00C816D9">
      <w:pPr>
        <w:rPr>
          <w:rFonts w:ascii="Arial" w:hAnsi="Arial" w:cs="Arial"/>
          <w:lang w:val="en-US"/>
        </w:rPr>
      </w:pPr>
      <w:r w:rsidRPr="00803926">
        <w:rPr>
          <w:rFonts w:ascii="Arial" w:hAnsi="Arial" w:cs="Arial"/>
          <w:sz w:val="22"/>
          <w:szCs w:val="22"/>
          <w:lang w:val="en-US"/>
        </w:rPr>
        <w:t>R.-</w:t>
      </w:r>
      <w:r w:rsidR="00C816D9" w:rsidRPr="00C816D9">
        <w:rPr>
          <w:rFonts w:ascii="Arial" w:hAnsi="Arial" w:cs="Arial"/>
          <w:b/>
          <w:lang w:val="en-US"/>
        </w:rPr>
        <w:t xml:space="preserve"> </w:t>
      </w:r>
      <w:r w:rsidR="00C816D9" w:rsidRPr="00C816D9">
        <w:rPr>
          <w:rFonts w:ascii="Arial" w:hAnsi="Arial" w:cs="Arial"/>
          <w:lang w:val="en-US"/>
        </w:rPr>
        <w:t>It is a sensor implemented in IOT systems for the measurement of humidity and temperature.</w:t>
      </w:r>
    </w:p>
    <w:p w:rsidR="00C816D9" w:rsidRDefault="00C816D9" w:rsidP="00C816D9">
      <w:pPr>
        <w:ind w:left="720" w:hanging="720"/>
        <w:rPr>
          <w:rFonts w:ascii="Arial" w:hAnsi="Arial" w:cs="Arial"/>
          <w:sz w:val="22"/>
          <w:szCs w:val="22"/>
          <w:lang w:val="en-US"/>
        </w:rPr>
      </w:pPr>
      <w:r w:rsidRPr="00456D7B">
        <w:rPr>
          <w:rFonts w:ascii="Arial" w:hAnsi="Arial" w:cs="Arial"/>
          <w:sz w:val="22"/>
          <w:szCs w:val="22"/>
          <w:lang w:val="en-US"/>
        </w:rPr>
        <w:t>Its applications can be:</w:t>
      </w:r>
    </w:p>
    <w:p w:rsidR="00C816D9" w:rsidRPr="00C816D9" w:rsidRDefault="00C816D9" w:rsidP="00C816D9">
      <w:pPr>
        <w:pStyle w:val="Prrafodelista"/>
        <w:numPr>
          <w:ilvl w:val="0"/>
          <w:numId w:val="31"/>
        </w:numPr>
        <w:rPr>
          <w:rFonts w:ascii="Arial" w:hAnsi="Arial" w:cs="Arial"/>
          <w:lang w:val="en-US"/>
        </w:rPr>
      </w:pPr>
      <w:r w:rsidRPr="00C816D9">
        <w:rPr>
          <w:rFonts w:ascii="Arial" w:hAnsi="Arial" w:cs="Arial"/>
          <w:lang w:val="en-US"/>
        </w:rPr>
        <w:t>Greenhouse control</w:t>
      </w:r>
      <w:r>
        <w:rPr>
          <w:rFonts w:ascii="Arial" w:hAnsi="Arial" w:cs="Arial"/>
          <w:lang w:val="en-US"/>
        </w:rPr>
        <w:t>.</w:t>
      </w:r>
    </w:p>
    <w:p w:rsidR="00C816D9" w:rsidRPr="00C816D9" w:rsidRDefault="00C816D9" w:rsidP="00C816D9">
      <w:pPr>
        <w:pStyle w:val="Prrafodelista"/>
        <w:numPr>
          <w:ilvl w:val="0"/>
          <w:numId w:val="31"/>
        </w:numPr>
        <w:rPr>
          <w:rFonts w:ascii="Arial" w:hAnsi="Arial" w:cs="Arial"/>
          <w:lang w:val="en-US"/>
        </w:rPr>
      </w:pPr>
      <w:r w:rsidRPr="00C816D9">
        <w:rPr>
          <w:rFonts w:ascii="Arial" w:hAnsi="Arial" w:cs="Arial"/>
          <w:lang w:val="en-US"/>
        </w:rPr>
        <w:t>Air conditioning</w:t>
      </w:r>
      <w:r>
        <w:rPr>
          <w:rFonts w:ascii="Arial" w:hAnsi="Arial" w:cs="Arial"/>
          <w:lang w:val="en-US"/>
        </w:rPr>
        <w:t>.</w:t>
      </w:r>
    </w:p>
    <w:p w:rsidR="00803926" w:rsidRPr="00BF7612" w:rsidRDefault="00C816D9" w:rsidP="00BF7612">
      <w:pPr>
        <w:pStyle w:val="Prrafodelista"/>
        <w:numPr>
          <w:ilvl w:val="0"/>
          <w:numId w:val="31"/>
        </w:numPr>
        <w:rPr>
          <w:rFonts w:ascii="Arial" w:hAnsi="Arial" w:cs="Arial"/>
          <w:lang w:val="en-US"/>
        </w:rPr>
      </w:pPr>
      <w:r w:rsidRPr="00C816D9">
        <w:rPr>
          <w:rFonts w:ascii="Arial" w:hAnsi="Arial" w:cs="Arial"/>
          <w:lang w:val="en-US"/>
        </w:rPr>
        <w:t>Weather measurement</w:t>
      </w:r>
    </w:p>
    <w:p w:rsidR="00803926" w:rsidRPr="00803926" w:rsidRDefault="00803926" w:rsidP="00803926">
      <w:pPr>
        <w:ind w:left="720" w:hanging="720"/>
        <w:rPr>
          <w:rFonts w:ascii="Arial" w:hAnsi="Arial" w:cs="Arial"/>
          <w:sz w:val="22"/>
          <w:szCs w:val="22"/>
          <w:lang w:val="en-US"/>
        </w:rPr>
      </w:pPr>
    </w:p>
    <w:p w:rsidR="00803926" w:rsidRPr="00803926" w:rsidRDefault="00803926" w:rsidP="00803926">
      <w:pPr>
        <w:ind w:left="720" w:hanging="720"/>
        <w:rPr>
          <w:rFonts w:ascii="Arial" w:hAnsi="Arial" w:cs="Arial"/>
          <w:sz w:val="22"/>
          <w:szCs w:val="22"/>
          <w:lang w:val="en-US"/>
        </w:rPr>
      </w:pPr>
    </w:p>
    <w:p w:rsidR="00803926" w:rsidRPr="00803926" w:rsidRDefault="00803926" w:rsidP="00803926">
      <w:pPr>
        <w:ind w:left="720" w:hanging="7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3</w:t>
      </w:r>
      <w:r w:rsidRPr="00803926">
        <w:rPr>
          <w:rFonts w:ascii="Arial" w:hAnsi="Arial" w:cs="Arial"/>
          <w:sz w:val="22"/>
          <w:szCs w:val="22"/>
          <w:lang w:val="en-US"/>
        </w:rPr>
        <w:t>. - What is it, what is it for and where can we apply a switch (pushbutton)?</w:t>
      </w:r>
    </w:p>
    <w:p w:rsidR="00803926" w:rsidRPr="00803926" w:rsidRDefault="00803926" w:rsidP="00803926">
      <w:pPr>
        <w:ind w:left="720" w:hanging="720"/>
        <w:rPr>
          <w:rFonts w:ascii="Arial" w:hAnsi="Arial" w:cs="Arial"/>
          <w:sz w:val="22"/>
          <w:szCs w:val="22"/>
          <w:lang w:val="en-US"/>
        </w:rPr>
      </w:pPr>
    </w:p>
    <w:p w:rsidR="00456A02" w:rsidRDefault="00803926" w:rsidP="00456A02">
      <w:pPr>
        <w:rPr>
          <w:rFonts w:ascii="Arial" w:hAnsi="Arial" w:cs="Arial"/>
          <w:lang w:val="en-US"/>
        </w:rPr>
      </w:pPr>
      <w:r w:rsidRPr="00803926">
        <w:rPr>
          <w:rFonts w:ascii="Arial" w:hAnsi="Arial" w:cs="Arial"/>
          <w:sz w:val="22"/>
          <w:szCs w:val="22"/>
          <w:lang w:val="en-US"/>
        </w:rPr>
        <w:t>R.-</w:t>
      </w:r>
      <w:r w:rsidR="00456A02" w:rsidRPr="00456A02">
        <w:rPr>
          <w:rFonts w:ascii="Arial" w:hAnsi="Arial" w:cs="Arial"/>
          <w:b/>
          <w:lang w:val="en-US"/>
        </w:rPr>
        <w:t xml:space="preserve"> </w:t>
      </w:r>
      <w:r w:rsidR="00456A02" w:rsidRPr="00456A02">
        <w:rPr>
          <w:rFonts w:ascii="Arial" w:hAnsi="Arial" w:cs="Arial"/>
          <w:lang w:val="en-US"/>
        </w:rPr>
        <w:t>It is an electronic component which when exerting pressure on it produces any effect determined by the manufacturer.</w:t>
      </w:r>
    </w:p>
    <w:p w:rsidR="00491582" w:rsidRDefault="00491582" w:rsidP="00491582">
      <w:pPr>
        <w:ind w:left="720" w:hanging="720"/>
        <w:rPr>
          <w:rFonts w:ascii="Arial" w:hAnsi="Arial" w:cs="Arial"/>
          <w:sz w:val="22"/>
          <w:szCs w:val="22"/>
          <w:lang w:val="en-US"/>
        </w:rPr>
      </w:pPr>
      <w:r w:rsidRPr="00456D7B">
        <w:rPr>
          <w:rFonts w:ascii="Arial" w:hAnsi="Arial" w:cs="Arial"/>
          <w:sz w:val="22"/>
          <w:szCs w:val="22"/>
          <w:lang w:val="en-US"/>
        </w:rPr>
        <w:t>Its applications can be:</w:t>
      </w:r>
    </w:p>
    <w:p w:rsidR="00BF7612" w:rsidRPr="00BF7612" w:rsidRDefault="00BF7612" w:rsidP="00BF7612">
      <w:pPr>
        <w:pStyle w:val="Prrafodelista"/>
        <w:numPr>
          <w:ilvl w:val="0"/>
          <w:numId w:val="32"/>
        </w:numPr>
        <w:rPr>
          <w:rFonts w:ascii="Arial" w:hAnsi="Arial" w:cs="Arial"/>
          <w:lang w:val="en-US"/>
        </w:rPr>
      </w:pPr>
      <w:r w:rsidRPr="00BF7612">
        <w:rPr>
          <w:rFonts w:ascii="Arial" w:hAnsi="Arial" w:cs="Arial"/>
          <w:lang w:val="en-US"/>
        </w:rPr>
        <w:t>Industrial systems.</w:t>
      </w:r>
    </w:p>
    <w:p w:rsidR="00BF7612" w:rsidRPr="00BF7612" w:rsidRDefault="00BF7612" w:rsidP="00BF7612">
      <w:pPr>
        <w:pStyle w:val="Prrafodelista"/>
        <w:numPr>
          <w:ilvl w:val="0"/>
          <w:numId w:val="32"/>
        </w:numPr>
        <w:rPr>
          <w:rFonts w:ascii="Arial" w:hAnsi="Arial" w:cs="Arial"/>
          <w:lang w:val="en-US"/>
        </w:rPr>
      </w:pPr>
      <w:r w:rsidRPr="00BF7612">
        <w:rPr>
          <w:rFonts w:ascii="Arial" w:hAnsi="Arial" w:cs="Arial"/>
          <w:lang w:val="en-US"/>
        </w:rPr>
        <w:t>Home systems.</w:t>
      </w:r>
    </w:p>
    <w:p w:rsidR="00BF7612" w:rsidRPr="00BF7612" w:rsidRDefault="00BF7612" w:rsidP="00BF7612">
      <w:pPr>
        <w:pStyle w:val="Prrafodelista"/>
        <w:numPr>
          <w:ilvl w:val="0"/>
          <w:numId w:val="32"/>
        </w:numPr>
        <w:rPr>
          <w:rFonts w:ascii="Arial" w:hAnsi="Arial" w:cs="Arial"/>
          <w:lang w:val="en-US"/>
        </w:rPr>
      </w:pPr>
      <w:r w:rsidRPr="00BF7612">
        <w:rPr>
          <w:rFonts w:ascii="Arial" w:hAnsi="Arial" w:cs="Arial"/>
          <w:lang w:val="en-US"/>
        </w:rPr>
        <w:t>IOT systems.</w:t>
      </w:r>
    </w:p>
    <w:p w:rsidR="00BF7612" w:rsidRPr="00BF7612" w:rsidRDefault="00BF7612" w:rsidP="00BF7612">
      <w:pPr>
        <w:ind w:left="720" w:hanging="720"/>
        <w:rPr>
          <w:rFonts w:ascii="Arial" w:hAnsi="Arial" w:cs="Arial"/>
          <w:sz w:val="22"/>
          <w:szCs w:val="22"/>
          <w:lang w:val="en-US"/>
        </w:rPr>
      </w:pPr>
      <w:r w:rsidRPr="00BF7612">
        <w:rPr>
          <w:rFonts w:ascii="Arial" w:hAnsi="Arial" w:cs="Arial"/>
          <w:sz w:val="22"/>
          <w:szCs w:val="22"/>
          <w:lang w:val="en-US"/>
        </w:rPr>
        <w:t>In general, a pushbutton can be implemented in most electronic and electrical systems.</w:t>
      </w:r>
    </w:p>
    <w:p w:rsidR="00491582" w:rsidRPr="00491582" w:rsidRDefault="00491582" w:rsidP="00491582">
      <w:pPr>
        <w:ind w:left="720" w:hanging="720"/>
        <w:rPr>
          <w:rFonts w:ascii="Arial" w:hAnsi="Arial" w:cs="Arial"/>
          <w:sz w:val="22"/>
          <w:szCs w:val="22"/>
          <w:lang w:val="en-US"/>
        </w:rPr>
      </w:pPr>
    </w:p>
    <w:p w:rsidR="008F5293" w:rsidRPr="00803926" w:rsidRDefault="008F5293" w:rsidP="00803926">
      <w:pPr>
        <w:ind w:left="720" w:hanging="720"/>
        <w:rPr>
          <w:rFonts w:ascii="Arial" w:hAnsi="Arial" w:cs="Arial"/>
          <w:sz w:val="22"/>
          <w:szCs w:val="22"/>
          <w:lang w:val="en-US"/>
        </w:rPr>
      </w:pPr>
    </w:p>
    <w:p w:rsidR="00796749" w:rsidRPr="00803926" w:rsidRDefault="00796749" w:rsidP="00BF7612">
      <w:pPr>
        <w:rPr>
          <w:sz w:val="20"/>
          <w:lang w:val="en-US"/>
        </w:rPr>
      </w:pPr>
      <w:bookmarkStart w:id="0" w:name="_GoBack"/>
      <w:bookmarkEnd w:id="0"/>
    </w:p>
    <w:sectPr w:rsidR="00796749" w:rsidRPr="00803926" w:rsidSect="00834220">
      <w:headerReference w:type="default" r:id="rId14"/>
      <w:footerReference w:type="default" r:id="rId15"/>
      <w:pgSz w:w="12240" w:h="15840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49EC" w:rsidRDefault="00DF49EC">
      <w:r>
        <w:separator/>
      </w:r>
    </w:p>
  </w:endnote>
  <w:endnote w:type="continuationSeparator" w:id="0">
    <w:p w:rsidR="00DF49EC" w:rsidRDefault="00DF49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49EC" w:rsidRPr="00A605C3" w:rsidRDefault="00DF49E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 xml:space="preserve">Tipo de reactivo                                                                                       </w:t>
    </w:r>
    <w:r>
      <w:rPr>
        <w:rFonts w:ascii="Arial" w:hAnsi="Arial" w:cs="Arial"/>
        <w:b/>
        <w:bCs/>
        <w:sz w:val="14"/>
        <w:szCs w:val="14"/>
      </w:rPr>
      <w:t xml:space="preserve">Tipo de </w:t>
    </w:r>
    <w:r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  </w:t>
    </w:r>
    <w:r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>
      <w:rPr>
        <w:rFonts w:ascii="Arial" w:hAnsi="Arial" w:cs="Arial"/>
        <w:b/>
        <w:bCs/>
        <w:sz w:val="14"/>
        <w:szCs w:val="14"/>
      </w:rPr>
      <w:t xml:space="preserve"> </w:t>
    </w:r>
    <w:r w:rsidRPr="00A92192">
      <w:rPr>
        <w:rFonts w:ascii="Arial" w:hAnsi="Arial" w:cs="Arial"/>
        <w:bCs/>
        <w:sz w:val="14"/>
        <w:szCs w:val="14"/>
      </w:rPr>
      <w:t>FAC-EA-04</w:t>
    </w:r>
  </w:p>
  <w:p w:rsidR="00DF49EC" w:rsidRPr="00A605C3" w:rsidRDefault="00DF49EC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Falso/Verdadero                                                                 </w:t>
    </w:r>
    <w:r>
      <w:rPr>
        <w:rFonts w:ascii="Arial" w:hAnsi="Arial" w:cs="Arial"/>
        <w:bCs/>
        <w:sz w:val="14"/>
        <w:szCs w:val="14"/>
      </w:rPr>
      <w:t xml:space="preserve">  </w:t>
    </w:r>
    <w:r w:rsidRPr="00A605C3">
      <w:rPr>
        <w:rFonts w:ascii="Arial" w:hAnsi="Arial" w:cs="Arial"/>
        <w:bCs/>
        <w:sz w:val="14"/>
        <w:szCs w:val="14"/>
      </w:rPr>
      <w:t xml:space="preserve">   1. Rubrica</w:t>
    </w:r>
    <w:r>
      <w:rPr>
        <w:rFonts w:ascii="Arial" w:hAnsi="Arial" w:cs="Arial"/>
        <w:bCs/>
        <w:sz w:val="14"/>
        <w:szCs w:val="14"/>
      </w:rPr>
      <w:t xml:space="preserve">                                                                                                  REV02</w:t>
    </w:r>
  </w:p>
  <w:p w:rsidR="00DF49EC" w:rsidRPr="00A605C3" w:rsidRDefault="00DF49EC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Pr="00A605C3">
      <w:rPr>
        <w:rFonts w:ascii="Arial" w:hAnsi="Arial" w:cs="Arial"/>
        <w:bCs/>
        <w:sz w:val="14"/>
        <w:szCs w:val="14"/>
      </w:rPr>
      <w:t>2. Lista de cotejo</w:t>
    </w:r>
  </w:p>
  <w:p w:rsidR="00DF49EC" w:rsidRPr="00A605C3" w:rsidRDefault="00DF49EC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:rsidR="00DF49EC" w:rsidRPr="00A605C3" w:rsidRDefault="00DF49EC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:rsidR="00DF49EC" w:rsidRPr="00A605C3" w:rsidRDefault="00DF49EC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:rsidR="00DF49EC" w:rsidRPr="00A605C3" w:rsidRDefault="00DF49EC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:rsidR="00DF49EC" w:rsidRPr="00A605C3" w:rsidRDefault="00DF49EC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:rsidR="00DF49EC" w:rsidRPr="00860C4E" w:rsidRDefault="00DF49EC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49EC" w:rsidRDefault="00DF49EC">
      <w:r>
        <w:separator/>
      </w:r>
    </w:p>
  </w:footnote>
  <w:footnote w:type="continuationSeparator" w:id="0">
    <w:p w:rsidR="00DF49EC" w:rsidRDefault="00DF49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49EC" w:rsidRPr="00C30ACA" w:rsidRDefault="00DF49EC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" name="Imagen 4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228038FF" wp14:editId="2C175AFD">
          <wp:extent cx="1080000" cy="423516"/>
          <wp:effectExtent l="0" t="0" r="6350" b="0"/>
          <wp:docPr id="13" name="Imagen 1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lang w:val="es-ES"/>
      </w:rPr>
      <w:t xml:space="preserve">                                                           </w:t>
    </w:r>
    <w:r w:rsidRPr="00835117">
      <w:rPr>
        <w:rFonts w:ascii="Arial" w:hAnsi="Arial" w:cs="Arial"/>
        <w:sz w:val="18"/>
        <w:szCs w:val="18"/>
        <w:lang w:val="es-ES"/>
      </w:rPr>
      <w:t>Univer</w:t>
    </w:r>
    <w:r>
      <w:rPr>
        <w:rFonts w:ascii="Arial" w:hAnsi="Arial" w:cs="Arial"/>
        <w:sz w:val="18"/>
        <w:szCs w:val="18"/>
        <w:lang w:val="es-ES"/>
      </w:rPr>
      <w:t>sidad Tecnológica de San Luis Rí</w:t>
    </w:r>
    <w:r w:rsidRPr="00835117">
      <w:rPr>
        <w:rFonts w:ascii="Arial" w:hAnsi="Arial" w:cs="Arial"/>
        <w:sz w:val="18"/>
        <w:szCs w:val="18"/>
        <w:lang w:val="es-ES"/>
      </w:rPr>
      <w:t>o Colorado</w:t>
    </w:r>
  </w:p>
  <w:p w:rsidR="00DF49EC" w:rsidRPr="00835117" w:rsidRDefault="00DF49E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>
      <w:rPr>
        <w:sz w:val="14"/>
        <w:szCs w:val="14"/>
        <w:lang w:val="es-ES"/>
      </w:rPr>
      <w:t xml:space="preserve">                                                                                          </w:t>
    </w:r>
    <w:r>
      <w:rPr>
        <w:rFonts w:ascii="Arial" w:hAnsi="Arial" w:cs="Arial"/>
        <w:sz w:val="18"/>
        <w:szCs w:val="18"/>
      </w:rPr>
      <w:t xml:space="preserve">Dirección </w:t>
    </w:r>
    <w:r w:rsidRPr="00835117">
      <w:rPr>
        <w:rFonts w:ascii="Arial" w:hAnsi="Arial" w:cs="Arial"/>
        <w:sz w:val="18"/>
        <w:szCs w:val="18"/>
      </w:rPr>
      <w:t>académica</w:t>
    </w:r>
  </w:p>
  <w:p w:rsidR="00DF49EC" w:rsidRPr="00C30ACA" w:rsidRDefault="00DF49EC" w:rsidP="003A7308">
    <w:pPr>
      <w:pStyle w:val="Encabezado"/>
      <w:rPr>
        <w:sz w:val="14"/>
        <w:szCs w:val="14"/>
        <w:lang w:val="es-ES"/>
      </w:rPr>
    </w:pPr>
  </w:p>
  <w:p w:rsidR="00DF49EC" w:rsidRDefault="00DF49EC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85EAC5C" wp14:editId="63073656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F49EC" w:rsidRPr="00DA36D5" w:rsidRDefault="00DF49EC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5EAC5C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9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" fillcolor="silver" stroked="f">
              <v:fill opacity="0"/>
              <v:textbox inset="1mm,2mm,0,0">
                <w:txbxContent>
                  <w:p w:rsidR="00DF49EC" w:rsidRPr="00DA36D5" w:rsidRDefault="00DF49EC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t xml:space="preserve">            </w:t>
    </w:r>
    <w:r w:rsidRPr="00835117">
      <w:rPr>
        <w:rFonts w:ascii="Arial" w:hAnsi="Arial" w:cs="Arial"/>
      </w:rPr>
      <w:t>Instrumento de evaluación</w:t>
    </w:r>
  </w:p>
  <w:p w:rsidR="00DF49EC" w:rsidRDefault="00DF49EC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DF49EC" w:rsidTr="00394B36">
      <w:trPr>
        <w:trHeight w:val="340"/>
      </w:trPr>
      <w:tc>
        <w:tcPr>
          <w:tcW w:w="588" w:type="pct"/>
          <w:vAlign w:val="bottom"/>
        </w:tcPr>
        <w:p w:rsidR="00DF49EC" w:rsidRDefault="00DF49EC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:rsidR="00DF49EC" w:rsidRDefault="00DF49EC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Aplicaciones para IoT</w:t>
          </w:r>
        </w:p>
      </w:tc>
      <w:tc>
        <w:tcPr>
          <w:tcW w:w="510" w:type="pct"/>
          <w:vAlign w:val="bottom"/>
        </w:tcPr>
        <w:p w:rsidR="00DF49EC" w:rsidRDefault="00DF49EC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:rsidR="00DF49EC" w:rsidRDefault="00DF49EC" w:rsidP="00394B3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1</w:t>
          </w:r>
        </w:p>
      </w:tc>
      <w:tc>
        <w:tcPr>
          <w:tcW w:w="1119" w:type="pct"/>
          <w:vAlign w:val="bottom"/>
        </w:tcPr>
        <w:p w:rsidR="00DF49EC" w:rsidRDefault="00DF49EC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:rsidR="00DF49EC" w:rsidRDefault="00DF49EC" w:rsidP="00803926">
          <w:pPr>
            <w:pStyle w:val="Encabezado"/>
            <w:jc w:val="center"/>
            <w:rPr>
              <w:rFonts w:ascii="Arial" w:hAnsi="Arial" w:cs="Arial"/>
              <w:bCs/>
              <w:sz w:val="20"/>
              <w:szCs w:val="20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3</w:t>
          </w:r>
        </w:p>
      </w:tc>
    </w:tr>
    <w:tr w:rsidR="00DF49EC" w:rsidTr="00394B36">
      <w:trPr>
        <w:trHeight w:val="340"/>
      </w:trPr>
      <w:tc>
        <w:tcPr>
          <w:tcW w:w="588" w:type="pct"/>
          <w:vAlign w:val="bottom"/>
        </w:tcPr>
        <w:p w:rsidR="00DF49EC" w:rsidRDefault="00DF49EC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:rsidR="00DF49EC" w:rsidRDefault="00DF49EC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Examen Parcial 1</w:t>
          </w:r>
        </w:p>
      </w:tc>
      <w:tc>
        <w:tcPr>
          <w:tcW w:w="510" w:type="pct"/>
          <w:tcBorders>
            <w:bottom w:val="nil"/>
          </w:tcBorders>
          <w:vAlign w:val="center"/>
        </w:tcPr>
        <w:p w:rsidR="00DF49EC" w:rsidRDefault="00DF49EC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:rsidR="00DF49EC" w:rsidRDefault="00DF49EC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:rsidR="00DF49EC" w:rsidRDefault="00DF49EC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:rsidR="00DF49EC" w:rsidRDefault="00DF49EC" w:rsidP="00B74533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    2, 4</w:t>
          </w:r>
        </w:p>
      </w:tc>
    </w:tr>
  </w:tbl>
  <w:p w:rsidR="00DF49EC" w:rsidRDefault="00DF49EC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1512D8B" wp14:editId="124D0038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033DE4"/>
    <w:multiLevelType w:val="hybridMultilevel"/>
    <w:tmpl w:val="FB6AD0E8"/>
    <w:lvl w:ilvl="0" w:tplc="220693F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CC26CF"/>
    <w:multiLevelType w:val="hybridMultilevel"/>
    <w:tmpl w:val="10D05B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5FF3733"/>
    <w:multiLevelType w:val="hybridMultilevel"/>
    <w:tmpl w:val="B53EAE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1F72F2"/>
    <w:multiLevelType w:val="hybridMultilevel"/>
    <w:tmpl w:val="18C6DB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567894"/>
    <w:multiLevelType w:val="hybridMultilevel"/>
    <w:tmpl w:val="AA2AA294"/>
    <w:lvl w:ilvl="0" w:tplc="68C6EEB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1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BE5835"/>
    <w:multiLevelType w:val="hybridMultilevel"/>
    <w:tmpl w:val="4F7238D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000744A"/>
    <w:multiLevelType w:val="hybridMultilevel"/>
    <w:tmpl w:val="3D7E67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110899"/>
    <w:multiLevelType w:val="hybridMultilevel"/>
    <w:tmpl w:val="DD8E0E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BB08BD"/>
    <w:multiLevelType w:val="hybridMultilevel"/>
    <w:tmpl w:val="D1E621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9"/>
  </w:num>
  <w:num w:numId="3">
    <w:abstractNumId w:val="25"/>
  </w:num>
  <w:num w:numId="4">
    <w:abstractNumId w:val="16"/>
  </w:num>
  <w:num w:numId="5">
    <w:abstractNumId w:val="2"/>
  </w:num>
  <w:num w:numId="6">
    <w:abstractNumId w:val="10"/>
  </w:num>
  <w:num w:numId="7">
    <w:abstractNumId w:val="12"/>
  </w:num>
  <w:num w:numId="8">
    <w:abstractNumId w:val="0"/>
  </w:num>
  <w:num w:numId="9">
    <w:abstractNumId w:val="18"/>
  </w:num>
  <w:num w:numId="10">
    <w:abstractNumId w:val="20"/>
  </w:num>
  <w:num w:numId="11">
    <w:abstractNumId w:val="30"/>
  </w:num>
  <w:num w:numId="12">
    <w:abstractNumId w:val="28"/>
  </w:num>
  <w:num w:numId="13">
    <w:abstractNumId w:val="3"/>
  </w:num>
  <w:num w:numId="14">
    <w:abstractNumId w:val="5"/>
  </w:num>
  <w:num w:numId="15">
    <w:abstractNumId w:val="23"/>
  </w:num>
  <w:num w:numId="16">
    <w:abstractNumId w:val="7"/>
  </w:num>
  <w:num w:numId="17">
    <w:abstractNumId w:val="1"/>
  </w:num>
  <w:num w:numId="18">
    <w:abstractNumId w:val="4"/>
  </w:num>
  <w:num w:numId="19">
    <w:abstractNumId w:val="15"/>
  </w:num>
  <w:num w:numId="20">
    <w:abstractNumId w:val="11"/>
  </w:num>
  <w:num w:numId="21">
    <w:abstractNumId w:val="24"/>
  </w:num>
  <w:num w:numId="22">
    <w:abstractNumId w:val="21"/>
  </w:num>
  <w:num w:numId="23">
    <w:abstractNumId w:val="6"/>
  </w:num>
  <w:num w:numId="24">
    <w:abstractNumId w:val="22"/>
  </w:num>
  <w:num w:numId="25">
    <w:abstractNumId w:val="8"/>
  </w:num>
  <w:num w:numId="26">
    <w:abstractNumId w:val="19"/>
  </w:num>
  <w:num w:numId="27">
    <w:abstractNumId w:val="9"/>
  </w:num>
  <w:num w:numId="28">
    <w:abstractNumId w:val="14"/>
  </w:num>
  <w:num w:numId="29">
    <w:abstractNumId w:val="27"/>
  </w:num>
  <w:num w:numId="30">
    <w:abstractNumId w:val="17"/>
  </w:num>
  <w:num w:numId="31">
    <w:abstractNumId w:val="26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11E25"/>
    <w:rsid w:val="0001444F"/>
    <w:rsid w:val="0002123B"/>
    <w:rsid w:val="00031EE7"/>
    <w:rsid w:val="00041CDA"/>
    <w:rsid w:val="0004449C"/>
    <w:rsid w:val="00045668"/>
    <w:rsid w:val="00064459"/>
    <w:rsid w:val="00090D81"/>
    <w:rsid w:val="0009654B"/>
    <w:rsid w:val="00110477"/>
    <w:rsid w:val="00111F17"/>
    <w:rsid w:val="00130C26"/>
    <w:rsid w:val="00145D16"/>
    <w:rsid w:val="00153A5D"/>
    <w:rsid w:val="00161F56"/>
    <w:rsid w:val="00194F14"/>
    <w:rsid w:val="0019759C"/>
    <w:rsid w:val="001B0C8C"/>
    <w:rsid w:val="001C0B81"/>
    <w:rsid w:val="00203AB8"/>
    <w:rsid w:val="00204B56"/>
    <w:rsid w:val="00214530"/>
    <w:rsid w:val="00256298"/>
    <w:rsid w:val="002645F1"/>
    <w:rsid w:val="00264D10"/>
    <w:rsid w:val="002A28F8"/>
    <w:rsid w:val="002A3EC5"/>
    <w:rsid w:val="002B1691"/>
    <w:rsid w:val="002B16B0"/>
    <w:rsid w:val="002E1C08"/>
    <w:rsid w:val="002F4915"/>
    <w:rsid w:val="003151DB"/>
    <w:rsid w:val="00317AF8"/>
    <w:rsid w:val="003278D5"/>
    <w:rsid w:val="00330757"/>
    <w:rsid w:val="0033572D"/>
    <w:rsid w:val="00341E87"/>
    <w:rsid w:val="00345065"/>
    <w:rsid w:val="0035092C"/>
    <w:rsid w:val="003529F4"/>
    <w:rsid w:val="00366A70"/>
    <w:rsid w:val="00381C91"/>
    <w:rsid w:val="0039468B"/>
    <w:rsid w:val="00394B36"/>
    <w:rsid w:val="0039738C"/>
    <w:rsid w:val="003A04D7"/>
    <w:rsid w:val="003A7308"/>
    <w:rsid w:val="003F1AF8"/>
    <w:rsid w:val="003F362B"/>
    <w:rsid w:val="003F3A23"/>
    <w:rsid w:val="004102A4"/>
    <w:rsid w:val="004304A5"/>
    <w:rsid w:val="0044598F"/>
    <w:rsid w:val="004543CA"/>
    <w:rsid w:val="004549A6"/>
    <w:rsid w:val="00455C7B"/>
    <w:rsid w:val="00456A02"/>
    <w:rsid w:val="00456D7B"/>
    <w:rsid w:val="00477C9D"/>
    <w:rsid w:val="00491582"/>
    <w:rsid w:val="004E3589"/>
    <w:rsid w:val="004F1597"/>
    <w:rsid w:val="00510CEA"/>
    <w:rsid w:val="0054022E"/>
    <w:rsid w:val="005518A1"/>
    <w:rsid w:val="005B0ABD"/>
    <w:rsid w:val="005B1534"/>
    <w:rsid w:val="005C04EC"/>
    <w:rsid w:val="005C742B"/>
    <w:rsid w:val="005D2F28"/>
    <w:rsid w:val="005E0046"/>
    <w:rsid w:val="00611B40"/>
    <w:rsid w:val="00612713"/>
    <w:rsid w:val="00616CF0"/>
    <w:rsid w:val="006514E2"/>
    <w:rsid w:val="00665D8A"/>
    <w:rsid w:val="006829B6"/>
    <w:rsid w:val="006857DA"/>
    <w:rsid w:val="006A0E16"/>
    <w:rsid w:val="006A4CCB"/>
    <w:rsid w:val="006A5B78"/>
    <w:rsid w:val="006B6ECF"/>
    <w:rsid w:val="006C4B96"/>
    <w:rsid w:val="006D7449"/>
    <w:rsid w:val="00715B9A"/>
    <w:rsid w:val="0072560C"/>
    <w:rsid w:val="007410AC"/>
    <w:rsid w:val="00746970"/>
    <w:rsid w:val="00747375"/>
    <w:rsid w:val="00751C01"/>
    <w:rsid w:val="00754F06"/>
    <w:rsid w:val="00774758"/>
    <w:rsid w:val="00785FEE"/>
    <w:rsid w:val="00786741"/>
    <w:rsid w:val="00796749"/>
    <w:rsid w:val="007B199B"/>
    <w:rsid w:val="007C0D4D"/>
    <w:rsid w:val="007E453D"/>
    <w:rsid w:val="007F57FD"/>
    <w:rsid w:val="00803926"/>
    <w:rsid w:val="00807764"/>
    <w:rsid w:val="008240BE"/>
    <w:rsid w:val="00834220"/>
    <w:rsid w:val="00835117"/>
    <w:rsid w:val="008511AE"/>
    <w:rsid w:val="00860C4E"/>
    <w:rsid w:val="00871E37"/>
    <w:rsid w:val="00893B57"/>
    <w:rsid w:val="008A06A0"/>
    <w:rsid w:val="008A5AC2"/>
    <w:rsid w:val="008A6CDA"/>
    <w:rsid w:val="008C0E73"/>
    <w:rsid w:val="008E58DD"/>
    <w:rsid w:val="008F5293"/>
    <w:rsid w:val="009048E2"/>
    <w:rsid w:val="009069A6"/>
    <w:rsid w:val="00975177"/>
    <w:rsid w:val="009751F7"/>
    <w:rsid w:val="00976A59"/>
    <w:rsid w:val="00983781"/>
    <w:rsid w:val="00984ED0"/>
    <w:rsid w:val="00985108"/>
    <w:rsid w:val="00995EA7"/>
    <w:rsid w:val="009A06F2"/>
    <w:rsid w:val="009C27FF"/>
    <w:rsid w:val="00A1080D"/>
    <w:rsid w:val="00A22AAE"/>
    <w:rsid w:val="00A27064"/>
    <w:rsid w:val="00A605C3"/>
    <w:rsid w:val="00A642A5"/>
    <w:rsid w:val="00A651DA"/>
    <w:rsid w:val="00A82027"/>
    <w:rsid w:val="00A92192"/>
    <w:rsid w:val="00AB7882"/>
    <w:rsid w:val="00AC5E1E"/>
    <w:rsid w:val="00AD7A89"/>
    <w:rsid w:val="00B015BC"/>
    <w:rsid w:val="00B0608A"/>
    <w:rsid w:val="00B14056"/>
    <w:rsid w:val="00B1756E"/>
    <w:rsid w:val="00B35FD1"/>
    <w:rsid w:val="00B42244"/>
    <w:rsid w:val="00B429E0"/>
    <w:rsid w:val="00B61718"/>
    <w:rsid w:val="00B74533"/>
    <w:rsid w:val="00BB7AB1"/>
    <w:rsid w:val="00BD4DCD"/>
    <w:rsid w:val="00BE2ADB"/>
    <w:rsid w:val="00BE5FD7"/>
    <w:rsid w:val="00BF7612"/>
    <w:rsid w:val="00C04327"/>
    <w:rsid w:val="00C1182B"/>
    <w:rsid w:val="00C20319"/>
    <w:rsid w:val="00C21881"/>
    <w:rsid w:val="00C30ACA"/>
    <w:rsid w:val="00C462BE"/>
    <w:rsid w:val="00C816D9"/>
    <w:rsid w:val="00C86A79"/>
    <w:rsid w:val="00CA181E"/>
    <w:rsid w:val="00CB6162"/>
    <w:rsid w:val="00CC5AFE"/>
    <w:rsid w:val="00CF557A"/>
    <w:rsid w:val="00D204A8"/>
    <w:rsid w:val="00D23916"/>
    <w:rsid w:val="00D50138"/>
    <w:rsid w:val="00D7363A"/>
    <w:rsid w:val="00D92ABB"/>
    <w:rsid w:val="00D9591C"/>
    <w:rsid w:val="00DA36D5"/>
    <w:rsid w:val="00DB2B4A"/>
    <w:rsid w:val="00DB6ACD"/>
    <w:rsid w:val="00DC4D8A"/>
    <w:rsid w:val="00DF0906"/>
    <w:rsid w:val="00DF49EC"/>
    <w:rsid w:val="00DF5F11"/>
    <w:rsid w:val="00E053B9"/>
    <w:rsid w:val="00E17B99"/>
    <w:rsid w:val="00E36DF3"/>
    <w:rsid w:val="00E449DB"/>
    <w:rsid w:val="00E632F8"/>
    <w:rsid w:val="00E66E8E"/>
    <w:rsid w:val="00EA2C26"/>
    <w:rsid w:val="00EA430F"/>
    <w:rsid w:val="00EB2715"/>
    <w:rsid w:val="00EC0E60"/>
    <w:rsid w:val="00ED3C82"/>
    <w:rsid w:val="00EE2760"/>
    <w:rsid w:val="00EF10B3"/>
    <w:rsid w:val="00F01FB1"/>
    <w:rsid w:val="00F02F0E"/>
    <w:rsid w:val="00F039B2"/>
    <w:rsid w:val="00F14D65"/>
    <w:rsid w:val="00F31646"/>
    <w:rsid w:val="00F36D3B"/>
    <w:rsid w:val="00F57A01"/>
    <w:rsid w:val="00F73762"/>
    <w:rsid w:val="00F75D73"/>
    <w:rsid w:val="00FB495E"/>
    <w:rsid w:val="00FB6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07107C8D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9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8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53884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59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2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834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291125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45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01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D69C62-9C5D-4997-B250-857ADFEB8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4</Pages>
  <Words>478</Words>
  <Characters>2663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acer</cp:lastModifiedBy>
  <cp:revision>10</cp:revision>
  <cp:lastPrinted>2013-11-12T15:37:00Z</cp:lastPrinted>
  <dcterms:created xsi:type="dcterms:W3CDTF">2018-09-20T17:15:00Z</dcterms:created>
  <dcterms:modified xsi:type="dcterms:W3CDTF">2021-06-02T19:26:00Z</dcterms:modified>
</cp:coreProperties>
</file>