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260B07C9" wp14:editId="10366DE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8">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1323267D" wp14:editId="46884EA5">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9">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ind w:firstLine="0"/>
        <w:rPr>
          <w:rFonts w:cs="Arial"/>
          <w:b/>
          <w:sz w:val="32"/>
          <w:szCs w:val="32"/>
        </w:rPr>
      </w:pPr>
    </w:p>
    <w:p w:rsidR="002E7216" w:rsidRDefault="002E7216" w:rsidP="002E7216">
      <w:pPr>
        <w:ind w:firstLine="0"/>
        <w:jc w:val="center"/>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D10339" w:rsidP="00D10339">
      <w:pPr>
        <w:ind w:firstLine="0"/>
        <w:jc w:val="center"/>
        <w:rPr>
          <w:rFonts w:cs="Arial"/>
          <w:b/>
          <w:sz w:val="28"/>
          <w:szCs w:val="28"/>
        </w:rPr>
      </w:pPr>
      <w:r w:rsidRPr="00D10339">
        <w:rPr>
          <w:rFonts w:cs="Arial"/>
          <w:b/>
          <w:sz w:val="28"/>
          <w:szCs w:val="28"/>
        </w:rPr>
        <w:t>Características de una Base de Datos Distribuida</w:t>
      </w:r>
    </w:p>
    <w:p w:rsidR="00D10339" w:rsidRPr="00D10339" w:rsidRDefault="00D10339" w:rsidP="002E7216">
      <w:pPr>
        <w:jc w:val="center"/>
        <w:rPr>
          <w:rFonts w:cs="Arial"/>
          <w:b/>
          <w:sz w:val="28"/>
          <w:szCs w:val="28"/>
          <w:lang w:val="es-MX"/>
        </w:rPr>
      </w:pPr>
    </w:p>
    <w:p w:rsidR="002E7216" w:rsidRDefault="002E7216" w:rsidP="002E7216">
      <w:pPr>
        <w:ind w:firstLine="0"/>
        <w:jc w:val="center"/>
        <w:rPr>
          <w:rFonts w:cs="Arial"/>
          <w:b/>
          <w:sz w:val="28"/>
          <w:szCs w:val="28"/>
        </w:rPr>
      </w:pPr>
      <w:r>
        <w:rPr>
          <w:rFonts w:cs="Arial"/>
          <w:b/>
          <w:sz w:val="28"/>
          <w:szCs w:val="28"/>
        </w:rPr>
        <w:t>MTR</w:t>
      </w:r>
      <w:r w:rsidR="00D10339">
        <w:rPr>
          <w:rFonts w:cs="Arial"/>
          <w:b/>
          <w:sz w:val="28"/>
          <w:szCs w:val="28"/>
        </w:rPr>
        <w:t>O</w:t>
      </w:r>
      <w:r w:rsidR="00A53441" w:rsidRPr="00A53441">
        <w:rPr>
          <w:rFonts w:cs="Arial"/>
          <w:b/>
          <w:sz w:val="28"/>
          <w:szCs w:val="28"/>
        </w:rPr>
        <w:t>.</w:t>
      </w:r>
      <w:r w:rsidR="00D10339">
        <w:rPr>
          <w:rFonts w:cs="Arial"/>
          <w:b/>
          <w:sz w:val="28"/>
          <w:szCs w:val="28"/>
        </w:rPr>
        <w:t xml:space="preserve"> SERGIO AMILLANO</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2E7216" w:rsidRPr="006543D1"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TECNOLOGÍAS DE LA INFORMACIÓN</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ÁREA DESARROLLO DE SOFTWARE MULTIPLATAFORMA</w:t>
      </w:r>
    </w:p>
    <w:p w:rsidR="002E7216" w:rsidRDefault="002E7216" w:rsidP="002E7216">
      <w:pPr>
        <w:ind w:firstLine="0"/>
        <w:rPr>
          <w:rFonts w:cs="Arial"/>
          <w:b/>
          <w:sz w:val="28"/>
          <w:szCs w:val="28"/>
        </w:rPr>
      </w:pPr>
    </w:p>
    <w:p w:rsidR="002E7216" w:rsidRDefault="002E7216" w:rsidP="002E7216">
      <w:pPr>
        <w:rPr>
          <w:rFonts w:cs="Arial"/>
          <w:b/>
          <w:sz w:val="28"/>
          <w:szCs w:val="28"/>
        </w:rPr>
      </w:pPr>
    </w:p>
    <w:p w:rsidR="002E7216" w:rsidRDefault="002E7216" w:rsidP="002E7216">
      <w:pPr>
        <w:ind w:firstLine="0"/>
        <w:rPr>
          <w:rFonts w:cs="Arial"/>
          <w:b/>
          <w:sz w:val="28"/>
          <w:szCs w:val="28"/>
        </w:rPr>
      </w:pPr>
    </w:p>
    <w:p w:rsidR="002E7216" w:rsidRPr="0003242B" w:rsidRDefault="002E7216" w:rsidP="002E7216">
      <w:pPr>
        <w:ind w:firstLine="0"/>
        <w:jc w:val="left"/>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763DE37C" wp14:editId="3F4CFA31">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sidR="00D10339">
        <w:rPr>
          <w:rFonts w:cs="Arial"/>
          <w:sz w:val="28"/>
          <w:szCs w:val="28"/>
        </w:rPr>
        <w:tab/>
      </w:r>
      <w:r w:rsidR="00D10339">
        <w:rPr>
          <w:rFonts w:cs="Arial"/>
          <w:sz w:val="28"/>
          <w:szCs w:val="28"/>
        </w:rPr>
        <w:tab/>
      </w:r>
      <w:r w:rsidR="00D10339">
        <w:rPr>
          <w:rFonts w:cs="Arial"/>
          <w:sz w:val="28"/>
          <w:szCs w:val="28"/>
        </w:rPr>
        <w:tab/>
        <w:t xml:space="preserve">            Agosto</w:t>
      </w:r>
      <w:r>
        <w:rPr>
          <w:rFonts w:cs="Arial"/>
          <w:sz w:val="28"/>
          <w:szCs w:val="28"/>
        </w:rPr>
        <w:t>, 2021</w:t>
      </w:r>
    </w:p>
    <w:sdt>
      <w:sdtPr>
        <w:rPr>
          <w:rFonts w:eastAsiaTheme="minorHAnsi" w:cstheme="minorBidi"/>
          <w:szCs w:val="22"/>
        </w:rPr>
        <w:id w:val="1366401660"/>
        <w:docPartObj>
          <w:docPartGallery w:val="Table of Contents"/>
          <w:docPartUnique/>
        </w:docPartObj>
      </w:sdtPr>
      <w:sdtEndPr>
        <w:rPr>
          <w:b/>
          <w:bCs/>
        </w:rPr>
      </w:sdtEndPr>
      <w:sdtContent>
        <w:p w:rsidR="0075525E" w:rsidRDefault="0075525E" w:rsidP="004A3663">
          <w:pPr>
            <w:pStyle w:val="Ttulo1"/>
            <w:numPr>
              <w:ilvl w:val="0"/>
              <w:numId w:val="0"/>
            </w:numPr>
          </w:pPr>
        </w:p>
        <w:p w:rsidR="00A53441" w:rsidRDefault="0075525E">
          <w:pPr>
            <w:pStyle w:val="TDC1"/>
            <w:tabs>
              <w:tab w:val="left" w:pos="1100"/>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79426515" w:history="1">
            <w:r w:rsidR="00A53441" w:rsidRPr="003D545D">
              <w:rPr>
                <w:rStyle w:val="Hipervnculo"/>
                <w:noProof/>
              </w:rPr>
              <w:t>I</w:t>
            </w:r>
            <w:r w:rsidR="00A53441" w:rsidRPr="00A53441">
              <w:rPr>
                <w:rStyle w:val="Hipervnculo"/>
                <w:noProof/>
                <w:sz w:val="28"/>
              </w:rPr>
              <w:t>.</w:t>
            </w:r>
            <w:r w:rsidR="00A53441">
              <w:rPr>
                <w:rFonts w:asciiTheme="minorHAnsi" w:eastAsiaTheme="minorEastAsia" w:hAnsiTheme="minorHAnsi"/>
                <w:noProof/>
                <w:sz w:val="22"/>
                <w:lang w:val="es-MX" w:eastAsia="es-MX"/>
              </w:rPr>
              <w:tab/>
            </w:r>
            <w:r w:rsidR="00A53441" w:rsidRPr="003D545D">
              <w:rPr>
                <w:rStyle w:val="Hipervnculo"/>
                <w:noProof/>
              </w:rPr>
              <w:t>¿Qué es una base de datos distribuida?</w:t>
            </w:r>
            <w:r w:rsidR="00A53441">
              <w:rPr>
                <w:noProof/>
                <w:webHidden/>
              </w:rPr>
              <w:tab/>
            </w:r>
            <w:r w:rsidR="00A53441">
              <w:rPr>
                <w:noProof/>
                <w:webHidden/>
              </w:rPr>
              <w:fldChar w:fldCharType="begin"/>
            </w:r>
            <w:r w:rsidR="00A53441">
              <w:rPr>
                <w:noProof/>
                <w:webHidden/>
              </w:rPr>
              <w:instrText xml:space="preserve"> PAGEREF _Toc79426515 \h </w:instrText>
            </w:r>
            <w:r w:rsidR="00A53441">
              <w:rPr>
                <w:noProof/>
                <w:webHidden/>
              </w:rPr>
            </w:r>
            <w:r w:rsidR="00A53441">
              <w:rPr>
                <w:noProof/>
                <w:webHidden/>
              </w:rPr>
              <w:fldChar w:fldCharType="separate"/>
            </w:r>
            <w:r w:rsidR="00E07134">
              <w:rPr>
                <w:noProof/>
                <w:webHidden/>
              </w:rPr>
              <w:t>3</w:t>
            </w:r>
            <w:r w:rsidR="00A53441">
              <w:rPr>
                <w:noProof/>
                <w:webHidden/>
              </w:rPr>
              <w:fldChar w:fldCharType="end"/>
            </w:r>
          </w:hyperlink>
        </w:p>
        <w:p w:rsidR="00A53441" w:rsidRDefault="00A53441">
          <w:pPr>
            <w:pStyle w:val="TDC1"/>
            <w:tabs>
              <w:tab w:val="left" w:pos="1320"/>
              <w:tab w:val="right" w:leader="dot" w:pos="8828"/>
            </w:tabs>
            <w:rPr>
              <w:rFonts w:asciiTheme="minorHAnsi" w:eastAsiaTheme="minorEastAsia" w:hAnsiTheme="minorHAnsi"/>
              <w:noProof/>
              <w:sz w:val="22"/>
              <w:lang w:val="es-MX" w:eastAsia="es-MX"/>
            </w:rPr>
          </w:pPr>
          <w:hyperlink w:anchor="_Toc79426516" w:history="1">
            <w:r w:rsidRPr="003D545D">
              <w:rPr>
                <w:rStyle w:val="Hipervnculo"/>
                <w:noProof/>
              </w:rPr>
              <w:t>II</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¿Qué es un cluster de servidores?</w:t>
            </w:r>
            <w:r>
              <w:rPr>
                <w:noProof/>
                <w:webHidden/>
              </w:rPr>
              <w:tab/>
            </w:r>
            <w:r>
              <w:rPr>
                <w:noProof/>
                <w:webHidden/>
              </w:rPr>
              <w:fldChar w:fldCharType="begin"/>
            </w:r>
            <w:r>
              <w:rPr>
                <w:noProof/>
                <w:webHidden/>
              </w:rPr>
              <w:instrText xml:space="preserve"> PAGEREF _Toc79426516 \h </w:instrText>
            </w:r>
            <w:r>
              <w:rPr>
                <w:noProof/>
                <w:webHidden/>
              </w:rPr>
            </w:r>
            <w:r>
              <w:rPr>
                <w:noProof/>
                <w:webHidden/>
              </w:rPr>
              <w:fldChar w:fldCharType="separate"/>
            </w:r>
            <w:r w:rsidR="00E07134">
              <w:rPr>
                <w:noProof/>
                <w:webHidden/>
              </w:rPr>
              <w:t>3</w:t>
            </w:r>
            <w:r>
              <w:rPr>
                <w:noProof/>
                <w:webHidden/>
              </w:rPr>
              <w:fldChar w:fldCharType="end"/>
            </w:r>
          </w:hyperlink>
        </w:p>
        <w:p w:rsidR="00A53441" w:rsidRDefault="00A53441">
          <w:pPr>
            <w:pStyle w:val="TDC1"/>
            <w:tabs>
              <w:tab w:val="left" w:pos="1320"/>
              <w:tab w:val="right" w:leader="dot" w:pos="8828"/>
            </w:tabs>
            <w:rPr>
              <w:rFonts w:asciiTheme="minorHAnsi" w:eastAsiaTheme="minorEastAsia" w:hAnsiTheme="minorHAnsi"/>
              <w:noProof/>
              <w:sz w:val="22"/>
              <w:lang w:val="es-MX" w:eastAsia="es-MX"/>
            </w:rPr>
          </w:pPr>
          <w:hyperlink w:anchor="_Toc79426517" w:history="1">
            <w:r w:rsidRPr="003D545D">
              <w:rPr>
                <w:rStyle w:val="Hipervnculo"/>
                <w:noProof/>
              </w:rPr>
              <w:t>III</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¿Qué es un cluster en mongoDB?</w:t>
            </w:r>
            <w:r>
              <w:rPr>
                <w:noProof/>
                <w:webHidden/>
              </w:rPr>
              <w:tab/>
            </w:r>
            <w:r>
              <w:rPr>
                <w:noProof/>
                <w:webHidden/>
              </w:rPr>
              <w:fldChar w:fldCharType="begin"/>
            </w:r>
            <w:r>
              <w:rPr>
                <w:noProof/>
                <w:webHidden/>
              </w:rPr>
              <w:instrText xml:space="preserve"> PAGEREF _Toc79426517 \h </w:instrText>
            </w:r>
            <w:r>
              <w:rPr>
                <w:noProof/>
                <w:webHidden/>
              </w:rPr>
            </w:r>
            <w:r>
              <w:rPr>
                <w:noProof/>
                <w:webHidden/>
              </w:rPr>
              <w:fldChar w:fldCharType="separate"/>
            </w:r>
            <w:r w:rsidR="00E07134">
              <w:rPr>
                <w:noProof/>
                <w:webHidden/>
              </w:rPr>
              <w:t>3</w:t>
            </w:r>
            <w:r>
              <w:rPr>
                <w:noProof/>
                <w:webHidden/>
              </w:rPr>
              <w:fldChar w:fldCharType="end"/>
            </w:r>
          </w:hyperlink>
        </w:p>
        <w:p w:rsidR="00A53441" w:rsidRDefault="00A53441">
          <w:pPr>
            <w:pStyle w:val="TDC1"/>
            <w:tabs>
              <w:tab w:val="left" w:pos="1320"/>
              <w:tab w:val="right" w:leader="dot" w:pos="8828"/>
            </w:tabs>
            <w:rPr>
              <w:rFonts w:asciiTheme="minorHAnsi" w:eastAsiaTheme="minorEastAsia" w:hAnsiTheme="minorHAnsi"/>
              <w:noProof/>
              <w:sz w:val="22"/>
              <w:lang w:val="es-MX" w:eastAsia="es-MX"/>
            </w:rPr>
          </w:pPr>
          <w:hyperlink w:anchor="_Toc79426518" w:history="1">
            <w:r w:rsidRPr="003D545D">
              <w:rPr>
                <w:rStyle w:val="Hipervnculo"/>
                <w:noProof/>
              </w:rPr>
              <w:t>IV</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¿Qué son las réplicas de datos en mongoDB?</w:t>
            </w:r>
            <w:r>
              <w:rPr>
                <w:noProof/>
                <w:webHidden/>
              </w:rPr>
              <w:tab/>
            </w:r>
            <w:r>
              <w:rPr>
                <w:noProof/>
                <w:webHidden/>
              </w:rPr>
              <w:fldChar w:fldCharType="begin"/>
            </w:r>
            <w:r>
              <w:rPr>
                <w:noProof/>
                <w:webHidden/>
              </w:rPr>
              <w:instrText xml:space="preserve"> PAGEREF _Toc79426518 \h </w:instrText>
            </w:r>
            <w:r>
              <w:rPr>
                <w:noProof/>
                <w:webHidden/>
              </w:rPr>
            </w:r>
            <w:r>
              <w:rPr>
                <w:noProof/>
                <w:webHidden/>
              </w:rPr>
              <w:fldChar w:fldCharType="separate"/>
            </w:r>
            <w:r w:rsidR="00E07134">
              <w:rPr>
                <w:noProof/>
                <w:webHidden/>
              </w:rPr>
              <w:t>3</w:t>
            </w:r>
            <w:r>
              <w:rPr>
                <w:noProof/>
                <w:webHidden/>
              </w:rPr>
              <w:fldChar w:fldCharType="end"/>
            </w:r>
          </w:hyperlink>
        </w:p>
        <w:p w:rsidR="00A53441" w:rsidRDefault="00A53441">
          <w:pPr>
            <w:pStyle w:val="TDC1"/>
            <w:tabs>
              <w:tab w:val="left" w:pos="1320"/>
              <w:tab w:val="right" w:leader="dot" w:pos="8828"/>
            </w:tabs>
            <w:rPr>
              <w:rFonts w:asciiTheme="minorHAnsi" w:eastAsiaTheme="minorEastAsia" w:hAnsiTheme="minorHAnsi"/>
              <w:noProof/>
              <w:sz w:val="22"/>
              <w:lang w:val="es-MX" w:eastAsia="es-MX"/>
            </w:rPr>
          </w:pPr>
          <w:hyperlink w:anchor="_Toc79426519" w:history="1">
            <w:r w:rsidRPr="003D545D">
              <w:rPr>
                <w:rStyle w:val="Hipervnculo"/>
                <w:noProof/>
              </w:rPr>
              <w:t>V</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Características técnicas de MongoDB</w:t>
            </w:r>
            <w:r w:rsidRPr="00A53441">
              <w:rPr>
                <w:rStyle w:val="Hipervnculo"/>
                <w:noProof/>
                <w:sz w:val="28"/>
              </w:rPr>
              <w:t>.</w:t>
            </w:r>
            <w:r>
              <w:rPr>
                <w:noProof/>
                <w:webHidden/>
              </w:rPr>
              <w:tab/>
            </w:r>
            <w:r>
              <w:rPr>
                <w:noProof/>
                <w:webHidden/>
              </w:rPr>
              <w:fldChar w:fldCharType="begin"/>
            </w:r>
            <w:r>
              <w:rPr>
                <w:noProof/>
                <w:webHidden/>
              </w:rPr>
              <w:instrText xml:space="preserve"> PAGEREF _Toc79426519 \h </w:instrText>
            </w:r>
            <w:r>
              <w:rPr>
                <w:noProof/>
                <w:webHidden/>
              </w:rPr>
            </w:r>
            <w:r>
              <w:rPr>
                <w:noProof/>
                <w:webHidden/>
              </w:rPr>
              <w:fldChar w:fldCharType="separate"/>
            </w:r>
            <w:r w:rsidR="00E07134">
              <w:rPr>
                <w:noProof/>
                <w:webHidden/>
              </w:rPr>
              <w:t>3</w:t>
            </w:r>
            <w:r>
              <w:rPr>
                <w:noProof/>
                <w:webHidden/>
              </w:rPr>
              <w:fldChar w:fldCharType="end"/>
            </w:r>
          </w:hyperlink>
        </w:p>
        <w:p w:rsidR="00A53441" w:rsidRDefault="00A53441">
          <w:pPr>
            <w:pStyle w:val="TDC2"/>
            <w:tabs>
              <w:tab w:val="left" w:pos="1540"/>
              <w:tab w:val="right" w:leader="dot" w:pos="8828"/>
            </w:tabs>
            <w:rPr>
              <w:rFonts w:asciiTheme="minorHAnsi" w:eastAsiaTheme="minorEastAsia" w:hAnsiTheme="minorHAnsi"/>
              <w:noProof/>
              <w:sz w:val="22"/>
              <w:lang w:val="es-MX" w:eastAsia="es-MX"/>
            </w:rPr>
          </w:pPr>
          <w:hyperlink w:anchor="_Toc79426520" w:history="1">
            <w:r w:rsidRPr="003D545D">
              <w:rPr>
                <w:rStyle w:val="Hipervnculo"/>
                <w:noProof/>
              </w:rPr>
              <w:t>a</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Nombre de la base de datos</w:t>
            </w:r>
            <w:r w:rsidRPr="00A53441">
              <w:rPr>
                <w:rStyle w:val="Hipervnculo"/>
                <w:noProof/>
                <w:sz w:val="28"/>
              </w:rPr>
              <w:t>.</w:t>
            </w:r>
            <w:r>
              <w:rPr>
                <w:noProof/>
                <w:webHidden/>
              </w:rPr>
              <w:tab/>
            </w:r>
            <w:r>
              <w:rPr>
                <w:noProof/>
                <w:webHidden/>
              </w:rPr>
              <w:fldChar w:fldCharType="begin"/>
            </w:r>
            <w:r>
              <w:rPr>
                <w:noProof/>
                <w:webHidden/>
              </w:rPr>
              <w:instrText xml:space="preserve"> PAGEREF _Toc79426520 \h </w:instrText>
            </w:r>
            <w:r>
              <w:rPr>
                <w:noProof/>
                <w:webHidden/>
              </w:rPr>
            </w:r>
            <w:r>
              <w:rPr>
                <w:noProof/>
                <w:webHidden/>
              </w:rPr>
              <w:fldChar w:fldCharType="separate"/>
            </w:r>
            <w:r w:rsidR="00E07134">
              <w:rPr>
                <w:noProof/>
                <w:webHidden/>
              </w:rPr>
              <w:t>3</w:t>
            </w:r>
            <w:r>
              <w:rPr>
                <w:noProof/>
                <w:webHidden/>
              </w:rPr>
              <w:fldChar w:fldCharType="end"/>
            </w:r>
          </w:hyperlink>
        </w:p>
        <w:p w:rsidR="00A53441" w:rsidRDefault="00A53441">
          <w:pPr>
            <w:pStyle w:val="TDC2"/>
            <w:tabs>
              <w:tab w:val="left" w:pos="1540"/>
              <w:tab w:val="right" w:leader="dot" w:pos="8828"/>
            </w:tabs>
            <w:rPr>
              <w:rFonts w:asciiTheme="minorHAnsi" w:eastAsiaTheme="minorEastAsia" w:hAnsiTheme="minorHAnsi"/>
              <w:noProof/>
              <w:sz w:val="22"/>
              <w:lang w:val="es-MX" w:eastAsia="es-MX"/>
            </w:rPr>
          </w:pPr>
          <w:hyperlink w:anchor="_Toc79426521" w:history="1">
            <w:r w:rsidRPr="003D545D">
              <w:rPr>
                <w:rStyle w:val="Hipervnculo"/>
                <w:noProof/>
              </w:rPr>
              <w:t>b</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Concepto de la base de datos</w:t>
            </w:r>
            <w:r>
              <w:rPr>
                <w:noProof/>
                <w:webHidden/>
              </w:rPr>
              <w:tab/>
            </w:r>
            <w:r>
              <w:rPr>
                <w:noProof/>
                <w:webHidden/>
              </w:rPr>
              <w:fldChar w:fldCharType="begin"/>
            </w:r>
            <w:r>
              <w:rPr>
                <w:noProof/>
                <w:webHidden/>
              </w:rPr>
              <w:instrText xml:space="preserve"> PAGEREF _Toc79426521 \h </w:instrText>
            </w:r>
            <w:r>
              <w:rPr>
                <w:noProof/>
                <w:webHidden/>
              </w:rPr>
            </w:r>
            <w:r>
              <w:rPr>
                <w:noProof/>
                <w:webHidden/>
              </w:rPr>
              <w:fldChar w:fldCharType="separate"/>
            </w:r>
            <w:r w:rsidR="00E07134">
              <w:rPr>
                <w:noProof/>
                <w:webHidden/>
              </w:rPr>
              <w:t>4</w:t>
            </w:r>
            <w:r>
              <w:rPr>
                <w:noProof/>
                <w:webHidden/>
              </w:rPr>
              <w:fldChar w:fldCharType="end"/>
            </w:r>
          </w:hyperlink>
        </w:p>
        <w:p w:rsidR="00A53441" w:rsidRDefault="00A53441">
          <w:pPr>
            <w:pStyle w:val="TDC2"/>
            <w:tabs>
              <w:tab w:val="left" w:pos="1540"/>
              <w:tab w:val="right" w:leader="dot" w:pos="8828"/>
            </w:tabs>
            <w:rPr>
              <w:rFonts w:asciiTheme="minorHAnsi" w:eastAsiaTheme="minorEastAsia" w:hAnsiTheme="minorHAnsi"/>
              <w:noProof/>
              <w:sz w:val="22"/>
              <w:lang w:val="es-MX" w:eastAsia="es-MX"/>
            </w:rPr>
          </w:pPr>
          <w:hyperlink w:anchor="_Toc79426522" w:history="1">
            <w:r w:rsidRPr="003D545D">
              <w:rPr>
                <w:rStyle w:val="Hipervnculo"/>
                <w:noProof/>
              </w:rPr>
              <w:t>c</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Características</w:t>
            </w:r>
            <w:r w:rsidRPr="00A53441">
              <w:rPr>
                <w:rStyle w:val="Hipervnculo"/>
                <w:noProof/>
                <w:sz w:val="28"/>
              </w:rPr>
              <w:t>.</w:t>
            </w:r>
            <w:r>
              <w:rPr>
                <w:noProof/>
                <w:webHidden/>
              </w:rPr>
              <w:tab/>
            </w:r>
            <w:r>
              <w:rPr>
                <w:noProof/>
                <w:webHidden/>
              </w:rPr>
              <w:fldChar w:fldCharType="begin"/>
            </w:r>
            <w:r>
              <w:rPr>
                <w:noProof/>
                <w:webHidden/>
              </w:rPr>
              <w:instrText xml:space="preserve"> PAGEREF _Toc79426522 \h </w:instrText>
            </w:r>
            <w:r>
              <w:rPr>
                <w:noProof/>
                <w:webHidden/>
              </w:rPr>
            </w:r>
            <w:r>
              <w:rPr>
                <w:noProof/>
                <w:webHidden/>
              </w:rPr>
              <w:fldChar w:fldCharType="separate"/>
            </w:r>
            <w:r w:rsidR="00E07134">
              <w:rPr>
                <w:noProof/>
                <w:webHidden/>
              </w:rPr>
              <w:t>4</w:t>
            </w:r>
            <w:r>
              <w:rPr>
                <w:noProof/>
                <w:webHidden/>
              </w:rPr>
              <w:fldChar w:fldCharType="end"/>
            </w:r>
          </w:hyperlink>
        </w:p>
        <w:p w:rsidR="00A53441" w:rsidRDefault="00A53441">
          <w:pPr>
            <w:pStyle w:val="TDC1"/>
            <w:tabs>
              <w:tab w:val="left" w:pos="1320"/>
              <w:tab w:val="right" w:leader="dot" w:pos="8828"/>
            </w:tabs>
            <w:rPr>
              <w:rFonts w:asciiTheme="minorHAnsi" w:eastAsiaTheme="minorEastAsia" w:hAnsiTheme="minorHAnsi"/>
              <w:noProof/>
              <w:sz w:val="22"/>
              <w:lang w:val="es-MX" w:eastAsia="es-MX"/>
            </w:rPr>
          </w:pPr>
          <w:hyperlink w:anchor="_Toc79426523" w:history="1">
            <w:r w:rsidRPr="003D545D">
              <w:rPr>
                <w:rStyle w:val="Hipervnculo"/>
                <w:noProof/>
              </w:rPr>
              <w:t>VI</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Arquitectura de cluster de MongoDB</w:t>
            </w:r>
            <w:r w:rsidRPr="00A53441">
              <w:rPr>
                <w:rStyle w:val="Hipervnculo"/>
                <w:noProof/>
                <w:sz w:val="28"/>
              </w:rPr>
              <w:t>.</w:t>
            </w:r>
            <w:r>
              <w:rPr>
                <w:noProof/>
                <w:webHidden/>
              </w:rPr>
              <w:tab/>
            </w:r>
            <w:r>
              <w:rPr>
                <w:noProof/>
                <w:webHidden/>
              </w:rPr>
              <w:fldChar w:fldCharType="begin"/>
            </w:r>
            <w:r>
              <w:rPr>
                <w:noProof/>
                <w:webHidden/>
              </w:rPr>
              <w:instrText xml:space="preserve"> PAGEREF _Toc79426523 \h </w:instrText>
            </w:r>
            <w:r>
              <w:rPr>
                <w:noProof/>
                <w:webHidden/>
              </w:rPr>
            </w:r>
            <w:r>
              <w:rPr>
                <w:noProof/>
                <w:webHidden/>
              </w:rPr>
              <w:fldChar w:fldCharType="separate"/>
            </w:r>
            <w:r w:rsidR="00E07134">
              <w:rPr>
                <w:noProof/>
                <w:webHidden/>
              </w:rPr>
              <w:t>5</w:t>
            </w:r>
            <w:r>
              <w:rPr>
                <w:noProof/>
                <w:webHidden/>
              </w:rPr>
              <w:fldChar w:fldCharType="end"/>
            </w:r>
          </w:hyperlink>
        </w:p>
        <w:p w:rsidR="00A53441" w:rsidRDefault="00A53441">
          <w:pPr>
            <w:pStyle w:val="TDC1"/>
            <w:tabs>
              <w:tab w:val="left" w:pos="1320"/>
              <w:tab w:val="right" w:leader="dot" w:pos="8828"/>
            </w:tabs>
            <w:rPr>
              <w:rFonts w:asciiTheme="minorHAnsi" w:eastAsiaTheme="minorEastAsia" w:hAnsiTheme="minorHAnsi"/>
              <w:noProof/>
              <w:sz w:val="22"/>
              <w:lang w:val="es-MX" w:eastAsia="es-MX"/>
            </w:rPr>
          </w:pPr>
          <w:hyperlink w:anchor="_Toc79426524" w:history="1">
            <w:r w:rsidRPr="003D545D">
              <w:rPr>
                <w:rStyle w:val="Hipervnculo"/>
                <w:noProof/>
              </w:rPr>
              <w:t>VII</w:t>
            </w:r>
            <w:r w:rsidRPr="00A53441">
              <w:rPr>
                <w:rStyle w:val="Hipervnculo"/>
                <w:noProof/>
                <w:sz w:val="28"/>
              </w:rPr>
              <w:t>.</w:t>
            </w:r>
            <w:r>
              <w:rPr>
                <w:rFonts w:asciiTheme="minorHAnsi" w:eastAsiaTheme="minorEastAsia" w:hAnsiTheme="minorHAnsi"/>
                <w:noProof/>
                <w:sz w:val="22"/>
                <w:lang w:val="es-MX" w:eastAsia="es-MX"/>
              </w:rPr>
              <w:tab/>
            </w:r>
            <w:r w:rsidRPr="003D545D">
              <w:rPr>
                <w:rStyle w:val="Hipervnculo"/>
                <w:noProof/>
              </w:rPr>
              <w:t>Conclusiones</w:t>
            </w:r>
            <w:r w:rsidRPr="00A53441">
              <w:rPr>
                <w:rStyle w:val="Hipervnculo"/>
                <w:noProof/>
                <w:sz w:val="28"/>
              </w:rPr>
              <w:t>.</w:t>
            </w:r>
            <w:r>
              <w:rPr>
                <w:noProof/>
                <w:webHidden/>
              </w:rPr>
              <w:tab/>
            </w:r>
            <w:r>
              <w:rPr>
                <w:noProof/>
                <w:webHidden/>
              </w:rPr>
              <w:fldChar w:fldCharType="begin"/>
            </w:r>
            <w:r>
              <w:rPr>
                <w:noProof/>
                <w:webHidden/>
              </w:rPr>
              <w:instrText xml:space="preserve"> PAGEREF _Toc79426524 \h </w:instrText>
            </w:r>
            <w:r>
              <w:rPr>
                <w:noProof/>
                <w:webHidden/>
              </w:rPr>
            </w:r>
            <w:r>
              <w:rPr>
                <w:noProof/>
                <w:webHidden/>
              </w:rPr>
              <w:fldChar w:fldCharType="separate"/>
            </w:r>
            <w:r w:rsidR="00E07134">
              <w:rPr>
                <w:noProof/>
                <w:webHidden/>
              </w:rPr>
              <w:t>6</w:t>
            </w:r>
            <w:r>
              <w:rPr>
                <w:noProof/>
                <w:webHidden/>
              </w:rPr>
              <w:fldChar w:fldCharType="end"/>
            </w:r>
          </w:hyperlink>
        </w:p>
        <w:p w:rsidR="0075525E" w:rsidRDefault="0075525E">
          <w:r>
            <w:rPr>
              <w:b/>
              <w:bCs/>
            </w:rPr>
            <w:fldChar w:fldCharType="end"/>
          </w:r>
        </w:p>
      </w:sdtContent>
    </w:sdt>
    <w:p w:rsidR="0075525E" w:rsidRDefault="0075525E">
      <w:pPr>
        <w:spacing w:after="160" w:line="259" w:lineRule="auto"/>
        <w:ind w:firstLine="0"/>
        <w:jc w:val="left"/>
        <w:rPr>
          <w:rFonts w:cs="Arial"/>
          <w:sz w:val="28"/>
          <w:szCs w:val="28"/>
        </w:rPr>
      </w:pPr>
    </w:p>
    <w:p w:rsidR="0075525E" w:rsidRDefault="0075525E">
      <w:pPr>
        <w:spacing w:after="160" w:line="259" w:lineRule="auto"/>
        <w:ind w:firstLine="0"/>
        <w:jc w:val="left"/>
        <w:rPr>
          <w:rFonts w:cs="Arial"/>
          <w:sz w:val="28"/>
          <w:szCs w:val="28"/>
        </w:rPr>
        <w:sectPr w:rsidR="0075525E" w:rsidSect="004B2E8C">
          <w:headerReference w:type="default" r:id="rId11"/>
          <w:footerReference w:type="default" r:id="rId12"/>
          <w:headerReference w:type="first" r:id="rId13"/>
          <w:footerReference w:type="first" r:id="rId14"/>
          <w:pgSz w:w="12240" w:h="15840"/>
          <w:pgMar w:top="1417" w:right="1701" w:bottom="1417" w:left="1701" w:header="708" w:footer="708" w:gutter="0"/>
          <w:cols w:space="708"/>
          <w:docGrid w:linePitch="360"/>
        </w:sectPr>
      </w:pPr>
      <w:bookmarkStart w:id="0" w:name="_GoBack"/>
      <w:bookmarkEnd w:id="0"/>
    </w:p>
    <w:p w:rsidR="007D3ABF" w:rsidRDefault="00A71240" w:rsidP="004A3663">
      <w:pPr>
        <w:pStyle w:val="Ttulo1"/>
      </w:pPr>
      <w:bookmarkStart w:id="1" w:name="_Toc79426515"/>
      <w:r>
        <w:lastRenderedPageBreak/>
        <w:t>¿Qué es una base de datos distribuida?</w:t>
      </w:r>
      <w:bookmarkEnd w:id="1"/>
    </w:p>
    <w:p w:rsidR="0018444B" w:rsidRPr="0018444B" w:rsidRDefault="0018444B" w:rsidP="0018444B">
      <w:r>
        <w:t>U</w:t>
      </w:r>
      <w:r w:rsidRPr="0018444B">
        <w:t>na base de datos distribuida es una colección de múltiples bases de datos interconectadas, que pueden estar extendidas físicamente a través de varios lugares comunicados mediante una red informática</w:t>
      </w:r>
      <w:r w:rsidR="00A53441" w:rsidRPr="00A53441">
        <w:rPr>
          <w:sz w:val="28"/>
        </w:rPr>
        <w:t>.</w:t>
      </w:r>
    </w:p>
    <w:p w:rsidR="00A71240" w:rsidRDefault="00A71240" w:rsidP="000B1096">
      <w:pPr>
        <w:pStyle w:val="Ttulo1"/>
      </w:pPr>
      <w:bookmarkStart w:id="2" w:name="_Toc79426516"/>
      <w:r>
        <w:t xml:space="preserve">¿Qué es un </w:t>
      </w:r>
      <w:proofErr w:type="spellStart"/>
      <w:r>
        <w:t>cluster</w:t>
      </w:r>
      <w:proofErr w:type="spellEnd"/>
      <w:r>
        <w:t xml:space="preserve"> de servidores?</w:t>
      </w:r>
      <w:bookmarkEnd w:id="2"/>
    </w:p>
    <w:p w:rsidR="0018444B" w:rsidRPr="0018444B" w:rsidRDefault="0018444B" w:rsidP="0018444B">
      <w:pPr>
        <w:rPr>
          <w:lang w:val="es-MX"/>
        </w:rPr>
      </w:pPr>
      <w:r>
        <w:rPr>
          <w:lang w:val="es-MX"/>
        </w:rPr>
        <w:t xml:space="preserve">Es </w:t>
      </w:r>
      <w:r w:rsidRPr="0018444B">
        <w:rPr>
          <w:lang w:val="es-MX"/>
        </w:rPr>
        <w:t>la unión de varios sistemas informáticos (servidores) que fun</w:t>
      </w:r>
      <w:r>
        <w:rPr>
          <w:lang w:val="es-MX"/>
        </w:rPr>
        <w:t>cionan como si fueran uno solo</w:t>
      </w:r>
      <w:r w:rsidR="00A53441" w:rsidRPr="00A53441">
        <w:rPr>
          <w:sz w:val="28"/>
          <w:lang w:val="es-MX"/>
        </w:rPr>
        <w:t>.</w:t>
      </w:r>
      <w:r>
        <w:rPr>
          <w:lang w:val="es-MX"/>
        </w:rPr>
        <w:t xml:space="preserve"> Cuando se habla de unir significa</w:t>
      </w:r>
      <w:r w:rsidRPr="0018444B">
        <w:rPr>
          <w:lang w:val="es-MX"/>
        </w:rPr>
        <w:t xml:space="preserve"> que comparten recursos de hardware y software, funcionando, así como si fueran un solo sistema unificado</w:t>
      </w:r>
      <w:r w:rsidR="00A53441" w:rsidRPr="00A53441">
        <w:rPr>
          <w:sz w:val="28"/>
          <w:lang w:val="es-MX"/>
        </w:rPr>
        <w:t>.</w:t>
      </w:r>
      <w:r w:rsidRPr="0018444B">
        <w:rPr>
          <w:lang w:val="es-MX"/>
        </w:rPr>
        <w:t xml:space="preserve"> Esta unión de recursos se realiza con diversos fines, aunque la razón más popularidad es ofrecer velocidad y por sobre todo alta disponibilidad ante fallos</w:t>
      </w:r>
      <w:r w:rsidR="00A53441" w:rsidRPr="00A53441">
        <w:rPr>
          <w:sz w:val="28"/>
          <w:lang w:val="es-MX"/>
        </w:rPr>
        <w:t>.</w:t>
      </w:r>
    </w:p>
    <w:p w:rsidR="00A71240" w:rsidRDefault="00A71240" w:rsidP="000B1096">
      <w:pPr>
        <w:pStyle w:val="Ttulo1"/>
      </w:pPr>
      <w:bookmarkStart w:id="3" w:name="_Toc79426517"/>
      <w:r>
        <w:t xml:space="preserve">¿Qué es un </w:t>
      </w:r>
      <w:proofErr w:type="spellStart"/>
      <w:r>
        <w:t>cluster</w:t>
      </w:r>
      <w:proofErr w:type="spellEnd"/>
      <w:r>
        <w:t xml:space="preserve"> en </w:t>
      </w:r>
      <w:proofErr w:type="spellStart"/>
      <w:r>
        <w:t>mongoDB</w:t>
      </w:r>
      <w:proofErr w:type="spellEnd"/>
      <w:r>
        <w:t>?</w:t>
      </w:r>
      <w:bookmarkEnd w:id="3"/>
    </w:p>
    <w:p w:rsidR="007C00BF" w:rsidRPr="005A48D6" w:rsidRDefault="007C00BF" w:rsidP="005A48D6">
      <w:pPr>
        <w:rPr>
          <w:u w:val="single"/>
        </w:rPr>
      </w:pPr>
      <w:r>
        <w:t>Es una agrupación de computadora</w:t>
      </w:r>
      <w:r w:rsidR="006D10E1">
        <w:t>s</w:t>
      </w:r>
      <w:r w:rsidR="005A48D6">
        <w:t xml:space="preserve">, llamadas </w:t>
      </w:r>
      <w:r>
        <w:t>en este contexto nodos</w:t>
      </w:r>
      <w:r w:rsidR="00A53441" w:rsidRPr="00A53441">
        <w:rPr>
          <w:sz w:val="28"/>
        </w:rPr>
        <w:t>.</w:t>
      </w:r>
      <w:r>
        <w:t xml:space="preserve"> Los datos de cada colección se reparten entre los nodos, log</w:t>
      </w:r>
      <w:r w:rsidR="005A48D6">
        <w:t>rando así el soporte de cantidades</w:t>
      </w:r>
      <w:r>
        <w:t xml:space="preserve"> masivas de datos</w:t>
      </w:r>
      <w:r w:rsidR="00A53441" w:rsidRPr="00A53441">
        <w:rPr>
          <w:sz w:val="28"/>
        </w:rPr>
        <w:t>.</w:t>
      </w:r>
      <w:r>
        <w:t xml:space="preserve"> Si el almacenamiento del clúster llega a resultar escaso, siempre podemos añadir nuevos nodos</w:t>
      </w:r>
      <w:r w:rsidR="00A53441" w:rsidRPr="00A53441">
        <w:rPr>
          <w:sz w:val="28"/>
        </w:rPr>
        <w:t>.</w:t>
      </w:r>
    </w:p>
    <w:p w:rsidR="00A71240" w:rsidRDefault="00A71240" w:rsidP="004A3663">
      <w:pPr>
        <w:pStyle w:val="Ttulo1"/>
      </w:pPr>
      <w:bookmarkStart w:id="4" w:name="_Toc79426518"/>
      <w:r>
        <w:t xml:space="preserve">¿Qué son las réplicas de datos en </w:t>
      </w:r>
      <w:proofErr w:type="spellStart"/>
      <w:r>
        <w:t>mongoDB</w:t>
      </w:r>
      <w:proofErr w:type="spellEnd"/>
      <w:r>
        <w:t>?</w:t>
      </w:r>
      <w:bookmarkEnd w:id="4"/>
    </w:p>
    <w:p w:rsidR="006D10E1" w:rsidRPr="006D10E1" w:rsidRDefault="006D10E1" w:rsidP="006D10E1">
      <w:r w:rsidRPr="006D10E1">
        <w:t>La</w:t>
      </w:r>
      <w:r>
        <w:t>s ré</w:t>
      </w:r>
      <w:r w:rsidRPr="006D10E1">
        <w:t>plica</w:t>
      </w:r>
      <w:r>
        <w:t>s</w:t>
      </w:r>
      <w:r w:rsidRPr="006D10E1">
        <w:t xml:space="preserve"> de dat</w:t>
      </w:r>
      <w:r>
        <w:t>os es la funcionalidad</w:t>
      </w:r>
      <w:r w:rsidRPr="006D10E1">
        <w:t xml:space="preserve"> de MongoDB que nos permite mantener una copia de los datos en varios nodos, de forma que tengamos una mayor tolerancia a que uno de ellos pueda fallar, sin perder los datos que estamos persistiendo o recuperando</w:t>
      </w:r>
      <w:r w:rsidR="00A53441" w:rsidRPr="00A53441">
        <w:rPr>
          <w:sz w:val="28"/>
        </w:rPr>
        <w:t>.</w:t>
      </w:r>
    </w:p>
    <w:p w:rsidR="00A71240" w:rsidRDefault="0018444B" w:rsidP="000B1096">
      <w:pPr>
        <w:pStyle w:val="Ttulo1"/>
      </w:pPr>
      <w:bookmarkStart w:id="5" w:name="_Toc79426519"/>
      <w:r>
        <w:t>Características</w:t>
      </w:r>
      <w:r w:rsidR="00A71240">
        <w:t xml:space="preserve"> técnicas de MongoDB</w:t>
      </w:r>
      <w:r w:rsidR="00A53441" w:rsidRPr="00A53441">
        <w:rPr>
          <w:sz w:val="28"/>
        </w:rPr>
        <w:t>.</w:t>
      </w:r>
      <w:bookmarkEnd w:id="5"/>
    </w:p>
    <w:p w:rsidR="00A71240" w:rsidRDefault="00A71240" w:rsidP="004A3663">
      <w:pPr>
        <w:pStyle w:val="Ttulo2"/>
      </w:pPr>
      <w:bookmarkStart w:id="6" w:name="_Toc79426520"/>
      <w:r w:rsidRPr="004A3663">
        <w:t>Nombre de la base de datos</w:t>
      </w:r>
      <w:r w:rsidR="00A53441" w:rsidRPr="00A53441">
        <w:rPr>
          <w:sz w:val="28"/>
        </w:rPr>
        <w:t>.</w:t>
      </w:r>
      <w:bookmarkEnd w:id="6"/>
    </w:p>
    <w:p w:rsidR="00257167" w:rsidRPr="00257167" w:rsidRDefault="00257167" w:rsidP="00257167">
      <w:r w:rsidRPr="00257167">
        <w:t xml:space="preserve">MongoDB </w:t>
      </w:r>
      <w:r w:rsidRPr="00257167">
        <w:rPr>
          <w:rFonts w:ascii="Courier New" w:hAnsi="Courier New" w:cs="Courier New"/>
          <w:sz w:val="20"/>
          <w:highlight w:val="yellow"/>
        </w:rPr>
        <w:t>use DATABASE_NAME</w:t>
      </w:r>
      <w:r w:rsidRPr="00257167">
        <w:rPr>
          <w:sz w:val="20"/>
        </w:rPr>
        <w:t xml:space="preserve"> </w:t>
      </w:r>
      <w:r w:rsidRPr="00257167">
        <w:t>se usa para crear la base de datos</w:t>
      </w:r>
      <w:r w:rsidR="00A53441" w:rsidRPr="00A53441">
        <w:rPr>
          <w:sz w:val="28"/>
        </w:rPr>
        <w:t>.</w:t>
      </w:r>
      <w:r w:rsidRPr="00257167">
        <w:t xml:space="preserve"> El comando creará una nueva base de datos si no existe; de lo contrario, devolverá la base de datos existente</w:t>
      </w:r>
      <w:r w:rsidR="00A53441" w:rsidRPr="00A53441">
        <w:rPr>
          <w:sz w:val="28"/>
        </w:rPr>
        <w:t>.</w:t>
      </w:r>
      <w:r>
        <w:t xml:space="preserve"> El nombre de la base de datos deberá iniciar en minúscula</w:t>
      </w:r>
      <w:r w:rsidR="00A53441" w:rsidRPr="00A53441">
        <w:rPr>
          <w:sz w:val="28"/>
        </w:rPr>
        <w:t>.</w:t>
      </w:r>
    </w:p>
    <w:p w:rsidR="00A71240" w:rsidRDefault="00A71240" w:rsidP="004A3663">
      <w:pPr>
        <w:pStyle w:val="Ttulo2"/>
      </w:pPr>
      <w:bookmarkStart w:id="7" w:name="_Toc79426521"/>
      <w:r w:rsidRPr="004A3663">
        <w:lastRenderedPageBreak/>
        <w:t>Concepto de la base de datos</w:t>
      </w:r>
      <w:bookmarkEnd w:id="7"/>
    </w:p>
    <w:p w:rsidR="00257167" w:rsidRPr="00257167" w:rsidRDefault="00257167" w:rsidP="00257167">
      <w:pPr>
        <w:rPr>
          <w:lang w:val="es-MX"/>
        </w:rPr>
      </w:pPr>
      <w:r w:rsidRPr="00257167">
        <w:rPr>
          <w:lang w:val="es-MX"/>
        </w:rPr>
        <w:t>MongoDB es una base de datos de documentos que ofrece una gran escalabilidad y flexibilidad, y un modelo de consultas e indexación avanzado</w:t>
      </w:r>
      <w:r w:rsidR="00A53441" w:rsidRPr="00A53441">
        <w:rPr>
          <w:sz w:val="28"/>
          <w:lang w:val="es-MX"/>
        </w:rPr>
        <w:t>.</w:t>
      </w:r>
    </w:p>
    <w:p w:rsidR="00A71240" w:rsidRDefault="000B1096" w:rsidP="004A3663">
      <w:pPr>
        <w:pStyle w:val="Ttulo2"/>
      </w:pPr>
      <w:bookmarkStart w:id="8" w:name="_Toc79426522"/>
      <w:r w:rsidRPr="004A3663">
        <w:t>Características</w:t>
      </w:r>
      <w:r w:rsidR="00A53441" w:rsidRPr="00A53441">
        <w:rPr>
          <w:sz w:val="28"/>
        </w:rPr>
        <w:t>.</w:t>
      </w:r>
      <w:bookmarkEnd w:id="8"/>
    </w:p>
    <w:p w:rsidR="00257167" w:rsidRDefault="00257167" w:rsidP="00257167">
      <w:r>
        <w:t>Desarrollo fácil</w:t>
      </w:r>
      <w:r w:rsidR="00A53441" w:rsidRPr="00A53441">
        <w:rPr>
          <w:sz w:val="28"/>
        </w:rPr>
        <w:t>.</w:t>
      </w:r>
      <w:r>
        <w:t xml:space="preserve"> </w:t>
      </w:r>
      <w:r>
        <w:t>El modelo de documentos de MongoDB resulta muy fácil de aprender y usar, y proporciona a los desarrolladores todas las funcionalidades que necesitan para satisfacer los requisitos más complejos a cualquier escala</w:t>
      </w:r>
      <w:r w:rsidR="00A53441" w:rsidRPr="00A53441">
        <w:rPr>
          <w:sz w:val="28"/>
        </w:rPr>
        <w:t>.</w:t>
      </w:r>
      <w:r>
        <w:t xml:space="preserve"> Se proporcionan drivers para más de diez lenguajes, y la comunidad ha desarrollado varias decenas más</w:t>
      </w:r>
      <w:r w:rsidR="00A53441" w:rsidRPr="00A53441">
        <w:rPr>
          <w:sz w:val="28"/>
        </w:rPr>
        <w:t>.</w:t>
      </w:r>
    </w:p>
    <w:p w:rsidR="00B040C3" w:rsidRDefault="00B040C3" w:rsidP="00257167"/>
    <w:p w:rsidR="00E5243A" w:rsidRDefault="00E5243A" w:rsidP="00E5243A">
      <w:pPr>
        <w:rPr>
          <w:lang w:val="es-MX"/>
        </w:rPr>
      </w:pPr>
      <w:r>
        <w:t>A</w:t>
      </w:r>
      <w:proofErr w:type="spellStart"/>
      <w:r w:rsidR="00F73BBF" w:rsidRPr="00F73BBF">
        <w:rPr>
          <w:lang w:val="es-MX"/>
        </w:rPr>
        <w:t>lmacena</w:t>
      </w:r>
      <w:proofErr w:type="spellEnd"/>
      <w:r w:rsidR="00F73BBF" w:rsidRPr="00F73BBF">
        <w:rPr>
          <w:lang w:val="es-MX"/>
        </w:rPr>
        <w:t xml:space="preserve"> datos en documentos flexibles similares a JSON, por lo que los campos pueden variar entre documentos y la estructura de datos puede cambiarse con el tiempo</w:t>
      </w:r>
      <w:r w:rsidR="00A53441" w:rsidRPr="00A53441">
        <w:rPr>
          <w:sz w:val="28"/>
          <w:lang w:val="es-MX"/>
        </w:rPr>
        <w:t>.</w:t>
      </w:r>
    </w:p>
    <w:p w:rsidR="00B040C3" w:rsidRDefault="00B040C3" w:rsidP="00E5243A">
      <w:pPr>
        <w:rPr>
          <w:lang w:val="es-MX"/>
        </w:rPr>
      </w:pPr>
    </w:p>
    <w:p w:rsidR="00F73BBF" w:rsidRDefault="00F73BBF" w:rsidP="00E5243A">
      <w:pPr>
        <w:rPr>
          <w:lang w:val="es-MX"/>
        </w:rPr>
      </w:pPr>
      <w:r w:rsidRPr="00F73BBF">
        <w:rPr>
          <w:lang w:val="es-MX"/>
        </w:rPr>
        <w:t>El modelo de documento se asigna a los objetos en el código de su aplicación para facilitar el trabajo con los datos</w:t>
      </w:r>
      <w:r w:rsidR="00A53441" w:rsidRPr="00A53441">
        <w:rPr>
          <w:sz w:val="28"/>
          <w:lang w:val="es-MX"/>
        </w:rPr>
        <w:t>.</w:t>
      </w:r>
    </w:p>
    <w:p w:rsidR="00B040C3" w:rsidRPr="00F73BBF" w:rsidRDefault="00B040C3" w:rsidP="00E5243A">
      <w:pPr>
        <w:rPr>
          <w:lang w:val="es-MX"/>
        </w:rPr>
      </w:pPr>
    </w:p>
    <w:p w:rsidR="00F73BBF" w:rsidRDefault="00F73BBF" w:rsidP="00E5243A">
      <w:pPr>
        <w:ind w:firstLine="708"/>
        <w:rPr>
          <w:lang w:val="es-MX"/>
        </w:rPr>
      </w:pPr>
      <w:r w:rsidRPr="00F73BBF">
        <w:rPr>
          <w:lang w:val="es-MX"/>
        </w:rPr>
        <w:t>Las consultas ad hoc, la indexación y la agregación en tiempo real ofrecen maneras potentes de acceder a los datos y analizarlos</w:t>
      </w:r>
      <w:r w:rsidR="00A53441" w:rsidRPr="00A53441">
        <w:rPr>
          <w:sz w:val="28"/>
          <w:lang w:val="es-MX"/>
        </w:rPr>
        <w:t>.</w:t>
      </w:r>
    </w:p>
    <w:p w:rsidR="00B040C3" w:rsidRPr="00F73BBF" w:rsidRDefault="00B040C3" w:rsidP="00E5243A">
      <w:pPr>
        <w:ind w:firstLine="708"/>
        <w:rPr>
          <w:lang w:val="es-MX"/>
        </w:rPr>
      </w:pPr>
    </w:p>
    <w:p w:rsidR="00F73BBF" w:rsidRDefault="00E5243A" w:rsidP="00E5243A">
      <w:pPr>
        <w:rPr>
          <w:lang w:val="es-MX"/>
        </w:rPr>
      </w:pPr>
      <w:r>
        <w:rPr>
          <w:lang w:val="es-MX"/>
        </w:rPr>
        <w:t>E</w:t>
      </w:r>
      <w:r w:rsidR="00F73BBF" w:rsidRPr="00F73BBF">
        <w:rPr>
          <w:lang w:val="es-MX"/>
        </w:rPr>
        <w:t>s una base de datos distribuida en su núcleo, por lo que la alta disponibilidad, la escalabilidad horizontal y la distribución geográfica están i</w:t>
      </w:r>
      <w:r>
        <w:rPr>
          <w:lang w:val="es-MX"/>
        </w:rPr>
        <w:t>ntegradas y son fáciles de usar</w:t>
      </w:r>
    </w:p>
    <w:p w:rsidR="00B040C3" w:rsidRPr="00F73BBF" w:rsidRDefault="00B040C3" w:rsidP="00542EA5">
      <w:pPr>
        <w:ind w:left="708" w:firstLine="1"/>
        <w:rPr>
          <w:lang w:val="es-MX"/>
        </w:rPr>
      </w:pPr>
    </w:p>
    <w:p w:rsidR="00F73BBF" w:rsidRPr="00F73BBF" w:rsidRDefault="00E5243A" w:rsidP="00F73BBF">
      <w:pPr>
        <w:rPr>
          <w:lang w:val="es-MX"/>
        </w:rPr>
      </w:pPr>
      <w:r>
        <w:rPr>
          <w:lang w:val="es-MX"/>
        </w:rPr>
        <w:t xml:space="preserve">Es </w:t>
      </w:r>
      <w:r w:rsidR="00F73BBF" w:rsidRPr="00F73BBF">
        <w:rPr>
          <w:lang w:val="es-MX"/>
        </w:rPr>
        <w:t>de uso gratuito</w:t>
      </w:r>
      <w:r w:rsidR="00A53441" w:rsidRPr="00A53441">
        <w:rPr>
          <w:sz w:val="28"/>
          <w:lang w:val="es-MX"/>
        </w:rPr>
        <w:t>.</w:t>
      </w:r>
      <w:r w:rsidR="00F73BBF" w:rsidRPr="00F73BBF">
        <w:rPr>
          <w:lang w:val="es-MX"/>
        </w:rPr>
        <w:t xml:space="preserve"> Las versiones lanzadas antes del 16 de octubre de 2018 se publican bajo licencia AGPL</w:t>
      </w:r>
      <w:r w:rsidR="00A53441" w:rsidRPr="00A53441">
        <w:rPr>
          <w:sz w:val="28"/>
          <w:lang w:val="es-MX"/>
        </w:rPr>
        <w:t>.</w:t>
      </w:r>
      <w:r w:rsidR="00F73BBF" w:rsidRPr="00F73BBF">
        <w:rPr>
          <w:lang w:val="es-MX"/>
        </w:rPr>
        <w:t xml:space="preserve"> Todas las versiones posteriores al 16 de octubre de 2018, incluidos los parches lanzados para versiones anteriores, se publican bajo Licencia pública del lado del servidor (SSPL) v1</w:t>
      </w:r>
      <w:r w:rsidR="00A53441" w:rsidRPr="00A53441">
        <w:rPr>
          <w:sz w:val="28"/>
          <w:lang w:val="es-MX"/>
        </w:rPr>
        <w:t>.</w:t>
      </w:r>
    </w:p>
    <w:p w:rsidR="00A71240" w:rsidRDefault="00A71240" w:rsidP="000B1096">
      <w:pPr>
        <w:pStyle w:val="Ttulo1"/>
      </w:pPr>
      <w:bookmarkStart w:id="9" w:name="_Toc79426523"/>
      <w:r>
        <w:lastRenderedPageBreak/>
        <w:t xml:space="preserve">Arquitectura de </w:t>
      </w:r>
      <w:proofErr w:type="spellStart"/>
      <w:r>
        <w:t>cluster</w:t>
      </w:r>
      <w:proofErr w:type="spellEnd"/>
      <w:r>
        <w:t xml:space="preserve"> de </w:t>
      </w:r>
      <w:r w:rsidR="000B1096">
        <w:t>MongoDB</w:t>
      </w:r>
      <w:r w:rsidR="00A53441" w:rsidRPr="00A53441">
        <w:rPr>
          <w:sz w:val="28"/>
        </w:rPr>
        <w:t>.</w:t>
      </w:r>
      <w:bookmarkEnd w:id="9"/>
    </w:p>
    <w:p w:rsidR="00515ECC" w:rsidRDefault="00515ECC" w:rsidP="00515ECC">
      <w:r>
        <w:rPr>
          <w:noProof/>
          <w:lang w:val="es-MX" w:eastAsia="es-MX"/>
        </w:rPr>
        <w:drawing>
          <wp:inline distT="0" distB="0" distL="0" distR="0" wp14:anchorId="10A23B13" wp14:editId="3AC10F76">
            <wp:extent cx="5612130" cy="3055819"/>
            <wp:effectExtent l="0" t="0" r="7620" b="0"/>
            <wp:docPr id="4" name="Imagen 4" descr="https://images4.programmerclick.com/911/b7/b774d99a4cfe56f2a6baf0dc38eec6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4.programmerclick.com/911/b7/b774d99a4cfe56f2a6baf0dc38eec69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055819"/>
                    </a:xfrm>
                    <a:prstGeom prst="rect">
                      <a:avLst/>
                    </a:prstGeom>
                    <a:noFill/>
                    <a:ln>
                      <a:noFill/>
                    </a:ln>
                  </pic:spPr>
                </pic:pic>
              </a:graphicData>
            </a:graphic>
          </wp:inline>
        </w:drawing>
      </w:r>
    </w:p>
    <w:p w:rsidR="0052262E" w:rsidRDefault="0052262E" w:rsidP="0052262E">
      <w:pPr>
        <w:rPr>
          <w:lang w:val="es-MX"/>
        </w:rPr>
      </w:pPr>
      <w:proofErr w:type="spellStart"/>
      <w:r>
        <w:t>Shard</w:t>
      </w:r>
      <w:proofErr w:type="spellEnd"/>
      <w:r w:rsidRPr="0052262E">
        <w:rPr>
          <w:lang w:val="es-MX"/>
        </w:rPr>
        <w:t xml:space="preserve">: Un fragmento es un grupo de </w:t>
      </w:r>
      <w:proofErr w:type="spellStart"/>
      <w:r w:rsidRPr="0052262E">
        <w:rPr>
          <w:lang w:val="es-MX"/>
        </w:rPr>
        <w:t>mongod</w:t>
      </w:r>
      <w:r>
        <w:rPr>
          <w:lang w:val="es-MX"/>
        </w:rPr>
        <w:t>b</w:t>
      </w:r>
      <w:proofErr w:type="spellEnd"/>
      <w:r w:rsidRPr="0052262E">
        <w:rPr>
          <w:lang w:val="es-MX"/>
        </w:rPr>
        <w:t xml:space="preserve">, generalmente un grupo de dos, maestro-esclavo o maestro-esclavo mutuo, los datos de este grupo de </w:t>
      </w:r>
      <w:proofErr w:type="spellStart"/>
      <w:r w:rsidRPr="0052262E">
        <w:rPr>
          <w:lang w:val="es-MX"/>
        </w:rPr>
        <w:t>mongod</w:t>
      </w:r>
      <w:proofErr w:type="spellEnd"/>
      <w:r w:rsidRPr="0052262E">
        <w:rPr>
          <w:lang w:val="es-MX"/>
        </w:rPr>
        <w:t xml:space="preserve"> son los mismos</w:t>
      </w:r>
      <w:r w:rsidR="00A53441" w:rsidRPr="00A53441">
        <w:rPr>
          <w:sz w:val="28"/>
          <w:lang w:val="es-MX"/>
        </w:rPr>
        <w:t>.</w:t>
      </w:r>
      <w:r w:rsidRPr="0052262E">
        <w:rPr>
          <w:lang w:val="es-MX"/>
        </w:rPr>
        <w:t xml:space="preserve"> La segmentación de datos se basa en un método de segmentación ordenada</w:t>
      </w:r>
      <w:r w:rsidR="00A53441" w:rsidRPr="00A53441">
        <w:rPr>
          <w:sz w:val="28"/>
          <w:lang w:val="es-MX"/>
        </w:rPr>
        <w:t>.</w:t>
      </w:r>
      <w:r w:rsidRPr="0052262E">
        <w:rPr>
          <w:lang w:val="es-MX"/>
        </w:rPr>
        <w:t xml:space="preserve"> Los datos de cada segmento son un rango de bloques de datos, por lo que pueden admitir el rango de consulta de segmento especificado, que es similar a </w:t>
      </w:r>
      <w:proofErr w:type="spellStart"/>
      <w:r w:rsidRPr="0052262E">
        <w:rPr>
          <w:lang w:val="es-MX"/>
        </w:rPr>
        <w:t>BigTable</w:t>
      </w:r>
      <w:proofErr w:type="spellEnd"/>
      <w:r w:rsidRPr="0052262E">
        <w:rPr>
          <w:lang w:val="es-MX"/>
        </w:rPr>
        <w:t xml:space="preserve"> de Google</w:t>
      </w:r>
      <w:r w:rsidR="00A53441" w:rsidRPr="00A53441">
        <w:rPr>
          <w:sz w:val="28"/>
          <w:lang w:val="es-MX"/>
        </w:rPr>
        <w:t>.</w:t>
      </w:r>
      <w:r w:rsidRPr="0052262E">
        <w:rPr>
          <w:lang w:val="es-MX"/>
        </w:rPr>
        <w:t xml:space="preserve">  </w:t>
      </w:r>
    </w:p>
    <w:p w:rsidR="00D55515" w:rsidRPr="0052262E" w:rsidRDefault="00D55515" w:rsidP="0052262E">
      <w:pPr>
        <w:rPr>
          <w:lang w:val="es-MX"/>
        </w:rPr>
      </w:pPr>
      <w:r>
        <w:rPr>
          <w:noProof/>
          <w:lang w:val="es-MX" w:eastAsia="es-MX"/>
        </w:rPr>
        <w:drawing>
          <wp:inline distT="0" distB="0" distL="0" distR="0" wp14:anchorId="1B7AE741" wp14:editId="550663BB">
            <wp:extent cx="876300" cy="982980"/>
            <wp:effectExtent l="0" t="0" r="0" b="7620"/>
            <wp:docPr id="5" name="Imagen 5" descr="https://images4.programmerclick.com/911/b7/b774d99a4cfe56f2a6baf0dc38eec6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4.programmerclick.com/911/b7/b774d99a4cfe56f2a6baf0dc38eec69f.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662" t="4738" r="58724" b="63092"/>
                    <a:stretch/>
                  </pic:blipFill>
                  <pic:spPr bwMode="auto">
                    <a:xfrm>
                      <a:off x="0" y="0"/>
                      <a:ext cx="876300" cy="982980"/>
                    </a:xfrm>
                    <a:prstGeom prst="rect">
                      <a:avLst/>
                    </a:prstGeom>
                    <a:noFill/>
                    <a:ln>
                      <a:noFill/>
                    </a:ln>
                    <a:extLst>
                      <a:ext uri="{53640926-AAD7-44D8-BBD7-CCE9431645EC}">
                        <a14:shadowObscured xmlns:a14="http://schemas.microsoft.com/office/drawing/2010/main"/>
                      </a:ext>
                    </a:extLst>
                  </pic:spPr>
                </pic:pic>
              </a:graphicData>
            </a:graphic>
          </wp:inline>
        </w:drawing>
      </w:r>
    </w:p>
    <w:p w:rsidR="0052262E" w:rsidRDefault="0052262E" w:rsidP="0052262E">
      <w:pPr>
        <w:rPr>
          <w:lang w:val="es-MX"/>
        </w:rPr>
      </w:pPr>
      <w:r w:rsidRPr="0052262E">
        <w:rPr>
          <w:lang w:val="es-MX"/>
        </w:rPr>
        <w:t xml:space="preserve">Mongos: puede haber </w:t>
      </w:r>
      <w:r w:rsidR="00D55515" w:rsidRPr="0052262E">
        <w:rPr>
          <w:lang w:val="es-MX"/>
        </w:rPr>
        <w:t>varios mongos</w:t>
      </w:r>
      <w:r w:rsidRPr="0052262E">
        <w:rPr>
          <w:lang w:val="es-MX"/>
        </w:rPr>
        <w:t xml:space="preserve">, equivalentes a un centro de control, responsable de </w:t>
      </w:r>
      <w:proofErr w:type="spellStart"/>
      <w:r w:rsidRPr="0052262E">
        <w:rPr>
          <w:lang w:val="es-MX"/>
        </w:rPr>
        <w:t>enrutar</w:t>
      </w:r>
      <w:proofErr w:type="spellEnd"/>
      <w:r w:rsidRPr="0052262E">
        <w:rPr>
          <w:lang w:val="es-MX"/>
        </w:rPr>
        <w:t xml:space="preserve"> y coordinar las operaciones, haciendo que el clúster parezca un sistema completo</w:t>
      </w:r>
      <w:r w:rsidR="00A53441" w:rsidRPr="00A53441">
        <w:rPr>
          <w:sz w:val="28"/>
          <w:lang w:val="es-MX"/>
        </w:rPr>
        <w:t>.</w:t>
      </w:r>
      <w:r w:rsidRPr="0052262E">
        <w:rPr>
          <w:lang w:val="es-MX"/>
        </w:rPr>
        <w:t xml:space="preserve"> Mongos puede ejecutarse en cualquier servidor, algunas opciones se colocan en el servidor de fragmentos y otras se colocan en el servidor cliente</w:t>
      </w:r>
      <w:r w:rsidR="00A53441" w:rsidRPr="00A53441">
        <w:rPr>
          <w:sz w:val="28"/>
          <w:lang w:val="es-MX"/>
        </w:rPr>
        <w:t>.</w:t>
      </w:r>
      <w:r w:rsidRPr="0052262E">
        <w:rPr>
          <w:lang w:val="es-MX"/>
        </w:rPr>
        <w:t xml:space="preserve"> Cuando mongos se inicia, necesita obtener información básica de los servidores de configuración, luego aceptar la solicitud del cliente, </w:t>
      </w:r>
      <w:proofErr w:type="spellStart"/>
      <w:r w:rsidRPr="0052262E">
        <w:rPr>
          <w:lang w:val="es-MX"/>
        </w:rPr>
        <w:t>enrutarla</w:t>
      </w:r>
      <w:proofErr w:type="spellEnd"/>
      <w:r w:rsidRPr="0052262E">
        <w:rPr>
          <w:lang w:val="es-MX"/>
        </w:rPr>
        <w:t xml:space="preserve"> al </w:t>
      </w:r>
      <w:r w:rsidRPr="0052262E">
        <w:rPr>
          <w:lang w:val="es-MX"/>
        </w:rPr>
        <w:lastRenderedPageBreak/>
        <w:t>servidor de fragmentos y luego ordenar los resultados devueltos y enviarlos de v</w:t>
      </w:r>
      <w:r>
        <w:rPr>
          <w:lang w:val="es-MX"/>
        </w:rPr>
        <w:t>uelta al servidor del cliente</w:t>
      </w:r>
      <w:r w:rsidR="00A53441" w:rsidRPr="00A53441">
        <w:rPr>
          <w:sz w:val="28"/>
          <w:lang w:val="es-MX"/>
        </w:rPr>
        <w:t>.</w:t>
      </w:r>
    </w:p>
    <w:p w:rsidR="00D55515" w:rsidRPr="0052262E" w:rsidRDefault="00D55515" w:rsidP="0052262E">
      <w:pPr>
        <w:rPr>
          <w:lang w:val="es-MX"/>
        </w:rPr>
      </w:pPr>
      <w:r>
        <w:rPr>
          <w:noProof/>
          <w:lang w:val="es-MX" w:eastAsia="es-MX"/>
        </w:rPr>
        <w:drawing>
          <wp:inline distT="0" distB="0" distL="0" distR="0" wp14:anchorId="712CE2D5" wp14:editId="620706C7">
            <wp:extent cx="1470660" cy="281940"/>
            <wp:effectExtent l="0" t="0" r="0" b="3810"/>
            <wp:docPr id="6" name="Imagen 6" descr="https://images4.programmerclick.com/911/b7/b774d99a4cfe56f2a6baf0dc38eec6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4.programmerclick.com/911/b7/b774d99a4cfe56f2a6baf0dc38eec69f.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4398" t="66085" r="29397" b="24688"/>
                    <a:stretch/>
                  </pic:blipFill>
                  <pic:spPr bwMode="auto">
                    <a:xfrm>
                      <a:off x="0" y="0"/>
                      <a:ext cx="1470660" cy="281940"/>
                    </a:xfrm>
                    <a:prstGeom prst="rect">
                      <a:avLst/>
                    </a:prstGeom>
                    <a:noFill/>
                    <a:ln>
                      <a:noFill/>
                    </a:ln>
                    <a:extLst>
                      <a:ext uri="{53640926-AAD7-44D8-BBD7-CCE9431645EC}">
                        <a14:shadowObscured xmlns:a14="http://schemas.microsoft.com/office/drawing/2010/main"/>
                      </a:ext>
                    </a:extLst>
                  </pic:spPr>
                </pic:pic>
              </a:graphicData>
            </a:graphic>
          </wp:inline>
        </w:drawing>
      </w:r>
    </w:p>
    <w:p w:rsidR="0052262E" w:rsidRPr="0052262E" w:rsidRDefault="0052262E" w:rsidP="0052262E">
      <w:pPr>
        <w:rPr>
          <w:lang w:val="es-MX"/>
        </w:rPr>
      </w:pPr>
      <w:r w:rsidRPr="0052262E">
        <w:rPr>
          <w:lang w:val="es-MX"/>
        </w:rPr>
        <w:t xml:space="preserve">  </w:t>
      </w:r>
    </w:p>
    <w:p w:rsidR="0052262E" w:rsidRDefault="0052262E" w:rsidP="0052262E">
      <w:pPr>
        <w:rPr>
          <w:lang w:val="es-MX"/>
        </w:rPr>
      </w:pPr>
      <w:r w:rsidRPr="0052262E">
        <w:rPr>
          <w:lang w:val="es-MX"/>
        </w:rPr>
        <w:t>Servidor de configuración: información del clúster de almacenamiento, incluida la fragmentación y la información de datos de bloque</w:t>
      </w:r>
      <w:r w:rsidR="00A53441" w:rsidRPr="00A53441">
        <w:rPr>
          <w:sz w:val="28"/>
          <w:lang w:val="es-MX"/>
        </w:rPr>
        <w:t>.</w:t>
      </w:r>
      <w:r w:rsidRPr="0052262E">
        <w:rPr>
          <w:lang w:val="es-MX"/>
        </w:rPr>
        <w:t xml:space="preserve"> La información de datos del bloque de almacenamiento principal, cada servidor de configuración tiene una copia de toda la información de datos del bloque para garantizar la coherencia de los datos en c</w:t>
      </w:r>
      <w:r w:rsidR="00D55515">
        <w:rPr>
          <w:lang w:val="es-MX"/>
        </w:rPr>
        <w:t>ada servidor de configuración</w:t>
      </w:r>
      <w:r w:rsidR="00A53441" w:rsidRPr="00A53441">
        <w:rPr>
          <w:sz w:val="28"/>
          <w:lang w:val="es-MX"/>
        </w:rPr>
        <w:t>.</w:t>
      </w:r>
    </w:p>
    <w:p w:rsidR="00D55515" w:rsidRPr="0052262E" w:rsidRDefault="00D55515" w:rsidP="0052262E">
      <w:pPr>
        <w:rPr>
          <w:lang w:val="es-MX"/>
        </w:rPr>
      </w:pPr>
      <w:r>
        <w:rPr>
          <w:noProof/>
          <w:lang w:val="es-MX" w:eastAsia="es-MX"/>
        </w:rPr>
        <w:drawing>
          <wp:inline distT="0" distB="0" distL="0" distR="0" wp14:anchorId="429BF4CE" wp14:editId="740B6DFB">
            <wp:extent cx="792480" cy="998220"/>
            <wp:effectExtent l="0" t="0" r="7620" b="0"/>
            <wp:docPr id="7" name="Imagen 7" descr="https://images4.programmerclick.com/911/b7/b774d99a4cfe56f2a6baf0dc38eec6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4.programmerclick.com/911/b7/b774d99a4cfe56f2a6baf0dc38eec69f.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776" t="46135" r="76103" b="21197"/>
                    <a:stretch/>
                  </pic:blipFill>
                  <pic:spPr bwMode="auto">
                    <a:xfrm>
                      <a:off x="0" y="0"/>
                      <a:ext cx="792480" cy="998220"/>
                    </a:xfrm>
                    <a:prstGeom prst="rect">
                      <a:avLst/>
                    </a:prstGeom>
                    <a:noFill/>
                    <a:ln>
                      <a:noFill/>
                    </a:ln>
                    <a:extLst>
                      <a:ext uri="{53640926-AAD7-44D8-BBD7-CCE9431645EC}">
                        <a14:shadowObscured xmlns:a14="http://schemas.microsoft.com/office/drawing/2010/main"/>
                      </a:ext>
                    </a:extLst>
                  </pic:spPr>
                </pic:pic>
              </a:graphicData>
            </a:graphic>
          </wp:inline>
        </w:drawing>
      </w:r>
    </w:p>
    <w:p w:rsidR="0052262E" w:rsidRDefault="0052262E" w:rsidP="00D55515">
      <w:pPr>
        <w:rPr>
          <w:lang w:val="es-MX"/>
        </w:rPr>
      </w:pPr>
      <w:r w:rsidRPr="0052262E">
        <w:rPr>
          <w:lang w:val="es-MX"/>
        </w:rPr>
        <w:t xml:space="preserve">  Clave de fragmento: para dividir el conjunto de datos, se debe formular el formato de la clave de fragmento, que es similar al formato de clave utilizado para la indexación</w:t>
      </w:r>
      <w:r w:rsidR="00A53441" w:rsidRPr="00A53441">
        <w:rPr>
          <w:sz w:val="28"/>
          <w:lang w:val="es-MX"/>
        </w:rPr>
        <w:t>.</w:t>
      </w:r>
      <w:r w:rsidRPr="0052262E">
        <w:rPr>
          <w:lang w:val="es-MX"/>
        </w:rPr>
        <w:t xml:space="preserve"> Por lo general, consta de uno o más campos para distribuir datos</w:t>
      </w:r>
      <w:r w:rsidR="00A53441" w:rsidRPr="00A53441">
        <w:rPr>
          <w:sz w:val="28"/>
          <w:lang w:val="es-MX"/>
        </w:rPr>
        <w:t>.</w:t>
      </w:r>
    </w:p>
    <w:p w:rsidR="00D55515" w:rsidRPr="0052262E" w:rsidRDefault="00D55515" w:rsidP="00D55515">
      <w:pPr>
        <w:rPr>
          <w:lang w:val="es-MX"/>
        </w:rPr>
      </w:pPr>
    </w:p>
    <w:p w:rsidR="00515ECC" w:rsidRPr="00515ECC" w:rsidRDefault="00515ECC" w:rsidP="00515ECC"/>
    <w:p w:rsidR="000B1096" w:rsidRDefault="000B1096" w:rsidP="000B1096">
      <w:pPr>
        <w:pStyle w:val="Ttulo1"/>
        <w:rPr>
          <w:sz w:val="28"/>
        </w:rPr>
      </w:pPr>
      <w:bookmarkStart w:id="10" w:name="_Toc79426524"/>
      <w:r>
        <w:t>Conclusiones</w:t>
      </w:r>
      <w:r w:rsidR="00A53441" w:rsidRPr="00A53441">
        <w:rPr>
          <w:sz w:val="28"/>
        </w:rPr>
        <w:t>.</w:t>
      </w:r>
      <w:bookmarkEnd w:id="10"/>
    </w:p>
    <w:p w:rsidR="00D30AC0" w:rsidRPr="00D30AC0" w:rsidRDefault="00D30AC0" w:rsidP="000B2B2B">
      <w:pPr>
        <w:rPr>
          <w:rFonts w:eastAsia="Times New Roman" w:cs="Arial"/>
          <w:szCs w:val="24"/>
          <w:lang w:val="es-MX" w:eastAsia="es-MX"/>
        </w:rPr>
      </w:pPr>
      <w:r w:rsidRPr="009854B4">
        <w:t>Las bases de datos no distribuidas como MongoDB son importantes para un numero grande de servicios y proyectos a lo largo del mundo</w:t>
      </w:r>
      <w:r w:rsidRPr="009854B4">
        <w:rPr>
          <w:rFonts w:eastAsia="Times New Roman" w:cs="Arial"/>
          <w:szCs w:val="24"/>
          <w:lang w:val="es-MX" w:eastAsia="es-MX"/>
        </w:rPr>
        <w:t xml:space="preserve"> ya que están cuentan cualidades muy </w:t>
      </w:r>
      <w:r w:rsidR="009854B4" w:rsidRPr="009854B4">
        <w:rPr>
          <w:rFonts w:eastAsia="Times New Roman" w:cs="Arial"/>
          <w:szCs w:val="24"/>
          <w:lang w:val="es-MX" w:eastAsia="es-MX"/>
        </w:rPr>
        <w:t>específicas</w:t>
      </w:r>
      <w:r w:rsidRPr="009854B4">
        <w:rPr>
          <w:rFonts w:eastAsia="Times New Roman" w:cs="Arial"/>
          <w:szCs w:val="24"/>
          <w:lang w:val="es-MX" w:eastAsia="es-MX"/>
        </w:rPr>
        <w:t xml:space="preserve"> no disponibl</w:t>
      </w:r>
      <w:r w:rsidR="009854B4">
        <w:rPr>
          <w:rFonts w:eastAsia="Times New Roman" w:cs="Arial"/>
          <w:szCs w:val="24"/>
          <w:lang w:val="es-MX" w:eastAsia="es-MX"/>
        </w:rPr>
        <w:t xml:space="preserve">es en bases de datos SQL La base de datos distribuidas </w:t>
      </w:r>
      <w:r w:rsidR="009854B4" w:rsidRPr="009854B4">
        <w:rPr>
          <w:rFonts w:eastAsia="Times New Roman" w:cs="Arial"/>
          <w:szCs w:val="24"/>
          <w:lang w:val="es-MX" w:eastAsia="es-MX"/>
        </w:rPr>
        <w:t>a</w:t>
      </w:r>
      <w:r w:rsidRPr="00D30AC0">
        <w:rPr>
          <w:rFonts w:eastAsia="Times New Roman" w:cs="Arial"/>
          <w:szCs w:val="24"/>
          <w:lang w:val="es-MX" w:eastAsia="es-MX"/>
        </w:rPr>
        <w:t>umentan la disponibilidad, confiabilidad y eficienc</w:t>
      </w:r>
      <w:r w:rsidR="009854B4">
        <w:rPr>
          <w:rFonts w:eastAsia="Times New Roman" w:cs="Arial"/>
          <w:szCs w:val="24"/>
          <w:lang w:val="es-MX" w:eastAsia="es-MX"/>
        </w:rPr>
        <w:t>ia en el acceso a los datos</w:t>
      </w:r>
      <w:r w:rsidR="00A53441" w:rsidRPr="00A53441">
        <w:rPr>
          <w:rFonts w:eastAsia="Times New Roman" w:cs="Arial"/>
          <w:sz w:val="28"/>
          <w:szCs w:val="24"/>
          <w:lang w:val="es-MX" w:eastAsia="es-MX"/>
        </w:rPr>
        <w:t>.</w:t>
      </w:r>
      <w:r w:rsidR="009854B4" w:rsidRPr="009854B4">
        <w:rPr>
          <w:rFonts w:eastAsia="Times New Roman" w:cs="Arial"/>
          <w:szCs w:val="24"/>
          <w:lang w:val="es-MX" w:eastAsia="es-MX"/>
        </w:rPr>
        <w:t xml:space="preserve"> </w:t>
      </w:r>
      <w:r w:rsidRPr="00D30AC0">
        <w:rPr>
          <w:rFonts w:eastAsia="Times New Roman" w:cs="Arial"/>
          <w:szCs w:val="24"/>
          <w:lang w:val="es-MX" w:eastAsia="es-MX"/>
        </w:rPr>
        <w:t>Se pueden expandir de forma indefini</w:t>
      </w:r>
      <w:r w:rsidR="009854B4">
        <w:rPr>
          <w:rFonts w:eastAsia="Times New Roman" w:cs="Arial"/>
          <w:szCs w:val="24"/>
          <w:lang w:val="es-MX" w:eastAsia="es-MX"/>
        </w:rPr>
        <w:t>da en función de los requisitos de la empresa</w:t>
      </w:r>
      <w:r w:rsidR="00A53441" w:rsidRPr="00A53441">
        <w:rPr>
          <w:rFonts w:eastAsia="Times New Roman" w:cs="Arial"/>
          <w:sz w:val="28"/>
          <w:szCs w:val="24"/>
          <w:lang w:val="es-MX" w:eastAsia="es-MX"/>
        </w:rPr>
        <w:t>.</w:t>
      </w:r>
      <w:r w:rsidR="009854B4" w:rsidRPr="009854B4">
        <w:rPr>
          <w:rFonts w:eastAsia="Times New Roman" w:cs="Arial"/>
          <w:szCs w:val="24"/>
          <w:lang w:val="es-MX" w:eastAsia="es-MX"/>
        </w:rPr>
        <w:t xml:space="preserve"> </w:t>
      </w:r>
      <w:r w:rsidRPr="00D30AC0">
        <w:rPr>
          <w:rFonts w:eastAsia="Times New Roman" w:cs="Arial"/>
          <w:szCs w:val="24"/>
          <w:lang w:val="es-MX" w:eastAsia="es-MX"/>
        </w:rPr>
        <w:t xml:space="preserve">Permiten la escalabilidad sin </w:t>
      </w:r>
      <w:r w:rsidR="009854B4">
        <w:rPr>
          <w:rFonts w:eastAsia="Times New Roman" w:cs="Arial"/>
          <w:szCs w:val="24"/>
          <w:lang w:val="es-MX" w:eastAsia="es-MX"/>
        </w:rPr>
        <w:t>necesidad de mucho capital</w:t>
      </w:r>
      <w:r w:rsidR="00A53441" w:rsidRPr="00A53441">
        <w:rPr>
          <w:rFonts w:eastAsia="Times New Roman" w:cs="Arial"/>
          <w:sz w:val="28"/>
          <w:szCs w:val="24"/>
          <w:lang w:val="es-MX" w:eastAsia="es-MX"/>
        </w:rPr>
        <w:t>.</w:t>
      </w:r>
      <w:r w:rsidR="009854B4">
        <w:rPr>
          <w:rFonts w:eastAsia="Times New Roman" w:cs="Arial"/>
          <w:szCs w:val="24"/>
          <w:lang w:val="es-MX" w:eastAsia="es-MX"/>
        </w:rPr>
        <w:t xml:space="preserve"> Y l</w:t>
      </w:r>
      <w:r w:rsidRPr="00D30AC0">
        <w:rPr>
          <w:rFonts w:eastAsia="Times New Roman" w:cs="Arial"/>
          <w:szCs w:val="24"/>
          <w:lang w:val="es-MX" w:eastAsia="es-MX"/>
        </w:rPr>
        <w:t>os recursos se comparten entre nodos, de manera que se puede acceder a toda la i</w:t>
      </w:r>
      <w:r w:rsidR="009854B4">
        <w:rPr>
          <w:rFonts w:eastAsia="Times New Roman" w:cs="Arial"/>
          <w:szCs w:val="24"/>
          <w:lang w:val="es-MX" w:eastAsia="es-MX"/>
        </w:rPr>
        <w:t>nformación desde cualquier parte del mundo</w:t>
      </w:r>
      <w:r w:rsidR="00A53441" w:rsidRPr="00A53441">
        <w:rPr>
          <w:rFonts w:eastAsia="Times New Roman" w:cs="Arial"/>
          <w:sz w:val="28"/>
          <w:szCs w:val="24"/>
          <w:lang w:val="es-MX" w:eastAsia="es-MX"/>
        </w:rPr>
        <w:t>.</w:t>
      </w:r>
    </w:p>
    <w:p w:rsidR="00A71240" w:rsidRPr="00D30AC0" w:rsidRDefault="00A71240" w:rsidP="00A71240">
      <w:pPr>
        <w:ind w:firstLine="0"/>
        <w:rPr>
          <w:lang w:val="es-MX"/>
        </w:rPr>
      </w:pPr>
    </w:p>
    <w:sectPr w:rsidR="00A71240" w:rsidRPr="00D30AC0" w:rsidSect="00E847F2">
      <w:headerReference w:type="default" r:id="rId16"/>
      <w:footerReference w:type="default" r:id="rId17"/>
      <w:headerReference w:type="first" r:id="rId18"/>
      <w:foot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514" w:rsidRDefault="00CE6514">
      <w:pPr>
        <w:spacing w:line="240" w:lineRule="auto"/>
      </w:pPr>
      <w:r>
        <w:separator/>
      </w:r>
    </w:p>
  </w:endnote>
  <w:endnote w:type="continuationSeparator" w:id="0">
    <w:p w:rsidR="00CE6514" w:rsidRDefault="00CE6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CE6514" w:rsidP="006543D1">
    <w:pPr>
      <w:pStyle w:val="Piedepgina"/>
      <w:ind w:firstLine="0"/>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775785"/>
      <w:docPartObj>
        <w:docPartGallery w:val="Page Numbers (Bottom of Page)"/>
        <w:docPartUnique/>
      </w:docPartObj>
    </w:sdtPr>
    <w:sdtContent>
      <w:p w:rsidR="005C6436" w:rsidRDefault="005C6436">
        <w:pPr>
          <w:pStyle w:val="Piedepgina"/>
          <w:jc w:val="right"/>
        </w:pPr>
        <w:r>
          <w:fldChar w:fldCharType="begin"/>
        </w:r>
        <w:r>
          <w:instrText>PAGE   \* MERGEFORMAT</w:instrText>
        </w:r>
        <w:r>
          <w:fldChar w:fldCharType="separate"/>
        </w:r>
        <w:r w:rsidR="004B2E8C">
          <w:rPr>
            <w:noProof/>
          </w:rPr>
          <w:t>1</w:t>
        </w:r>
        <w:r>
          <w:fldChar w:fldCharType="end"/>
        </w:r>
      </w:p>
    </w:sdtContent>
  </w:sdt>
  <w:p w:rsidR="0075525E" w:rsidRDefault="0075525E" w:rsidP="0075525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593677"/>
      <w:docPartObj>
        <w:docPartGallery w:val="Page Numbers (Bottom of Page)"/>
        <w:docPartUnique/>
      </w:docPartObj>
    </w:sdtPr>
    <w:sdtContent>
      <w:p w:rsidR="00DC30A1" w:rsidRDefault="00DC30A1">
        <w:pPr>
          <w:pStyle w:val="Piedepgina"/>
          <w:jc w:val="right"/>
        </w:pPr>
        <w:r>
          <w:fldChar w:fldCharType="begin"/>
        </w:r>
        <w:r>
          <w:instrText>PAGE   \* MERGEFORMAT</w:instrText>
        </w:r>
        <w:r>
          <w:fldChar w:fldCharType="separate"/>
        </w:r>
        <w:r w:rsidR="00E07134">
          <w:rPr>
            <w:noProof/>
          </w:rPr>
          <w:t>6</w:t>
        </w:r>
        <w:r>
          <w:fldChar w:fldCharType="end"/>
        </w:r>
      </w:p>
    </w:sdtContent>
  </w:sdt>
  <w:p w:rsidR="00DC30A1" w:rsidRDefault="00DC30A1" w:rsidP="00DC30A1">
    <w:pPr>
      <w:pStyle w:val="Piedepgina"/>
    </w:pPr>
    <w:r>
      <w:t>TI 5-3</w:t>
    </w:r>
  </w:p>
  <w:p w:rsidR="00DC30A1" w:rsidRPr="00E847F2" w:rsidRDefault="00DC30A1" w:rsidP="006543D1">
    <w:pPr>
      <w:pStyle w:val="Piedepgina"/>
      <w:ind w:firstLine="0"/>
      <w:rPr>
        <w:lang w:val="en-US"/>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838728"/>
      <w:docPartObj>
        <w:docPartGallery w:val="Page Numbers (Bottom of Page)"/>
        <w:docPartUnique/>
      </w:docPartObj>
    </w:sdtPr>
    <w:sdtContent>
      <w:p w:rsidR="00DC30A1" w:rsidRDefault="00DC30A1">
        <w:pPr>
          <w:pStyle w:val="Piedepgina"/>
          <w:jc w:val="right"/>
        </w:pPr>
        <w:r>
          <w:fldChar w:fldCharType="begin"/>
        </w:r>
        <w:r>
          <w:instrText>PAGE   \* MERGEFORMAT</w:instrText>
        </w:r>
        <w:r>
          <w:fldChar w:fldCharType="separate"/>
        </w:r>
        <w:r w:rsidR="00E07134">
          <w:rPr>
            <w:noProof/>
          </w:rPr>
          <w:t>3</w:t>
        </w:r>
        <w:r>
          <w:fldChar w:fldCharType="end"/>
        </w:r>
      </w:p>
      <w:p w:rsidR="00DC30A1" w:rsidRDefault="00DC30A1" w:rsidP="00DC30A1">
        <w:pPr>
          <w:pStyle w:val="Piedepgina"/>
        </w:pPr>
        <w:r>
          <w:t>TI 5-3</w:t>
        </w:r>
      </w:p>
    </w:sdtContent>
  </w:sdt>
  <w:p w:rsidR="004B2E8C" w:rsidRDefault="004B2E8C" w:rsidP="004B2E8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514" w:rsidRDefault="00CE6514">
      <w:pPr>
        <w:spacing w:line="240" w:lineRule="auto"/>
      </w:pPr>
      <w:r>
        <w:separator/>
      </w:r>
    </w:p>
  </w:footnote>
  <w:footnote w:type="continuationSeparator" w:id="0">
    <w:p w:rsidR="00CE6514" w:rsidRDefault="00CE65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4B2E8C" w:rsidRDefault="00CE6514" w:rsidP="004B2E8C">
    <w:pPr>
      <w:pStyle w:val="Encabezado"/>
      <w:ind w:firstLine="0"/>
      <w:jc w:val="right"/>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25E" w:rsidRPr="0075525E" w:rsidRDefault="0075525E" w:rsidP="0075525E">
    <w:pPr>
      <w:pStyle w:val="Encabezado"/>
      <w:jc w:val="right"/>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9E2" w:rsidRPr="004B2E8C" w:rsidRDefault="00DE79E2" w:rsidP="004B2E8C">
    <w:pPr>
      <w:pStyle w:val="Encabezado"/>
      <w:ind w:firstLine="0"/>
      <w:jc w:val="right"/>
      <w:rPr>
        <w:lang w:val="en-US"/>
      </w:rPr>
    </w:pPr>
    <w:r>
      <w:rPr>
        <w:lang w:val="en-US"/>
      </w:rPr>
      <w:t>UTSLRC</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436" w:rsidRPr="0075525E" w:rsidRDefault="00DC30A1" w:rsidP="0075525E">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B4A49"/>
    <w:multiLevelType w:val="multilevel"/>
    <w:tmpl w:val="02E8C480"/>
    <w:lvl w:ilvl="0">
      <w:start w:val="1"/>
      <w:numFmt w:val="upperRoman"/>
      <w:pStyle w:val="Ttulo1"/>
      <w:lvlText w:val="%1."/>
      <w:lvlJc w:val="right"/>
      <w:pPr>
        <w:ind w:left="1429" w:hanging="360"/>
      </w:pPr>
      <w:rPr>
        <w:rFonts w:hint="default"/>
      </w:rPr>
    </w:lvl>
    <w:lvl w:ilvl="1">
      <w:start w:val="1"/>
      <w:numFmt w:val="lowerLetter"/>
      <w:pStyle w:val="Ttulo2"/>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59974127"/>
    <w:multiLevelType w:val="hybridMultilevel"/>
    <w:tmpl w:val="04C69568"/>
    <w:lvl w:ilvl="0" w:tplc="A40AA6DC">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2" w15:restartNumberingAfterBreak="0">
    <w:nsid w:val="78AA6A28"/>
    <w:multiLevelType w:val="multilevel"/>
    <w:tmpl w:val="9BEC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39"/>
    <w:rsid w:val="00004269"/>
    <w:rsid w:val="00030F50"/>
    <w:rsid w:val="000B1096"/>
    <w:rsid w:val="000B2B2B"/>
    <w:rsid w:val="0018444B"/>
    <w:rsid w:val="00257167"/>
    <w:rsid w:val="002E7216"/>
    <w:rsid w:val="002F7124"/>
    <w:rsid w:val="0048208A"/>
    <w:rsid w:val="004A3663"/>
    <w:rsid w:val="004B2E8C"/>
    <w:rsid w:val="00515ECC"/>
    <w:rsid w:val="0052262E"/>
    <w:rsid w:val="00542EA5"/>
    <w:rsid w:val="005A48D6"/>
    <w:rsid w:val="005C6436"/>
    <w:rsid w:val="006D10E1"/>
    <w:rsid w:val="00735086"/>
    <w:rsid w:val="0075525E"/>
    <w:rsid w:val="007C00BF"/>
    <w:rsid w:val="007D3ABF"/>
    <w:rsid w:val="009854B4"/>
    <w:rsid w:val="00A17927"/>
    <w:rsid w:val="00A459D0"/>
    <w:rsid w:val="00A53441"/>
    <w:rsid w:val="00A71240"/>
    <w:rsid w:val="00B040C3"/>
    <w:rsid w:val="00B45215"/>
    <w:rsid w:val="00B872EF"/>
    <w:rsid w:val="00BD6018"/>
    <w:rsid w:val="00C503ED"/>
    <w:rsid w:val="00CC7B14"/>
    <w:rsid w:val="00CE6514"/>
    <w:rsid w:val="00D10339"/>
    <w:rsid w:val="00D30AC0"/>
    <w:rsid w:val="00D55515"/>
    <w:rsid w:val="00D85250"/>
    <w:rsid w:val="00DC30A1"/>
    <w:rsid w:val="00DD21E8"/>
    <w:rsid w:val="00DE35FD"/>
    <w:rsid w:val="00DE79E2"/>
    <w:rsid w:val="00E07134"/>
    <w:rsid w:val="00E5243A"/>
    <w:rsid w:val="00E677BB"/>
    <w:rsid w:val="00EC11A7"/>
    <w:rsid w:val="00EC3061"/>
    <w:rsid w:val="00F73B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7516"/>
  <w15:chartTrackingRefBased/>
  <w15:docId w15:val="{1B20E98B-2A72-46EE-A27A-522E8079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paragraph" w:styleId="Ttulo1">
    <w:name w:val="heading 1"/>
    <w:basedOn w:val="Normal"/>
    <w:next w:val="Normal"/>
    <w:link w:val="Ttulo1Car"/>
    <w:uiPriority w:val="9"/>
    <w:qFormat/>
    <w:rsid w:val="000B1096"/>
    <w:pPr>
      <w:keepNext/>
      <w:keepLines/>
      <w:numPr>
        <w:numId w:val="1"/>
      </w:numPr>
      <w:spacing w:before="240"/>
      <w:outlineLvl w:val="0"/>
    </w:pPr>
    <w:rPr>
      <w:rFonts w:eastAsiaTheme="majorEastAsia" w:cstheme="majorBidi"/>
      <w:szCs w:val="32"/>
    </w:rPr>
  </w:style>
  <w:style w:type="paragraph" w:styleId="Ttulo2">
    <w:name w:val="heading 2"/>
    <w:basedOn w:val="Normal"/>
    <w:next w:val="Normal"/>
    <w:link w:val="Ttulo2Car"/>
    <w:uiPriority w:val="9"/>
    <w:unhideWhenUsed/>
    <w:qFormat/>
    <w:rsid w:val="0075525E"/>
    <w:pPr>
      <w:keepNext/>
      <w:keepLines/>
      <w:numPr>
        <w:ilvl w:val="1"/>
        <w:numId w:val="1"/>
      </w:numPr>
      <w:spacing w:before="40"/>
      <w:outlineLvl w:val="1"/>
    </w:pPr>
    <w:rPr>
      <w:rFonts w:eastAsiaTheme="majorEastAsia" w:cstheme="majorBidi"/>
      <w:sz w:val="22"/>
      <w:szCs w:val="26"/>
    </w:rPr>
  </w:style>
  <w:style w:type="paragraph" w:styleId="Ttulo4">
    <w:name w:val="heading 4"/>
    <w:basedOn w:val="Normal"/>
    <w:next w:val="Normal"/>
    <w:link w:val="Ttulo4Car"/>
    <w:uiPriority w:val="9"/>
    <w:semiHidden/>
    <w:unhideWhenUsed/>
    <w:qFormat/>
    <w:rsid w:val="002571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0B1096"/>
    <w:pPr>
      <w:ind w:left="720"/>
      <w:contextualSpacing/>
    </w:pPr>
  </w:style>
  <w:style w:type="character" w:customStyle="1" w:styleId="Ttulo1Car">
    <w:name w:val="Título 1 Car"/>
    <w:basedOn w:val="Fuentedeprrafopredeter"/>
    <w:link w:val="Ttulo1"/>
    <w:uiPriority w:val="9"/>
    <w:rsid w:val="000B1096"/>
    <w:rPr>
      <w:rFonts w:ascii="Arial" w:eastAsiaTheme="majorEastAsia" w:hAnsi="Arial" w:cstheme="majorBidi"/>
      <w:sz w:val="24"/>
      <w:szCs w:val="32"/>
      <w:lang w:val="es-ES"/>
    </w:rPr>
  </w:style>
  <w:style w:type="paragraph" w:styleId="TtuloTDC">
    <w:name w:val="TOC Heading"/>
    <w:basedOn w:val="Ttulo1"/>
    <w:next w:val="Normal"/>
    <w:uiPriority w:val="39"/>
    <w:unhideWhenUsed/>
    <w:qFormat/>
    <w:rsid w:val="000B1096"/>
    <w:pPr>
      <w:spacing w:line="259" w:lineRule="auto"/>
      <w:ind w:firstLine="0"/>
      <w:jc w:val="left"/>
      <w:outlineLvl w:val="9"/>
    </w:pPr>
    <w:rPr>
      <w:lang w:val="es-MX" w:eastAsia="es-MX"/>
    </w:rPr>
  </w:style>
  <w:style w:type="character" w:customStyle="1" w:styleId="Ttulo2Car">
    <w:name w:val="Título 2 Car"/>
    <w:basedOn w:val="Fuentedeprrafopredeter"/>
    <w:link w:val="Ttulo2"/>
    <w:uiPriority w:val="9"/>
    <w:rsid w:val="0075525E"/>
    <w:rPr>
      <w:rFonts w:ascii="Arial" w:eastAsiaTheme="majorEastAsia" w:hAnsi="Arial" w:cstheme="majorBidi"/>
      <w:szCs w:val="26"/>
      <w:lang w:val="es-ES"/>
    </w:rPr>
  </w:style>
  <w:style w:type="paragraph" w:styleId="TDC1">
    <w:name w:val="toc 1"/>
    <w:basedOn w:val="Normal"/>
    <w:next w:val="Normal"/>
    <w:autoRedefine/>
    <w:uiPriority w:val="39"/>
    <w:unhideWhenUsed/>
    <w:rsid w:val="0075525E"/>
    <w:pPr>
      <w:spacing w:after="100"/>
    </w:pPr>
  </w:style>
  <w:style w:type="paragraph" w:styleId="TDC2">
    <w:name w:val="toc 2"/>
    <w:basedOn w:val="Normal"/>
    <w:next w:val="Normal"/>
    <w:autoRedefine/>
    <w:uiPriority w:val="39"/>
    <w:unhideWhenUsed/>
    <w:rsid w:val="0075525E"/>
    <w:pPr>
      <w:spacing w:after="100"/>
      <w:ind w:left="240"/>
    </w:pPr>
  </w:style>
  <w:style w:type="character" w:styleId="Hipervnculo">
    <w:name w:val="Hyperlink"/>
    <w:basedOn w:val="Fuentedeprrafopredeter"/>
    <w:uiPriority w:val="99"/>
    <w:unhideWhenUsed/>
    <w:rsid w:val="0075525E"/>
    <w:rPr>
      <w:color w:val="0563C1" w:themeColor="hyperlink"/>
      <w:u w:val="single"/>
    </w:rPr>
  </w:style>
  <w:style w:type="paragraph" w:styleId="TDC3">
    <w:name w:val="toc 3"/>
    <w:basedOn w:val="Normal"/>
    <w:next w:val="Normal"/>
    <w:autoRedefine/>
    <w:uiPriority w:val="39"/>
    <w:unhideWhenUsed/>
    <w:rsid w:val="0075525E"/>
    <w:pPr>
      <w:spacing w:after="100" w:line="259" w:lineRule="auto"/>
      <w:ind w:left="440" w:firstLine="0"/>
      <w:jc w:val="left"/>
    </w:pPr>
    <w:rPr>
      <w:rFonts w:asciiTheme="minorHAnsi" w:eastAsiaTheme="minorEastAsia" w:hAnsiTheme="minorHAnsi" w:cs="Times New Roman"/>
      <w:sz w:val="22"/>
      <w:lang w:val="es-MX" w:eastAsia="es-MX"/>
    </w:rPr>
  </w:style>
  <w:style w:type="character" w:customStyle="1" w:styleId="Ttulo4Car">
    <w:name w:val="Título 4 Car"/>
    <w:basedOn w:val="Fuentedeprrafopredeter"/>
    <w:link w:val="Ttulo4"/>
    <w:uiPriority w:val="9"/>
    <w:semiHidden/>
    <w:rsid w:val="00257167"/>
    <w:rPr>
      <w:rFonts w:asciiTheme="majorHAnsi" w:eastAsiaTheme="majorEastAsia" w:hAnsiTheme="majorHAnsi" w:cstheme="majorBidi"/>
      <w:i/>
      <w:iCs/>
      <w:color w:val="2E74B5" w:themeColor="accent1" w:themeShade="BF"/>
      <w:sz w:val="24"/>
      <w:lang w:val="es-ES"/>
    </w:rPr>
  </w:style>
  <w:style w:type="paragraph" w:styleId="NormalWeb">
    <w:name w:val="Normal (Web)"/>
    <w:basedOn w:val="Normal"/>
    <w:uiPriority w:val="99"/>
    <w:semiHidden/>
    <w:unhideWhenUsed/>
    <w:rsid w:val="00D30AC0"/>
    <w:pPr>
      <w:spacing w:before="100" w:beforeAutospacing="1" w:after="100" w:afterAutospacing="1" w:line="240" w:lineRule="auto"/>
      <w:ind w:firstLine="0"/>
      <w:jc w:val="left"/>
    </w:pPr>
    <w:rPr>
      <w:rFonts w:ascii="Times New Roman" w:eastAsia="Times New Roman" w:hAnsi="Times New Roman" w:cs="Times New Roman"/>
      <w:szCs w:val="24"/>
      <w:lang w:val="es-MX" w:eastAsia="es-MX"/>
    </w:rPr>
  </w:style>
  <w:style w:type="character" w:styleId="Textoennegrita">
    <w:name w:val="Strong"/>
    <w:basedOn w:val="Fuentedeprrafopredeter"/>
    <w:uiPriority w:val="22"/>
    <w:qFormat/>
    <w:rsid w:val="00D30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306">
      <w:bodyDiv w:val="1"/>
      <w:marLeft w:val="0"/>
      <w:marRight w:val="0"/>
      <w:marTop w:val="0"/>
      <w:marBottom w:val="0"/>
      <w:divBdr>
        <w:top w:val="none" w:sz="0" w:space="0" w:color="auto"/>
        <w:left w:val="none" w:sz="0" w:space="0" w:color="auto"/>
        <w:bottom w:val="none" w:sz="0" w:space="0" w:color="auto"/>
        <w:right w:val="none" w:sz="0" w:space="0" w:color="auto"/>
      </w:divBdr>
    </w:div>
    <w:div w:id="423765057">
      <w:bodyDiv w:val="1"/>
      <w:marLeft w:val="0"/>
      <w:marRight w:val="0"/>
      <w:marTop w:val="0"/>
      <w:marBottom w:val="0"/>
      <w:divBdr>
        <w:top w:val="none" w:sz="0" w:space="0" w:color="auto"/>
        <w:left w:val="none" w:sz="0" w:space="0" w:color="auto"/>
        <w:bottom w:val="none" w:sz="0" w:space="0" w:color="auto"/>
        <w:right w:val="none" w:sz="0" w:space="0" w:color="auto"/>
      </w:divBdr>
    </w:div>
    <w:div w:id="784301948">
      <w:bodyDiv w:val="1"/>
      <w:marLeft w:val="0"/>
      <w:marRight w:val="0"/>
      <w:marTop w:val="0"/>
      <w:marBottom w:val="0"/>
      <w:divBdr>
        <w:top w:val="none" w:sz="0" w:space="0" w:color="auto"/>
        <w:left w:val="none" w:sz="0" w:space="0" w:color="auto"/>
        <w:bottom w:val="none" w:sz="0" w:space="0" w:color="auto"/>
        <w:right w:val="none" w:sz="0" w:space="0" w:color="auto"/>
      </w:divBdr>
    </w:div>
    <w:div w:id="929773566">
      <w:bodyDiv w:val="1"/>
      <w:marLeft w:val="0"/>
      <w:marRight w:val="0"/>
      <w:marTop w:val="0"/>
      <w:marBottom w:val="0"/>
      <w:divBdr>
        <w:top w:val="none" w:sz="0" w:space="0" w:color="auto"/>
        <w:left w:val="none" w:sz="0" w:space="0" w:color="auto"/>
        <w:bottom w:val="none" w:sz="0" w:space="0" w:color="auto"/>
        <w:right w:val="none" w:sz="0" w:space="0" w:color="auto"/>
      </w:divBdr>
    </w:div>
    <w:div w:id="995760987">
      <w:bodyDiv w:val="1"/>
      <w:marLeft w:val="0"/>
      <w:marRight w:val="0"/>
      <w:marTop w:val="0"/>
      <w:marBottom w:val="0"/>
      <w:divBdr>
        <w:top w:val="none" w:sz="0" w:space="0" w:color="auto"/>
        <w:left w:val="none" w:sz="0" w:space="0" w:color="auto"/>
        <w:bottom w:val="none" w:sz="0" w:space="0" w:color="auto"/>
        <w:right w:val="none" w:sz="0" w:space="0" w:color="auto"/>
      </w:divBdr>
    </w:div>
    <w:div w:id="1001662881">
      <w:bodyDiv w:val="1"/>
      <w:marLeft w:val="0"/>
      <w:marRight w:val="0"/>
      <w:marTop w:val="0"/>
      <w:marBottom w:val="0"/>
      <w:divBdr>
        <w:top w:val="none" w:sz="0" w:space="0" w:color="auto"/>
        <w:left w:val="none" w:sz="0" w:space="0" w:color="auto"/>
        <w:bottom w:val="none" w:sz="0" w:space="0" w:color="auto"/>
        <w:right w:val="none" w:sz="0" w:space="0" w:color="auto"/>
      </w:divBdr>
      <w:divsChild>
        <w:div w:id="1314455817">
          <w:marLeft w:val="0"/>
          <w:marRight w:val="0"/>
          <w:marTop w:val="100"/>
          <w:marBottom w:val="100"/>
          <w:divBdr>
            <w:top w:val="none" w:sz="0" w:space="0" w:color="auto"/>
            <w:left w:val="none" w:sz="0" w:space="0" w:color="auto"/>
            <w:bottom w:val="none" w:sz="0" w:space="0" w:color="auto"/>
            <w:right w:val="none" w:sz="0" w:space="0" w:color="auto"/>
          </w:divBdr>
        </w:div>
      </w:divsChild>
    </w:div>
    <w:div w:id="1980988515">
      <w:bodyDiv w:val="1"/>
      <w:marLeft w:val="0"/>
      <w:marRight w:val="0"/>
      <w:marTop w:val="0"/>
      <w:marBottom w:val="0"/>
      <w:divBdr>
        <w:top w:val="none" w:sz="0" w:space="0" w:color="auto"/>
        <w:left w:val="none" w:sz="0" w:space="0" w:color="auto"/>
        <w:bottom w:val="none" w:sz="0" w:space="0" w:color="auto"/>
        <w:right w:val="none" w:sz="0" w:space="0" w:color="auto"/>
      </w:divBdr>
      <w:divsChild>
        <w:div w:id="1627274601">
          <w:marLeft w:val="0"/>
          <w:marRight w:val="0"/>
          <w:marTop w:val="100"/>
          <w:marBottom w:val="100"/>
          <w:divBdr>
            <w:top w:val="none" w:sz="0" w:space="0" w:color="auto"/>
            <w:left w:val="none" w:sz="0" w:space="0" w:color="auto"/>
            <w:bottom w:val="none" w:sz="0" w:space="0" w:color="auto"/>
            <w:right w:val="none" w:sz="0" w:space="0" w:color="auto"/>
          </w:divBdr>
        </w:div>
      </w:divsChild>
    </w:div>
    <w:div w:id="21256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F1C31-DBDF-4815-B225-1BAF1CCA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mainPortada</Template>
  <TotalTime>229</TotalTime>
  <Pages>1</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cp:lastPrinted>2021-08-10T01:44:00Z</cp:lastPrinted>
  <dcterms:created xsi:type="dcterms:W3CDTF">2021-08-09T10:05:00Z</dcterms:created>
  <dcterms:modified xsi:type="dcterms:W3CDTF">2021-08-10T01:44:00Z</dcterms:modified>
</cp:coreProperties>
</file>