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>Open Sigob</w:t>
      </w:r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72FC47D3" w:rsidR="00490541" w:rsidRDefault="00DF6BAE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F97A72">
        <w:rPr>
          <w:b w:val="0"/>
          <w:color w:val="000000" w:themeColor="text1"/>
          <w:sz w:val="28"/>
          <w:szCs w:val="28"/>
        </w:rPr>
        <w:t>7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Ubicación.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049162E9" w14:textId="6BFF8E1C" w:rsidR="0030546C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221761" w:history="1">
            <w:r w:rsidR="0030546C" w:rsidRPr="00E6177F">
              <w:rPr>
                <w:rStyle w:val="Hyperlink"/>
                <w:rFonts w:cs="Arial"/>
                <w:noProof/>
              </w:rPr>
              <w:t>1.</w:t>
            </w:r>
            <w:r w:rsidR="003054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0546C" w:rsidRPr="00E6177F">
              <w:rPr>
                <w:rStyle w:val="Hyperlink"/>
                <w:rFonts w:cs="Arial"/>
                <w:noProof/>
              </w:rPr>
              <w:t>Caso de Uso: Ubicación.</w:t>
            </w:r>
            <w:r w:rsidR="0030546C">
              <w:rPr>
                <w:noProof/>
                <w:webHidden/>
              </w:rPr>
              <w:tab/>
            </w:r>
            <w:r w:rsidR="0030546C">
              <w:rPr>
                <w:noProof/>
                <w:webHidden/>
              </w:rPr>
              <w:fldChar w:fldCharType="begin"/>
            </w:r>
            <w:r w:rsidR="0030546C">
              <w:rPr>
                <w:noProof/>
                <w:webHidden/>
              </w:rPr>
              <w:instrText xml:space="preserve"> PAGEREF _Toc83221761 \h </w:instrText>
            </w:r>
            <w:r w:rsidR="0030546C">
              <w:rPr>
                <w:noProof/>
                <w:webHidden/>
              </w:rPr>
            </w:r>
            <w:r w:rsidR="0030546C">
              <w:rPr>
                <w:noProof/>
                <w:webHidden/>
              </w:rPr>
              <w:fldChar w:fldCharType="separate"/>
            </w:r>
            <w:r w:rsidR="0030546C">
              <w:rPr>
                <w:noProof/>
                <w:webHidden/>
              </w:rPr>
              <w:t>3</w:t>
            </w:r>
            <w:r w:rsidR="0030546C">
              <w:rPr>
                <w:noProof/>
                <w:webHidden/>
              </w:rPr>
              <w:fldChar w:fldCharType="end"/>
            </w:r>
          </w:hyperlink>
        </w:p>
        <w:p w14:paraId="588C3918" w14:textId="510A217D" w:rsidR="0030546C" w:rsidRDefault="002B375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21762" w:history="1">
            <w:r w:rsidR="0030546C" w:rsidRPr="00E6177F">
              <w:rPr>
                <w:rStyle w:val="Hyperlink"/>
                <w:rFonts w:cs="Arial"/>
                <w:noProof/>
              </w:rPr>
              <w:t>2.</w:t>
            </w:r>
            <w:r w:rsidR="003054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0546C" w:rsidRPr="00E6177F">
              <w:rPr>
                <w:rStyle w:val="Hyperlink"/>
                <w:rFonts w:cs="Arial"/>
                <w:noProof/>
              </w:rPr>
              <w:t>Descripción.</w:t>
            </w:r>
            <w:r w:rsidR="0030546C">
              <w:rPr>
                <w:noProof/>
                <w:webHidden/>
              </w:rPr>
              <w:tab/>
            </w:r>
            <w:r w:rsidR="0030546C">
              <w:rPr>
                <w:noProof/>
                <w:webHidden/>
              </w:rPr>
              <w:fldChar w:fldCharType="begin"/>
            </w:r>
            <w:r w:rsidR="0030546C">
              <w:rPr>
                <w:noProof/>
                <w:webHidden/>
              </w:rPr>
              <w:instrText xml:space="preserve"> PAGEREF _Toc83221762 \h </w:instrText>
            </w:r>
            <w:r w:rsidR="0030546C">
              <w:rPr>
                <w:noProof/>
                <w:webHidden/>
              </w:rPr>
            </w:r>
            <w:r w:rsidR="0030546C">
              <w:rPr>
                <w:noProof/>
                <w:webHidden/>
              </w:rPr>
              <w:fldChar w:fldCharType="separate"/>
            </w:r>
            <w:r w:rsidR="0030546C">
              <w:rPr>
                <w:noProof/>
                <w:webHidden/>
              </w:rPr>
              <w:t>3</w:t>
            </w:r>
            <w:r w:rsidR="0030546C">
              <w:rPr>
                <w:noProof/>
                <w:webHidden/>
              </w:rPr>
              <w:fldChar w:fldCharType="end"/>
            </w:r>
          </w:hyperlink>
        </w:p>
        <w:p w14:paraId="16772D41" w14:textId="7732242D" w:rsidR="0030546C" w:rsidRDefault="002B375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21763" w:history="1">
            <w:r w:rsidR="0030546C" w:rsidRPr="00E6177F">
              <w:rPr>
                <w:rStyle w:val="Hyperlink"/>
                <w:rFonts w:cs="Arial"/>
                <w:b/>
                <w:noProof/>
              </w:rPr>
              <w:t>3.</w:t>
            </w:r>
            <w:r w:rsidR="003054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0546C" w:rsidRPr="00E6177F">
              <w:rPr>
                <w:rStyle w:val="Hyperlink"/>
                <w:rFonts w:cs="Arial"/>
                <w:b/>
                <w:noProof/>
              </w:rPr>
              <w:t>Flujo normal.</w:t>
            </w:r>
            <w:r w:rsidR="0030546C">
              <w:rPr>
                <w:noProof/>
                <w:webHidden/>
              </w:rPr>
              <w:tab/>
            </w:r>
            <w:r w:rsidR="0030546C">
              <w:rPr>
                <w:noProof/>
                <w:webHidden/>
              </w:rPr>
              <w:fldChar w:fldCharType="begin"/>
            </w:r>
            <w:r w:rsidR="0030546C">
              <w:rPr>
                <w:noProof/>
                <w:webHidden/>
              </w:rPr>
              <w:instrText xml:space="preserve"> PAGEREF _Toc83221763 \h </w:instrText>
            </w:r>
            <w:r w:rsidR="0030546C">
              <w:rPr>
                <w:noProof/>
                <w:webHidden/>
              </w:rPr>
            </w:r>
            <w:r w:rsidR="0030546C">
              <w:rPr>
                <w:noProof/>
                <w:webHidden/>
              </w:rPr>
              <w:fldChar w:fldCharType="separate"/>
            </w:r>
            <w:r w:rsidR="0030546C">
              <w:rPr>
                <w:noProof/>
                <w:webHidden/>
              </w:rPr>
              <w:t>4</w:t>
            </w:r>
            <w:r w:rsidR="0030546C">
              <w:rPr>
                <w:noProof/>
                <w:webHidden/>
              </w:rPr>
              <w:fldChar w:fldCharType="end"/>
            </w:r>
          </w:hyperlink>
        </w:p>
        <w:p w14:paraId="750FE0CA" w14:textId="2DE19B2F" w:rsidR="0030546C" w:rsidRDefault="002B375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21764" w:history="1">
            <w:r w:rsidR="0030546C" w:rsidRPr="00E6177F">
              <w:rPr>
                <w:rStyle w:val="Hyperlink"/>
                <w:rFonts w:cs="Arial"/>
                <w:b/>
                <w:noProof/>
              </w:rPr>
              <w:t>4.</w:t>
            </w:r>
            <w:r w:rsidR="003054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0546C" w:rsidRPr="00E6177F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30546C">
              <w:rPr>
                <w:noProof/>
                <w:webHidden/>
              </w:rPr>
              <w:tab/>
            </w:r>
            <w:r w:rsidR="0030546C">
              <w:rPr>
                <w:noProof/>
                <w:webHidden/>
              </w:rPr>
              <w:fldChar w:fldCharType="begin"/>
            </w:r>
            <w:r w:rsidR="0030546C">
              <w:rPr>
                <w:noProof/>
                <w:webHidden/>
              </w:rPr>
              <w:instrText xml:space="preserve"> PAGEREF _Toc83221764 \h </w:instrText>
            </w:r>
            <w:r w:rsidR="0030546C">
              <w:rPr>
                <w:noProof/>
                <w:webHidden/>
              </w:rPr>
            </w:r>
            <w:r w:rsidR="0030546C">
              <w:rPr>
                <w:noProof/>
                <w:webHidden/>
              </w:rPr>
              <w:fldChar w:fldCharType="separate"/>
            </w:r>
            <w:r w:rsidR="0030546C">
              <w:rPr>
                <w:noProof/>
                <w:webHidden/>
              </w:rPr>
              <w:t>5</w:t>
            </w:r>
            <w:r w:rsidR="0030546C">
              <w:rPr>
                <w:noProof/>
                <w:webHidden/>
              </w:rPr>
              <w:fldChar w:fldCharType="end"/>
            </w:r>
          </w:hyperlink>
        </w:p>
        <w:p w14:paraId="7D2F9ED7" w14:textId="2F3B2006" w:rsidR="0030546C" w:rsidRDefault="002B375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21765" w:history="1">
            <w:r w:rsidR="0030546C" w:rsidRPr="00E6177F">
              <w:rPr>
                <w:rStyle w:val="Hyperlink"/>
                <w:rFonts w:cs="Arial"/>
                <w:b/>
                <w:noProof/>
              </w:rPr>
              <w:t>5.</w:t>
            </w:r>
            <w:r w:rsidR="003054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0546C" w:rsidRPr="00E6177F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30546C">
              <w:rPr>
                <w:noProof/>
                <w:webHidden/>
              </w:rPr>
              <w:tab/>
            </w:r>
            <w:r w:rsidR="0030546C">
              <w:rPr>
                <w:noProof/>
                <w:webHidden/>
              </w:rPr>
              <w:fldChar w:fldCharType="begin"/>
            </w:r>
            <w:r w:rsidR="0030546C">
              <w:rPr>
                <w:noProof/>
                <w:webHidden/>
              </w:rPr>
              <w:instrText xml:space="preserve"> PAGEREF _Toc83221765 \h </w:instrText>
            </w:r>
            <w:r w:rsidR="0030546C">
              <w:rPr>
                <w:noProof/>
                <w:webHidden/>
              </w:rPr>
            </w:r>
            <w:r w:rsidR="0030546C">
              <w:rPr>
                <w:noProof/>
                <w:webHidden/>
              </w:rPr>
              <w:fldChar w:fldCharType="separate"/>
            </w:r>
            <w:r w:rsidR="0030546C">
              <w:rPr>
                <w:noProof/>
                <w:webHidden/>
              </w:rPr>
              <w:t>6</w:t>
            </w:r>
            <w:r w:rsidR="0030546C">
              <w:rPr>
                <w:noProof/>
                <w:webHidden/>
              </w:rPr>
              <w:fldChar w:fldCharType="end"/>
            </w:r>
          </w:hyperlink>
        </w:p>
        <w:p w14:paraId="26ED88E1" w14:textId="60E05F0C" w:rsidR="0030546C" w:rsidRDefault="002B375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21766" w:history="1">
            <w:r w:rsidR="0030546C" w:rsidRPr="00E6177F">
              <w:rPr>
                <w:rStyle w:val="Hyperlink"/>
                <w:noProof/>
              </w:rPr>
              <w:t>6.</w:t>
            </w:r>
            <w:r w:rsidR="003054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0546C" w:rsidRPr="00E6177F">
              <w:rPr>
                <w:rStyle w:val="Hyperlink"/>
                <w:rFonts w:cs="Arial"/>
                <w:b/>
                <w:bCs/>
                <w:noProof/>
              </w:rPr>
              <w:t>Anexos.</w:t>
            </w:r>
            <w:r w:rsidR="0030546C" w:rsidRPr="00E6177F">
              <w:rPr>
                <w:rStyle w:val="Hyperlink"/>
                <w:rFonts w:cs="Arial"/>
                <w:b/>
                <w:noProof/>
              </w:rPr>
              <w:t xml:space="preserve"> </w:t>
            </w:r>
            <w:r w:rsidR="0030546C" w:rsidRPr="00E6177F">
              <w:rPr>
                <w:rStyle w:val="Hyperlink"/>
                <w:noProof/>
              </w:rPr>
              <w:t xml:space="preserve"> Se presenta el planteamiento de la pestaña “Ubicación”:</w:t>
            </w:r>
            <w:r w:rsidR="0030546C">
              <w:rPr>
                <w:noProof/>
                <w:webHidden/>
              </w:rPr>
              <w:tab/>
            </w:r>
            <w:r w:rsidR="0030546C">
              <w:rPr>
                <w:noProof/>
                <w:webHidden/>
              </w:rPr>
              <w:fldChar w:fldCharType="begin"/>
            </w:r>
            <w:r w:rsidR="0030546C">
              <w:rPr>
                <w:noProof/>
                <w:webHidden/>
              </w:rPr>
              <w:instrText xml:space="preserve"> PAGEREF _Toc83221766 \h </w:instrText>
            </w:r>
            <w:r w:rsidR="0030546C">
              <w:rPr>
                <w:noProof/>
                <w:webHidden/>
              </w:rPr>
            </w:r>
            <w:r w:rsidR="0030546C">
              <w:rPr>
                <w:noProof/>
                <w:webHidden/>
              </w:rPr>
              <w:fldChar w:fldCharType="separate"/>
            </w:r>
            <w:r w:rsidR="0030546C">
              <w:rPr>
                <w:noProof/>
                <w:webHidden/>
              </w:rPr>
              <w:t>9</w:t>
            </w:r>
            <w:r w:rsidR="0030546C">
              <w:rPr>
                <w:noProof/>
                <w:webHidden/>
              </w:rPr>
              <w:fldChar w:fldCharType="end"/>
            </w:r>
          </w:hyperlink>
        </w:p>
        <w:p w14:paraId="02AB4D39" w14:textId="01A8F370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62193958" w14:textId="013733CA" w:rsidR="009B44E8" w:rsidRPr="00D0106B" w:rsidRDefault="001F5E92" w:rsidP="00D0106B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3221761"/>
      <w:r w:rsidRPr="001F5E92">
        <w:rPr>
          <w:rFonts w:cs="Arial"/>
        </w:rPr>
        <w:lastRenderedPageBreak/>
        <w:t xml:space="preserve">Caso de Uso: </w:t>
      </w:r>
      <w:r w:rsidR="00D0106B">
        <w:rPr>
          <w:rFonts w:cs="Arial"/>
        </w:rPr>
        <w:t>Ubicación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3DCA7093" w14:textId="77777777" w:rsidR="00D0106B" w:rsidRPr="00D0106B" w:rsidRDefault="00D0106B" w:rsidP="00D0106B">
      <w:pPr>
        <w:pStyle w:val="titulo1"/>
        <w:ind w:left="360"/>
        <w:outlineLvl w:val="0"/>
        <w:rPr>
          <w:rStyle w:val="Emphasis"/>
          <w:rFonts w:cs="Arial"/>
          <w:i w:val="0"/>
          <w:iCs w:val="0"/>
        </w:rPr>
      </w:pPr>
    </w:p>
    <w:p w14:paraId="124AAB39" w14:textId="15264174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221762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134533F" w14:textId="59337BE7" w:rsidR="00717985" w:rsidRPr="00D0106B" w:rsidRDefault="00D0106B" w:rsidP="00D0106B">
      <w:pPr>
        <w:pStyle w:val="Captio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E60738">
        <w:t>Ubicación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19AC5B73" w:rsidR="00CD7EE7" w:rsidRPr="009B44E8" w:rsidRDefault="00C71CE4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AAF00</w:t>
            </w:r>
            <w:r w:rsidR="00F97A72">
              <w:rPr>
                <w:b/>
              </w:rPr>
              <w:t>7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4BB438E8" w:rsidR="00AD1204" w:rsidRPr="00F476E5" w:rsidRDefault="004C3126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F97A72">
              <w:rPr>
                <w:szCs w:val="28"/>
              </w:rPr>
              <w:t>2</w:t>
            </w:r>
            <w:r>
              <w:rPr>
                <w:szCs w:val="28"/>
              </w:rPr>
              <w:t xml:space="preserve"> (</w:t>
            </w:r>
            <w:r w:rsidR="00F97A72">
              <w:rPr>
                <w:szCs w:val="28"/>
              </w:rPr>
              <w:t>23</w:t>
            </w:r>
            <w:r w:rsidR="005548D9" w:rsidRPr="00C71CE4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99538E">
        <w:trPr>
          <w:trHeight w:val="740"/>
        </w:trPr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5FEC123" w14:textId="516052F8" w:rsidR="009F0738" w:rsidRDefault="009F0738" w:rsidP="009F0738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Poseer los permisos requeridos para la edición del </w:t>
            </w:r>
            <w:r w:rsidR="00071637">
              <w:rPr>
                <w:rFonts w:cs="Arial"/>
                <w:color w:val="000000" w:themeColor="text1"/>
                <w:lang w:val="es-MX"/>
              </w:rPr>
              <w:t>módulo</w:t>
            </w:r>
            <w:r>
              <w:rPr>
                <w:rFonts w:cs="Arial"/>
                <w:color w:val="000000" w:themeColor="text1"/>
                <w:lang w:val="es-MX"/>
              </w:rPr>
              <w:t>.</w:t>
            </w:r>
          </w:p>
          <w:p w14:paraId="5944267E" w14:textId="77777777" w:rsidR="009F0738" w:rsidRDefault="009F0738" w:rsidP="009F0738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37297453" w14:textId="77777777" w:rsidR="00717985" w:rsidRDefault="009F0738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Para la edición y eliminación se requiere un registro previo dentro del </w:t>
            </w:r>
            <w:r w:rsidR="00071637">
              <w:rPr>
                <w:rFonts w:cs="Arial"/>
                <w:color w:val="000000" w:themeColor="text1"/>
                <w:lang w:val="es-MX"/>
              </w:rPr>
              <w:t>módulo</w:t>
            </w:r>
            <w:r>
              <w:rPr>
                <w:rFonts w:cs="Arial"/>
                <w:color w:val="000000" w:themeColor="text1"/>
                <w:lang w:val="es-MX"/>
              </w:rPr>
              <w:t>.</w:t>
            </w:r>
          </w:p>
          <w:p w14:paraId="2982854B" w14:textId="77777777" w:rsidR="0099538E" w:rsidRDefault="0099538E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6C557CC6" w:rsidR="0099538E" w:rsidRPr="009F0738" w:rsidRDefault="0099538E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Se requiere del catálogo de “ubicaciones” mismo que se describe en este caso de uso.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303AFE7B" w:rsidR="009B32ED" w:rsidRPr="00FF5CE7" w:rsidRDefault="00A34509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Esta pestaña permite la captura de la ubicación de un activo fijo dentro del módulo de Activo Fijo.</w:t>
            </w:r>
          </w:p>
        </w:tc>
      </w:tr>
      <w:tr w:rsidR="008759E2" w:rsidRPr="00211FC3" w14:paraId="2374E7D6" w14:textId="77777777" w:rsidTr="0099538E">
        <w:trPr>
          <w:trHeight w:val="481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1F6CCDC1" w:rsidR="00542CC3" w:rsidRPr="00E91C7F" w:rsidRDefault="00FE190B" w:rsidP="00133911">
            <w:pPr>
              <w:rPr>
                <w:color w:val="365F91" w:themeColor="accent1" w:themeShade="BF"/>
                <w:szCs w:val="28"/>
              </w:rPr>
            </w:pPr>
            <w:r w:rsidRPr="00FE190B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558D95D3" w14:textId="77777777" w:rsidR="006437FC" w:rsidRDefault="00C22D52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</w:t>
            </w:r>
            <w:r w:rsidR="00053E9C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.</w:t>
            </w:r>
          </w:p>
          <w:p w14:paraId="7655B97F" w14:textId="77777777" w:rsidR="00BD677C" w:rsidRDefault="00BD677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  <w:p w14:paraId="6B62A08D" w14:textId="7BB423E3" w:rsidR="00BD677C" w:rsidRPr="00053E9C" w:rsidRDefault="00BD677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 xml:space="preserve">El catálogo de </w:t>
            </w:r>
            <w:r w:rsidR="0099538E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“ubicaciones” se sugiere ubicar en la opción de catálogos del módulo de control patrimonial.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355B862B" w14:textId="77777777" w:rsidR="0088419D" w:rsidRDefault="0088419D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85CBCC" w14:textId="107D636A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3221763"/>
      <w:r>
        <w:rPr>
          <w:rFonts w:cs="Arial"/>
          <w:b/>
          <w:sz w:val="26"/>
          <w:szCs w:val="26"/>
        </w:rPr>
        <w:lastRenderedPageBreak/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156074F6" w:rsidR="00D63685" w:rsidRDefault="00620C94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3213EFA1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4C53C3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2E29E20" w14:textId="77777777" w:rsidR="004C53C3" w:rsidRDefault="004C53C3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684A3BB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221764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4CE2AD3B" w:rsidR="00E94708" w:rsidRDefault="00073F07" w:rsidP="00490541">
      <w:r w:rsidRPr="00073F07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E01B363" wp14:editId="53D9CE91">
            <wp:simplePos x="0" y="0"/>
            <wp:positionH relativeFrom="column">
              <wp:posOffset>657225</wp:posOffset>
            </wp:positionH>
            <wp:positionV relativeFrom="paragraph">
              <wp:posOffset>1189355</wp:posOffset>
            </wp:positionV>
            <wp:extent cx="4261485" cy="4261485"/>
            <wp:effectExtent l="0" t="0" r="5715" b="5715"/>
            <wp:wrapNone/>
            <wp:docPr id="3" name="Imagen 3" descr="C:\Users\acer\Desktop\Sigob\1 Casos de uso\Control Patrimial gestión\Diagramas de casos de uso- AAF 001-010\DMS - Desarrollo - Control Patrimonial - AAF007 - Ubicación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igob\1 Casos de uso\Control Patrimial gestión\Diagramas de casos de uso- AAF 001-010\DMS - Desarrollo - Control Patrimonial - AAF007 - Ubicación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" t="1373"/>
                    <a:stretch/>
                  </pic:blipFill>
                  <pic:spPr bwMode="auto">
                    <a:xfrm>
                      <a:off x="0" y="0"/>
                      <a:ext cx="426148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440pt" o:ole="">
            <v:imagedata r:id="rId17" o:title=""/>
          </v:shape>
          <o:OLEObject Type="Embed" ProgID="Visio.Drawing.15" ShapeID="_x0000_i1025" DrawAspect="Content" ObjectID="_1693984732" r:id="rId18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221765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117580C2" w:rsidR="00A7413E" w:rsidRPr="006E4162" w:rsidRDefault="00D01171" w:rsidP="005A0ECA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activofijo_</w:t>
            </w:r>
            <w:r w:rsidR="000B1195">
              <w:rPr>
                <w:rFonts w:cs="Arial"/>
              </w:rPr>
              <w:t>ubicacion</w:t>
            </w:r>
          </w:p>
        </w:tc>
      </w:tr>
      <w:tr w:rsidR="00A7413E" w:rsidRPr="00A73901" w14:paraId="0D261EF5" w14:textId="77777777" w:rsidTr="000B1195">
        <w:trPr>
          <w:trHeight w:val="389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0CB347B0" w:rsidR="00A7413E" w:rsidRPr="00A7413E" w:rsidRDefault="00843926" w:rsidP="006E4162">
            <w:pPr>
              <w:rPr>
                <w:rFonts w:cs="Arial"/>
              </w:rPr>
            </w:pPr>
            <w:r>
              <w:rPr>
                <w:rFonts w:cs="Arial"/>
              </w:rPr>
              <w:t xml:space="preserve">Activo </w:t>
            </w:r>
            <w:r w:rsidR="00614290">
              <w:rPr>
                <w:rFonts w:cs="Arial"/>
              </w:rPr>
              <w:t>f</w:t>
            </w:r>
            <w:r>
              <w:rPr>
                <w:rFonts w:cs="Arial"/>
              </w:rPr>
              <w:t>ijo</w:t>
            </w:r>
            <w:r w:rsidR="006E4162">
              <w:rPr>
                <w:rFonts w:cs="Arial"/>
              </w:rPr>
              <w:t xml:space="preserve"> </w:t>
            </w:r>
            <w:r w:rsidR="00F02B74">
              <w:rPr>
                <w:rFonts w:cs="Arial"/>
              </w:rPr>
              <w:t>ubicación</w:t>
            </w:r>
            <w:r w:rsidR="00614290">
              <w:rPr>
                <w:rFonts w:cs="Arial"/>
              </w:rPr>
              <w:t>.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992"/>
        <w:gridCol w:w="567"/>
        <w:gridCol w:w="850"/>
        <w:gridCol w:w="850"/>
        <w:gridCol w:w="709"/>
        <w:gridCol w:w="709"/>
        <w:gridCol w:w="2496"/>
      </w:tblGrid>
      <w:tr w:rsidR="00FC6D6C" w14:paraId="72205230" w14:textId="77777777" w:rsidTr="00FC6D6C">
        <w:trPr>
          <w:trHeight w:val="598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D3090" w14:textId="77777777" w:rsidR="0099538E" w:rsidRPr="00614290" w:rsidRDefault="0099538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1429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C3B0" w14:textId="77777777" w:rsidR="0099538E" w:rsidRPr="00614290" w:rsidRDefault="0099538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1429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C2A83" w14:textId="77777777" w:rsidR="0099538E" w:rsidRPr="00614290" w:rsidRDefault="0099538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1429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D794" w14:textId="77777777" w:rsidR="0099538E" w:rsidRPr="00614290" w:rsidRDefault="0099538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1429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297F" w14:textId="77777777" w:rsidR="0099538E" w:rsidRPr="00614290" w:rsidRDefault="0099538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1429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25D5C" w14:textId="77777777" w:rsidR="0099538E" w:rsidRPr="00614290" w:rsidRDefault="0099538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1429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PK</w:t>
            </w:r>
          </w:p>
          <w:p w14:paraId="2FE2DA15" w14:textId="135440CE" w:rsidR="0099538E" w:rsidRPr="00614290" w:rsidRDefault="0099538E" w:rsidP="00765BB3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1429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53584" w14:textId="77777777" w:rsidR="0099538E" w:rsidRPr="00614290" w:rsidRDefault="0099538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1429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D349" w14:textId="77777777" w:rsidR="0099538E" w:rsidRPr="00614290" w:rsidRDefault="0099538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1429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FC6D6C" w14:paraId="118114DE" w14:textId="77777777" w:rsidTr="00FC6D6C">
        <w:trPr>
          <w:trHeight w:val="468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21A64" w14:textId="00295E3B" w:rsidR="00F449AD" w:rsidRDefault="0099538E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6D68" w14:textId="77777777" w:rsidR="00F449AD" w:rsidRDefault="00F449A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0B05" w14:textId="77777777" w:rsidR="00F449AD" w:rsidRDefault="00F449A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894B" w14:textId="77777777" w:rsidR="00F449AD" w:rsidRDefault="00F449A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FF137" w14:textId="77777777" w:rsidR="00F449AD" w:rsidRDefault="00F449A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5A533" w14:textId="54177B45" w:rsidR="00F449AD" w:rsidRDefault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PK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3D50" w14:textId="77777777" w:rsidR="00F449AD" w:rsidRDefault="00F449A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1136" w14:textId="77777777" w:rsidR="00F449AD" w:rsidRDefault="00F449A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del modelo Origen</w:t>
            </w:r>
          </w:p>
        </w:tc>
      </w:tr>
      <w:tr w:rsidR="00FC6D6C" w14:paraId="2B2163D2" w14:textId="77777777" w:rsidTr="00FC6D6C">
        <w:trPr>
          <w:trHeight w:val="468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AEC22" w14:textId="69AF10D5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AC17" w14:textId="7C25BA01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3E317" w14:textId="4E5DB784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BE968" w14:textId="7C56263B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624F4" w14:textId="10059920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8D3D" w14:textId="41D0257C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B4CE1" w14:textId="693ADD1D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126FB" w14:textId="12417DED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FC6D6C" w14:paraId="13AF6778" w14:textId="77777777" w:rsidTr="00FC6D6C">
        <w:trPr>
          <w:trHeight w:val="468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43BEE" w14:textId="37636749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activo_fijo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E897" w14:textId="4BC08BF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69522" w14:textId="34C67094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46F8" w14:textId="3BD99C2E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35742" w14:textId="26497651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75D8A" w14:textId="35AFE181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C41D6" w14:textId="7A853F69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68C41" w14:textId="19B1CD83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del activo fijo.</w:t>
            </w:r>
          </w:p>
        </w:tc>
      </w:tr>
      <w:tr w:rsidR="00FC6D6C" w14:paraId="5088804A" w14:textId="77777777" w:rsidTr="00FC6D6C">
        <w:trPr>
          <w:trHeight w:val="808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1953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area_general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41B1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1A84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ED21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EE727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686AE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8DEF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70A06" w14:textId="305218FF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Este dato se obtiene de “</w:t>
            </w:r>
            <w:r w:rsidRPr="0099538E"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Catalogo_ubicaciones_area_general</w:t>
            </w: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”.</w:t>
            </w:r>
          </w:p>
        </w:tc>
      </w:tr>
      <w:tr w:rsidR="00FC6D6C" w14:paraId="7A96A5AA" w14:textId="77777777" w:rsidTr="00FC6D6C">
        <w:trPr>
          <w:trHeight w:val="1378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7751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area_especifica</w:t>
            </w:r>
          </w:p>
        </w:tc>
        <w:tc>
          <w:tcPr>
            <w:tcW w:w="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2F81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TextField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0982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C890E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2E435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A47D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FK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2415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1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CF6D8" w14:textId="55DAFC16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99538E"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Este dato se obtiene de “Catalogo_ubicaciones_area_</w:t>
            </w: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especifica</w:t>
            </w:r>
            <w:r w:rsidRPr="0099538E"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”</w:t>
            </w: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, se deberán desplegar únicamente las áreas según el área general seleccionada. (nivel 1)</w:t>
            </w:r>
          </w:p>
        </w:tc>
      </w:tr>
      <w:tr w:rsidR="00FC6D6C" w14:paraId="20CD68A9" w14:textId="77777777" w:rsidTr="00FC6D6C">
        <w:trPr>
          <w:trHeight w:val="1368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737F4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area_particular</w:t>
            </w:r>
          </w:p>
        </w:tc>
        <w:tc>
          <w:tcPr>
            <w:tcW w:w="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5585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TextField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FACE7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EEBD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93CF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7386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690F5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3C01A" w14:textId="5995D6D3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Área General. Este dato se obtiene de “</w:t>
            </w:r>
            <w:r w:rsidRPr="0099538E"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Catalogo_ubicaciones_area_</w:t>
            </w: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particular”, se deberán desplegar únicamente las áreas según el área específica seleccionada. (nivel 2)</w:t>
            </w:r>
          </w:p>
        </w:tc>
      </w:tr>
      <w:tr w:rsidR="00FC6D6C" w14:paraId="44C9254D" w14:textId="77777777" w:rsidTr="00FC6D6C">
        <w:trPr>
          <w:trHeight w:val="456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3A57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observaciones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05A1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CC3A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A5A2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B2C84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796AD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32B5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True</w:t>
            </w:r>
          </w:p>
        </w:tc>
        <w:tc>
          <w:tcPr>
            <w:tcW w:w="1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04A5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Observaciones del activo</w:t>
            </w:r>
          </w:p>
        </w:tc>
      </w:tr>
    </w:tbl>
    <w:p w14:paraId="46A2FDC4" w14:textId="53D0C3FE" w:rsidR="00A7413E" w:rsidRDefault="00A7413E" w:rsidP="00A7413E">
      <w:pPr>
        <w:rPr>
          <w:rFonts w:cs="Arial"/>
          <w:sz w:val="18"/>
          <w:szCs w:val="18"/>
        </w:rPr>
      </w:pPr>
    </w:p>
    <w:p w14:paraId="0AFBD978" w14:textId="77777777" w:rsidR="00F449AD" w:rsidRPr="00E56DB5" w:rsidRDefault="00F449AD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E46FB1" w14:paraId="65DCE585" w14:textId="77777777" w:rsidTr="006437FC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A3166F2" w14:textId="72E44DB5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71426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E46FB1" w14:paraId="680716EB" w14:textId="77777777" w:rsidTr="006437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18EC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0E5E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E46FB1" w14:paraId="0FE3CF72" w14:textId="77777777" w:rsidTr="006437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2F5A" w14:textId="6B35D846" w:rsidR="00E46FB1" w:rsidRDefault="008D1840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="0099538E">
              <w:rPr>
                <w:rFonts w:cs="Arial"/>
                <w:sz w:val="18"/>
                <w:szCs w:val="18"/>
              </w:rPr>
              <w:t>ctivo_fijo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84CE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E46FB1" w14:paraId="5BB58AF4" w14:textId="77777777" w:rsidTr="006437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FE97" w14:textId="0FFD95D8" w:rsidR="00E46FB1" w:rsidRDefault="008D1840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catalgo_ubicaciones_general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A6D7" w14:textId="77777777" w:rsidR="00E46FB1" w:rsidRDefault="00E46FB1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0B1195" w14:paraId="6FAE1714" w14:textId="77777777" w:rsidTr="006437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7B39" w14:textId="044DA15D" w:rsidR="008D1840" w:rsidRDefault="008D1840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catalogo_ubicaciones_especifica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2408" w14:textId="115E1CDE" w:rsidR="000B1195" w:rsidRDefault="008D1840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8D1840" w14:paraId="525E9585" w14:textId="77777777" w:rsidTr="006437F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D979" w14:textId="3590357D" w:rsidR="008D1840" w:rsidRDefault="008D1840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catalogo_ubicaciones_particular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E254" w14:textId="37354328" w:rsidR="008D1840" w:rsidRDefault="008D1840" w:rsidP="006437F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62862120" w:rsidR="004C53C3" w:rsidRDefault="004C53C3" w:rsidP="000B1195"/>
    <w:p w14:paraId="4EB1B678" w14:textId="12B1FE60" w:rsidR="008D1840" w:rsidRDefault="008D1840" w:rsidP="000B1195"/>
    <w:p w14:paraId="5178681D" w14:textId="133F0611" w:rsidR="008D1840" w:rsidRDefault="008D1840" w:rsidP="000B1195"/>
    <w:p w14:paraId="73D8725F" w14:textId="51A88931" w:rsidR="008D1840" w:rsidRDefault="008D1840" w:rsidP="000B1195"/>
    <w:p w14:paraId="49A3FF2E" w14:textId="33817482" w:rsidR="008D1840" w:rsidRDefault="008D1840" w:rsidP="000B1195"/>
    <w:p w14:paraId="085F6F2E" w14:textId="5038E3EB" w:rsidR="008D1840" w:rsidRDefault="008D1840" w:rsidP="000B1195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0B1195" w:rsidRPr="00A73901" w14:paraId="02DF36A0" w14:textId="77777777" w:rsidTr="004C7BE0">
        <w:tc>
          <w:tcPr>
            <w:tcW w:w="2207" w:type="dxa"/>
          </w:tcPr>
          <w:p w14:paraId="44C0D998" w14:textId="77777777" w:rsidR="000B1195" w:rsidRPr="00E56DB5" w:rsidRDefault="000B1195" w:rsidP="004C7BE0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lastRenderedPageBreak/>
              <w:t>Nombre de Tabla:</w:t>
            </w:r>
          </w:p>
        </w:tc>
        <w:tc>
          <w:tcPr>
            <w:tcW w:w="6973" w:type="dxa"/>
          </w:tcPr>
          <w:p w14:paraId="356871B7" w14:textId="7EBE9B8D" w:rsidR="000B1195" w:rsidRPr="006E4162" w:rsidRDefault="000B1195" w:rsidP="004C7BE0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Catalogo_ubicaciones_area</w:t>
            </w:r>
            <w:r w:rsidR="00BD677C">
              <w:rPr>
                <w:rFonts w:cs="Arial"/>
              </w:rPr>
              <w:t>_</w:t>
            </w:r>
            <w:r>
              <w:rPr>
                <w:rFonts w:cs="Arial"/>
              </w:rPr>
              <w:t>gen</w:t>
            </w:r>
            <w:r w:rsidR="00BD677C">
              <w:rPr>
                <w:rFonts w:cs="Arial"/>
              </w:rPr>
              <w:t>e</w:t>
            </w:r>
            <w:r>
              <w:rPr>
                <w:rFonts w:cs="Arial"/>
              </w:rPr>
              <w:t>ral</w:t>
            </w:r>
          </w:p>
        </w:tc>
      </w:tr>
      <w:tr w:rsidR="000B1195" w:rsidRPr="00A73901" w14:paraId="730C058B" w14:textId="77777777" w:rsidTr="004C7BE0">
        <w:trPr>
          <w:trHeight w:val="389"/>
        </w:trPr>
        <w:tc>
          <w:tcPr>
            <w:tcW w:w="2207" w:type="dxa"/>
          </w:tcPr>
          <w:p w14:paraId="483F53FE" w14:textId="77777777" w:rsidR="000B1195" w:rsidRPr="00E56DB5" w:rsidRDefault="000B1195" w:rsidP="004C7BE0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861623" w14:textId="71179734" w:rsidR="000B1195" w:rsidRPr="00A7413E" w:rsidRDefault="000B1195" w:rsidP="004C7BE0">
            <w:pPr>
              <w:rPr>
                <w:rFonts w:cs="Arial"/>
              </w:rPr>
            </w:pPr>
            <w:r>
              <w:rPr>
                <w:rFonts w:cs="Arial"/>
              </w:rPr>
              <w:t>Catálogo que permite identificar los departamentos de las distintas entidades.</w:t>
            </w:r>
          </w:p>
        </w:tc>
      </w:tr>
    </w:tbl>
    <w:p w14:paraId="2F3D949E" w14:textId="77777777" w:rsidR="000B1195" w:rsidRPr="00A73901" w:rsidRDefault="000B1195" w:rsidP="000B1195">
      <w:pPr>
        <w:rPr>
          <w:rFonts w:cs="Arial"/>
        </w:rPr>
      </w:pPr>
    </w:p>
    <w:tbl>
      <w:tblPr>
        <w:tblW w:w="5032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844"/>
        <w:gridCol w:w="843"/>
        <w:gridCol w:w="843"/>
        <w:gridCol w:w="843"/>
        <w:gridCol w:w="843"/>
        <w:gridCol w:w="532"/>
        <w:gridCol w:w="1522"/>
      </w:tblGrid>
      <w:tr w:rsidR="00FC6D6C" w14:paraId="33B90894" w14:textId="77777777" w:rsidTr="00903A7F">
        <w:trPr>
          <w:trHeight w:val="598"/>
        </w:trPr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3342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A5E37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4BC1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01AE7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5106B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14:paraId="33C8EC67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PK</w:t>
            </w:r>
          </w:p>
          <w:p w14:paraId="4363C67E" w14:textId="3E220063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29FB8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64EC6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0B1195" w14:paraId="78518F7F" w14:textId="77777777" w:rsidTr="00FC6D6C">
        <w:trPr>
          <w:trHeight w:val="468"/>
        </w:trPr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23CA" w14:textId="46EA6A8D" w:rsidR="000B1195" w:rsidRDefault="007E35D3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4B28F" w14:textId="77777777" w:rsidR="000B1195" w:rsidRDefault="000B1195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D7F0" w14:textId="77777777" w:rsidR="000B1195" w:rsidRDefault="000B1195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2F0AD" w14:textId="77777777" w:rsidR="000B1195" w:rsidRDefault="000B1195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7D232" w14:textId="77777777" w:rsidR="000B1195" w:rsidRDefault="000B1195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AE96" w14:textId="77777777" w:rsidR="000B1195" w:rsidRDefault="000B1195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BC4E" w14:textId="77777777" w:rsidR="000B1195" w:rsidRDefault="000B1195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1FA72" w14:textId="77777777" w:rsidR="000B1195" w:rsidRDefault="000B1195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del modelo Origen</w:t>
            </w:r>
          </w:p>
        </w:tc>
      </w:tr>
      <w:tr w:rsidR="00FC6D6C" w14:paraId="7FCDF490" w14:textId="77777777" w:rsidTr="00FC6D6C">
        <w:trPr>
          <w:trHeight w:val="468"/>
        </w:trPr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14523" w14:textId="088EEAC3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623B7" w14:textId="6DD0E818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4C859" w14:textId="0264D5D6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6BFE6" w14:textId="716C229E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C8B8F" w14:textId="5C790A39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2D5D7" w14:textId="2A8A232C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6F0C" w14:textId="10740922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B0650" w14:textId="4E8F0F0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FC6D6C" w14:paraId="50BBB40E" w14:textId="77777777" w:rsidTr="00FC6D6C">
        <w:trPr>
          <w:trHeight w:val="575"/>
        </w:trPr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B0228" w14:textId="3A54A7D6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nivel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AA0D" w14:textId="7454DF8A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6F64" w14:textId="2838BDE6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431C9" w14:textId="78431615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B96C" w14:textId="711E931D" w:rsidR="00FC6D6C" w:rsidRPr="000B1195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3010" w14:textId="5EE846C9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0B1195"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undefined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A8C2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F73D" w14:textId="2510CAC3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 xml:space="preserve">Este dato define el nivel jerárquico del departamento de la entidad. </w:t>
            </w:r>
          </w:p>
        </w:tc>
      </w:tr>
      <w:tr w:rsidR="00FC6D6C" w14:paraId="03FAB20B" w14:textId="77777777" w:rsidTr="00FC6D6C">
        <w:trPr>
          <w:trHeight w:val="1368"/>
        </w:trPr>
        <w:tc>
          <w:tcPr>
            <w:tcW w:w="1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4F35" w14:textId="786827FD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descripcion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8116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TextField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32B38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D157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4FA2F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8F0C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FK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2C57C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EDEEB" w14:textId="45467078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 xml:space="preserve">Se describe la ubicación general del departamento y oficina. </w:t>
            </w:r>
          </w:p>
        </w:tc>
      </w:tr>
    </w:tbl>
    <w:p w14:paraId="5343C6EC" w14:textId="03BBDA2A" w:rsidR="000B1195" w:rsidRDefault="000B1195" w:rsidP="000B1195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BD677C" w14:paraId="63AF8F4F" w14:textId="77777777" w:rsidTr="004C7BE0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8F9998A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3F735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BD677C" w14:paraId="24D02303" w14:textId="77777777" w:rsidTr="004C7BE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A87B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6E45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4D9261B9" w14:textId="77777777" w:rsidR="00BD677C" w:rsidRPr="000B1195" w:rsidRDefault="00BD677C" w:rsidP="000B1195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BD677C" w:rsidRPr="00A73901" w14:paraId="38C49360" w14:textId="77777777" w:rsidTr="004C7BE0">
        <w:tc>
          <w:tcPr>
            <w:tcW w:w="2207" w:type="dxa"/>
          </w:tcPr>
          <w:p w14:paraId="6362C81F" w14:textId="77777777" w:rsidR="00BD677C" w:rsidRPr="00E56DB5" w:rsidRDefault="00BD677C" w:rsidP="004C7BE0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5FA42FA4" w14:textId="08DD31C0" w:rsidR="00BD677C" w:rsidRPr="006E4162" w:rsidRDefault="00BD677C" w:rsidP="004C7BE0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Catalogo_ubicaciones_area_especifica</w:t>
            </w:r>
          </w:p>
        </w:tc>
      </w:tr>
      <w:tr w:rsidR="00BD677C" w:rsidRPr="00A73901" w14:paraId="14F398FE" w14:textId="77777777" w:rsidTr="004C7BE0">
        <w:trPr>
          <w:trHeight w:val="389"/>
        </w:trPr>
        <w:tc>
          <w:tcPr>
            <w:tcW w:w="2207" w:type="dxa"/>
          </w:tcPr>
          <w:p w14:paraId="685699D2" w14:textId="77777777" w:rsidR="00BD677C" w:rsidRPr="00E56DB5" w:rsidRDefault="00BD677C" w:rsidP="004C7BE0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5D580639" w14:textId="77777777" w:rsidR="00BD677C" w:rsidRPr="00A7413E" w:rsidRDefault="00BD677C" w:rsidP="004C7BE0">
            <w:pPr>
              <w:rPr>
                <w:rFonts w:cs="Arial"/>
              </w:rPr>
            </w:pPr>
            <w:r>
              <w:rPr>
                <w:rFonts w:cs="Arial"/>
              </w:rPr>
              <w:t>Catálogo que permite identificar los departamentos de las distintas entidades.</w:t>
            </w:r>
          </w:p>
        </w:tc>
      </w:tr>
    </w:tbl>
    <w:p w14:paraId="60410B68" w14:textId="77777777" w:rsidR="00BD677C" w:rsidRPr="00A73901" w:rsidRDefault="00BD677C" w:rsidP="00BD677C">
      <w:pPr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2"/>
        <w:gridCol w:w="773"/>
        <w:gridCol w:w="781"/>
        <w:gridCol w:w="781"/>
        <w:gridCol w:w="781"/>
        <w:gridCol w:w="781"/>
        <w:gridCol w:w="497"/>
        <w:gridCol w:w="2613"/>
      </w:tblGrid>
      <w:tr w:rsidR="00FC6D6C" w14:paraId="336B73B2" w14:textId="77777777" w:rsidTr="00FC6D6C">
        <w:trPr>
          <w:trHeight w:val="598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8B65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369C5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A0BB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BEAA5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8513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14:paraId="70809C1E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PK</w:t>
            </w:r>
          </w:p>
          <w:p w14:paraId="13AEE82C" w14:textId="10F211C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914A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B8B49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BD677C" w14:paraId="146B95A0" w14:textId="77777777" w:rsidTr="00FC6D6C">
        <w:trPr>
          <w:trHeight w:val="468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08FEF" w14:textId="54B910C1" w:rsidR="00BD677C" w:rsidRDefault="00B92545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8A1B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5162E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0E3E2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35AFF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D941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6CAD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0F6C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del modelo Origen</w:t>
            </w:r>
          </w:p>
        </w:tc>
      </w:tr>
      <w:tr w:rsidR="00FC6D6C" w14:paraId="4908692A" w14:textId="77777777" w:rsidTr="00FC6D6C">
        <w:trPr>
          <w:trHeight w:val="468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840C8" w14:textId="5531C4AA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A15A5" w14:textId="7152A3B1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D1E60" w14:textId="0A5EB9C3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334FE" w14:textId="6F091613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F8AC" w14:textId="4AA0C57F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B6D4" w14:textId="14C576E0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69C69" w14:textId="766E2BC4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73A" w14:textId="7B91E779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FC6D6C" w14:paraId="50471060" w14:textId="77777777" w:rsidTr="00FC6D6C">
        <w:trPr>
          <w:trHeight w:val="575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EA78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nivel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0B83" w14:textId="5E31A308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55544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4DFC8" w14:textId="7B435446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B979" w14:textId="16DA8416" w:rsidR="00FC6D6C" w:rsidRPr="000B1195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D2B2E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0B1195"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undefined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3D7B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733E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 xml:space="preserve">Este dato define el nivel jerárquico del departamento de la entidad. </w:t>
            </w:r>
          </w:p>
        </w:tc>
      </w:tr>
      <w:tr w:rsidR="00FC6D6C" w14:paraId="7FD07825" w14:textId="77777777" w:rsidTr="00FC6D6C">
        <w:trPr>
          <w:trHeight w:val="575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5636" w14:textId="09537880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Ubicación_area_general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03659" w14:textId="1212EE2D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E147" w14:textId="13B47760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C3ED3" w14:textId="12D8578B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32348" w14:textId="10A32F6A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5A19" w14:textId="4D2C813A" w:rsidR="00FC6D6C" w:rsidRPr="000B1195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FK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63BDD" w14:textId="18C70412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Flase</w:t>
            </w:r>
          </w:p>
        </w:tc>
        <w:tc>
          <w:tcPr>
            <w:tcW w:w="1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4B66" w14:textId="7F72E520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Relación a la tabla “</w:t>
            </w:r>
            <w:r w:rsidRPr="00BD677C"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Catalogo_ubicaciones_area_general</w:t>
            </w: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”</w:t>
            </w:r>
          </w:p>
        </w:tc>
      </w:tr>
      <w:tr w:rsidR="00FC6D6C" w14:paraId="172E91C1" w14:textId="77777777" w:rsidTr="00FC6D6C">
        <w:trPr>
          <w:trHeight w:val="1368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2092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descripcion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57E1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TextField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4096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790F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01A1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43469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FK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B7F74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1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560C7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 xml:space="preserve">Se describe la ubicación general del departamento y oficina. </w:t>
            </w:r>
          </w:p>
        </w:tc>
      </w:tr>
    </w:tbl>
    <w:p w14:paraId="59983DE7" w14:textId="77777777" w:rsidR="00BD677C" w:rsidRDefault="00BD677C">
      <w:pPr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BD677C" w14:paraId="0CFCA6C3" w14:textId="77777777" w:rsidTr="004C7BE0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08BA10F" w14:textId="68A9FDE0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Relaciones: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E83A2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BD677C" w14:paraId="50234C3B" w14:textId="77777777" w:rsidTr="004C7BE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3033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F88F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BD677C" w14:paraId="186425A0" w14:textId="77777777" w:rsidTr="004C7BE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5BCE" w14:textId="5A76E5EF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 w:rsidRPr="00BD677C">
              <w:rPr>
                <w:rFonts w:cs="Arial"/>
                <w:sz w:val="18"/>
                <w:szCs w:val="18"/>
              </w:rPr>
              <w:t>Catalogo_ubicaciones_area_genera</w:t>
            </w:r>
            <w:r>
              <w:rPr>
                <w:rFonts w:cs="Arial"/>
                <w:sz w:val="18"/>
                <w:szCs w:val="18"/>
              </w:rPr>
              <w:t>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EF03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46FFE4A7" w14:textId="77777777" w:rsidR="00BD677C" w:rsidRPr="000B1195" w:rsidRDefault="00BD677C" w:rsidP="00BD677C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BD677C" w:rsidRPr="00A73901" w14:paraId="3E1B31D5" w14:textId="77777777" w:rsidTr="004C7BE0">
        <w:tc>
          <w:tcPr>
            <w:tcW w:w="2207" w:type="dxa"/>
          </w:tcPr>
          <w:p w14:paraId="61F3AFC9" w14:textId="77777777" w:rsidR="00BD677C" w:rsidRPr="00E56DB5" w:rsidRDefault="00BD677C" w:rsidP="004C7BE0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5CAB990B" w14:textId="5AF148D6" w:rsidR="00BD677C" w:rsidRPr="006E4162" w:rsidRDefault="00BD677C" w:rsidP="004C7BE0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Catalogo_ubicaciones_area_particular</w:t>
            </w:r>
          </w:p>
        </w:tc>
      </w:tr>
      <w:tr w:rsidR="00BD677C" w:rsidRPr="00A73901" w14:paraId="65BB1240" w14:textId="77777777" w:rsidTr="004C7BE0">
        <w:trPr>
          <w:trHeight w:val="389"/>
        </w:trPr>
        <w:tc>
          <w:tcPr>
            <w:tcW w:w="2207" w:type="dxa"/>
          </w:tcPr>
          <w:p w14:paraId="3453955E" w14:textId="77777777" w:rsidR="00BD677C" w:rsidRPr="00E56DB5" w:rsidRDefault="00BD677C" w:rsidP="004C7BE0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0595FA96" w14:textId="716706D3" w:rsidR="00BD677C" w:rsidRPr="00A7413E" w:rsidRDefault="00BD677C" w:rsidP="004C7BE0">
            <w:pPr>
              <w:rPr>
                <w:rFonts w:cs="Arial"/>
              </w:rPr>
            </w:pPr>
            <w:r>
              <w:rPr>
                <w:rFonts w:cs="Arial"/>
              </w:rPr>
              <w:t>Catálogo que permite identificar los departamentos particulares de las distintas entidades.</w:t>
            </w:r>
          </w:p>
        </w:tc>
      </w:tr>
    </w:tbl>
    <w:p w14:paraId="54B7FF36" w14:textId="77777777" w:rsidR="00BD677C" w:rsidRPr="00A73901" w:rsidRDefault="00BD677C" w:rsidP="00BD677C">
      <w:pPr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746"/>
        <w:gridCol w:w="755"/>
        <w:gridCol w:w="755"/>
        <w:gridCol w:w="755"/>
        <w:gridCol w:w="755"/>
        <w:gridCol w:w="483"/>
        <w:gridCol w:w="2668"/>
      </w:tblGrid>
      <w:tr w:rsidR="00FC6D6C" w14:paraId="214E0793" w14:textId="77777777" w:rsidTr="00FC6D6C">
        <w:trPr>
          <w:trHeight w:val="598"/>
        </w:trPr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8BEA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6CEC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95633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D2C5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AD4C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C4171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PK</w:t>
            </w:r>
          </w:p>
          <w:p w14:paraId="263B45BB" w14:textId="42C76DE8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D9FE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1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D4EB" w14:textId="77777777" w:rsidR="00FC6D6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BD677C" w14:paraId="10974EF5" w14:textId="77777777" w:rsidTr="00FC6D6C">
        <w:trPr>
          <w:trHeight w:val="468"/>
        </w:trPr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F8DD" w14:textId="3D096159" w:rsidR="00BD677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A3669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64B5D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F3F2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577E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48AC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1EEC4" w14:textId="77777777" w:rsidR="00BD677C" w:rsidRDefault="00BD677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877B" w14:textId="2822F0B4" w:rsidR="00BD677C" w:rsidRDefault="00FC6D6C" w:rsidP="004C7BE0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Identificador del modelo. </w:t>
            </w:r>
          </w:p>
        </w:tc>
      </w:tr>
      <w:tr w:rsidR="00FC6D6C" w14:paraId="43A6D012" w14:textId="77777777" w:rsidTr="00FC6D6C">
        <w:trPr>
          <w:trHeight w:val="468"/>
        </w:trPr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01FCF" w14:textId="50B5434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11779" w14:textId="54E2ED6F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5D8A" w14:textId="20BB91B8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75625" w14:textId="56D203E1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08935" w14:textId="51EBA5E1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C7FD5" w14:textId="58478C18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0F674" w14:textId="4BD64903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A571" w14:textId="76BBDF30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FC6D6C" w14:paraId="277BF41B" w14:textId="77777777" w:rsidTr="00FC6D6C">
        <w:trPr>
          <w:trHeight w:val="575"/>
        </w:trPr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CB53E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nivel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1D3C1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570D9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1797" w14:textId="0AA87664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BEC4" w14:textId="598B1E81" w:rsidR="00FC6D6C" w:rsidRPr="000B1195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346EA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0B1195"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undefined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2D17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9A09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 xml:space="preserve">Este dato define el nivel jerárquico del departamento de la entidad. </w:t>
            </w:r>
          </w:p>
        </w:tc>
      </w:tr>
      <w:tr w:rsidR="00FC6D6C" w14:paraId="2BC78A7C" w14:textId="77777777" w:rsidTr="00FC6D6C">
        <w:trPr>
          <w:trHeight w:val="575"/>
        </w:trPr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0896C" w14:textId="713F6395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Ubicación_area_especifica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E2DF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02CBA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9963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9562F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C4681" w14:textId="77777777" w:rsidR="00FC6D6C" w:rsidRPr="000B1195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FK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9F40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Flase</w:t>
            </w:r>
          </w:p>
        </w:tc>
        <w:tc>
          <w:tcPr>
            <w:tcW w:w="1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32AA" w14:textId="45180A79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Relación a la tabla “</w:t>
            </w:r>
            <w:r w:rsidRPr="00BD677C"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Catalogo_ubicaciones_area_</w:t>
            </w: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especifica”</w:t>
            </w:r>
          </w:p>
        </w:tc>
      </w:tr>
      <w:tr w:rsidR="00FC6D6C" w14:paraId="5DC31827" w14:textId="77777777" w:rsidTr="00FC6D6C">
        <w:trPr>
          <w:trHeight w:val="1368"/>
        </w:trPr>
        <w:tc>
          <w:tcPr>
            <w:tcW w:w="1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89216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descripcion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2411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TextField</w:t>
            </w:r>
          </w:p>
        </w:tc>
        <w:tc>
          <w:tcPr>
            <w:tcW w:w="4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845A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6B46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62ED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undefined</w:t>
            </w:r>
          </w:p>
        </w:tc>
        <w:tc>
          <w:tcPr>
            <w:tcW w:w="4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F9BC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FK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F80C2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55B1" w14:textId="77777777" w:rsidR="00FC6D6C" w:rsidRDefault="00FC6D6C" w:rsidP="00FC6D6C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 xml:space="preserve">Se describe la ubicación general del departamento y oficina. </w:t>
            </w:r>
          </w:p>
        </w:tc>
      </w:tr>
    </w:tbl>
    <w:p w14:paraId="20827A7E" w14:textId="77777777" w:rsidR="00BD677C" w:rsidRDefault="00BD677C" w:rsidP="00BD677C">
      <w:pPr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BD677C" w14:paraId="28C5CA40" w14:textId="77777777" w:rsidTr="004C7BE0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A203F2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E4265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BD677C" w14:paraId="3F90246C" w14:textId="77777777" w:rsidTr="004C7BE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BD82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1047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BD677C" w14:paraId="52A9788A" w14:textId="77777777" w:rsidTr="004C7BE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18A8" w14:textId="64A321E4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 w:rsidRPr="00BD677C">
              <w:rPr>
                <w:rFonts w:cs="Arial"/>
                <w:sz w:val="18"/>
                <w:szCs w:val="18"/>
              </w:rPr>
              <w:t>Catalogo_ubicaciones_area_</w:t>
            </w:r>
            <w:r>
              <w:rPr>
                <w:rFonts w:cs="Arial"/>
                <w:sz w:val="18"/>
                <w:szCs w:val="18"/>
              </w:rPr>
              <w:t>especifica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B234" w14:textId="77777777" w:rsidR="00BD677C" w:rsidRDefault="00BD677C" w:rsidP="004C7B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3692D21D" w14:textId="6158252E" w:rsidR="004C53C3" w:rsidRDefault="00BD677C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9E045B" w14:textId="0C3EFFBF" w:rsidR="004C53C3" w:rsidRPr="0030546C" w:rsidRDefault="004C53C3" w:rsidP="0030546C">
      <w:pPr>
        <w:pStyle w:val="ListParagraph"/>
        <w:numPr>
          <w:ilvl w:val="0"/>
          <w:numId w:val="28"/>
        </w:numPr>
        <w:outlineLvl w:val="0"/>
      </w:pPr>
      <w:bookmarkStart w:id="6" w:name="_Toc83221766"/>
      <w:r w:rsidRPr="0030546C">
        <w:rPr>
          <w:rFonts w:cs="Arial"/>
          <w:b/>
          <w:bCs/>
          <w:sz w:val="26"/>
          <w:szCs w:val="26"/>
        </w:rPr>
        <w:lastRenderedPageBreak/>
        <w:t>Anexos.</w:t>
      </w:r>
      <w:r w:rsidRPr="00BD677C">
        <w:rPr>
          <w:rFonts w:cs="Arial"/>
          <w:b/>
          <w:sz w:val="26"/>
          <w:szCs w:val="26"/>
        </w:rPr>
        <w:br/>
      </w:r>
      <w:r w:rsidRPr="0030546C">
        <w:br/>
      </w:r>
      <w:bookmarkStart w:id="7" w:name="_Toc82784960"/>
      <w:r w:rsidRPr="0030546C">
        <w:t>Se presenta el planteamiento de la pestaña “Ubicación”</w:t>
      </w:r>
      <w:bookmarkEnd w:id="7"/>
      <w:r w:rsidR="00BD677C" w:rsidRPr="0030546C">
        <w:t>:</w:t>
      </w:r>
      <w:bookmarkEnd w:id="6"/>
    </w:p>
    <w:p w14:paraId="414AA002" w14:textId="0D97517F" w:rsidR="004C53C3" w:rsidRDefault="004C53C3" w:rsidP="00BD677C">
      <w:pPr>
        <w:rPr>
          <w:lang w:val="es-MX" w:eastAsia="en-US"/>
        </w:rPr>
      </w:pPr>
      <w:bookmarkStart w:id="8" w:name="_Toc82784961"/>
      <w:r w:rsidRPr="00BD677C">
        <w:rPr>
          <w:noProof/>
        </w:rPr>
        <w:drawing>
          <wp:inline distT="0" distB="0" distL="0" distR="0" wp14:anchorId="44576FD5" wp14:editId="478E462E">
            <wp:extent cx="2308860" cy="2407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5A883D35" w14:textId="6FB4E167" w:rsidR="00BD677C" w:rsidRDefault="00BD677C" w:rsidP="0030546C">
      <w:pPr>
        <w:pStyle w:val="Caption"/>
        <w:rPr>
          <w:lang w:val="es-MX" w:eastAsia="en-US"/>
        </w:rPr>
      </w:pPr>
      <w:r>
        <w:rPr>
          <w:lang w:val="es-MX" w:eastAsia="en-US"/>
        </w:rPr>
        <w:t>Ejemplo de catálogo de ubicaciones:</w:t>
      </w:r>
    </w:p>
    <w:p w14:paraId="0938232F" w14:textId="49AA71CE" w:rsidR="00BD677C" w:rsidRPr="0030546C" w:rsidRDefault="00BD677C" w:rsidP="00BD677C">
      <w:pPr>
        <w:rPr>
          <w:lang w:val="es-MX"/>
        </w:rPr>
      </w:pPr>
    </w:p>
    <w:p w14:paraId="2ADCBA5D" w14:textId="07D30892" w:rsidR="00BD677C" w:rsidRPr="004C53C3" w:rsidRDefault="00BD677C" w:rsidP="00BD677C">
      <w:pPr>
        <w:rPr>
          <w:lang w:val="es-MX" w:eastAsia="en-US"/>
        </w:rPr>
      </w:pPr>
      <w:r w:rsidRPr="00BD677C">
        <w:rPr>
          <w:noProof/>
        </w:rPr>
        <w:drawing>
          <wp:inline distT="0" distB="0" distL="0" distR="0" wp14:anchorId="45FC76AC" wp14:editId="0545C389">
            <wp:extent cx="4264926" cy="3148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5494" cy="31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77C" w:rsidRPr="004C53C3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3A63" w14:textId="77777777" w:rsidR="002B375B" w:rsidRDefault="002B375B">
      <w:r>
        <w:separator/>
      </w:r>
    </w:p>
  </w:endnote>
  <w:endnote w:type="continuationSeparator" w:id="0">
    <w:p w14:paraId="58AA6DFC" w14:textId="77777777" w:rsidR="002B375B" w:rsidRDefault="002B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6437FC" w:rsidRPr="00E445D3" w:rsidRDefault="006437FC">
    <w:pPr>
      <w:pStyle w:val="Footer"/>
      <w:rPr>
        <w:rFonts w:ascii="Humnst777 BT" w:hAnsi="Humnst777 BT"/>
        <w:sz w:val="2"/>
      </w:rPr>
    </w:pPr>
  </w:p>
  <w:p w14:paraId="296D943D" w14:textId="77777777" w:rsidR="006437FC" w:rsidRPr="00073EBE" w:rsidRDefault="006437F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6437F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6437FC" w:rsidRPr="007430DC" w:rsidRDefault="006437FC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6437FC" w:rsidRPr="007430DC" w:rsidRDefault="006437FC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6437FC" w:rsidRPr="007430DC" w:rsidRDefault="006437FC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6437F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6437FC" w:rsidRPr="007430DC" w:rsidRDefault="006437FC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6437FC" w:rsidRPr="007430DC" w:rsidRDefault="006437FC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6437FC" w:rsidRPr="007430DC" w:rsidRDefault="006437FC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6437FC" w:rsidRDefault="00643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6437F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6437FC" w:rsidRDefault="006437FC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2A35F9F9" w:rsidR="006437FC" w:rsidRDefault="006437FC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E5114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6437FC" w:rsidRDefault="006437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AA39" w14:textId="77777777" w:rsidR="002B375B" w:rsidRDefault="002B375B">
      <w:r>
        <w:separator/>
      </w:r>
    </w:p>
  </w:footnote>
  <w:footnote w:type="continuationSeparator" w:id="0">
    <w:p w14:paraId="383B32F5" w14:textId="77777777" w:rsidR="002B375B" w:rsidRDefault="002B3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6437F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6437FC" w:rsidRPr="00465F7B" w:rsidRDefault="006437F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6437FC" w:rsidRPr="00B66E5C" w:rsidRDefault="006437F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6437FC" w:rsidRPr="000453CE" w:rsidRDefault="006437F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37F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6437FC" w:rsidRPr="007A1D28" w:rsidRDefault="006437F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6437FC" w:rsidRPr="00CC0DB4" w:rsidRDefault="006437F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6437FC" w:rsidRDefault="006437F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6437FC" w:rsidRDefault="00643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6437F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6437FC" w:rsidRDefault="006437F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6437FC" w:rsidRDefault="006437F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6437FC" w:rsidRDefault="006437FC" w:rsidP="009C7113">
          <w:pPr>
            <w:jc w:val="both"/>
            <w:rPr>
              <w:rFonts w:cs="Arial"/>
              <w:lang w:val="es-MX"/>
            </w:rPr>
          </w:pPr>
        </w:p>
      </w:tc>
    </w:tr>
    <w:tr w:rsidR="006437F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6437FC" w:rsidRDefault="006437F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6437FC" w:rsidRDefault="006437F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6437FC" w:rsidRDefault="006437FC" w:rsidP="009C7113">
          <w:pPr>
            <w:jc w:val="both"/>
            <w:rPr>
              <w:rFonts w:cs="Arial"/>
            </w:rPr>
          </w:pPr>
        </w:p>
      </w:tc>
    </w:tr>
    <w:tr w:rsidR="006437F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6437FC" w:rsidRDefault="006437F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6437FC" w:rsidRDefault="006437F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6437FC" w:rsidRDefault="006437F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6437FC" w:rsidRDefault="006437FC" w:rsidP="009C7113">
          <w:pPr>
            <w:jc w:val="both"/>
            <w:rPr>
              <w:rFonts w:cs="Arial"/>
            </w:rPr>
          </w:pPr>
        </w:p>
      </w:tc>
    </w:tr>
    <w:tr w:rsidR="006437F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6437FC" w:rsidRDefault="006437F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6437FC" w:rsidRDefault="006437F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6437FC" w:rsidRDefault="006437F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6437FC" w:rsidRDefault="006437F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6437FC" w:rsidRDefault="00643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3E9C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637"/>
    <w:rsid w:val="00073EBE"/>
    <w:rsid w:val="00073F07"/>
    <w:rsid w:val="00075CB8"/>
    <w:rsid w:val="0008016B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A6C2D"/>
    <w:rsid w:val="000B1195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2F28"/>
    <w:rsid w:val="0011301C"/>
    <w:rsid w:val="00120D6B"/>
    <w:rsid w:val="001231EF"/>
    <w:rsid w:val="00123934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5317D"/>
    <w:rsid w:val="00160AE7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C2F5E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375B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546C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1B9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0C4"/>
    <w:rsid w:val="003A0972"/>
    <w:rsid w:val="003A1F9B"/>
    <w:rsid w:val="003A583E"/>
    <w:rsid w:val="003B18BB"/>
    <w:rsid w:val="003B359E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2F12"/>
    <w:rsid w:val="004B3D7A"/>
    <w:rsid w:val="004C2A7A"/>
    <w:rsid w:val="004C3126"/>
    <w:rsid w:val="004C53C3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48D9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A4108"/>
    <w:rsid w:val="005B0BB1"/>
    <w:rsid w:val="005B3722"/>
    <w:rsid w:val="005B6DA2"/>
    <w:rsid w:val="005C47A8"/>
    <w:rsid w:val="005D013E"/>
    <w:rsid w:val="005D488E"/>
    <w:rsid w:val="005D6515"/>
    <w:rsid w:val="005E318B"/>
    <w:rsid w:val="005E3476"/>
    <w:rsid w:val="005E6CD9"/>
    <w:rsid w:val="005F4827"/>
    <w:rsid w:val="0060736D"/>
    <w:rsid w:val="00613051"/>
    <w:rsid w:val="00614290"/>
    <w:rsid w:val="00617A24"/>
    <w:rsid w:val="00620C94"/>
    <w:rsid w:val="00632CA6"/>
    <w:rsid w:val="006335BB"/>
    <w:rsid w:val="0063531E"/>
    <w:rsid w:val="00635FDC"/>
    <w:rsid w:val="006365A7"/>
    <w:rsid w:val="006437FC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768C4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473E"/>
    <w:rsid w:val="006B54B3"/>
    <w:rsid w:val="006B5B74"/>
    <w:rsid w:val="006B61E3"/>
    <w:rsid w:val="006B69BD"/>
    <w:rsid w:val="006C0CED"/>
    <w:rsid w:val="006C15FB"/>
    <w:rsid w:val="006C3524"/>
    <w:rsid w:val="006D2E4E"/>
    <w:rsid w:val="006D4283"/>
    <w:rsid w:val="006D5183"/>
    <w:rsid w:val="006E4162"/>
    <w:rsid w:val="006E46EA"/>
    <w:rsid w:val="006E5114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5DF7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C077F"/>
    <w:rsid w:val="007C2A07"/>
    <w:rsid w:val="007C38B9"/>
    <w:rsid w:val="007C75CA"/>
    <w:rsid w:val="007C7BFD"/>
    <w:rsid w:val="007D17C3"/>
    <w:rsid w:val="007D38BD"/>
    <w:rsid w:val="007E1225"/>
    <w:rsid w:val="007E35D3"/>
    <w:rsid w:val="007E5032"/>
    <w:rsid w:val="007E71D3"/>
    <w:rsid w:val="007F05B9"/>
    <w:rsid w:val="007F5A19"/>
    <w:rsid w:val="007F79BB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3926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2E14"/>
    <w:rsid w:val="008759E2"/>
    <w:rsid w:val="0087636F"/>
    <w:rsid w:val="00880072"/>
    <w:rsid w:val="00880755"/>
    <w:rsid w:val="008816AD"/>
    <w:rsid w:val="0088419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1840"/>
    <w:rsid w:val="008D38CA"/>
    <w:rsid w:val="008D4E27"/>
    <w:rsid w:val="008E036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075B5"/>
    <w:rsid w:val="00912406"/>
    <w:rsid w:val="00917E6F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9538E"/>
    <w:rsid w:val="009A2DB5"/>
    <w:rsid w:val="009A5AF4"/>
    <w:rsid w:val="009B0D31"/>
    <w:rsid w:val="009B32ED"/>
    <w:rsid w:val="009B34C2"/>
    <w:rsid w:val="009B44E8"/>
    <w:rsid w:val="009C4905"/>
    <w:rsid w:val="009C7113"/>
    <w:rsid w:val="009D5C49"/>
    <w:rsid w:val="009D6A8A"/>
    <w:rsid w:val="009F0738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4509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0212"/>
    <w:rsid w:val="00AE25C7"/>
    <w:rsid w:val="00AE2957"/>
    <w:rsid w:val="00B01426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2545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677C"/>
    <w:rsid w:val="00BD743E"/>
    <w:rsid w:val="00BD7789"/>
    <w:rsid w:val="00BE2251"/>
    <w:rsid w:val="00BE48B8"/>
    <w:rsid w:val="00BE4E6B"/>
    <w:rsid w:val="00C00D45"/>
    <w:rsid w:val="00C10396"/>
    <w:rsid w:val="00C10B43"/>
    <w:rsid w:val="00C22D52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1CE4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111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000FE"/>
    <w:rsid w:val="00D0106B"/>
    <w:rsid w:val="00D01171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39E1"/>
    <w:rsid w:val="00D448E9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F6BAE"/>
    <w:rsid w:val="00E0564C"/>
    <w:rsid w:val="00E1150C"/>
    <w:rsid w:val="00E121B0"/>
    <w:rsid w:val="00E122C7"/>
    <w:rsid w:val="00E12A53"/>
    <w:rsid w:val="00E136E7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579F"/>
    <w:rsid w:val="00E46FB1"/>
    <w:rsid w:val="00E47279"/>
    <w:rsid w:val="00E47EBC"/>
    <w:rsid w:val="00E53AEB"/>
    <w:rsid w:val="00E55EFC"/>
    <w:rsid w:val="00E56DB5"/>
    <w:rsid w:val="00E60738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EE7799"/>
    <w:rsid w:val="00F00833"/>
    <w:rsid w:val="00F01904"/>
    <w:rsid w:val="00F02B7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49AD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97A72"/>
    <w:rsid w:val="00FA3C70"/>
    <w:rsid w:val="00FA5DD8"/>
    <w:rsid w:val="00FB1412"/>
    <w:rsid w:val="00FB3108"/>
    <w:rsid w:val="00FB4E3F"/>
    <w:rsid w:val="00FC5A27"/>
    <w:rsid w:val="00FC6D6C"/>
    <w:rsid w:val="00FD2785"/>
    <w:rsid w:val="00FD3E8B"/>
    <w:rsid w:val="00FD689A"/>
    <w:rsid w:val="00FE190B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346B6"/>
    <w:rsid w:val="000D1240"/>
    <w:rsid w:val="000E1374"/>
    <w:rsid w:val="000F452E"/>
    <w:rsid w:val="000F74DD"/>
    <w:rsid w:val="00103C34"/>
    <w:rsid w:val="0010794F"/>
    <w:rsid w:val="00187BBD"/>
    <w:rsid w:val="001C240E"/>
    <w:rsid w:val="001D2AB3"/>
    <w:rsid w:val="001E5171"/>
    <w:rsid w:val="00207B56"/>
    <w:rsid w:val="002E7884"/>
    <w:rsid w:val="002F3F32"/>
    <w:rsid w:val="0030427B"/>
    <w:rsid w:val="00315691"/>
    <w:rsid w:val="003F72F7"/>
    <w:rsid w:val="00420C05"/>
    <w:rsid w:val="00452AD1"/>
    <w:rsid w:val="00476A60"/>
    <w:rsid w:val="0049450B"/>
    <w:rsid w:val="004A4587"/>
    <w:rsid w:val="004E204E"/>
    <w:rsid w:val="00540FCB"/>
    <w:rsid w:val="0055212F"/>
    <w:rsid w:val="005728D5"/>
    <w:rsid w:val="005D5D2E"/>
    <w:rsid w:val="005E45CE"/>
    <w:rsid w:val="006045EC"/>
    <w:rsid w:val="006170D3"/>
    <w:rsid w:val="006529BA"/>
    <w:rsid w:val="00695349"/>
    <w:rsid w:val="006B7BEE"/>
    <w:rsid w:val="006C5B96"/>
    <w:rsid w:val="0074057A"/>
    <w:rsid w:val="007611BC"/>
    <w:rsid w:val="007A34D3"/>
    <w:rsid w:val="0083602E"/>
    <w:rsid w:val="00874A2C"/>
    <w:rsid w:val="0091581A"/>
    <w:rsid w:val="009B09D6"/>
    <w:rsid w:val="009E67A4"/>
    <w:rsid w:val="00A17938"/>
    <w:rsid w:val="00A52B47"/>
    <w:rsid w:val="00A624B1"/>
    <w:rsid w:val="00B11CEE"/>
    <w:rsid w:val="00BA753B"/>
    <w:rsid w:val="00BD6F4C"/>
    <w:rsid w:val="00C36324"/>
    <w:rsid w:val="00C86C45"/>
    <w:rsid w:val="00CD2B27"/>
    <w:rsid w:val="00D658FD"/>
    <w:rsid w:val="00DC40A2"/>
    <w:rsid w:val="00DE180C"/>
    <w:rsid w:val="00DF04A4"/>
    <w:rsid w:val="00E448AC"/>
    <w:rsid w:val="00E62425"/>
    <w:rsid w:val="00E74BA3"/>
    <w:rsid w:val="00EB4725"/>
    <w:rsid w:val="00F707C5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8D644A7-EA43-43CF-8692-1EE79192BD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27</TotalTime>
  <Pages>9</Pages>
  <Words>920</Words>
  <Characters>5066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5975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7</cp:revision>
  <cp:lastPrinted>2007-11-14T03:04:00Z</cp:lastPrinted>
  <dcterms:created xsi:type="dcterms:W3CDTF">2021-09-22T23:46:00Z</dcterms:created>
  <dcterms:modified xsi:type="dcterms:W3CDTF">2021-09-24T17:32:00Z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