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6D939E" w14:textId="77777777" w:rsidR="006747C6" w:rsidRPr="002B7C8B" w:rsidRDefault="006747C6">
      <w:pPr>
        <w:pStyle w:val="HP-Upaep"/>
        <w:rPr>
          <w:rFonts w:cs="Arial"/>
          <w:sz w:val="24"/>
          <w:szCs w:val="24"/>
        </w:rPr>
      </w:pPr>
    </w:p>
    <w:p w14:paraId="296D939F" w14:textId="77777777" w:rsidR="006747C6" w:rsidRPr="002B7C8B" w:rsidRDefault="002B7C8B" w:rsidP="002B7C8B">
      <w:pPr>
        <w:tabs>
          <w:tab w:val="left" w:pos="8670"/>
        </w:tabs>
        <w:rPr>
          <w:rFonts w:cs="Arial"/>
        </w:rPr>
      </w:pPr>
      <w:r w:rsidRPr="002B7C8B">
        <w:rPr>
          <w:rFonts w:cs="Arial"/>
        </w:rPr>
        <w:tab/>
      </w:r>
    </w:p>
    <w:p w14:paraId="296D93A0" w14:textId="77777777" w:rsidR="006747C6" w:rsidRPr="002B7C8B" w:rsidRDefault="006747C6">
      <w:pPr>
        <w:rPr>
          <w:rFonts w:cs="Arial"/>
        </w:rPr>
      </w:pPr>
    </w:p>
    <w:p w14:paraId="296D93A1" w14:textId="77777777" w:rsidR="00AC020C" w:rsidRPr="002B7C8B" w:rsidRDefault="00AC020C">
      <w:pPr>
        <w:rPr>
          <w:rFonts w:cs="Arial"/>
        </w:rPr>
      </w:pPr>
    </w:p>
    <w:p w14:paraId="296D93A2" w14:textId="77777777" w:rsidR="00AC020C" w:rsidRPr="002B7C8B" w:rsidRDefault="00AC020C">
      <w:pPr>
        <w:rPr>
          <w:rFonts w:cs="Arial"/>
        </w:rPr>
      </w:pPr>
    </w:p>
    <w:p w14:paraId="296D93A3" w14:textId="77777777" w:rsidR="00AC020C" w:rsidRPr="002B7C8B" w:rsidRDefault="00AC020C">
      <w:pPr>
        <w:rPr>
          <w:rFonts w:cs="Arial"/>
        </w:rPr>
      </w:pPr>
    </w:p>
    <w:p w14:paraId="296D93A4" w14:textId="77777777" w:rsidR="00AC020C" w:rsidRPr="002B7C8B" w:rsidRDefault="00AC020C">
      <w:pPr>
        <w:rPr>
          <w:rFonts w:cs="Arial"/>
        </w:rPr>
      </w:pPr>
    </w:p>
    <w:p w14:paraId="296D93A5" w14:textId="77777777" w:rsidR="00AC020C" w:rsidRPr="002B7C8B" w:rsidRDefault="00AC020C">
      <w:pPr>
        <w:rPr>
          <w:rFonts w:cs="Arial"/>
        </w:rPr>
      </w:pPr>
    </w:p>
    <w:p w14:paraId="296D93A6" w14:textId="77777777" w:rsidR="00AC020C" w:rsidRPr="002B7C8B" w:rsidRDefault="00AC020C">
      <w:pPr>
        <w:rPr>
          <w:rFonts w:cs="Arial"/>
        </w:rPr>
      </w:pPr>
    </w:p>
    <w:p w14:paraId="296D93A7" w14:textId="77777777" w:rsidR="00AC020C" w:rsidRPr="002B7C8B" w:rsidRDefault="00AC020C">
      <w:pPr>
        <w:rPr>
          <w:rFonts w:cs="Arial"/>
        </w:rPr>
      </w:pPr>
    </w:p>
    <w:p w14:paraId="296D93A8" w14:textId="77777777" w:rsidR="00AC020C" w:rsidRPr="002B7C8B" w:rsidRDefault="00AC020C">
      <w:pPr>
        <w:rPr>
          <w:rFonts w:cs="Arial"/>
        </w:rPr>
      </w:pPr>
    </w:p>
    <w:p w14:paraId="296D93A9" w14:textId="77777777" w:rsidR="006747C6" w:rsidRPr="002B7C8B" w:rsidRDefault="006747C6">
      <w:pPr>
        <w:rPr>
          <w:rFonts w:cs="Arial"/>
        </w:rPr>
      </w:pPr>
    </w:p>
    <w:p w14:paraId="296D93AA" w14:textId="77777777" w:rsidR="006747C6" w:rsidRPr="002B7C8B" w:rsidRDefault="006747C6">
      <w:pPr>
        <w:rPr>
          <w:rFonts w:cs="Arial"/>
        </w:rPr>
      </w:pPr>
    </w:p>
    <w:p w14:paraId="296D93AB" w14:textId="77777777" w:rsidR="00490541" w:rsidRDefault="00490541" w:rsidP="00490541">
      <w:pPr>
        <w:rPr>
          <w:rFonts w:cs="Arial"/>
        </w:rPr>
      </w:pPr>
    </w:p>
    <w:p w14:paraId="296D93AC" w14:textId="77777777" w:rsidR="00490541" w:rsidRDefault="00490541" w:rsidP="00490541">
      <w:pPr>
        <w:pStyle w:val="HP-TtulodelDocumen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Caso de Uso</w:t>
      </w:r>
    </w:p>
    <w:p w14:paraId="296D93AD" w14:textId="14E54472" w:rsidR="00490541" w:rsidRPr="00B90954" w:rsidRDefault="00B90954" w:rsidP="00B90954">
      <w:pPr>
        <w:pStyle w:val="HP-TtulodelDocumento"/>
        <w:ind w:firstLine="227"/>
        <w:rPr>
          <w:bCs w:val="0"/>
          <w:color w:val="auto"/>
          <w:sz w:val="28"/>
          <w:szCs w:val="28"/>
        </w:rPr>
      </w:pPr>
      <w:r w:rsidRPr="00B90954">
        <w:rPr>
          <w:bCs w:val="0"/>
          <w:color w:val="auto"/>
          <w:sz w:val="28"/>
          <w:szCs w:val="28"/>
        </w:rPr>
        <w:t xml:space="preserve">Open </w:t>
      </w:r>
      <w:proofErr w:type="spellStart"/>
      <w:r w:rsidRPr="00B90954">
        <w:rPr>
          <w:bCs w:val="0"/>
          <w:color w:val="auto"/>
          <w:sz w:val="28"/>
          <w:szCs w:val="28"/>
        </w:rPr>
        <w:t>Sigob</w:t>
      </w:r>
      <w:proofErr w:type="spellEnd"/>
    </w:p>
    <w:p w14:paraId="252FBB33" w14:textId="3A7F8163" w:rsidR="00667385" w:rsidRDefault="00667385" w:rsidP="00490541">
      <w:pPr>
        <w:pStyle w:val="HP-TtulodelDocumento"/>
        <w:rPr>
          <w:bCs w:val="0"/>
          <w:color w:val="auto"/>
          <w:sz w:val="28"/>
          <w:szCs w:val="28"/>
        </w:rPr>
      </w:pPr>
      <w:r w:rsidRPr="00667385">
        <w:rPr>
          <w:bCs w:val="0"/>
          <w:color w:val="auto"/>
          <w:sz w:val="28"/>
          <w:szCs w:val="28"/>
        </w:rPr>
        <w:t>Módulo de Control Patrimonial</w:t>
      </w:r>
    </w:p>
    <w:p w14:paraId="296D93AE" w14:textId="6001CCCE" w:rsidR="00490541" w:rsidRDefault="00DC2308" w:rsidP="00490541">
      <w:pPr>
        <w:pStyle w:val="HP-TtulodelDocumento"/>
        <w:rPr>
          <w:b w:val="0"/>
          <w:color w:val="365F91" w:themeColor="accent1" w:themeShade="BF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AAF</w:t>
      </w:r>
      <w:r w:rsidR="00515786">
        <w:rPr>
          <w:b w:val="0"/>
          <w:color w:val="000000" w:themeColor="text1"/>
          <w:sz w:val="28"/>
          <w:szCs w:val="28"/>
        </w:rPr>
        <w:t>00</w:t>
      </w:r>
      <w:r>
        <w:rPr>
          <w:b w:val="0"/>
          <w:color w:val="000000" w:themeColor="text1"/>
          <w:sz w:val="28"/>
          <w:szCs w:val="28"/>
        </w:rPr>
        <w:t>2</w:t>
      </w:r>
      <w:r w:rsidR="00051DFF" w:rsidRPr="00500C3D">
        <w:rPr>
          <w:b w:val="0"/>
          <w:color w:val="000000" w:themeColor="text1"/>
          <w:sz w:val="28"/>
          <w:szCs w:val="28"/>
        </w:rPr>
        <w:t xml:space="preserve">: </w:t>
      </w:r>
      <w:r w:rsidR="00667385" w:rsidRPr="00667385">
        <w:rPr>
          <w:rFonts w:ascii="Calibri" w:hAnsi="Calibri" w:cs="Calibri"/>
          <w:color w:val="222222"/>
          <w:shd w:val="clear" w:color="auto" w:fill="FFFFFF"/>
        </w:rPr>
        <w:t>Origen</w:t>
      </w:r>
    </w:p>
    <w:p w14:paraId="296D93AF" w14:textId="77777777" w:rsidR="006747C6" w:rsidRPr="002B7C8B" w:rsidRDefault="006747C6">
      <w:pPr>
        <w:rPr>
          <w:rFonts w:cs="Arial"/>
        </w:rPr>
      </w:pPr>
    </w:p>
    <w:p w14:paraId="296D93B0" w14:textId="77777777" w:rsidR="006747C6" w:rsidRPr="002B7C8B" w:rsidRDefault="006747C6">
      <w:pPr>
        <w:rPr>
          <w:rFonts w:cs="Arial"/>
        </w:rPr>
      </w:pPr>
    </w:p>
    <w:p w14:paraId="296D93B1" w14:textId="77777777" w:rsidR="006747C6" w:rsidRPr="002B7C8B" w:rsidRDefault="006747C6">
      <w:pPr>
        <w:rPr>
          <w:rFonts w:cs="Arial"/>
        </w:rPr>
      </w:pPr>
    </w:p>
    <w:p w14:paraId="296D93B2" w14:textId="77777777" w:rsidR="00260631" w:rsidRPr="002B7C8B" w:rsidRDefault="00260631">
      <w:pPr>
        <w:rPr>
          <w:rFonts w:cs="Arial"/>
        </w:rPr>
      </w:pPr>
    </w:p>
    <w:p w14:paraId="296D93B3" w14:textId="77777777" w:rsidR="0003192A" w:rsidRPr="002B7C8B" w:rsidRDefault="0003192A" w:rsidP="001B181C">
      <w:pPr>
        <w:pStyle w:val="titulo1"/>
        <w:rPr>
          <w:rFonts w:cs="Arial"/>
        </w:rPr>
        <w:sectPr w:rsidR="0003192A" w:rsidRPr="002B7C8B" w:rsidSect="002B7C8B">
          <w:headerReference w:type="default" r:id="rId12"/>
          <w:footerReference w:type="default" r:id="rId13"/>
          <w:headerReference w:type="first" r:id="rId14"/>
          <w:footerReference w:type="first" r:id="rId15"/>
          <w:pgSz w:w="12242" w:h="15842" w:code="1"/>
          <w:pgMar w:top="1418" w:right="1134" w:bottom="1418" w:left="1701" w:header="709" w:footer="771" w:gutter="0"/>
          <w:cols w:space="708"/>
          <w:docGrid w:linePitch="360"/>
        </w:sectPr>
      </w:pPr>
    </w:p>
    <w:p w14:paraId="296D93B4" w14:textId="77777777" w:rsidR="00C6603E" w:rsidRDefault="00C6603E" w:rsidP="001B181C">
      <w:pPr>
        <w:pStyle w:val="titulo1"/>
        <w:rPr>
          <w:rFonts w:cs="Arial"/>
        </w:rPr>
      </w:pPr>
    </w:p>
    <w:sdt>
      <w:sdtPr>
        <w:rPr>
          <w:rFonts w:eastAsia="Times New Roman" w:cs="Times New Roman"/>
          <w:b w:val="0"/>
          <w:bCs w:val="0"/>
          <w:szCs w:val="24"/>
          <w:lang w:val="es-ES" w:eastAsia="es-ES"/>
        </w:rPr>
        <w:id w:val="840426900"/>
        <w:docPartObj>
          <w:docPartGallery w:val="Table of Contents"/>
          <w:docPartUnique/>
        </w:docPartObj>
      </w:sdtPr>
      <w:sdtEndPr/>
      <w:sdtContent>
        <w:p w14:paraId="026548ED" w14:textId="33E9526C" w:rsidR="00717985" w:rsidRPr="00BC71CE" w:rsidRDefault="00717985" w:rsidP="00717985">
          <w:pPr>
            <w:pStyle w:val="TtuloTDC"/>
            <w:spacing w:line="360" w:lineRule="auto"/>
            <w:jc w:val="center"/>
            <w:rPr>
              <w:rFonts w:cs="Arial"/>
              <w:lang w:val="es-MX"/>
            </w:rPr>
          </w:pPr>
          <w:r w:rsidRPr="00717985">
            <w:rPr>
              <w:rFonts w:cs="Arial"/>
              <w:lang w:val="es-ES"/>
            </w:rPr>
            <w:t>Contenido</w:t>
          </w:r>
        </w:p>
        <w:p w14:paraId="17FE316F" w14:textId="63A05419" w:rsidR="003F7F1C" w:rsidRDefault="00717985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r w:rsidRPr="00717985">
            <w:rPr>
              <w:rFonts w:cs="Arial"/>
              <w:b/>
            </w:rPr>
            <w:fldChar w:fldCharType="begin"/>
          </w:r>
          <w:r w:rsidRPr="00717985">
            <w:rPr>
              <w:rFonts w:cs="Arial"/>
              <w:b/>
            </w:rPr>
            <w:instrText xml:space="preserve"> TOC \o "1-3" \h \z \u </w:instrText>
          </w:r>
          <w:r w:rsidRPr="00717985">
            <w:rPr>
              <w:rFonts w:cs="Arial"/>
              <w:b/>
            </w:rPr>
            <w:fldChar w:fldCharType="separate"/>
          </w:r>
          <w:hyperlink w:anchor="_Toc82504858" w:history="1">
            <w:r w:rsidR="003F7F1C" w:rsidRPr="00F112D2">
              <w:rPr>
                <w:rStyle w:val="Hipervnculo"/>
                <w:rFonts w:cs="Arial"/>
                <w:noProof/>
              </w:rPr>
              <w:t>1.</w:t>
            </w:r>
            <w:r w:rsidR="003F7F1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3F7F1C" w:rsidRPr="00F112D2">
              <w:rPr>
                <w:rStyle w:val="Hipervnculo"/>
                <w:rFonts w:cs="Arial"/>
                <w:noProof/>
              </w:rPr>
              <w:t>Caso de Uso: Origen.</w:t>
            </w:r>
            <w:r w:rsidR="003F7F1C">
              <w:rPr>
                <w:noProof/>
                <w:webHidden/>
              </w:rPr>
              <w:tab/>
            </w:r>
            <w:r w:rsidR="003F7F1C">
              <w:rPr>
                <w:noProof/>
                <w:webHidden/>
              </w:rPr>
              <w:fldChar w:fldCharType="begin"/>
            </w:r>
            <w:r w:rsidR="003F7F1C">
              <w:rPr>
                <w:noProof/>
                <w:webHidden/>
              </w:rPr>
              <w:instrText xml:space="preserve"> PAGEREF _Toc82504858 \h </w:instrText>
            </w:r>
            <w:r w:rsidR="003F7F1C">
              <w:rPr>
                <w:noProof/>
                <w:webHidden/>
              </w:rPr>
            </w:r>
            <w:r w:rsidR="003F7F1C">
              <w:rPr>
                <w:noProof/>
                <w:webHidden/>
              </w:rPr>
              <w:fldChar w:fldCharType="separate"/>
            </w:r>
            <w:r w:rsidR="00D16EA9">
              <w:rPr>
                <w:noProof/>
                <w:webHidden/>
              </w:rPr>
              <w:t>3</w:t>
            </w:r>
            <w:r w:rsidR="003F7F1C">
              <w:rPr>
                <w:noProof/>
                <w:webHidden/>
              </w:rPr>
              <w:fldChar w:fldCharType="end"/>
            </w:r>
          </w:hyperlink>
        </w:p>
        <w:p w14:paraId="0DBB3BC1" w14:textId="2DBB0CB9" w:rsidR="003F7F1C" w:rsidRDefault="00BC271E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2504859" w:history="1">
            <w:r w:rsidR="003F7F1C" w:rsidRPr="00F112D2">
              <w:rPr>
                <w:rStyle w:val="Hipervnculo"/>
                <w:rFonts w:cs="Arial"/>
                <w:noProof/>
              </w:rPr>
              <w:t>2.</w:t>
            </w:r>
            <w:r w:rsidR="003F7F1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3F7F1C" w:rsidRPr="00F112D2">
              <w:rPr>
                <w:rStyle w:val="Hipervnculo"/>
                <w:rFonts w:cs="Arial"/>
                <w:noProof/>
              </w:rPr>
              <w:t>Descripción.</w:t>
            </w:r>
            <w:r w:rsidR="003F7F1C">
              <w:rPr>
                <w:noProof/>
                <w:webHidden/>
              </w:rPr>
              <w:tab/>
            </w:r>
            <w:r w:rsidR="003F7F1C">
              <w:rPr>
                <w:noProof/>
                <w:webHidden/>
              </w:rPr>
              <w:fldChar w:fldCharType="begin"/>
            </w:r>
            <w:r w:rsidR="003F7F1C">
              <w:rPr>
                <w:noProof/>
                <w:webHidden/>
              </w:rPr>
              <w:instrText xml:space="preserve"> PAGEREF _Toc82504859 \h </w:instrText>
            </w:r>
            <w:r w:rsidR="003F7F1C">
              <w:rPr>
                <w:noProof/>
                <w:webHidden/>
              </w:rPr>
            </w:r>
            <w:r w:rsidR="003F7F1C">
              <w:rPr>
                <w:noProof/>
                <w:webHidden/>
              </w:rPr>
              <w:fldChar w:fldCharType="separate"/>
            </w:r>
            <w:r w:rsidR="00D16EA9">
              <w:rPr>
                <w:noProof/>
                <w:webHidden/>
              </w:rPr>
              <w:t>3</w:t>
            </w:r>
            <w:r w:rsidR="003F7F1C">
              <w:rPr>
                <w:noProof/>
                <w:webHidden/>
              </w:rPr>
              <w:fldChar w:fldCharType="end"/>
            </w:r>
          </w:hyperlink>
        </w:p>
        <w:p w14:paraId="62F01914" w14:textId="6DCA4568" w:rsidR="003F7F1C" w:rsidRDefault="00BC271E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2504860" w:history="1">
            <w:r w:rsidR="003F7F1C" w:rsidRPr="00F112D2">
              <w:rPr>
                <w:rStyle w:val="Hipervnculo"/>
                <w:rFonts w:cs="Arial"/>
                <w:b/>
                <w:noProof/>
              </w:rPr>
              <w:t>3.</w:t>
            </w:r>
            <w:r w:rsidR="003F7F1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3F7F1C" w:rsidRPr="00F112D2">
              <w:rPr>
                <w:rStyle w:val="Hipervnculo"/>
                <w:rFonts w:cs="Arial"/>
                <w:b/>
                <w:noProof/>
              </w:rPr>
              <w:t>Flujo normal.</w:t>
            </w:r>
            <w:r w:rsidR="003F7F1C">
              <w:rPr>
                <w:noProof/>
                <w:webHidden/>
              </w:rPr>
              <w:tab/>
            </w:r>
            <w:r w:rsidR="003F7F1C">
              <w:rPr>
                <w:noProof/>
                <w:webHidden/>
              </w:rPr>
              <w:fldChar w:fldCharType="begin"/>
            </w:r>
            <w:r w:rsidR="003F7F1C">
              <w:rPr>
                <w:noProof/>
                <w:webHidden/>
              </w:rPr>
              <w:instrText xml:space="preserve"> PAGEREF _Toc82504860 \h </w:instrText>
            </w:r>
            <w:r w:rsidR="003F7F1C">
              <w:rPr>
                <w:noProof/>
                <w:webHidden/>
              </w:rPr>
            </w:r>
            <w:r w:rsidR="003F7F1C">
              <w:rPr>
                <w:noProof/>
                <w:webHidden/>
              </w:rPr>
              <w:fldChar w:fldCharType="separate"/>
            </w:r>
            <w:r w:rsidR="00D16EA9">
              <w:rPr>
                <w:noProof/>
                <w:webHidden/>
              </w:rPr>
              <w:t>4</w:t>
            </w:r>
            <w:r w:rsidR="003F7F1C">
              <w:rPr>
                <w:noProof/>
                <w:webHidden/>
              </w:rPr>
              <w:fldChar w:fldCharType="end"/>
            </w:r>
          </w:hyperlink>
        </w:p>
        <w:p w14:paraId="2FFEF66C" w14:textId="338E44A9" w:rsidR="003F7F1C" w:rsidRDefault="00BC271E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2504861" w:history="1">
            <w:r w:rsidR="003F7F1C" w:rsidRPr="00F112D2">
              <w:rPr>
                <w:rStyle w:val="Hipervnculo"/>
                <w:rFonts w:cs="Arial"/>
                <w:b/>
                <w:noProof/>
              </w:rPr>
              <w:t>4.</w:t>
            </w:r>
            <w:r w:rsidR="003F7F1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3F7F1C" w:rsidRPr="00F112D2">
              <w:rPr>
                <w:rStyle w:val="Hipervnculo"/>
                <w:rFonts w:cs="Arial"/>
                <w:b/>
                <w:noProof/>
              </w:rPr>
              <w:t>Diagrama de C</w:t>
            </w:r>
            <w:bookmarkStart w:id="0" w:name="_GoBack"/>
            <w:bookmarkEnd w:id="0"/>
            <w:r w:rsidR="003F7F1C" w:rsidRPr="00F112D2">
              <w:rPr>
                <w:rStyle w:val="Hipervnculo"/>
                <w:rFonts w:cs="Arial"/>
                <w:b/>
                <w:noProof/>
              </w:rPr>
              <w:t>aso de Uso</w:t>
            </w:r>
            <w:r w:rsidR="003F7F1C">
              <w:rPr>
                <w:noProof/>
                <w:webHidden/>
              </w:rPr>
              <w:tab/>
            </w:r>
            <w:r w:rsidR="003F7F1C">
              <w:rPr>
                <w:noProof/>
                <w:webHidden/>
              </w:rPr>
              <w:fldChar w:fldCharType="begin"/>
            </w:r>
            <w:r w:rsidR="003F7F1C">
              <w:rPr>
                <w:noProof/>
                <w:webHidden/>
              </w:rPr>
              <w:instrText xml:space="preserve"> PAGEREF _Toc82504861 \h </w:instrText>
            </w:r>
            <w:r w:rsidR="003F7F1C">
              <w:rPr>
                <w:noProof/>
                <w:webHidden/>
              </w:rPr>
            </w:r>
            <w:r w:rsidR="003F7F1C">
              <w:rPr>
                <w:noProof/>
                <w:webHidden/>
              </w:rPr>
              <w:fldChar w:fldCharType="separate"/>
            </w:r>
            <w:r w:rsidR="00D16EA9">
              <w:rPr>
                <w:noProof/>
                <w:webHidden/>
              </w:rPr>
              <w:t>5</w:t>
            </w:r>
            <w:r w:rsidR="003F7F1C">
              <w:rPr>
                <w:noProof/>
                <w:webHidden/>
              </w:rPr>
              <w:fldChar w:fldCharType="end"/>
            </w:r>
          </w:hyperlink>
        </w:p>
        <w:p w14:paraId="63406520" w14:textId="60DFF419" w:rsidR="003F7F1C" w:rsidRDefault="00BC271E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2504862" w:history="1">
            <w:r w:rsidR="003F7F1C" w:rsidRPr="00F112D2">
              <w:rPr>
                <w:rStyle w:val="Hipervnculo"/>
                <w:rFonts w:cs="Arial"/>
                <w:b/>
                <w:noProof/>
              </w:rPr>
              <w:t>5.</w:t>
            </w:r>
            <w:r w:rsidR="003F7F1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3F7F1C" w:rsidRPr="00F112D2">
              <w:rPr>
                <w:rStyle w:val="Hipervnculo"/>
                <w:rFonts w:cs="Arial"/>
                <w:b/>
                <w:noProof/>
              </w:rPr>
              <w:t>Diccionario de datos.</w:t>
            </w:r>
            <w:r w:rsidR="003F7F1C">
              <w:rPr>
                <w:noProof/>
                <w:webHidden/>
              </w:rPr>
              <w:tab/>
            </w:r>
            <w:r w:rsidR="003F7F1C">
              <w:rPr>
                <w:noProof/>
                <w:webHidden/>
              </w:rPr>
              <w:fldChar w:fldCharType="begin"/>
            </w:r>
            <w:r w:rsidR="003F7F1C">
              <w:rPr>
                <w:noProof/>
                <w:webHidden/>
              </w:rPr>
              <w:instrText xml:space="preserve"> PAGEREF _Toc82504862 \h </w:instrText>
            </w:r>
            <w:r w:rsidR="003F7F1C">
              <w:rPr>
                <w:noProof/>
                <w:webHidden/>
              </w:rPr>
            </w:r>
            <w:r w:rsidR="003F7F1C">
              <w:rPr>
                <w:noProof/>
                <w:webHidden/>
              </w:rPr>
              <w:fldChar w:fldCharType="separate"/>
            </w:r>
            <w:r w:rsidR="00D16EA9">
              <w:rPr>
                <w:noProof/>
                <w:webHidden/>
              </w:rPr>
              <w:t>6</w:t>
            </w:r>
            <w:r w:rsidR="003F7F1C">
              <w:rPr>
                <w:noProof/>
                <w:webHidden/>
              </w:rPr>
              <w:fldChar w:fldCharType="end"/>
            </w:r>
          </w:hyperlink>
        </w:p>
        <w:p w14:paraId="387458F0" w14:textId="5BA4E5AE" w:rsidR="003F7F1C" w:rsidRDefault="00BC271E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2504863" w:history="1">
            <w:r w:rsidR="003F7F1C" w:rsidRPr="00F112D2">
              <w:rPr>
                <w:rStyle w:val="Hipervnculo"/>
                <w:rFonts w:cs="Arial"/>
                <w:b/>
                <w:noProof/>
              </w:rPr>
              <w:t>6.</w:t>
            </w:r>
            <w:r w:rsidR="003F7F1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3F7F1C" w:rsidRPr="00F112D2">
              <w:rPr>
                <w:rStyle w:val="Hipervnculo"/>
                <w:rFonts w:cs="Arial"/>
                <w:b/>
                <w:noProof/>
              </w:rPr>
              <w:t>Anexos</w:t>
            </w:r>
            <w:r w:rsidR="003F7F1C">
              <w:rPr>
                <w:noProof/>
                <w:webHidden/>
              </w:rPr>
              <w:tab/>
            </w:r>
            <w:r w:rsidR="003F7F1C">
              <w:rPr>
                <w:noProof/>
                <w:webHidden/>
              </w:rPr>
              <w:fldChar w:fldCharType="begin"/>
            </w:r>
            <w:r w:rsidR="003F7F1C">
              <w:rPr>
                <w:noProof/>
                <w:webHidden/>
              </w:rPr>
              <w:instrText xml:space="preserve"> PAGEREF _Toc82504863 \h </w:instrText>
            </w:r>
            <w:r w:rsidR="003F7F1C">
              <w:rPr>
                <w:noProof/>
                <w:webHidden/>
              </w:rPr>
            </w:r>
            <w:r w:rsidR="003F7F1C">
              <w:rPr>
                <w:noProof/>
                <w:webHidden/>
              </w:rPr>
              <w:fldChar w:fldCharType="separate"/>
            </w:r>
            <w:r w:rsidR="00D16EA9">
              <w:rPr>
                <w:noProof/>
                <w:webHidden/>
              </w:rPr>
              <w:t>10</w:t>
            </w:r>
            <w:r w:rsidR="003F7F1C">
              <w:rPr>
                <w:noProof/>
                <w:webHidden/>
              </w:rPr>
              <w:fldChar w:fldCharType="end"/>
            </w:r>
          </w:hyperlink>
        </w:p>
        <w:p w14:paraId="19DEF1B4" w14:textId="72D723CC" w:rsidR="003F7F1C" w:rsidRDefault="003F7F1C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</w:p>
        <w:p w14:paraId="02AB4D39" w14:textId="12B72B20" w:rsidR="00717985" w:rsidRDefault="00717985" w:rsidP="00717985">
          <w:pPr>
            <w:spacing w:line="360" w:lineRule="auto"/>
          </w:pPr>
          <w:r w:rsidRPr="00717985">
            <w:rPr>
              <w:rFonts w:cs="Arial"/>
              <w:b/>
              <w:bCs/>
            </w:rPr>
            <w:fldChar w:fldCharType="end"/>
          </w:r>
        </w:p>
      </w:sdtContent>
    </w:sdt>
    <w:p w14:paraId="296D93C3" w14:textId="77777777" w:rsidR="00490541" w:rsidRDefault="00490541" w:rsidP="00490541">
      <w:pPr>
        <w:jc w:val="both"/>
        <w:rPr>
          <w:rFonts w:cs="Arial"/>
          <w:b/>
        </w:rPr>
      </w:pPr>
      <w:r>
        <w:rPr>
          <w:rFonts w:cs="Arial"/>
          <w:b/>
        </w:rPr>
        <w:br w:type="page"/>
      </w:r>
    </w:p>
    <w:p w14:paraId="62193958" w14:textId="56CD7D5A" w:rsidR="009B44E8" w:rsidRPr="00017429" w:rsidRDefault="001F5E92" w:rsidP="00017429">
      <w:pPr>
        <w:pStyle w:val="titulo1"/>
        <w:numPr>
          <w:ilvl w:val="0"/>
          <w:numId w:val="28"/>
        </w:numPr>
        <w:outlineLvl w:val="0"/>
        <w:rPr>
          <w:rFonts w:cs="Arial"/>
        </w:rPr>
      </w:pPr>
      <w:bookmarkStart w:id="1" w:name="_Toc82504858"/>
      <w:r w:rsidRPr="001F5E92">
        <w:rPr>
          <w:rFonts w:cs="Arial"/>
        </w:rPr>
        <w:lastRenderedPageBreak/>
        <w:t xml:space="preserve">Caso de Uso: </w:t>
      </w:r>
      <w:r w:rsidR="00667385">
        <w:rPr>
          <w:rFonts w:cs="Arial"/>
        </w:rPr>
        <w:t>Origen</w:t>
      </w:r>
      <w:r w:rsidR="008636A6">
        <w:rPr>
          <w:rFonts w:cs="Arial"/>
          <w:color w:val="000000" w:themeColor="text1"/>
        </w:rPr>
        <w:t>.</w:t>
      </w:r>
      <w:bookmarkEnd w:id="1"/>
      <w:r w:rsidR="00667385">
        <w:rPr>
          <w:rFonts w:cs="Arial"/>
          <w:color w:val="000000" w:themeColor="text1"/>
        </w:rPr>
        <w:t xml:space="preserve"> </w:t>
      </w:r>
    </w:p>
    <w:p w14:paraId="244EB725" w14:textId="77777777" w:rsidR="00017429" w:rsidRPr="00017429" w:rsidRDefault="00017429" w:rsidP="00017429">
      <w:pPr>
        <w:pStyle w:val="titulo1"/>
        <w:ind w:left="360"/>
        <w:outlineLvl w:val="0"/>
        <w:rPr>
          <w:rStyle w:val="nfasis"/>
          <w:rFonts w:cs="Arial"/>
          <w:i w:val="0"/>
          <w:iCs w:val="0"/>
        </w:rPr>
      </w:pPr>
    </w:p>
    <w:p w14:paraId="124AAB39" w14:textId="64F3468B" w:rsidR="009B44E8" w:rsidRDefault="006919E9" w:rsidP="009B44E8">
      <w:pPr>
        <w:pStyle w:val="titulo1"/>
        <w:numPr>
          <w:ilvl w:val="0"/>
          <w:numId w:val="28"/>
        </w:numPr>
        <w:outlineLvl w:val="0"/>
        <w:rPr>
          <w:rFonts w:cs="Arial"/>
        </w:rPr>
      </w:pPr>
      <w:bookmarkStart w:id="2" w:name="_Toc82504859"/>
      <w:r>
        <w:rPr>
          <w:rFonts w:cs="Arial"/>
        </w:rPr>
        <w:t>Descripción.</w:t>
      </w:r>
      <w:bookmarkEnd w:id="2"/>
      <w:r w:rsidR="00500C3D">
        <w:rPr>
          <w:rFonts w:cs="Arial"/>
        </w:rPr>
        <w:t xml:space="preserve"> </w:t>
      </w:r>
    </w:p>
    <w:p w14:paraId="2134533F" w14:textId="0B70D872" w:rsidR="00717985" w:rsidRPr="00017429" w:rsidRDefault="00017429" w:rsidP="00017429">
      <w:pPr>
        <w:pStyle w:val="Descripcin"/>
        <w:ind w:left="360"/>
        <w:jc w:val="both"/>
        <w:rPr>
          <w:b/>
          <w:bCs w:val="0"/>
        </w:rPr>
      </w:pPr>
      <w:r>
        <w:rPr>
          <w:bCs w:val="0"/>
        </w:rPr>
        <w:t>Se describe el proceso de registro de datos en la pestaña</w:t>
      </w:r>
      <w:r>
        <w:rPr>
          <w:b/>
          <w:bCs w:val="0"/>
        </w:rPr>
        <w:t xml:space="preserve"> </w:t>
      </w:r>
      <w:r>
        <w:t>“Origen” dentro del módulo de “Alta de Activo Fijo”</w:t>
      </w:r>
      <w:r>
        <w:rPr>
          <w:bCs w:val="0"/>
        </w:rPr>
        <w:t xml:space="preserve">, así como los diferentes escenarios emergentes sobre el proceso.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8"/>
        <w:gridCol w:w="6461"/>
      </w:tblGrid>
      <w:tr w:rsidR="00717985" w:rsidRPr="00AD1204" w14:paraId="5778EB59" w14:textId="77777777" w:rsidTr="00CD7EE7">
        <w:tc>
          <w:tcPr>
            <w:tcW w:w="8879" w:type="dxa"/>
            <w:gridSpan w:val="2"/>
            <w:shd w:val="clear" w:color="auto" w:fill="365F91" w:themeFill="accent1" w:themeFillShade="BF"/>
            <w:vAlign w:val="center"/>
          </w:tcPr>
          <w:p w14:paraId="4C2235DB" w14:textId="5991A77C" w:rsidR="00717985" w:rsidRPr="00AD1204" w:rsidRDefault="00CD7EE7" w:rsidP="00717985">
            <w:pPr>
              <w:jc w:val="center"/>
              <w:rPr>
                <w:b/>
                <w:color w:val="365F91" w:themeColor="accent1" w:themeShade="BF"/>
                <w:szCs w:val="28"/>
              </w:rPr>
            </w:pPr>
            <w:bookmarkStart w:id="3" w:name="_Toc284848272"/>
            <w:r w:rsidRPr="00CD7EE7">
              <w:rPr>
                <w:b/>
                <w:color w:val="FFFFFF" w:themeColor="background1"/>
                <w:szCs w:val="28"/>
              </w:rPr>
              <w:t>Numero de caso</w:t>
            </w:r>
          </w:p>
        </w:tc>
      </w:tr>
      <w:tr w:rsidR="00CD7EE7" w:rsidRPr="00AD1204" w14:paraId="0ACEF11E" w14:textId="77777777" w:rsidTr="00717985">
        <w:tc>
          <w:tcPr>
            <w:tcW w:w="8879" w:type="dxa"/>
            <w:gridSpan w:val="2"/>
            <w:vAlign w:val="center"/>
          </w:tcPr>
          <w:p w14:paraId="5946C3B6" w14:textId="312C151F" w:rsidR="00CD7EE7" w:rsidRPr="009B44E8" w:rsidRDefault="00E82693" w:rsidP="00717985">
            <w:pPr>
              <w:jc w:val="center"/>
              <w:rPr>
                <w:b/>
                <w:color w:val="365F91" w:themeColor="accent1" w:themeShade="BF"/>
              </w:rPr>
            </w:pPr>
            <w:r>
              <w:rPr>
                <w:b/>
              </w:rPr>
              <w:t>AAF002</w:t>
            </w:r>
          </w:p>
        </w:tc>
      </w:tr>
      <w:tr w:rsidR="00AD1204" w:rsidRPr="00AD1204" w14:paraId="761F26C0" w14:textId="77777777" w:rsidTr="00AD1204">
        <w:tc>
          <w:tcPr>
            <w:tcW w:w="2376" w:type="dxa"/>
            <w:shd w:val="clear" w:color="auto" w:fill="365F91" w:themeFill="accent1" w:themeFillShade="BF"/>
          </w:tcPr>
          <w:p w14:paraId="54E99889" w14:textId="20E7E3A3" w:rsidR="00AD1204" w:rsidRPr="00AD1204" w:rsidRDefault="00AD1204" w:rsidP="00490541">
            <w:pPr>
              <w:rPr>
                <w:b/>
                <w:color w:val="365F91" w:themeColor="accent1" w:themeShade="BF"/>
                <w:szCs w:val="28"/>
              </w:rPr>
            </w:pPr>
            <w:r w:rsidRPr="00AD1204">
              <w:rPr>
                <w:b/>
                <w:color w:val="FFFFFF" w:themeColor="background1"/>
                <w:szCs w:val="28"/>
              </w:rPr>
              <w:t>Versión</w:t>
            </w:r>
          </w:p>
        </w:tc>
        <w:tc>
          <w:tcPr>
            <w:tcW w:w="6503" w:type="dxa"/>
          </w:tcPr>
          <w:p w14:paraId="208DAC7E" w14:textId="4C2F62BA" w:rsidR="00AD1204" w:rsidRPr="00F476E5" w:rsidRDefault="00B65AC6" w:rsidP="00F476E5">
            <w:pPr>
              <w:rPr>
                <w:color w:val="365F91" w:themeColor="accent1" w:themeShade="BF"/>
                <w:szCs w:val="28"/>
              </w:rPr>
            </w:pPr>
            <w:r>
              <w:rPr>
                <w:szCs w:val="28"/>
              </w:rPr>
              <w:t>1.1 (17</w:t>
            </w:r>
            <w:r w:rsidR="006266DA" w:rsidRPr="002B44EA">
              <w:rPr>
                <w:szCs w:val="28"/>
              </w:rPr>
              <w:t>/09/2021)</w:t>
            </w:r>
          </w:p>
        </w:tc>
      </w:tr>
      <w:tr w:rsidR="00AD1204" w:rsidRPr="00AD1204" w14:paraId="1DA11F43" w14:textId="77777777" w:rsidTr="00AD1204">
        <w:tc>
          <w:tcPr>
            <w:tcW w:w="2376" w:type="dxa"/>
            <w:shd w:val="clear" w:color="auto" w:fill="365F91" w:themeFill="accent1" w:themeFillShade="BF"/>
          </w:tcPr>
          <w:p w14:paraId="56DE2EE8" w14:textId="6AD298A9" w:rsidR="00AD1204" w:rsidRPr="00AD1204" w:rsidRDefault="00AD1204" w:rsidP="00490541">
            <w:pPr>
              <w:rPr>
                <w:b/>
                <w:color w:val="FFFFFF" w:themeColor="background1"/>
                <w:szCs w:val="28"/>
              </w:rPr>
            </w:pPr>
            <w:r w:rsidRPr="00AD1204">
              <w:rPr>
                <w:b/>
                <w:color w:val="FFFFFF" w:themeColor="background1"/>
                <w:szCs w:val="28"/>
              </w:rPr>
              <w:t>Dependencias</w:t>
            </w:r>
          </w:p>
        </w:tc>
        <w:tc>
          <w:tcPr>
            <w:tcW w:w="6503" w:type="dxa"/>
          </w:tcPr>
          <w:p w14:paraId="24BA6428" w14:textId="231DCC0E" w:rsidR="00804D72" w:rsidRPr="00AD1204" w:rsidRDefault="00667385" w:rsidP="00667385">
            <w:pPr>
              <w:rPr>
                <w:color w:val="365F91" w:themeColor="accent1" w:themeShade="BF"/>
                <w:szCs w:val="28"/>
              </w:rPr>
            </w:pPr>
            <w:r>
              <w:rPr>
                <w:color w:val="000000" w:themeColor="text1"/>
                <w:szCs w:val="28"/>
              </w:rPr>
              <w:t>N/A</w:t>
            </w:r>
          </w:p>
        </w:tc>
      </w:tr>
      <w:tr w:rsidR="00AD1204" w:rsidRPr="00AD1204" w14:paraId="54935BEA" w14:textId="77777777" w:rsidTr="00AD1204">
        <w:tc>
          <w:tcPr>
            <w:tcW w:w="2376" w:type="dxa"/>
            <w:shd w:val="clear" w:color="auto" w:fill="365F91" w:themeFill="accent1" w:themeFillShade="BF"/>
          </w:tcPr>
          <w:p w14:paraId="241E90CF" w14:textId="047BA9D3" w:rsidR="00AD1204" w:rsidRPr="00AD1204" w:rsidRDefault="00AD1204" w:rsidP="00490541">
            <w:pPr>
              <w:rPr>
                <w:b/>
                <w:color w:val="FFFFFF" w:themeColor="background1"/>
                <w:szCs w:val="28"/>
              </w:rPr>
            </w:pPr>
            <w:r w:rsidRPr="00AD1204">
              <w:rPr>
                <w:b/>
                <w:color w:val="FFFFFF" w:themeColor="background1"/>
                <w:szCs w:val="28"/>
              </w:rPr>
              <w:t>Precondición</w:t>
            </w:r>
          </w:p>
        </w:tc>
        <w:tc>
          <w:tcPr>
            <w:tcW w:w="6503" w:type="dxa"/>
          </w:tcPr>
          <w:p w14:paraId="30AB4D0C" w14:textId="77777777" w:rsidR="00E07008" w:rsidRDefault="00E07008" w:rsidP="00E07008">
            <w:pPr>
              <w:jc w:val="both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Poseer los permisos requeridos para la edición del catálogo.</w:t>
            </w:r>
          </w:p>
          <w:p w14:paraId="36B7A019" w14:textId="77777777" w:rsidR="00E07008" w:rsidRDefault="00E07008" w:rsidP="00E07008">
            <w:pPr>
              <w:jc w:val="both"/>
              <w:rPr>
                <w:rFonts w:cs="Arial"/>
                <w:color w:val="000000" w:themeColor="text1"/>
                <w:lang w:val="es-MX"/>
              </w:rPr>
            </w:pPr>
          </w:p>
          <w:p w14:paraId="43A60ED2" w14:textId="021C1E6C" w:rsidR="00717985" w:rsidRPr="00E07008" w:rsidRDefault="00E07008" w:rsidP="007A342B">
            <w:pPr>
              <w:jc w:val="both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Para la edición y eliminación se requiere un registro previo dentro del catálogo.</w:t>
            </w:r>
          </w:p>
        </w:tc>
      </w:tr>
      <w:tr w:rsidR="00AD1204" w:rsidRPr="00AD1204" w14:paraId="6C03FB31" w14:textId="77777777" w:rsidTr="00AD1204">
        <w:tc>
          <w:tcPr>
            <w:tcW w:w="2376" w:type="dxa"/>
            <w:shd w:val="clear" w:color="auto" w:fill="365F91" w:themeFill="accent1" w:themeFillShade="BF"/>
          </w:tcPr>
          <w:p w14:paraId="343A00BE" w14:textId="200CE9CC" w:rsidR="00AD1204" w:rsidRPr="00AD1204" w:rsidRDefault="00A570BC" w:rsidP="00490541">
            <w:pPr>
              <w:rPr>
                <w:b/>
                <w:color w:val="FFFFFF" w:themeColor="background1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Descripción</w:t>
            </w:r>
          </w:p>
        </w:tc>
        <w:tc>
          <w:tcPr>
            <w:tcW w:w="6503" w:type="dxa"/>
          </w:tcPr>
          <w:p w14:paraId="303B3F9B" w14:textId="15FC7609" w:rsidR="009B32ED" w:rsidRPr="00FF5CE7" w:rsidRDefault="00CD2311" w:rsidP="007A342B">
            <w:pPr>
              <w:jc w:val="both"/>
              <w:rPr>
                <w:color w:val="000000" w:themeColor="text1"/>
                <w:szCs w:val="28"/>
              </w:rPr>
            </w:pPr>
            <w:r w:rsidRPr="00557B18">
              <w:rPr>
                <w:color w:val="000000" w:themeColor="text1"/>
                <w:szCs w:val="28"/>
              </w:rPr>
              <w:t>Esta pe</w:t>
            </w:r>
            <w:r>
              <w:rPr>
                <w:color w:val="000000" w:themeColor="text1"/>
                <w:szCs w:val="28"/>
              </w:rPr>
              <w:t>staña permite la captura del origen</w:t>
            </w:r>
            <w:r w:rsidRPr="00557B18">
              <w:rPr>
                <w:color w:val="000000" w:themeColor="text1"/>
                <w:szCs w:val="28"/>
              </w:rPr>
              <w:t xml:space="preserve"> de un activo fijo dentro del módulo de Activo Fijo.</w:t>
            </w:r>
          </w:p>
        </w:tc>
      </w:tr>
      <w:tr w:rsidR="008759E2" w:rsidRPr="00211FC3" w14:paraId="2374E7D6" w14:textId="77777777" w:rsidTr="00FF5CE7">
        <w:trPr>
          <w:trHeight w:val="1137"/>
        </w:trPr>
        <w:tc>
          <w:tcPr>
            <w:tcW w:w="2376" w:type="dxa"/>
            <w:shd w:val="clear" w:color="auto" w:fill="365F91" w:themeFill="accent1" w:themeFillShade="BF"/>
          </w:tcPr>
          <w:p w14:paraId="073E6F90" w14:textId="76BD6982" w:rsidR="008759E2" w:rsidRDefault="008759E2" w:rsidP="00490541">
            <w:pPr>
              <w:rPr>
                <w:b/>
                <w:color w:val="FFFFFF" w:themeColor="background1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Fundamento Legal</w:t>
            </w:r>
          </w:p>
        </w:tc>
        <w:tc>
          <w:tcPr>
            <w:tcW w:w="6503" w:type="dxa"/>
          </w:tcPr>
          <w:p w14:paraId="014A88F6" w14:textId="5E0A2392" w:rsidR="00F709FA" w:rsidRPr="00211FC3" w:rsidRDefault="00F709FA" w:rsidP="00133911">
            <w:pPr>
              <w:rPr>
                <w:color w:val="000000" w:themeColor="text1"/>
                <w:sz w:val="20"/>
                <w:szCs w:val="22"/>
                <w:lang w:val="es-MX"/>
              </w:rPr>
            </w:pPr>
          </w:p>
        </w:tc>
      </w:tr>
      <w:tr w:rsidR="008759E2" w:rsidRPr="00AD1204" w14:paraId="1B7DACC3" w14:textId="77777777" w:rsidTr="008759E2">
        <w:trPr>
          <w:trHeight w:val="1054"/>
        </w:trPr>
        <w:tc>
          <w:tcPr>
            <w:tcW w:w="2376" w:type="dxa"/>
            <w:shd w:val="clear" w:color="auto" w:fill="365F91" w:themeFill="accent1" w:themeFillShade="BF"/>
          </w:tcPr>
          <w:p w14:paraId="4A0051B2" w14:textId="0C3C0CA2" w:rsidR="008759E2" w:rsidRDefault="008759E2" w:rsidP="00490541">
            <w:pPr>
              <w:rPr>
                <w:b/>
                <w:color w:val="FFFFFF" w:themeColor="background1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Referencias</w:t>
            </w:r>
          </w:p>
        </w:tc>
        <w:tc>
          <w:tcPr>
            <w:tcW w:w="6503" w:type="dxa"/>
          </w:tcPr>
          <w:p w14:paraId="094AF3F5" w14:textId="7AFEA63C" w:rsidR="00542CC3" w:rsidRPr="00E91C7F" w:rsidRDefault="00D1334B" w:rsidP="00133911">
            <w:pPr>
              <w:rPr>
                <w:color w:val="365F91" w:themeColor="accent1" w:themeShade="BF"/>
                <w:szCs w:val="28"/>
              </w:rPr>
            </w:pPr>
            <w:r w:rsidRPr="00D1334B">
              <w:rPr>
                <w:color w:val="365F91" w:themeColor="accent1" w:themeShade="BF"/>
                <w:szCs w:val="28"/>
              </w:rPr>
              <w:t>FICHA.TRABAJO.65A.ADMINISTRACION.ACTIVO.FIJO</w:t>
            </w:r>
          </w:p>
        </w:tc>
      </w:tr>
      <w:tr w:rsidR="00E80F41" w:rsidRPr="00AD1204" w14:paraId="11C7EFBF" w14:textId="77777777" w:rsidTr="00D75473">
        <w:tc>
          <w:tcPr>
            <w:tcW w:w="8879" w:type="dxa"/>
            <w:gridSpan w:val="2"/>
            <w:shd w:val="clear" w:color="auto" w:fill="365F91" w:themeFill="accent1" w:themeFillShade="BF"/>
          </w:tcPr>
          <w:p w14:paraId="548BC9C2" w14:textId="1338CBF9" w:rsidR="00E80F41" w:rsidRPr="00A570BC" w:rsidRDefault="00E80F41" w:rsidP="00E80F41">
            <w:pPr>
              <w:jc w:val="center"/>
              <w:rPr>
                <w:color w:val="365F91" w:themeColor="accent1" w:themeShade="BF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Comentarios</w:t>
            </w:r>
          </w:p>
        </w:tc>
      </w:tr>
      <w:tr w:rsidR="00E80F41" w:rsidRPr="00AD1204" w14:paraId="41B62075" w14:textId="77777777" w:rsidTr="00E80F41">
        <w:tc>
          <w:tcPr>
            <w:tcW w:w="8879" w:type="dxa"/>
            <w:gridSpan w:val="2"/>
            <w:shd w:val="clear" w:color="auto" w:fill="auto"/>
          </w:tcPr>
          <w:p w14:paraId="5D979674" w14:textId="4FCCE758" w:rsidR="00717985" w:rsidRDefault="00156D44" w:rsidP="007A342B">
            <w:pPr>
              <w:jc w:val="both"/>
              <w:rPr>
                <w:rFonts w:ascii="CIDFont+F2" w:hAnsi="CIDFont+F2" w:cs="CIDFont+F2"/>
                <w:sz w:val="22"/>
                <w:szCs w:val="22"/>
                <w:lang w:val="es-MX" w:eastAsia="en-US"/>
              </w:rPr>
            </w:pPr>
            <w:r>
              <w:rPr>
                <w:rFonts w:ascii="CIDFont+F2" w:hAnsi="CIDFont+F2" w:cs="CIDFont+F2"/>
                <w:sz w:val="22"/>
                <w:szCs w:val="22"/>
                <w:lang w:val="es-MX" w:eastAsia="en-US"/>
              </w:rPr>
              <w:t>Considerar el orden de las pestañas como se presenta en la numeración de casos de uso.</w:t>
            </w:r>
          </w:p>
          <w:p w14:paraId="3BFC7E6F" w14:textId="19949D21" w:rsidR="00E336A3" w:rsidRDefault="00637A3F" w:rsidP="007A342B">
            <w:pPr>
              <w:jc w:val="both"/>
              <w:rPr>
                <w:rFonts w:ascii="CIDFont+F2" w:hAnsi="CIDFont+F2" w:cs="CIDFont+F2"/>
                <w:sz w:val="22"/>
                <w:szCs w:val="22"/>
                <w:lang w:val="es-MX" w:eastAsia="en-US"/>
              </w:rPr>
            </w:pPr>
            <w:r>
              <w:rPr>
                <w:rFonts w:ascii="CIDFont+F2" w:hAnsi="CIDFont+F2" w:cs="CIDFont+F2"/>
                <w:sz w:val="22"/>
                <w:szCs w:val="22"/>
                <w:lang w:val="es-MX" w:eastAsia="en-US"/>
              </w:rPr>
              <w:t>Los campos utilizados para este caso de uso se señalan del siguiente color</w:t>
            </w:r>
            <w:r w:rsidR="00E336A3">
              <w:rPr>
                <w:rFonts w:ascii="CIDFont+F2" w:hAnsi="CIDFont+F2" w:cs="CIDFont+F2"/>
                <w:sz w:val="22"/>
                <w:szCs w:val="22"/>
                <w:lang w:val="es-MX" w:eastAsia="en-US"/>
              </w:rPr>
              <w:t xml:space="preserve">. </w:t>
            </w:r>
          </w:p>
          <w:p w14:paraId="6B62A08D" w14:textId="6D179002" w:rsidR="00637A3F" w:rsidRPr="00637A3F" w:rsidRDefault="00E336A3" w:rsidP="007A342B">
            <w:pPr>
              <w:jc w:val="both"/>
              <w:rPr>
                <w:color w:val="365F91" w:themeColor="accent1" w:themeShade="BF"/>
                <w:szCs w:val="28"/>
                <w:lang w:val="es-MX"/>
              </w:rPr>
            </w:pPr>
            <w:r w:rsidRPr="00E336A3">
              <w:rPr>
                <w:rFonts w:ascii="CIDFont+F2" w:hAnsi="CIDFont+F2" w:cs="CIDFont+F2"/>
                <w:noProof/>
                <w:sz w:val="22"/>
                <w:szCs w:val="22"/>
                <w:lang w:val="es-MX" w:eastAsia="es-MX"/>
              </w:rPr>
              <w:drawing>
                <wp:inline distT="0" distB="0" distL="0" distR="0" wp14:anchorId="4DAEF251" wp14:editId="54531E86">
                  <wp:extent cx="800100" cy="85725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3"/>
    </w:tbl>
    <w:p w14:paraId="2837DF31" w14:textId="12FED9C6" w:rsidR="00395C3F" w:rsidRDefault="00395C3F" w:rsidP="00395C3F">
      <w:pPr>
        <w:pStyle w:val="Descripcin"/>
        <w:rPr>
          <w:rStyle w:val="nfasis"/>
          <w:i w:val="0"/>
          <w:iCs w:val="0"/>
        </w:rPr>
      </w:pPr>
    </w:p>
    <w:p w14:paraId="1705004B" w14:textId="77777777" w:rsidR="002E5E6D" w:rsidRDefault="002E5E6D">
      <w:pPr>
        <w:rPr>
          <w:rFonts w:cs="Arial"/>
          <w:b/>
          <w:sz w:val="26"/>
          <w:szCs w:val="26"/>
        </w:rPr>
      </w:pPr>
      <w:bookmarkStart w:id="4" w:name="_Toc82504860"/>
      <w:r>
        <w:rPr>
          <w:rFonts w:cs="Arial"/>
          <w:b/>
          <w:sz w:val="26"/>
          <w:szCs w:val="26"/>
        </w:rPr>
        <w:br w:type="page"/>
      </w:r>
    </w:p>
    <w:p w14:paraId="5E85CBCC" w14:textId="4772B7E1" w:rsidR="00395C3F" w:rsidRDefault="00D63685" w:rsidP="00395C3F">
      <w:pPr>
        <w:pStyle w:val="Prrafodelista"/>
        <w:numPr>
          <w:ilvl w:val="0"/>
          <w:numId w:val="28"/>
        </w:numPr>
        <w:outlineLvl w:val="0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lastRenderedPageBreak/>
        <w:t>Flujo normal.</w:t>
      </w:r>
      <w:bookmarkEnd w:id="4"/>
    </w:p>
    <w:p w14:paraId="53035421" w14:textId="77777777" w:rsidR="00395C3F" w:rsidRPr="00395C3F" w:rsidRDefault="00395C3F" w:rsidP="00395C3F">
      <w:pPr>
        <w:pStyle w:val="Descripcin"/>
      </w:pPr>
    </w:p>
    <w:tbl>
      <w:tblPr>
        <w:tblStyle w:val="Tabladelista3-nfasis1"/>
        <w:tblW w:w="0" w:type="auto"/>
        <w:tblLook w:val="04A0" w:firstRow="1" w:lastRow="0" w:firstColumn="1" w:lastColumn="0" w:noHBand="0" w:noVBand="1"/>
      </w:tblPr>
      <w:tblGrid>
        <w:gridCol w:w="1165"/>
        <w:gridCol w:w="7430"/>
      </w:tblGrid>
      <w:tr w:rsidR="00D63685" w14:paraId="1C690E96" w14:textId="77777777" w:rsidTr="000F6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5" w:type="dxa"/>
          </w:tcPr>
          <w:p w14:paraId="61DE648B" w14:textId="6D582C60" w:rsidR="00D63685" w:rsidRDefault="00D63685" w:rsidP="006919E9">
            <w:pPr>
              <w:rPr>
                <w:rFonts w:cs="Arial"/>
                <w:b w:val="0"/>
                <w:sz w:val="26"/>
                <w:szCs w:val="26"/>
              </w:rPr>
            </w:pPr>
            <w:r w:rsidRPr="00A570BC">
              <w:t>Paso</w:t>
            </w:r>
          </w:p>
        </w:tc>
        <w:tc>
          <w:tcPr>
            <w:tcW w:w="7430" w:type="dxa"/>
          </w:tcPr>
          <w:p w14:paraId="2BC41512" w14:textId="6AAB58A2" w:rsidR="00D63685" w:rsidRDefault="00D63685" w:rsidP="006919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sz w:val="26"/>
                <w:szCs w:val="26"/>
              </w:rPr>
            </w:pPr>
            <w:r w:rsidRPr="00A570BC">
              <w:t>Acción</w:t>
            </w:r>
          </w:p>
        </w:tc>
      </w:tr>
      <w:tr w:rsidR="00D63685" w14:paraId="371D2329" w14:textId="77777777" w:rsidTr="000F6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05614911" w14:textId="001EC239" w:rsidR="00D63685" w:rsidRDefault="00D63685" w:rsidP="006919E9">
            <w:pPr>
              <w:rPr>
                <w:rFonts w:cs="Arial"/>
                <w:b w:val="0"/>
                <w:sz w:val="26"/>
                <w:szCs w:val="26"/>
              </w:rPr>
            </w:pPr>
            <w:r w:rsidRPr="00AA24D3">
              <w:rPr>
                <w:color w:val="000000" w:themeColor="text1"/>
              </w:rPr>
              <w:t>No</w:t>
            </w:r>
            <w:r w:rsidR="00951198" w:rsidRPr="00AA24D3">
              <w:rPr>
                <w:color w:val="000000" w:themeColor="text1"/>
              </w:rPr>
              <w:t xml:space="preserve"> 1</w:t>
            </w:r>
          </w:p>
        </w:tc>
        <w:tc>
          <w:tcPr>
            <w:tcW w:w="7430" w:type="dxa"/>
          </w:tcPr>
          <w:p w14:paraId="003CC9FA" w14:textId="1059DD6D" w:rsidR="00D63685" w:rsidRDefault="00C42263" w:rsidP="006919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6"/>
                <w:szCs w:val="26"/>
              </w:rPr>
            </w:pPr>
            <w:r>
              <w:rPr>
                <w:rFonts w:cs="Arial"/>
              </w:rPr>
              <w:t>Ingresar a la pestaña.</w:t>
            </w:r>
          </w:p>
        </w:tc>
      </w:tr>
      <w:tr w:rsidR="003B3EFB" w14:paraId="5B917E26" w14:textId="77777777" w:rsidTr="000F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458EBE65" w14:textId="6BA2280C" w:rsidR="003B3EFB" w:rsidRDefault="003B3EFB" w:rsidP="006919E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No </w:t>
            </w:r>
            <w:r w:rsidR="004D7392">
              <w:rPr>
                <w:color w:val="000000" w:themeColor="text1"/>
              </w:rPr>
              <w:t>2</w:t>
            </w:r>
          </w:p>
        </w:tc>
        <w:tc>
          <w:tcPr>
            <w:tcW w:w="7430" w:type="dxa"/>
          </w:tcPr>
          <w:p w14:paraId="102AF8A5" w14:textId="75602F57" w:rsidR="003B3EFB" w:rsidRDefault="00515786" w:rsidP="006919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Agregar un nuevo registro</w:t>
            </w:r>
            <w:r w:rsidR="003B3EFB">
              <w:rPr>
                <w:rFonts w:cs="Arial"/>
              </w:rPr>
              <w:t>.</w:t>
            </w:r>
          </w:p>
        </w:tc>
      </w:tr>
      <w:tr w:rsidR="00D63685" w14:paraId="6E797907" w14:textId="77777777" w:rsidTr="000F6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06551A82" w14:textId="2EC74222" w:rsidR="00D63685" w:rsidRPr="00211FC3" w:rsidRDefault="00AA24D3" w:rsidP="006919E9">
            <w:pPr>
              <w:rPr>
                <w:rFonts w:cs="Arial"/>
                <w:bCs w:val="0"/>
              </w:rPr>
            </w:pPr>
            <w:r w:rsidRPr="00211FC3">
              <w:rPr>
                <w:rFonts w:cs="Arial"/>
                <w:bCs w:val="0"/>
              </w:rPr>
              <w:t>No</w:t>
            </w:r>
            <w:r w:rsidR="003B3EFB" w:rsidRPr="00211FC3">
              <w:rPr>
                <w:rFonts w:cs="Arial"/>
                <w:bCs w:val="0"/>
              </w:rPr>
              <w:t xml:space="preserve"> </w:t>
            </w:r>
            <w:r w:rsidR="004D7392" w:rsidRPr="00211FC3">
              <w:rPr>
                <w:rFonts w:cs="Arial"/>
                <w:bCs w:val="0"/>
              </w:rPr>
              <w:t>3</w:t>
            </w:r>
          </w:p>
        </w:tc>
        <w:tc>
          <w:tcPr>
            <w:tcW w:w="7430" w:type="dxa"/>
          </w:tcPr>
          <w:p w14:paraId="09E6989D" w14:textId="7A3600CF" w:rsidR="00D63685" w:rsidRPr="00211FC3" w:rsidRDefault="000F6F59" w:rsidP="006919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211FC3">
              <w:rPr>
                <w:rFonts w:cs="Arial"/>
              </w:rPr>
              <w:t xml:space="preserve">Capturar </w:t>
            </w:r>
            <w:r w:rsidR="00395C3F" w:rsidRPr="00211FC3">
              <w:rPr>
                <w:rFonts w:cs="Arial"/>
              </w:rPr>
              <w:t>los campos descritos en el diccionario de datos</w:t>
            </w:r>
            <w:r w:rsidR="00515786" w:rsidRPr="00211FC3">
              <w:rPr>
                <w:rFonts w:cs="Arial"/>
              </w:rPr>
              <w:t>.</w:t>
            </w:r>
          </w:p>
        </w:tc>
      </w:tr>
      <w:tr w:rsidR="00804D72" w14:paraId="34739641" w14:textId="77777777" w:rsidTr="000F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138DE64A" w14:textId="08096505" w:rsidR="00804D72" w:rsidRPr="00211FC3" w:rsidRDefault="00804D72" w:rsidP="006919E9">
            <w:pPr>
              <w:rPr>
                <w:rFonts w:cs="Arial"/>
              </w:rPr>
            </w:pPr>
            <w:r w:rsidRPr="00211FC3">
              <w:rPr>
                <w:rFonts w:cs="Arial"/>
              </w:rPr>
              <w:t>No 4</w:t>
            </w:r>
          </w:p>
        </w:tc>
        <w:tc>
          <w:tcPr>
            <w:tcW w:w="7430" w:type="dxa"/>
          </w:tcPr>
          <w:p w14:paraId="45C86911" w14:textId="5AEE6BB4" w:rsidR="00804D72" w:rsidRPr="00211FC3" w:rsidRDefault="00804D72" w:rsidP="006919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211FC3">
              <w:rPr>
                <w:rFonts w:cs="Arial"/>
              </w:rPr>
              <w:t>Editar.</w:t>
            </w:r>
          </w:p>
        </w:tc>
      </w:tr>
      <w:tr w:rsidR="003E5DC8" w14:paraId="092B6C29" w14:textId="77777777" w:rsidTr="000F6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76442B3F" w14:textId="3CDF4446" w:rsidR="003E5DC8" w:rsidRPr="00211FC3" w:rsidRDefault="003E5DC8" w:rsidP="006919E9">
            <w:pPr>
              <w:rPr>
                <w:rFonts w:cs="Arial"/>
                <w:bCs w:val="0"/>
              </w:rPr>
            </w:pPr>
            <w:r w:rsidRPr="00211FC3">
              <w:rPr>
                <w:rFonts w:cs="Arial"/>
                <w:bCs w:val="0"/>
              </w:rPr>
              <w:t>No</w:t>
            </w:r>
            <w:r w:rsidR="000F6F59" w:rsidRPr="00211FC3">
              <w:rPr>
                <w:rFonts w:cs="Arial"/>
                <w:bCs w:val="0"/>
              </w:rPr>
              <w:t xml:space="preserve"> </w:t>
            </w:r>
            <w:r w:rsidR="003062CB">
              <w:rPr>
                <w:rFonts w:cs="Arial"/>
                <w:bCs w:val="0"/>
              </w:rPr>
              <w:t>5</w:t>
            </w:r>
          </w:p>
        </w:tc>
        <w:tc>
          <w:tcPr>
            <w:tcW w:w="7430" w:type="dxa"/>
          </w:tcPr>
          <w:p w14:paraId="303C0227" w14:textId="3F708555" w:rsidR="003E5DC8" w:rsidRPr="00211FC3" w:rsidRDefault="003E5DC8" w:rsidP="006919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211FC3">
              <w:rPr>
                <w:rFonts w:cs="Arial"/>
              </w:rPr>
              <w:t>Finaliza el caso de uso.</w:t>
            </w:r>
          </w:p>
        </w:tc>
      </w:tr>
    </w:tbl>
    <w:p w14:paraId="2C4CE5C6" w14:textId="44783B86" w:rsidR="00D63685" w:rsidRDefault="00D63685" w:rsidP="00D63685">
      <w:pPr>
        <w:pStyle w:val="TtuloTDC"/>
        <w:numPr>
          <w:ilvl w:val="1"/>
          <w:numId w:val="28"/>
        </w:numPr>
        <w:rPr>
          <w:lang w:val="es-MX"/>
        </w:rPr>
      </w:pPr>
      <w:r w:rsidRPr="00D63685">
        <w:rPr>
          <w:lang w:val="es-MX"/>
        </w:rPr>
        <w:t>Excepciones</w:t>
      </w:r>
      <w:r>
        <w:rPr>
          <w:lang w:val="es-MX"/>
        </w:rPr>
        <w:t>.</w:t>
      </w:r>
    </w:p>
    <w:p w14:paraId="7DB06575" w14:textId="5B943784" w:rsidR="00AA24D3" w:rsidRPr="00AA24D3" w:rsidRDefault="00AA24D3" w:rsidP="00AA24D3">
      <w:pPr>
        <w:rPr>
          <w:lang w:val="es-MX" w:eastAsia="ja-JP"/>
        </w:rPr>
      </w:pPr>
    </w:p>
    <w:p w14:paraId="38A33045" w14:textId="4B4F0FA9" w:rsidR="00D63685" w:rsidRDefault="005557A8" w:rsidP="003E5DC8">
      <w:pPr>
        <w:jc w:val="both"/>
        <w:rPr>
          <w:lang w:val="es-MX" w:eastAsia="ja-JP"/>
        </w:rPr>
      </w:pPr>
      <w:r>
        <w:rPr>
          <w:lang w:val="es-MX" w:eastAsia="ja-JP"/>
        </w:rPr>
        <w:t>Los</w:t>
      </w:r>
      <w:r w:rsidR="00515786">
        <w:rPr>
          <w:lang w:val="es-MX" w:eastAsia="ja-JP"/>
        </w:rPr>
        <w:t xml:space="preserve"> campo</w:t>
      </w:r>
      <w:r>
        <w:rPr>
          <w:lang w:val="es-MX" w:eastAsia="ja-JP"/>
        </w:rPr>
        <w:t>s</w:t>
      </w:r>
      <w:r w:rsidR="00515786">
        <w:rPr>
          <w:lang w:val="es-MX" w:eastAsia="ja-JP"/>
        </w:rPr>
        <w:t xml:space="preserve"> </w:t>
      </w:r>
      <w:r w:rsidR="00395C3F">
        <w:rPr>
          <w:lang w:val="es-MX" w:eastAsia="ja-JP"/>
        </w:rPr>
        <w:t>obligatorios se describen en el diccionario de datos y estos no deben ser valores nulos</w:t>
      </w:r>
      <w:r w:rsidR="000F6F59">
        <w:rPr>
          <w:lang w:val="es-MX" w:eastAsia="ja-JP"/>
        </w:rPr>
        <w:t>.</w:t>
      </w:r>
    </w:p>
    <w:p w14:paraId="4E28828C" w14:textId="72228DCB" w:rsidR="00395C3F" w:rsidRDefault="00395C3F" w:rsidP="003E5DC8">
      <w:pPr>
        <w:jc w:val="both"/>
        <w:rPr>
          <w:lang w:val="es-MX" w:eastAsia="ja-JP"/>
        </w:rPr>
      </w:pPr>
    </w:p>
    <w:p w14:paraId="32A68BB3" w14:textId="67C0A40B" w:rsidR="006358FE" w:rsidRDefault="006358FE" w:rsidP="00435006">
      <w:pPr>
        <w:jc w:val="both"/>
        <w:rPr>
          <w:lang w:val="es-MX" w:eastAsia="ja-JP"/>
        </w:rPr>
      </w:pPr>
      <w:r w:rsidRPr="006358FE">
        <w:rPr>
          <w:lang w:val="es-MX" w:eastAsia="ja-JP"/>
        </w:rPr>
        <w:t>Cuando se elija del campo “documento comprobatorio” la opción “No Aplica”, no debe desplegarse</w:t>
      </w:r>
      <w:r>
        <w:rPr>
          <w:lang w:val="es-MX" w:eastAsia="ja-JP"/>
        </w:rPr>
        <w:t xml:space="preserve"> </w:t>
      </w:r>
      <w:r w:rsidRPr="006358FE">
        <w:rPr>
          <w:lang w:val="es-MX" w:eastAsia="ja-JP"/>
        </w:rPr>
        <w:t>ningún campo de captura, y hacer obligatorio el campo de</w:t>
      </w:r>
      <w:r>
        <w:rPr>
          <w:lang w:val="es-MX" w:eastAsia="ja-JP"/>
        </w:rPr>
        <w:t xml:space="preserve"> “Observaciones” para que sea escrito</w:t>
      </w:r>
      <w:r w:rsidRPr="006358FE">
        <w:rPr>
          <w:lang w:val="es-MX" w:eastAsia="ja-JP"/>
        </w:rPr>
        <w:t xml:space="preserve"> el</w:t>
      </w:r>
      <w:r>
        <w:rPr>
          <w:lang w:val="es-MX" w:eastAsia="ja-JP"/>
        </w:rPr>
        <w:t xml:space="preserve"> </w:t>
      </w:r>
      <w:r w:rsidRPr="006358FE">
        <w:rPr>
          <w:lang w:val="es-MX" w:eastAsia="ja-JP"/>
        </w:rPr>
        <w:t>motivo por el cual se tiene un bien de activo fijo que no tiene origen identificado</w:t>
      </w:r>
      <w:r w:rsidR="00435006">
        <w:rPr>
          <w:lang w:val="es-MX" w:eastAsia="ja-JP"/>
        </w:rPr>
        <w:t>.</w:t>
      </w:r>
    </w:p>
    <w:p w14:paraId="3FCE7968" w14:textId="77777777" w:rsidR="00395C3F" w:rsidRPr="00D63685" w:rsidRDefault="00395C3F" w:rsidP="003E5DC8">
      <w:pPr>
        <w:jc w:val="both"/>
        <w:rPr>
          <w:lang w:val="es-MX" w:eastAsia="ja-JP"/>
        </w:rPr>
      </w:pPr>
    </w:p>
    <w:p w14:paraId="11AFBCA3" w14:textId="642A7172" w:rsidR="00395C3F" w:rsidRDefault="00395C3F" w:rsidP="00D63685">
      <w:pPr>
        <w:rPr>
          <w:rFonts w:cs="Arial"/>
          <w:b/>
          <w:sz w:val="26"/>
          <w:szCs w:val="26"/>
          <w:highlight w:val="lightGray"/>
        </w:rPr>
      </w:pPr>
    </w:p>
    <w:p w14:paraId="453B7A6B" w14:textId="15D43EC1" w:rsidR="003B3EFB" w:rsidRDefault="003B3EFB" w:rsidP="00D63685">
      <w:pPr>
        <w:rPr>
          <w:rFonts w:cs="Arial"/>
          <w:b/>
          <w:sz w:val="26"/>
          <w:szCs w:val="26"/>
          <w:highlight w:val="lightGray"/>
        </w:rPr>
      </w:pPr>
    </w:p>
    <w:p w14:paraId="0A782A77" w14:textId="58C16EF5" w:rsidR="003B3EFB" w:rsidRDefault="003B3EFB" w:rsidP="00D63685">
      <w:pPr>
        <w:rPr>
          <w:rFonts w:cs="Arial"/>
          <w:b/>
          <w:sz w:val="26"/>
          <w:szCs w:val="26"/>
          <w:highlight w:val="lightGray"/>
        </w:rPr>
      </w:pPr>
    </w:p>
    <w:p w14:paraId="0FCAA2B8" w14:textId="6D672952" w:rsidR="003B3EFB" w:rsidRDefault="003B3EFB" w:rsidP="00D63685">
      <w:pPr>
        <w:rPr>
          <w:rFonts w:cs="Arial"/>
          <w:b/>
          <w:sz w:val="26"/>
          <w:szCs w:val="26"/>
          <w:highlight w:val="lightGray"/>
        </w:rPr>
      </w:pPr>
    </w:p>
    <w:p w14:paraId="29A9222E" w14:textId="429203E3" w:rsidR="003B3EFB" w:rsidRDefault="003B3EFB" w:rsidP="00D63685">
      <w:pPr>
        <w:rPr>
          <w:rFonts w:cs="Arial"/>
          <w:b/>
          <w:sz w:val="26"/>
          <w:szCs w:val="26"/>
          <w:highlight w:val="lightGray"/>
        </w:rPr>
      </w:pPr>
    </w:p>
    <w:p w14:paraId="76AC01F7" w14:textId="03DBC844" w:rsidR="003B3EFB" w:rsidRDefault="003B3EFB" w:rsidP="00D63685">
      <w:pPr>
        <w:rPr>
          <w:rFonts w:cs="Arial"/>
          <w:b/>
          <w:sz w:val="26"/>
          <w:szCs w:val="26"/>
          <w:highlight w:val="lightGray"/>
        </w:rPr>
      </w:pPr>
    </w:p>
    <w:p w14:paraId="219E8CA1" w14:textId="217DC9B8" w:rsidR="003B3EFB" w:rsidRDefault="003B3EFB" w:rsidP="00D63685">
      <w:pPr>
        <w:rPr>
          <w:rFonts w:cs="Arial"/>
          <w:b/>
          <w:sz w:val="26"/>
          <w:szCs w:val="26"/>
          <w:highlight w:val="lightGray"/>
        </w:rPr>
      </w:pPr>
    </w:p>
    <w:p w14:paraId="71B04E77" w14:textId="4091ECB8" w:rsidR="003B3EFB" w:rsidRDefault="003B3EFB" w:rsidP="00D63685">
      <w:pPr>
        <w:rPr>
          <w:rFonts w:cs="Arial"/>
          <w:b/>
          <w:sz w:val="26"/>
          <w:szCs w:val="26"/>
          <w:highlight w:val="lightGray"/>
        </w:rPr>
      </w:pPr>
    </w:p>
    <w:p w14:paraId="39332024" w14:textId="303707FB" w:rsidR="003B3EFB" w:rsidRDefault="003B3EFB" w:rsidP="00D63685">
      <w:pPr>
        <w:rPr>
          <w:rFonts w:cs="Arial"/>
          <w:b/>
          <w:sz w:val="26"/>
          <w:szCs w:val="26"/>
          <w:highlight w:val="lightGray"/>
        </w:rPr>
      </w:pPr>
    </w:p>
    <w:p w14:paraId="4A39E660" w14:textId="2D3955DF" w:rsidR="003B3EFB" w:rsidRDefault="003B3EFB" w:rsidP="00D63685">
      <w:pPr>
        <w:rPr>
          <w:rFonts w:cs="Arial"/>
          <w:b/>
          <w:sz w:val="26"/>
          <w:szCs w:val="26"/>
          <w:highlight w:val="lightGray"/>
        </w:rPr>
      </w:pPr>
    </w:p>
    <w:p w14:paraId="0BA00F13" w14:textId="77777777" w:rsidR="00310BA5" w:rsidRDefault="00310BA5" w:rsidP="00D63685">
      <w:pPr>
        <w:rPr>
          <w:rFonts w:cs="Arial"/>
          <w:b/>
          <w:sz w:val="26"/>
          <w:szCs w:val="26"/>
          <w:highlight w:val="lightGray"/>
        </w:rPr>
      </w:pPr>
    </w:p>
    <w:p w14:paraId="638598AB" w14:textId="0AF07B71" w:rsidR="00E122C7" w:rsidRDefault="00E122C7" w:rsidP="00D63685">
      <w:pPr>
        <w:rPr>
          <w:rFonts w:cs="Arial"/>
          <w:b/>
          <w:sz w:val="26"/>
          <w:szCs w:val="26"/>
          <w:highlight w:val="lightGray"/>
        </w:rPr>
      </w:pPr>
    </w:p>
    <w:p w14:paraId="46BC5C3E" w14:textId="77777777" w:rsidR="00685843" w:rsidRDefault="00685843" w:rsidP="00D63685">
      <w:pPr>
        <w:rPr>
          <w:rFonts w:cs="Arial"/>
          <w:b/>
          <w:sz w:val="26"/>
          <w:szCs w:val="26"/>
          <w:highlight w:val="lightGray"/>
        </w:rPr>
      </w:pPr>
    </w:p>
    <w:p w14:paraId="5EECD19E" w14:textId="3E329129" w:rsidR="00E122C7" w:rsidRDefault="00E122C7" w:rsidP="00D63685">
      <w:pPr>
        <w:rPr>
          <w:rFonts w:cs="Arial"/>
          <w:b/>
          <w:sz w:val="26"/>
          <w:szCs w:val="26"/>
          <w:highlight w:val="lightGray"/>
        </w:rPr>
      </w:pPr>
    </w:p>
    <w:p w14:paraId="34F7A7EA" w14:textId="77777777" w:rsidR="00E122C7" w:rsidRDefault="00E122C7" w:rsidP="00D63685">
      <w:pPr>
        <w:rPr>
          <w:rFonts w:cs="Arial"/>
          <w:b/>
          <w:sz w:val="26"/>
          <w:szCs w:val="26"/>
          <w:highlight w:val="lightGray"/>
        </w:rPr>
      </w:pPr>
    </w:p>
    <w:p w14:paraId="487AEF06" w14:textId="3FC85918" w:rsidR="005557A8" w:rsidRDefault="00BA5C5F" w:rsidP="00D63685">
      <w:pPr>
        <w:rPr>
          <w:rFonts w:cs="Arial"/>
          <w:b/>
          <w:sz w:val="26"/>
          <w:szCs w:val="26"/>
          <w:highlight w:val="lightGray"/>
        </w:rPr>
      </w:pPr>
      <w:r>
        <w:rPr>
          <w:rFonts w:cs="Arial"/>
          <w:b/>
          <w:sz w:val="26"/>
          <w:szCs w:val="26"/>
          <w:highlight w:val="lightGray"/>
        </w:rPr>
        <w:br w:type="page"/>
      </w:r>
    </w:p>
    <w:p w14:paraId="051BEC90" w14:textId="4910FC7D" w:rsidR="00BD02E7" w:rsidRPr="00D63685" w:rsidRDefault="00BD02E7" w:rsidP="00D63685">
      <w:pPr>
        <w:pStyle w:val="Prrafodelista"/>
        <w:numPr>
          <w:ilvl w:val="0"/>
          <w:numId w:val="28"/>
        </w:numPr>
        <w:outlineLvl w:val="0"/>
        <w:rPr>
          <w:rFonts w:cs="Arial"/>
          <w:b/>
          <w:sz w:val="26"/>
          <w:szCs w:val="26"/>
        </w:rPr>
      </w:pPr>
      <w:bookmarkStart w:id="5" w:name="_Toc82504861"/>
      <w:r w:rsidRPr="00D63685">
        <w:rPr>
          <w:rFonts w:cs="Arial"/>
          <w:b/>
          <w:sz w:val="26"/>
          <w:szCs w:val="26"/>
        </w:rPr>
        <w:lastRenderedPageBreak/>
        <w:t>Diagrama de Caso de Uso</w:t>
      </w:r>
      <w:bookmarkEnd w:id="5"/>
    </w:p>
    <w:p w14:paraId="296D93FE" w14:textId="4BDDC3F4" w:rsidR="00490541" w:rsidRDefault="00490541" w:rsidP="00490541">
      <w:pPr>
        <w:rPr>
          <w:rFonts w:cs="Arial"/>
          <w:lang w:val="es-MX"/>
        </w:rPr>
      </w:pPr>
    </w:p>
    <w:p w14:paraId="52BEB00C" w14:textId="56733448" w:rsidR="00E94708" w:rsidRDefault="00054EC5" w:rsidP="00490541">
      <w:r w:rsidRPr="00054EC5">
        <w:rPr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 wp14:anchorId="5C44B0A2" wp14:editId="19D7CECB">
            <wp:simplePos x="0" y="0"/>
            <wp:positionH relativeFrom="column">
              <wp:posOffset>916305</wp:posOffset>
            </wp:positionH>
            <wp:positionV relativeFrom="paragraph">
              <wp:posOffset>1379855</wp:posOffset>
            </wp:positionV>
            <wp:extent cx="3848100" cy="3864218"/>
            <wp:effectExtent l="0" t="0" r="0" b="3175"/>
            <wp:wrapNone/>
            <wp:docPr id="3" name="Imagen 3" descr="C:\Users\acer\Desktop\Sigob\1 Casos de uso\Control Patrimial gestión\Diagramas de casos de uso- AAF 001-010\DMS - Desarrollo - Control Patrimonial - AAF002 - Origen.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Sigob\1 Casos de uso\Control Patrimial gestión\Diagramas de casos de uso- AAF 001-010\DMS - Desarrollo - Control Patrimonial - AAF002 - Origen..draw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" t="1236"/>
                    <a:stretch/>
                  </pic:blipFill>
                  <pic:spPr bwMode="auto">
                    <a:xfrm>
                      <a:off x="0" y="0"/>
                      <a:ext cx="3848100" cy="386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D72">
        <w:object w:dxaOrig="15676" w:dyaOrig="10845" w14:anchorId="25085C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85pt;height:439.7pt" o:ole="">
            <v:imagedata r:id="rId18" o:title=""/>
          </v:shape>
          <o:OLEObject Type="Embed" ProgID="Visio.Drawing.15" ShapeID="_x0000_i1025" DrawAspect="Content" ObjectID="_1693406493" r:id="rId19"/>
        </w:object>
      </w:r>
      <w:r w:rsidRPr="00054EC5"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9309750" w14:textId="40A3B360" w:rsidR="00A73901" w:rsidRDefault="00A73901">
      <w:pPr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br w:type="page"/>
      </w:r>
    </w:p>
    <w:p w14:paraId="7C393EA3" w14:textId="5D4E80F6" w:rsidR="004D7392" w:rsidRDefault="004D7392">
      <w:pPr>
        <w:rPr>
          <w:rFonts w:cs="Arial"/>
          <w:b/>
          <w:sz w:val="26"/>
          <w:szCs w:val="26"/>
        </w:rPr>
      </w:pPr>
    </w:p>
    <w:p w14:paraId="2848A003" w14:textId="373E1131" w:rsidR="008759E2" w:rsidRDefault="008759E2" w:rsidP="008759E2">
      <w:pPr>
        <w:pStyle w:val="Prrafodelista"/>
        <w:numPr>
          <w:ilvl w:val="0"/>
          <w:numId w:val="28"/>
        </w:numPr>
        <w:outlineLvl w:val="0"/>
        <w:rPr>
          <w:rFonts w:cs="Arial"/>
          <w:b/>
          <w:sz w:val="26"/>
          <w:szCs w:val="26"/>
        </w:rPr>
      </w:pPr>
      <w:bookmarkStart w:id="6" w:name="_Toc82504862"/>
      <w:r>
        <w:rPr>
          <w:rFonts w:cs="Arial"/>
          <w:b/>
          <w:sz w:val="26"/>
          <w:szCs w:val="26"/>
        </w:rPr>
        <w:t xml:space="preserve">Diccionario </w:t>
      </w:r>
      <w:r w:rsidR="00D63685">
        <w:rPr>
          <w:rFonts w:cs="Arial"/>
          <w:b/>
          <w:sz w:val="26"/>
          <w:szCs w:val="26"/>
        </w:rPr>
        <w:t>de datos.</w:t>
      </w:r>
      <w:bookmarkEnd w:id="6"/>
    </w:p>
    <w:p w14:paraId="63265426" w14:textId="135270A4" w:rsidR="00A7413E" w:rsidRDefault="00A7413E" w:rsidP="00A7413E">
      <w:pPr>
        <w:outlineLvl w:val="0"/>
        <w:rPr>
          <w:rFonts w:cs="Arial"/>
          <w:b/>
          <w:sz w:val="26"/>
          <w:szCs w:val="26"/>
        </w:rPr>
      </w:pPr>
    </w:p>
    <w:p w14:paraId="0A7E52BB" w14:textId="77777777" w:rsidR="00A7413E" w:rsidRPr="00A73901" w:rsidRDefault="00A7413E" w:rsidP="00A7413E">
      <w:pPr>
        <w:rPr>
          <w:rFonts w:cs="Arial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9"/>
        <w:gridCol w:w="617"/>
        <w:gridCol w:w="684"/>
        <w:gridCol w:w="640"/>
        <w:gridCol w:w="640"/>
        <w:gridCol w:w="640"/>
        <w:gridCol w:w="398"/>
        <w:gridCol w:w="2421"/>
      </w:tblGrid>
      <w:tr w:rsidR="00D16EA9" w:rsidRPr="00933FE1" w14:paraId="2C39A786" w14:textId="77777777" w:rsidTr="00060BE2">
        <w:trPr>
          <w:trHeight w:val="300"/>
        </w:trPr>
        <w:tc>
          <w:tcPr>
            <w:tcW w:w="2031" w:type="pct"/>
            <w:gridSpan w:val="3"/>
            <w:shd w:val="clear" w:color="auto" w:fill="auto"/>
            <w:hideMark/>
          </w:tcPr>
          <w:p w14:paraId="25B639D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Nombre de Tabla:</w:t>
            </w:r>
          </w:p>
        </w:tc>
        <w:tc>
          <w:tcPr>
            <w:tcW w:w="2969" w:type="pct"/>
            <w:gridSpan w:val="5"/>
            <w:shd w:val="clear" w:color="auto" w:fill="auto"/>
            <w:hideMark/>
          </w:tcPr>
          <w:p w14:paraId="5AD4AE9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moduloactivofijo_pestanas</w:t>
            </w:r>
            <w:proofErr w:type="spellEnd"/>
          </w:p>
        </w:tc>
      </w:tr>
      <w:tr w:rsidR="00D16EA9" w:rsidRPr="00933FE1" w14:paraId="701B017C" w14:textId="77777777" w:rsidTr="00060BE2">
        <w:trPr>
          <w:trHeight w:val="360"/>
        </w:trPr>
        <w:tc>
          <w:tcPr>
            <w:tcW w:w="2031" w:type="pct"/>
            <w:gridSpan w:val="3"/>
            <w:shd w:val="clear" w:color="auto" w:fill="auto"/>
            <w:hideMark/>
          </w:tcPr>
          <w:p w14:paraId="3ADC980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Descripción:</w:t>
            </w:r>
          </w:p>
        </w:tc>
        <w:tc>
          <w:tcPr>
            <w:tcW w:w="2969" w:type="pct"/>
            <w:gridSpan w:val="5"/>
            <w:shd w:val="clear" w:color="auto" w:fill="auto"/>
            <w:hideMark/>
          </w:tcPr>
          <w:p w14:paraId="3BC0D79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Activo Fijo Pestaña Bitácora</w:t>
            </w:r>
          </w:p>
        </w:tc>
      </w:tr>
      <w:tr w:rsidR="00D16EA9" w:rsidRPr="00933FE1" w14:paraId="009AA246" w14:textId="77777777" w:rsidTr="00060BE2">
        <w:trPr>
          <w:trHeight w:val="288"/>
        </w:trPr>
        <w:tc>
          <w:tcPr>
            <w:tcW w:w="1363" w:type="pct"/>
            <w:vMerge w:val="restart"/>
            <w:shd w:val="clear" w:color="auto" w:fill="auto"/>
            <w:vAlign w:val="center"/>
            <w:hideMark/>
          </w:tcPr>
          <w:p w14:paraId="5714DF2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Nombre del campo</w:t>
            </w:r>
          </w:p>
        </w:tc>
        <w:tc>
          <w:tcPr>
            <w:tcW w:w="301" w:type="pct"/>
            <w:vMerge w:val="restart"/>
            <w:shd w:val="clear" w:color="auto" w:fill="auto"/>
            <w:vAlign w:val="center"/>
            <w:hideMark/>
          </w:tcPr>
          <w:p w14:paraId="56C153E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Tipo de dato</w:t>
            </w:r>
          </w:p>
        </w:tc>
        <w:tc>
          <w:tcPr>
            <w:tcW w:w="368" w:type="pct"/>
            <w:vMerge w:val="restart"/>
            <w:shd w:val="clear" w:color="auto" w:fill="auto"/>
            <w:vAlign w:val="center"/>
            <w:hideMark/>
          </w:tcPr>
          <w:p w14:paraId="51BC870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Tamaño</w:t>
            </w:r>
          </w:p>
        </w:tc>
        <w:tc>
          <w:tcPr>
            <w:tcW w:w="341" w:type="pct"/>
            <w:vMerge w:val="restart"/>
            <w:shd w:val="clear" w:color="auto" w:fill="auto"/>
            <w:vAlign w:val="center"/>
            <w:hideMark/>
          </w:tcPr>
          <w:p w14:paraId="4894132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Dominio de valores</w:t>
            </w:r>
          </w:p>
        </w:tc>
        <w:tc>
          <w:tcPr>
            <w:tcW w:w="341" w:type="pct"/>
            <w:vMerge w:val="restart"/>
            <w:shd w:val="clear" w:color="auto" w:fill="auto"/>
            <w:vAlign w:val="center"/>
            <w:hideMark/>
          </w:tcPr>
          <w:p w14:paraId="73AF4DD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Valor por default</w:t>
            </w:r>
          </w:p>
        </w:tc>
        <w:tc>
          <w:tcPr>
            <w:tcW w:w="301" w:type="pct"/>
            <w:shd w:val="clear" w:color="auto" w:fill="auto"/>
            <w:vAlign w:val="center"/>
            <w:hideMark/>
          </w:tcPr>
          <w:p w14:paraId="274A951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PK</w:t>
            </w:r>
          </w:p>
        </w:tc>
        <w:tc>
          <w:tcPr>
            <w:tcW w:w="192" w:type="pct"/>
            <w:vMerge w:val="restart"/>
            <w:shd w:val="clear" w:color="auto" w:fill="auto"/>
            <w:vAlign w:val="center"/>
            <w:hideMark/>
          </w:tcPr>
          <w:p w14:paraId="7347492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Valor nulo</w:t>
            </w:r>
          </w:p>
        </w:tc>
        <w:tc>
          <w:tcPr>
            <w:tcW w:w="1793" w:type="pct"/>
            <w:vMerge w:val="restart"/>
            <w:shd w:val="clear" w:color="auto" w:fill="auto"/>
            <w:vAlign w:val="center"/>
            <w:hideMark/>
          </w:tcPr>
          <w:p w14:paraId="10CF6D2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Descripción</w:t>
            </w:r>
          </w:p>
        </w:tc>
      </w:tr>
      <w:tr w:rsidR="00D16EA9" w:rsidRPr="00933FE1" w14:paraId="157A1172" w14:textId="77777777" w:rsidTr="00060BE2">
        <w:trPr>
          <w:trHeight w:val="300"/>
        </w:trPr>
        <w:tc>
          <w:tcPr>
            <w:tcW w:w="1363" w:type="pct"/>
            <w:vMerge/>
            <w:vAlign w:val="center"/>
            <w:hideMark/>
          </w:tcPr>
          <w:p w14:paraId="475000A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633569A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1323C57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5E5B929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7A1295D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shd w:val="clear" w:color="auto" w:fill="auto"/>
            <w:vAlign w:val="center"/>
            <w:hideMark/>
          </w:tcPr>
          <w:p w14:paraId="360A8EA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/>
            <w:vAlign w:val="center"/>
            <w:hideMark/>
          </w:tcPr>
          <w:p w14:paraId="4E0E7B5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vMerge/>
            <w:vAlign w:val="center"/>
            <w:hideMark/>
          </w:tcPr>
          <w:p w14:paraId="1C9EDC6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D16EA9" w:rsidRPr="00933FE1" w14:paraId="3357D1A9" w14:textId="77777777" w:rsidTr="00060BE2">
        <w:trPr>
          <w:trHeight w:val="588"/>
        </w:trPr>
        <w:tc>
          <w:tcPr>
            <w:tcW w:w="1363" w:type="pct"/>
            <w:shd w:val="clear" w:color="000000" w:fill="E2EFDA"/>
            <w:vAlign w:val="center"/>
            <w:hideMark/>
          </w:tcPr>
          <w:p w14:paraId="06FBF47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clave_activo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0ADE5FF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CharField</w:t>
            </w:r>
            <w:proofErr w:type="spellEnd"/>
          </w:p>
        </w:tc>
        <w:tc>
          <w:tcPr>
            <w:tcW w:w="368" w:type="pct"/>
            <w:shd w:val="clear" w:color="000000" w:fill="E2EFDA"/>
            <w:vAlign w:val="center"/>
            <w:hideMark/>
          </w:tcPr>
          <w:p w14:paraId="101414F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50</w:t>
            </w:r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6D75353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4486CDD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029311D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PK</w:t>
            </w:r>
          </w:p>
        </w:tc>
        <w:tc>
          <w:tcPr>
            <w:tcW w:w="192" w:type="pct"/>
            <w:shd w:val="clear" w:color="000000" w:fill="E2EFDA"/>
            <w:vAlign w:val="center"/>
            <w:hideMark/>
          </w:tcPr>
          <w:p w14:paraId="5F21089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1152DF9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 del modelo pestañas</w:t>
            </w:r>
          </w:p>
        </w:tc>
      </w:tr>
      <w:tr w:rsidR="00D16EA9" w:rsidRPr="00933FE1" w14:paraId="04622175" w14:textId="77777777" w:rsidTr="00060BE2">
        <w:trPr>
          <w:trHeight w:val="1236"/>
        </w:trPr>
        <w:tc>
          <w:tcPr>
            <w:tcW w:w="1363" w:type="pct"/>
            <w:shd w:val="clear" w:color="000000" w:fill="E2EFDA"/>
            <w:vAlign w:val="center"/>
            <w:hideMark/>
          </w:tcPr>
          <w:p w14:paraId="4B13104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foto_activo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3563F2A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E2EFDA"/>
            <w:vAlign w:val="center"/>
            <w:hideMark/>
          </w:tcPr>
          <w:p w14:paraId="56616E8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72D9F3C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2E6AF99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58F68C2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E2EFDA"/>
            <w:vAlign w:val="center"/>
            <w:hideMark/>
          </w:tcPr>
          <w:p w14:paraId="056B434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7F01D55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 xml:space="preserve">Foto del activo en </w:t>
            </w: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cuestion</w:t>
            </w:r>
            <w:proofErr w:type="spellEnd"/>
          </w:p>
        </w:tc>
      </w:tr>
      <w:tr w:rsidR="00D16EA9" w:rsidRPr="00933FE1" w14:paraId="38348899" w14:textId="77777777" w:rsidTr="00060BE2">
        <w:trPr>
          <w:trHeight w:val="288"/>
        </w:trPr>
        <w:tc>
          <w:tcPr>
            <w:tcW w:w="1363" w:type="pct"/>
            <w:shd w:val="clear" w:color="000000" w:fill="E2EFDA"/>
            <w:vAlign w:val="center"/>
            <w:hideMark/>
          </w:tcPr>
          <w:p w14:paraId="43AA377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identicador_fisico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741F497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E2EFDA"/>
            <w:vAlign w:val="center"/>
            <w:hideMark/>
          </w:tcPr>
          <w:p w14:paraId="6F51532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1DEF2C8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7B8BDD2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3FB1190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E2EFDA"/>
            <w:vAlign w:val="center"/>
            <w:hideMark/>
          </w:tcPr>
          <w:p w14:paraId="08193FC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4BAFF41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Codigo</w:t>
            </w:r>
            <w:proofErr w:type="spellEnd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 xml:space="preserve"> de barra, QR y/o RFID del activo</w:t>
            </w:r>
          </w:p>
        </w:tc>
      </w:tr>
      <w:tr w:rsidR="00D16EA9" w:rsidRPr="00933FE1" w14:paraId="781CEC26" w14:textId="77777777" w:rsidTr="00060BE2">
        <w:trPr>
          <w:trHeight w:val="288"/>
        </w:trPr>
        <w:tc>
          <w:tcPr>
            <w:tcW w:w="1363" w:type="pct"/>
            <w:shd w:val="clear" w:color="000000" w:fill="E2EFDA"/>
            <w:vAlign w:val="center"/>
            <w:hideMark/>
          </w:tcPr>
          <w:p w14:paraId="526938C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fecha_alta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29B463B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DateField</w:t>
            </w:r>
            <w:proofErr w:type="spellEnd"/>
          </w:p>
        </w:tc>
        <w:tc>
          <w:tcPr>
            <w:tcW w:w="368" w:type="pct"/>
            <w:shd w:val="clear" w:color="000000" w:fill="E2EFDA"/>
            <w:vAlign w:val="center"/>
            <w:hideMark/>
          </w:tcPr>
          <w:p w14:paraId="0863390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618EB20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3A51A2F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68E6D74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E2EFDA"/>
            <w:vAlign w:val="center"/>
            <w:hideMark/>
          </w:tcPr>
          <w:p w14:paraId="7ADE3D1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3ADAD4A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Fecha Alta</w:t>
            </w:r>
          </w:p>
        </w:tc>
      </w:tr>
      <w:tr w:rsidR="00D16EA9" w:rsidRPr="00933FE1" w14:paraId="658BBF92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2EFDA"/>
            <w:vAlign w:val="center"/>
            <w:hideMark/>
          </w:tcPr>
          <w:p w14:paraId="089C53B6" w14:textId="77777777" w:rsidR="00D16EA9" w:rsidRPr="00933FE1" w:rsidRDefault="00D16EA9" w:rsidP="00060BE2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tipo_activo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704421CA" w14:textId="77777777" w:rsidR="00D16EA9" w:rsidRPr="00933FE1" w:rsidRDefault="00D16EA9" w:rsidP="00060BE2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 xml:space="preserve">  </w:t>
            </w:r>
          </w:p>
        </w:tc>
        <w:tc>
          <w:tcPr>
            <w:tcW w:w="368" w:type="pct"/>
            <w:vMerge w:val="restart"/>
            <w:shd w:val="clear" w:color="000000" w:fill="E2EFDA"/>
            <w:vAlign w:val="center"/>
            <w:hideMark/>
          </w:tcPr>
          <w:p w14:paraId="00D136D3" w14:textId="77777777" w:rsidR="00D16EA9" w:rsidRPr="00933FE1" w:rsidRDefault="00D16EA9" w:rsidP="00060BE2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7530FA9D" w14:textId="77777777" w:rsidR="00D16EA9" w:rsidRPr="00933FE1" w:rsidRDefault="00D16EA9" w:rsidP="00060BE2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730B618E" w14:textId="77777777" w:rsidR="00D16EA9" w:rsidRPr="00933FE1" w:rsidRDefault="00D16EA9" w:rsidP="00060BE2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16AA680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 w:val="restart"/>
            <w:shd w:val="clear" w:color="000000" w:fill="E2EFDA"/>
            <w:vAlign w:val="center"/>
            <w:hideMark/>
          </w:tcPr>
          <w:p w14:paraId="22653CC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20D9FB5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Tipo Activo.</w:t>
            </w:r>
          </w:p>
        </w:tc>
      </w:tr>
      <w:tr w:rsidR="00D16EA9" w:rsidRPr="00933FE1" w14:paraId="738A0A6C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3D41401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0B45B75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0C96279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7778C5A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6F43B20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13114A8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1965C9E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70FEA19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Este dato proviene del catálogo del mismo nombre</w:t>
            </w:r>
          </w:p>
        </w:tc>
      </w:tr>
      <w:tr w:rsidR="00D16EA9" w:rsidRPr="00933FE1" w14:paraId="660CA20D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2EFDA"/>
            <w:vAlign w:val="center"/>
            <w:hideMark/>
          </w:tcPr>
          <w:p w14:paraId="11BED91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tipo_de_activo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619ABA3E" w14:textId="77777777" w:rsidR="00D16EA9" w:rsidRPr="00933FE1" w:rsidRDefault="00D16EA9" w:rsidP="00060BE2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 xml:space="preserve">  </w:t>
            </w:r>
          </w:p>
        </w:tc>
        <w:tc>
          <w:tcPr>
            <w:tcW w:w="368" w:type="pct"/>
            <w:vMerge w:val="restart"/>
            <w:shd w:val="clear" w:color="000000" w:fill="E2EFDA"/>
            <w:vAlign w:val="center"/>
            <w:hideMark/>
          </w:tcPr>
          <w:p w14:paraId="07E7BE8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6085315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70C37AF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1651998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 w:val="restart"/>
            <w:shd w:val="clear" w:color="000000" w:fill="E2EFDA"/>
            <w:vAlign w:val="center"/>
            <w:hideMark/>
          </w:tcPr>
          <w:p w14:paraId="537B4EE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3C8F71C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Clasificación Activo.</w:t>
            </w:r>
          </w:p>
        </w:tc>
      </w:tr>
      <w:tr w:rsidR="00D16EA9" w:rsidRPr="00933FE1" w14:paraId="55B20F6C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0DB1C6D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78269C3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7C44EAC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7AF103C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0B2BD26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2B326CF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488A18A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74E0232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Este dato proviene del catálogo del mismo nombre.</w:t>
            </w:r>
          </w:p>
        </w:tc>
      </w:tr>
      <w:tr w:rsidR="00D16EA9" w:rsidRPr="00933FE1" w14:paraId="09279A53" w14:textId="77777777" w:rsidTr="00060BE2">
        <w:trPr>
          <w:trHeight w:val="288"/>
        </w:trPr>
        <w:tc>
          <w:tcPr>
            <w:tcW w:w="1363" w:type="pct"/>
            <w:shd w:val="clear" w:color="000000" w:fill="E2EFDA"/>
            <w:vAlign w:val="center"/>
            <w:hideMark/>
          </w:tcPr>
          <w:p w14:paraId="2B06842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descripcion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3409289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E2EFDA"/>
            <w:vAlign w:val="center"/>
            <w:hideMark/>
          </w:tcPr>
          <w:p w14:paraId="5E67AAF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4A1755D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7C461B0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2889007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E2EFDA"/>
            <w:vAlign w:val="center"/>
            <w:hideMark/>
          </w:tcPr>
          <w:p w14:paraId="2AE4A6E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20E4EB6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En este dato se registra la descripción del producto (computadora, teléfono, impresora, etc.)</w:t>
            </w:r>
          </w:p>
        </w:tc>
      </w:tr>
      <w:tr w:rsidR="00D16EA9" w:rsidRPr="00933FE1" w14:paraId="3926D3EF" w14:textId="77777777" w:rsidTr="00060BE2">
        <w:trPr>
          <w:trHeight w:val="288"/>
        </w:trPr>
        <w:tc>
          <w:tcPr>
            <w:tcW w:w="1363" w:type="pct"/>
            <w:shd w:val="clear" w:color="000000" w:fill="E2EFDA"/>
            <w:vAlign w:val="center"/>
            <w:hideMark/>
          </w:tcPr>
          <w:p w14:paraId="4F5815B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clave_producto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0145730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E2EFDA"/>
            <w:vAlign w:val="center"/>
            <w:hideMark/>
          </w:tcPr>
          <w:p w14:paraId="605ACF2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16CABFF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7B32A0F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6056462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E2EFDA"/>
            <w:vAlign w:val="center"/>
            <w:hideMark/>
          </w:tcPr>
          <w:p w14:paraId="68CEFE6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68023E8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 Producto</w:t>
            </w:r>
          </w:p>
        </w:tc>
      </w:tr>
      <w:tr w:rsidR="00D16EA9" w:rsidRPr="00933FE1" w14:paraId="45D63F4B" w14:textId="77777777" w:rsidTr="00060BE2">
        <w:trPr>
          <w:trHeight w:val="288"/>
        </w:trPr>
        <w:tc>
          <w:tcPr>
            <w:tcW w:w="1363" w:type="pct"/>
            <w:shd w:val="clear" w:color="000000" w:fill="E2EFDA"/>
            <w:vAlign w:val="center"/>
            <w:hideMark/>
          </w:tcPr>
          <w:p w14:paraId="219D457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clave_interna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297E2D8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E2EFDA"/>
            <w:vAlign w:val="center"/>
            <w:hideMark/>
          </w:tcPr>
          <w:p w14:paraId="68A4C12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139392D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1F763F5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1668CDA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E2EFDA"/>
            <w:vAlign w:val="center"/>
            <w:hideMark/>
          </w:tcPr>
          <w:p w14:paraId="4DA5C8A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6C103BE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 Interna. Este dato puede llevar un consecutivo generado automáticamente, pero con posibilidad de edición por el usuario.</w:t>
            </w:r>
          </w:p>
        </w:tc>
      </w:tr>
      <w:tr w:rsidR="00D16EA9" w:rsidRPr="00933FE1" w14:paraId="7EF406DB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2EFDA"/>
            <w:vAlign w:val="center"/>
            <w:hideMark/>
          </w:tcPr>
          <w:p w14:paraId="4746F33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claveCONAC_bienes_muebles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07EC7B9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vMerge w:val="restart"/>
            <w:shd w:val="clear" w:color="000000" w:fill="E2EFDA"/>
            <w:vAlign w:val="center"/>
            <w:hideMark/>
          </w:tcPr>
          <w:p w14:paraId="164D183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26A67B6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5BD7EEB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05ED97F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vMerge w:val="restart"/>
            <w:shd w:val="clear" w:color="000000" w:fill="E2EFDA"/>
            <w:vAlign w:val="center"/>
            <w:hideMark/>
          </w:tcPr>
          <w:p w14:paraId="06EC463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314D564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 CONAC Bienes Muebles.</w:t>
            </w:r>
          </w:p>
        </w:tc>
      </w:tr>
      <w:tr w:rsidR="00D16EA9" w:rsidRPr="00933FE1" w14:paraId="713C09F5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72B805A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18BEC37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695CC12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266B061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72D5125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732D951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36BD1BA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0FDB759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Este dato se debe leer del catálogo de bienes muebles.</w:t>
            </w:r>
          </w:p>
        </w:tc>
      </w:tr>
      <w:tr w:rsidR="00D16EA9" w:rsidRPr="00933FE1" w14:paraId="3E809E52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2EFDA"/>
            <w:vAlign w:val="center"/>
            <w:hideMark/>
          </w:tcPr>
          <w:p w14:paraId="2756FAD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claveCONAC_bienes_inmuebles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4EE2915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vMerge w:val="restart"/>
            <w:shd w:val="clear" w:color="000000" w:fill="E2EFDA"/>
            <w:vAlign w:val="center"/>
            <w:hideMark/>
          </w:tcPr>
          <w:p w14:paraId="64EE215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1E8156E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62EEB48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7A90811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vMerge w:val="restart"/>
            <w:shd w:val="clear" w:color="000000" w:fill="E2EFDA"/>
            <w:vAlign w:val="center"/>
            <w:hideMark/>
          </w:tcPr>
          <w:p w14:paraId="14B6798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3761D04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 CONAC Bienes Inmuebles.</w:t>
            </w:r>
          </w:p>
        </w:tc>
      </w:tr>
      <w:tr w:rsidR="00D16EA9" w:rsidRPr="00933FE1" w14:paraId="172286F3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674677C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156E95F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4E7B074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60D4237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4562385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6417675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70E3A43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681F62E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Este dato se debe leer del catálogo de bienes inmuebles.</w:t>
            </w:r>
          </w:p>
        </w:tc>
      </w:tr>
      <w:tr w:rsidR="00D16EA9" w:rsidRPr="00933FE1" w14:paraId="310D3CD8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2EFDA"/>
            <w:vAlign w:val="center"/>
            <w:hideMark/>
          </w:tcPr>
          <w:p w14:paraId="229FC6E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claveCABMS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669DA53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vMerge w:val="restart"/>
            <w:shd w:val="clear" w:color="000000" w:fill="E2EFDA"/>
            <w:vAlign w:val="center"/>
            <w:hideMark/>
          </w:tcPr>
          <w:p w14:paraId="48D7218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002DA13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718D9F4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612455C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 w:val="restart"/>
            <w:shd w:val="clear" w:color="000000" w:fill="E2EFDA"/>
            <w:vAlign w:val="center"/>
            <w:hideMark/>
          </w:tcPr>
          <w:p w14:paraId="49FB028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3D9C524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 CAMBS.</w:t>
            </w:r>
          </w:p>
        </w:tc>
      </w:tr>
      <w:tr w:rsidR="00D16EA9" w:rsidRPr="00933FE1" w14:paraId="3E9651B0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63E3F62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3B66D4D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72FF149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3EC4D2D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1FD89B8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53D370B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719730A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50328E9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 xml:space="preserve">Este dato proviene del catálogo del mismo nombre. </w:t>
            </w:r>
          </w:p>
        </w:tc>
      </w:tr>
      <w:tr w:rsidR="00D16EA9" w:rsidRPr="00933FE1" w14:paraId="3028F053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2EFDA"/>
            <w:vAlign w:val="center"/>
            <w:hideMark/>
          </w:tcPr>
          <w:p w14:paraId="27C8A44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lastRenderedPageBreak/>
              <w:t>claveCUCOP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5754163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vMerge w:val="restart"/>
            <w:shd w:val="clear" w:color="000000" w:fill="E2EFDA"/>
            <w:vAlign w:val="center"/>
            <w:hideMark/>
          </w:tcPr>
          <w:p w14:paraId="4FE5C3B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3C929EC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5FE2C4F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19ABDF5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 w:val="restart"/>
            <w:shd w:val="clear" w:color="000000" w:fill="E2EFDA"/>
            <w:vAlign w:val="center"/>
            <w:hideMark/>
          </w:tcPr>
          <w:p w14:paraId="71A33C9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1E57FA4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 CUCOP</w:t>
            </w:r>
          </w:p>
        </w:tc>
      </w:tr>
      <w:tr w:rsidR="00D16EA9" w:rsidRPr="00933FE1" w14:paraId="44E86A0E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2D98700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4C0E882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6489D7D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172A629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501534F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589EAA9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5A037D8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52F2BA7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Este dato proviene del catálogo del mismo nombre.</w:t>
            </w:r>
          </w:p>
        </w:tc>
      </w:tr>
      <w:tr w:rsidR="00D16EA9" w:rsidRPr="00933FE1" w14:paraId="3C7AF57F" w14:textId="77777777" w:rsidTr="00060BE2">
        <w:trPr>
          <w:trHeight w:val="288"/>
        </w:trPr>
        <w:tc>
          <w:tcPr>
            <w:tcW w:w="1363" w:type="pct"/>
            <w:shd w:val="clear" w:color="000000" w:fill="E2EFDA"/>
            <w:vAlign w:val="center"/>
            <w:hideMark/>
          </w:tcPr>
          <w:p w14:paraId="23397A7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no_economico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6F1C303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E2EFDA"/>
            <w:vAlign w:val="center"/>
            <w:hideMark/>
          </w:tcPr>
          <w:p w14:paraId="2771EFD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590BDB4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36E9405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2D57016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E2EFDA"/>
            <w:vAlign w:val="center"/>
            <w:hideMark/>
          </w:tcPr>
          <w:p w14:paraId="7DDCDF0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1D64BB8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No. Económico</w:t>
            </w:r>
          </w:p>
        </w:tc>
      </w:tr>
      <w:tr w:rsidR="00D16EA9" w:rsidRPr="00933FE1" w14:paraId="2507B9E7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2EFDA"/>
            <w:vAlign w:val="center"/>
            <w:hideMark/>
          </w:tcPr>
          <w:p w14:paraId="5428DF9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estado_fisico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3F17085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vMerge w:val="restart"/>
            <w:shd w:val="clear" w:color="000000" w:fill="E2EFDA"/>
            <w:vAlign w:val="center"/>
            <w:hideMark/>
          </w:tcPr>
          <w:p w14:paraId="71A6B81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23F0E15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6B02574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53DACB8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 w:val="restart"/>
            <w:shd w:val="clear" w:color="000000" w:fill="E2EFDA"/>
            <w:vAlign w:val="center"/>
            <w:hideMark/>
          </w:tcPr>
          <w:p w14:paraId="0BBEF5C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37E69C5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Estado Físico.</w:t>
            </w:r>
          </w:p>
        </w:tc>
      </w:tr>
      <w:tr w:rsidR="00D16EA9" w:rsidRPr="00933FE1" w14:paraId="44E3AC6C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34738AA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4F9B7AF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1ACA36F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5AAA9F2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5EA79E3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5F6C722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5E6500E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63E0DF4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Este dato proviene del catálogo estado del bien.</w:t>
            </w:r>
          </w:p>
        </w:tc>
      </w:tr>
      <w:tr w:rsidR="00D16EA9" w:rsidRPr="00933FE1" w14:paraId="43ED99AB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2EFDA"/>
            <w:vAlign w:val="center"/>
            <w:hideMark/>
          </w:tcPr>
          <w:p w14:paraId="6D5A731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estatus_asignacion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41FE1A9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vMerge w:val="restart"/>
            <w:shd w:val="clear" w:color="000000" w:fill="E2EFDA"/>
            <w:vAlign w:val="center"/>
            <w:hideMark/>
          </w:tcPr>
          <w:p w14:paraId="4C4FCA2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2C0C3C0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6C68836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0087027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 w:val="restart"/>
            <w:shd w:val="clear" w:color="000000" w:fill="E2EFDA"/>
            <w:vAlign w:val="center"/>
            <w:hideMark/>
          </w:tcPr>
          <w:p w14:paraId="567600C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08085D3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Estatus Asignación.</w:t>
            </w:r>
          </w:p>
        </w:tc>
      </w:tr>
      <w:tr w:rsidR="00D16EA9" w:rsidRPr="00933FE1" w14:paraId="193AAB43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0D2D0AE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14088C0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26F093E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7667CB7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06F5119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02B159E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68D1B5C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503841A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 xml:space="preserve">Este dato proviene del catálogo estatus de </w:t>
            </w: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asignacion</w:t>
            </w:r>
            <w:proofErr w:type="spellEnd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</w:tr>
      <w:tr w:rsidR="00D16EA9" w:rsidRPr="00933FE1" w14:paraId="3AA74F4E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2EFDA"/>
            <w:vAlign w:val="center"/>
            <w:hideMark/>
          </w:tcPr>
          <w:p w14:paraId="7AC8E0C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uso</w:t>
            </w:r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076468B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vMerge w:val="restart"/>
            <w:shd w:val="clear" w:color="000000" w:fill="E2EFDA"/>
            <w:vAlign w:val="center"/>
            <w:hideMark/>
          </w:tcPr>
          <w:p w14:paraId="3213264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23AF4E4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175BACC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330008B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 w:val="restart"/>
            <w:shd w:val="clear" w:color="000000" w:fill="E2EFDA"/>
            <w:vAlign w:val="center"/>
            <w:hideMark/>
          </w:tcPr>
          <w:p w14:paraId="235C083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1CB3D96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Uso.</w:t>
            </w:r>
          </w:p>
        </w:tc>
      </w:tr>
      <w:tr w:rsidR="00D16EA9" w:rsidRPr="00933FE1" w14:paraId="731631D1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3F9A40D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1BB692A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462612D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3DADEF6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54C6948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613C721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66F1593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53F82E5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Este dato proviene del catálogo del mismo nombre</w:t>
            </w:r>
          </w:p>
        </w:tc>
      </w:tr>
      <w:tr w:rsidR="00D16EA9" w:rsidRPr="00933FE1" w14:paraId="6D50B882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2EFDA"/>
            <w:vAlign w:val="center"/>
            <w:hideMark/>
          </w:tcPr>
          <w:p w14:paraId="35820EF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bien_economico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598422A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BoolField</w:t>
            </w:r>
            <w:proofErr w:type="spellEnd"/>
          </w:p>
        </w:tc>
        <w:tc>
          <w:tcPr>
            <w:tcW w:w="368" w:type="pct"/>
            <w:vMerge w:val="restart"/>
            <w:shd w:val="clear" w:color="000000" w:fill="E2EFDA"/>
            <w:vAlign w:val="center"/>
            <w:hideMark/>
          </w:tcPr>
          <w:p w14:paraId="3D32E24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641F5D5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224C982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6F75662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vMerge w:val="restart"/>
            <w:shd w:val="clear" w:color="000000" w:fill="E2EFDA"/>
            <w:vAlign w:val="center"/>
            <w:hideMark/>
          </w:tcPr>
          <w:p w14:paraId="05DC040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6492C30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Bien Económico</w:t>
            </w:r>
          </w:p>
        </w:tc>
      </w:tr>
      <w:tr w:rsidR="00D16EA9" w:rsidRPr="00933FE1" w14:paraId="2DF3BF8D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4CC352A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7C47B5F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661E013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2821149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1820940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34DB342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586C4F5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4E2CF65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Esta dato es identificado por medio de un SI/NO</w:t>
            </w:r>
          </w:p>
        </w:tc>
      </w:tr>
      <w:tr w:rsidR="00D16EA9" w:rsidRPr="00933FE1" w14:paraId="12283D75" w14:textId="77777777" w:rsidTr="00060BE2">
        <w:trPr>
          <w:trHeight w:val="288"/>
        </w:trPr>
        <w:tc>
          <w:tcPr>
            <w:tcW w:w="1363" w:type="pct"/>
            <w:shd w:val="clear" w:color="000000" w:fill="E2EFDA"/>
            <w:vAlign w:val="center"/>
            <w:hideMark/>
          </w:tcPr>
          <w:p w14:paraId="7B084A6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observaciones_generales_activos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081C3F5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E2EFDA"/>
            <w:vAlign w:val="center"/>
            <w:hideMark/>
          </w:tcPr>
          <w:p w14:paraId="3EB7D81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2DE97CC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71651F1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4F66505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E2EFDA"/>
            <w:vAlign w:val="center"/>
            <w:hideMark/>
          </w:tcPr>
          <w:p w14:paraId="23248F5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4C9BDAD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 xml:space="preserve">Observaciones </w:t>
            </w:r>
          </w:p>
        </w:tc>
      </w:tr>
      <w:tr w:rsidR="00D16EA9" w:rsidRPr="00933FE1" w14:paraId="206E7EC6" w14:textId="77777777" w:rsidTr="00060BE2">
        <w:trPr>
          <w:trHeight w:val="288"/>
        </w:trPr>
        <w:tc>
          <w:tcPr>
            <w:tcW w:w="1363" w:type="pct"/>
            <w:shd w:val="clear" w:color="000000" w:fill="DDEBF7"/>
            <w:vAlign w:val="center"/>
            <w:hideMark/>
          </w:tcPr>
          <w:p w14:paraId="2CCA7DE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fecha_origen</w:t>
            </w:r>
            <w:proofErr w:type="spellEnd"/>
          </w:p>
        </w:tc>
        <w:tc>
          <w:tcPr>
            <w:tcW w:w="301" w:type="pct"/>
            <w:shd w:val="clear" w:color="000000" w:fill="DDEBF7"/>
            <w:vAlign w:val="center"/>
            <w:hideMark/>
          </w:tcPr>
          <w:p w14:paraId="6F4DF7C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DateField</w:t>
            </w:r>
            <w:proofErr w:type="spellEnd"/>
          </w:p>
        </w:tc>
        <w:tc>
          <w:tcPr>
            <w:tcW w:w="368" w:type="pct"/>
            <w:shd w:val="clear" w:color="000000" w:fill="DDEBF7"/>
            <w:vAlign w:val="center"/>
            <w:hideMark/>
          </w:tcPr>
          <w:p w14:paraId="1D27E28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DEBF7"/>
            <w:vAlign w:val="center"/>
            <w:hideMark/>
          </w:tcPr>
          <w:p w14:paraId="1E2AA02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DEBF7"/>
            <w:vAlign w:val="center"/>
            <w:hideMark/>
          </w:tcPr>
          <w:p w14:paraId="644FA23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DEBF7"/>
            <w:vAlign w:val="center"/>
            <w:hideMark/>
          </w:tcPr>
          <w:p w14:paraId="5E0FA10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DDEBF7"/>
            <w:vAlign w:val="center"/>
            <w:hideMark/>
          </w:tcPr>
          <w:p w14:paraId="18A0689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DDEBF7"/>
            <w:vAlign w:val="center"/>
            <w:hideMark/>
          </w:tcPr>
          <w:p w14:paraId="5CD9892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Fecha</w:t>
            </w:r>
          </w:p>
        </w:tc>
      </w:tr>
      <w:tr w:rsidR="00D16EA9" w:rsidRPr="00933FE1" w14:paraId="744C4D7C" w14:textId="77777777" w:rsidTr="00060BE2">
        <w:trPr>
          <w:trHeight w:val="288"/>
        </w:trPr>
        <w:tc>
          <w:tcPr>
            <w:tcW w:w="1363" w:type="pct"/>
            <w:shd w:val="clear" w:color="000000" w:fill="DDEBF7"/>
            <w:vAlign w:val="center"/>
            <w:hideMark/>
          </w:tcPr>
          <w:p w14:paraId="4A0225D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origen</w:t>
            </w:r>
          </w:p>
        </w:tc>
        <w:tc>
          <w:tcPr>
            <w:tcW w:w="301" w:type="pct"/>
            <w:shd w:val="clear" w:color="000000" w:fill="DDEBF7"/>
            <w:vAlign w:val="center"/>
            <w:hideMark/>
          </w:tcPr>
          <w:p w14:paraId="4F7317A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shd w:val="clear" w:color="000000" w:fill="D9E1F2"/>
            <w:vAlign w:val="center"/>
            <w:hideMark/>
          </w:tcPr>
          <w:p w14:paraId="0D602EE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shd w:val="clear" w:color="000000" w:fill="DDEBF7"/>
            <w:vAlign w:val="center"/>
            <w:hideMark/>
          </w:tcPr>
          <w:p w14:paraId="3DF317D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DEBF7"/>
            <w:vAlign w:val="center"/>
            <w:hideMark/>
          </w:tcPr>
          <w:p w14:paraId="31E6BCD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DEBF7"/>
            <w:vAlign w:val="center"/>
            <w:hideMark/>
          </w:tcPr>
          <w:p w14:paraId="7BE687B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shd w:val="clear" w:color="000000" w:fill="DDEBF7"/>
            <w:vAlign w:val="center"/>
            <w:hideMark/>
          </w:tcPr>
          <w:p w14:paraId="55F1B05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DDEBF7"/>
            <w:vAlign w:val="center"/>
            <w:hideMark/>
          </w:tcPr>
          <w:p w14:paraId="3406648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Origen. Este dato proviene del catálogo del mismo nombre</w:t>
            </w:r>
          </w:p>
        </w:tc>
      </w:tr>
      <w:tr w:rsidR="00D16EA9" w:rsidRPr="00933FE1" w14:paraId="5050C051" w14:textId="77777777" w:rsidTr="00060BE2">
        <w:trPr>
          <w:trHeight w:val="288"/>
        </w:trPr>
        <w:tc>
          <w:tcPr>
            <w:tcW w:w="1363" w:type="pct"/>
            <w:shd w:val="clear" w:color="000000" w:fill="DDEBF7"/>
            <w:vAlign w:val="center"/>
            <w:hideMark/>
          </w:tcPr>
          <w:p w14:paraId="2E458D3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monto</w:t>
            </w:r>
          </w:p>
        </w:tc>
        <w:tc>
          <w:tcPr>
            <w:tcW w:w="301" w:type="pct"/>
            <w:shd w:val="clear" w:color="000000" w:fill="DDEBF7"/>
            <w:vAlign w:val="center"/>
            <w:hideMark/>
          </w:tcPr>
          <w:p w14:paraId="3D46C0C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D9E1F2"/>
            <w:vAlign w:val="center"/>
            <w:hideMark/>
          </w:tcPr>
          <w:p w14:paraId="5E5F928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DEBF7"/>
            <w:vAlign w:val="center"/>
            <w:hideMark/>
          </w:tcPr>
          <w:p w14:paraId="138509E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DEBF7"/>
            <w:vAlign w:val="center"/>
            <w:hideMark/>
          </w:tcPr>
          <w:p w14:paraId="71D9B9F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DEBF7"/>
            <w:vAlign w:val="center"/>
            <w:hideMark/>
          </w:tcPr>
          <w:p w14:paraId="48C0D4E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DDEBF7"/>
            <w:vAlign w:val="center"/>
            <w:hideMark/>
          </w:tcPr>
          <w:p w14:paraId="28B5AD5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DDEBF7"/>
            <w:vAlign w:val="center"/>
            <w:hideMark/>
          </w:tcPr>
          <w:p w14:paraId="5CC6C3C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Monto</w:t>
            </w:r>
          </w:p>
        </w:tc>
      </w:tr>
      <w:tr w:rsidR="00D16EA9" w:rsidRPr="00933FE1" w14:paraId="2968D836" w14:textId="77777777" w:rsidTr="00060BE2">
        <w:trPr>
          <w:trHeight w:val="288"/>
        </w:trPr>
        <w:tc>
          <w:tcPr>
            <w:tcW w:w="1363" w:type="pct"/>
            <w:shd w:val="clear" w:color="000000" w:fill="DDEBF7"/>
            <w:vAlign w:val="center"/>
            <w:hideMark/>
          </w:tcPr>
          <w:p w14:paraId="44EED14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documento_comprobatorio</w:t>
            </w:r>
            <w:proofErr w:type="spellEnd"/>
          </w:p>
        </w:tc>
        <w:tc>
          <w:tcPr>
            <w:tcW w:w="301" w:type="pct"/>
            <w:shd w:val="clear" w:color="000000" w:fill="DDEBF7"/>
            <w:vAlign w:val="center"/>
            <w:hideMark/>
          </w:tcPr>
          <w:p w14:paraId="18DF28D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shd w:val="clear" w:color="000000" w:fill="D9E1F2"/>
            <w:vAlign w:val="center"/>
            <w:hideMark/>
          </w:tcPr>
          <w:p w14:paraId="442ECC1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DEBF7"/>
            <w:vAlign w:val="center"/>
            <w:hideMark/>
          </w:tcPr>
          <w:p w14:paraId="5257B41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DEBF7"/>
            <w:vAlign w:val="center"/>
            <w:hideMark/>
          </w:tcPr>
          <w:p w14:paraId="09A3CEB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DEBF7"/>
            <w:vAlign w:val="center"/>
            <w:hideMark/>
          </w:tcPr>
          <w:p w14:paraId="6C3EE4F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shd w:val="clear" w:color="000000" w:fill="DDEBF7"/>
            <w:vAlign w:val="center"/>
            <w:hideMark/>
          </w:tcPr>
          <w:p w14:paraId="43E32D2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DDEBF7"/>
            <w:vAlign w:val="center"/>
            <w:hideMark/>
          </w:tcPr>
          <w:p w14:paraId="7D470A7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Documento Comprobatorio. Este dato proviene del catálogo de documento comprobatorio</w:t>
            </w:r>
          </w:p>
        </w:tc>
      </w:tr>
      <w:tr w:rsidR="00D16EA9" w:rsidRPr="00933FE1" w14:paraId="7E125B6C" w14:textId="77777777" w:rsidTr="00060BE2">
        <w:trPr>
          <w:trHeight w:val="288"/>
        </w:trPr>
        <w:tc>
          <w:tcPr>
            <w:tcW w:w="1363" w:type="pct"/>
            <w:shd w:val="clear" w:color="000000" w:fill="DDEBF7"/>
            <w:vAlign w:val="center"/>
            <w:hideMark/>
          </w:tcPr>
          <w:p w14:paraId="363B61F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observaciones_origen</w:t>
            </w:r>
            <w:proofErr w:type="spellEnd"/>
          </w:p>
        </w:tc>
        <w:tc>
          <w:tcPr>
            <w:tcW w:w="301" w:type="pct"/>
            <w:shd w:val="clear" w:color="000000" w:fill="DDEBF7"/>
            <w:vAlign w:val="center"/>
            <w:hideMark/>
          </w:tcPr>
          <w:p w14:paraId="1F2A0C1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D9E1F2"/>
            <w:vAlign w:val="center"/>
            <w:hideMark/>
          </w:tcPr>
          <w:p w14:paraId="2B1F5DA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DEBF7"/>
            <w:vAlign w:val="center"/>
            <w:hideMark/>
          </w:tcPr>
          <w:p w14:paraId="6D595E9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DEBF7"/>
            <w:vAlign w:val="center"/>
            <w:hideMark/>
          </w:tcPr>
          <w:p w14:paraId="188F595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DEBF7"/>
            <w:vAlign w:val="center"/>
            <w:hideMark/>
          </w:tcPr>
          <w:p w14:paraId="4E625FC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DDEBF7"/>
            <w:vAlign w:val="center"/>
            <w:hideMark/>
          </w:tcPr>
          <w:p w14:paraId="2F00351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True</w:t>
            </w:r>
          </w:p>
        </w:tc>
        <w:tc>
          <w:tcPr>
            <w:tcW w:w="1793" w:type="pct"/>
            <w:shd w:val="clear" w:color="000000" w:fill="DDEBF7"/>
            <w:vAlign w:val="center"/>
            <w:hideMark/>
          </w:tcPr>
          <w:p w14:paraId="3601CC9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Observaciones</w:t>
            </w:r>
          </w:p>
        </w:tc>
      </w:tr>
      <w:tr w:rsidR="00D16EA9" w:rsidRPr="00933FE1" w14:paraId="66C23A34" w14:textId="77777777" w:rsidTr="00060BE2">
        <w:trPr>
          <w:trHeight w:val="288"/>
        </w:trPr>
        <w:tc>
          <w:tcPr>
            <w:tcW w:w="1363" w:type="pct"/>
            <w:shd w:val="clear" w:color="000000" w:fill="FFF2CC"/>
            <w:vAlign w:val="center"/>
            <w:hideMark/>
          </w:tcPr>
          <w:p w14:paraId="214A42A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clasificacion_activo</w:t>
            </w:r>
            <w:proofErr w:type="spellEnd"/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38EB193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shd w:val="clear" w:color="000000" w:fill="FFF2CC"/>
            <w:vAlign w:val="center"/>
            <w:hideMark/>
          </w:tcPr>
          <w:p w14:paraId="2E324C90" w14:textId="77777777" w:rsidR="00D16EA9" w:rsidRPr="00933FE1" w:rsidRDefault="00D16EA9" w:rsidP="00060BE2">
            <w:pPr>
              <w:rPr>
                <w:rFonts w:ascii="Calibri Light" w:hAnsi="Calibri Light" w:cs="Calibri Light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5AAFE90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298BC50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72117CD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shd w:val="clear" w:color="000000" w:fill="FFF2CC"/>
            <w:vAlign w:val="center"/>
            <w:hideMark/>
          </w:tcPr>
          <w:p w14:paraId="23EE6CB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FF2CC"/>
            <w:vAlign w:val="center"/>
            <w:hideMark/>
          </w:tcPr>
          <w:p w14:paraId="0CCE709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Clasificación de Activo. Este dato proviene del catálogo Bienes inmuebles.</w:t>
            </w:r>
          </w:p>
        </w:tc>
      </w:tr>
      <w:tr w:rsidR="00D16EA9" w:rsidRPr="00933FE1" w14:paraId="20273401" w14:textId="77777777" w:rsidTr="00060BE2">
        <w:trPr>
          <w:trHeight w:val="288"/>
        </w:trPr>
        <w:tc>
          <w:tcPr>
            <w:tcW w:w="1363" w:type="pct"/>
            <w:shd w:val="clear" w:color="000000" w:fill="FFF2CC"/>
            <w:vAlign w:val="center"/>
            <w:hideMark/>
          </w:tcPr>
          <w:p w14:paraId="443FC59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color</w:t>
            </w:r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5D8B1BF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FFF2CC"/>
            <w:vAlign w:val="center"/>
            <w:hideMark/>
          </w:tcPr>
          <w:p w14:paraId="3CBDFB0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5F54ED6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58244D6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03BB339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FF2CC"/>
            <w:vAlign w:val="center"/>
            <w:hideMark/>
          </w:tcPr>
          <w:p w14:paraId="3FB76F1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FF2CC"/>
            <w:vAlign w:val="center"/>
            <w:hideMark/>
          </w:tcPr>
          <w:p w14:paraId="7B2D9E8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Color del activo</w:t>
            </w:r>
          </w:p>
        </w:tc>
      </w:tr>
      <w:tr w:rsidR="00D16EA9" w:rsidRPr="00933FE1" w14:paraId="38F67FD3" w14:textId="77777777" w:rsidTr="00060BE2">
        <w:trPr>
          <w:trHeight w:val="288"/>
        </w:trPr>
        <w:tc>
          <w:tcPr>
            <w:tcW w:w="1363" w:type="pct"/>
            <w:shd w:val="clear" w:color="000000" w:fill="FFF2CC"/>
            <w:vAlign w:val="center"/>
            <w:hideMark/>
          </w:tcPr>
          <w:p w14:paraId="1B02BC3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material</w:t>
            </w:r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52FA759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FFF2CC"/>
            <w:vAlign w:val="center"/>
            <w:hideMark/>
          </w:tcPr>
          <w:p w14:paraId="6D7F3C1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4531045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04804A4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48AD98D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FF2CC"/>
            <w:vAlign w:val="center"/>
            <w:hideMark/>
          </w:tcPr>
          <w:p w14:paraId="46CD92A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FF2CC"/>
            <w:vAlign w:val="center"/>
            <w:hideMark/>
          </w:tcPr>
          <w:p w14:paraId="577EDD2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Material del activo</w:t>
            </w:r>
          </w:p>
        </w:tc>
      </w:tr>
      <w:tr w:rsidR="00D16EA9" w:rsidRPr="00933FE1" w14:paraId="780AE53A" w14:textId="77777777" w:rsidTr="00060BE2">
        <w:trPr>
          <w:trHeight w:val="288"/>
        </w:trPr>
        <w:tc>
          <w:tcPr>
            <w:tcW w:w="1363" w:type="pct"/>
            <w:shd w:val="clear" w:color="000000" w:fill="FFF2CC"/>
            <w:vAlign w:val="center"/>
            <w:hideMark/>
          </w:tcPr>
          <w:p w14:paraId="6392A20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alto</w:t>
            </w:r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0B5E173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FFF2CC"/>
            <w:vAlign w:val="center"/>
            <w:hideMark/>
          </w:tcPr>
          <w:p w14:paraId="33ACA54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014DF6B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26FE23A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7EAB2D8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FF2CC"/>
            <w:vAlign w:val="center"/>
            <w:hideMark/>
          </w:tcPr>
          <w:p w14:paraId="07FDF07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FF2CC"/>
            <w:vAlign w:val="center"/>
            <w:hideMark/>
          </w:tcPr>
          <w:p w14:paraId="33FFD13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Alto del activo</w:t>
            </w:r>
          </w:p>
        </w:tc>
      </w:tr>
      <w:tr w:rsidR="00D16EA9" w:rsidRPr="00933FE1" w14:paraId="1034A9E3" w14:textId="77777777" w:rsidTr="00060BE2">
        <w:trPr>
          <w:trHeight w:val="288"/>
        </w:trPr>
        <w:tc>
          <w:tcPr>
            <w:tcW w:w="1363" w:type="pct"/>
            <w:shd w:val="clear" w:color="000000" w:fill="FFF2CC"/>
            <w:vAlign w:val="center"/>
            <w:hideMark/>
          </w:tcPr>
          <w:p w14:paraId="5508DAA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largo</w:t>
            </w:r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4FB8365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FFF2CC"/>
            <w:vAlign w:val="center"/>
            <w:hideMark/>
          </w:tcPr>
          <w:p w14:paraId="690A92D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55B0CC2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7A95B46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5C3706B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FF2CC"/>
            <w:vAlign w:val="center"/>
            <w:hideMark/>
          </w:tcPr>
          <w:p w14:paraId="4609B44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FF2CC"/>
            <w:vAlign w:val="center"/>
            <w:hideMark/>
          </w:tcPr>
          <w:p w14:paraId="7D57110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Largo del activo</w:t>
            </w:r>
          </w:p>
        </w:tc>
      </w:tr>
      <w:tr w:rsidR="00D16EA9" w:rsidRPr="00933FE1" w14:paraId="2BB943F3" w14:textId="77777777" w:rsidTr="00060BE2">
        <w:trPr>
          <w:trHeight w:val="288"/>
        </w:trPr>
        <w:tc>
          <w:tcPr>
            <w:tcW w:w="1363" w:type="pct"/>
            <w:shd w:val="clear" w:color="000000" w:fill="FFF2CC"/>
            <w:vAlign w:val="center"/>
            <w:hideMark/>
          </w:tcPr>
          <w:p w14:paraId="4F661E7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ancho</w:t>
            </w:r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1BAA98A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FFF2CC"/>
            <w:vAlign w:val="center"/>
            <w:hideMark/>
          </w:tcPr>
          <w:p w14:paraId="7AAE78E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1261585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3B87B9D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60F0F63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FF2CC"/>
            <w:vAlign w:val="center"/>
            <w:hideMark/>
          </w:tcPr>
          <w:p w14:paraId="1723AED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FF2CC"/>
            <w:vAlign w:val="center"/>
            <w:hideMark/>
          </w:tcPr>
          <w:p w14:paraId="4EF86EA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Ancho del activo</w:t>
            </w:r>
          </w:p>
        </w:tc>
      </w:tr>
      <w:tr w:rsidR="00D16EA9" w:rsidRPr="00933FE1" w14:paraId="69FDB067" w14:textId="77777777" w:rsidTr="00060BE2">
        <w:trPr>
          <w:trHeight w:val="288"/>
        </w:trPr>
        <w:tc>
          <w:tcPr>
            <w:tcW w:w="1363" w:type="pct"/>
            <w:shd w:val="clear" w:color="000000" w:fill="FFF2CC"/>
            <w:vAlign w:val="center"/>
            <w:hideMark/>
          </w:tcPr>
          <w:p w14:paraId="7D7087D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observaciones_identificacion</w:t>
            </w:r>
            <w:proofErr w:type="spellEnd"/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6118E0C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FFF2CC"/>
            <w:vAlign w:val="center"/>
            <w:hideMark/>
          </w:tcPr>
          <w:p w14:paraId="12752F9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34B00EF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613A383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118CBD0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FF2CC"/>
            <w:vAlign w:val="center"/>
            <w:hideMark/>
          </w:tcPr>
          <w:p w14:paraId="5F3C7DD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True</w:t>
            </w:r>
          </w:p>
        </w:tc>
        <w:tc>
          <w:tcPr>
            <w:tcW w:w="1793" w:type="pct"/>
            <w:shd w:val="clear" w:color="000000" w:fill="FFF2CC"/>
            <w:vAlign w:val="center"/>
            <w:hideMark/>
          </w:tcPr>
          <w:p w14:paraId="2EB4D28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Observaciones del activo</w:t>
            </w:r>
          </w:p>
        </w:tc>
      </w:tr>
      <w:tr w:rsidR="00D16EA9" w:rsidRPr="00933FE1" w14:paraId="5486DE46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DEDED"/>
            <w:vAlign w:val="center"/>
            <w:hideMark/>
          </w:tcPr>
          <w:p w14:paraId="4465491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COG</w:t>
            </w:r>
          </w:p>
        </w:tc>
        <w:tc>
          <w:tcPr>
            <w:tcW w:w="301" w:type="pct"/>
            <w:vMerge w:val="restart"/>
            <w:shd w:val="clear" w:color="000000" w:fill="EDEDED"/>
            <w:vAlign w:val="center"/>
            <w:hideMark/>
          </w:tcPr>
          <w:p w14:paraId="7CB0EF5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vMerge w:val="restart"/>
            <w:shd w:val="clear" w:color="000000" w:fill="EDEDED"/>
            <w:vAlign w:val="center"/>
            <w:hideMark/>
          </w:tcPr>
          <w:p w14:paraId="2ADB82A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DEDED"/>
            <w:vAlign w:val="center"/>
            <w:hideMark/>
          </w:tcPr>
          <w:p w14:paraId="422F04A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DEDED"/>
            <w:vAlign w:val="center"/>
            <w:hideMark/>
          </w:tcPr>
          <w:p w14:paraId="20D31E7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DEDED"/>
            <w:vAlign w:val="center"/>
            <w:hideMark/>
          </w:tcPr>
          <w:p w14:paraId="5E43945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 w:val="restart"/>
            <w:shd w:val="clear" w:color="000000" w:fill="EDEDED"/>
            <w:vAlign w:val="center"/>
            <w:hideMark/>
          </w:tcPr>
          <w:p w14:paraId="619FA04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DEDED"/>
            <w:vAlign w:val="center"/>
            <w:hideMark/>
          </w:tcPr>
          <w:p w14:paraId="43D4C49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 xml:space="preserve">COG. Este campo aparece en automático y proviene del </w:t>
            </w: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lastRenderedPageBreak/>
              <w:t>Catálogo Clasificación del Activo, de</w:t>
            </w:r>
          </w:p>
        </w:tc>
      </w:tr>
      <w:tr w:rsidR="00D16EA9" w:rsidRPr="00933FE1" w14:paraId="4F5BC662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550A023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7C03C93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384AA5D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22C8C36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0AFD3D4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3023C39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6713AE6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DEDED"/>
            <w:vAlign w:val="center"/>
            <w:hideMark/>
          </w:tcPr>
          <w:p w14:paraId="7915AB5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la columna % (porcentaje), de acuerdo con el campo Clasificación Activo de la pestaña</w:t>
            </w:r>
          </w:p>
        </w:tc>
      </w:tr>
      <w:tr w:rsidR="00D16EA9" w:rsidRPr="00933FE1" w14:paraId="47A40156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0ED66F0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536F0A3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65E76DD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7A6DC21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5FBC0F9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4CB03F2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207450D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DEDED"/>
            <w:vAlign w:val="center"/>
            <w:hideMark/>
          </w:tcPr>
          <w:p w14:paraId="294E9B2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General.</w:t>
            </w:r>
          </w:p>
        </w:tc>
      </w:tr>
      <w:tr w:rsidR="00D16EA9" w:rsidRPr="00933FE1" w14:paraId="5649F97D" w14:textId="77777777" w:rsidTr="00060BE2">
        <w:trPr>
          <w:trHeight w:val="288"/>
        </w:trPr>
        <w:tc>
          <w:tcPr>
            <w:tcW w:w="1363" w:type="pct"/>
            <w:shd w:val="clear" w:color="000000" w:fill="EDEDED"/>
            <w:vAlign w:val="center"/>
            <w:hideMark/>
          </w:tcPr>
          <w:p w14:paraId="79D420F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fuente_de_financiamiento</w:t>
            </w:r>
            <w:proofErr w:type="spellEnd"/>
          </w:p>
        </w:tc>
        <w:tc>
          <w:tcPr>
            <w:tcW w:w="301" w:type="pct"/>
            <w:shd w:val="clear" w:color="000000" w:fill="EDEDED"/>
            <w:vAlign w:val="center"/>
            <w:hideMark/>
          </w:tcPr>
          <w:p w14:paraId="5A01DD6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shd w:val="clear" w:color="000000" w:fill="EDEDED"/>
            <w:vAlign w:val="center"/>
            <w:hideMark/>
          </w:tcPr>
          <w:p w14:paraId="1497967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DEDED"/>
            <w:vAlign w:val="center"/>
            <w:hideMark/>
          </w:tcPr>
          <w:p w14:paraId="1673B86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DEDED"/>
            <w:vAlign w:val="center"/>
            <w:hideMark/>
          </w:tcPr>
          <w:p w14:paraId="7076469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DEDED"/>
            <w:vAlign w:val="center"/>
            <w:hideMark/>
          </w:tcPr>
          <w:p w14:paraId="047E324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shd w:val="clear" w:color="000000" w:fill="EDEDED"/>
            <w:vAlign w:val="center"/>
            <w:hideMark/>
          </w:tcPr>
          <w:p w14:paraId="785A613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DEDED"/>
            <w:vAlign w:val="center"/>
            <w:hideMark/>
          </w:tcPr>
          <w:p w14:paraId="3E5176D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Fuente de Financiamiento. Este dato proviene del catálogo fuente de financiamiento.</w:t>
            </w:r>
          </w:p>
        </w:tc>
      </w:tr>
      <w:tr w:rsidR="00D16EA9" w:rsidRPr="00933FE1" w14:paraId="2B04A2DA" w14:textId="77777777" w:rsidTr="00060BE2">
        <w:trPr>
          <w:trHeight w:val="288"/>
        </w:trPr>
        <w:tc>
          <w:tcPr>
            <w:tcW w:w="1363" w:type="pct"/>
            <w:shd w:val="clear" w:color="000000" w:fill="EDEDED"/>
            <w:vAlign w:val="center"/>
            <w:hideMark/>
          </w:tcPr>
          <w:p w14:paraId="6EF51E4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unidad_responsable</w:t>
            </w:r>
            <w:proofErr w:type="spellEnd"/>
          </w:p>
        </w:tc>
        <w:tc>
          <w:tcPr>
            <w:tcW w:w="301" w:type="pct"/>
            <w:shd w:val="clear" w:color="000000" w:fill="EDEDED"/>
            <w:vAlign w:val="center"/>
            <w:hideMark/>
          </w:tcPr>
          <w:p w14:paraId="4C96886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EDEDED"/>
            <w:vAlign w:val="center"/>
            <w:hideMark/>
          </w:tcPr>
          <w:p w14:paraId="45FB4A0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DEDED"/>
            <w:vAlign w:val="center"/>
            <w:hideMark/>
          </w:tcPr>
          <w:p w14:paraId="5452F4D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DEDED"/>
            <w:vAlign w:val="center"/>
            <w:hideMark/>
          </w:tcPr>
          <w:p w14:paraId="0D88765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DEDED"/>
            <w:vAlign w:val="center"/>
            <w:hideMark/>
          </w:tcPr>
          <w:p w14:paraId="47318A7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EDEDED"/>
            <w:vAlign w:val="center"/>
            <w:hideMark/>
          </w:tcPr>
          <w:p w14:paraId="529A491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DEDED"/>
            <w:vAlign w:val="center"/>
            <w:hideMark/>
          </w:tcPr>
          <w:p w14:paraId="03F3620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Unidad Responsable. Este dato proviene del catálogo UR.</w:t>
            </w:r>
          </w:p>
        </w:tc>
      </w:tr>
      <w:tr w:rsidR="00D16EA9" w:rsidRPr="00933FE1" w14:paraId="654C3F3D" w14:textId="77777777" w:rsidTr="00060BE2">
        <w:trPr>
          <w:trHeight w:val="288"/>
        </w:trPr>
        <w:tc>
          <w:tcPr>
            <w:tcW w:w="1363" w:type="pct"/>
            <w:shd w:val="clear" w:color="000000" w:fill="EDEDED"/>
            <w:vAlign w:val="center"/>
            <w:hideMark/>
          </w:tcPr>
          <w:p w14:paraId="6BE845C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porcentaje_afectacion</w:t>
            </w:r>
            <w:proofErr w:type="spellEnd"/>
          </w:p>
        </w:tc>
        <w:tc>
          <w:tcPr>
            <w:tcW w:w="301" w:type="pct"/>
            <w:shd w:val="clear" w:color="000000" w:fill="EDEDED"/>
            <w:vAlign w:val="center"/>
            <w:hideMark/>
          </w:tcPr>
          <w:p w14:paraId="48C9F98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EDEDED"/>
            <w:vAlign w:val="center"/>
            <w:hideMark/>
          </w:tcPr>
          <w:p w14:paraId="07766AD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DEDED"/>
            <w:vAlign w:val="center"/>
            <w:hideMark/>
          </w:tcPr>
          <w:p w14:paraId="64EE6A5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DEDED"/>
            <w:vAlign w:val="center"/>
            <w:hideMark/>
          </w:tcPr>
          <w:p w14:paraId="29716A9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DEDED"/>
            <w:vAlign w:val="center"/>
            <w:hideMark/>
          </w:tcPr>
          <w:p w14:paraId="7F12C91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EDEDED"/>
            <w:vAlign w:val="center"/>
            <w:hideMark/>
          </w:tcPr>
          <w:p w14:paraId="0EB8837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DEDED"/>
            <w:vAlign w:val="center"/>
            <w:hideMark/>
          </w:tcPr>
          <w:p w14:paraId="5797600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Porcentaje de Afectación</w:t>
            </w:r>
          </w:p>
        </w:tc>
      </w:tr>
      <w:tr w:rsidR="00D16EA9" w:rsidRPr="00933FE1" w14:paraId="3385BD5E" w14:textId="77777777" w:rsidTr="00060BE2">
        <w:trPr>
          <w:trHeight w:val="288"/>
        </w:trPr>
        <w:tc>
          <w:tcPr>
            <w:tcW w:w="1363" w:type="pct"/>
            <w:shd w:val="clear" w:color="000000" w:fill="EDEDED"/>
            <w:vAlign w:val="center"/>
            <w:hideMark/>
          </w:tcPr>
          <w:p w14:paraId="3922FEA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cuenta_alta_activo_fijo</w:t>
            </w:r>
            <w:proofErr w:type="spellEnd"/>
          </w:p>
        </w:tc>
        <w:tc>
          <w:tcPr>
            <w:tcW w:w="301" w:type="pct"/>
            <w:shd w:val="clear" w:color="000000" w:fill="EDEDED"/>
            <w:vAlign w:val="center"/>
            <w:hideMark/>
          </w:tcPr>
          <w:p w14:paraId="0E90DB7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shd w:val="clear" w:color="000000" w:fill="EDEDED"/>
            <w:vAlign w:val="center"/>
            <w:hideMark/>
          </w:tcPr>
          <w:p w14:paraId="6640029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DEDED"/>
            <w:vAlign w:val="center"/>
            <w:hideMark/>
          </w:tcPr>
          <w:p w14:paraId="40AFB0E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DEDED"/>
            <w:vAlign w:val="center"/>
            <w:hideMark/>
          </w:tcPr>
          <w:p w14:paraId="2F2225D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DEDED"/>
            <w:vAlign w:val="center"/>
            <w:hideMark/>
          </w:tcPr>
          <w:p w14:paraId="4C11C0F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shd w:val="clear" w:color="000000" w:fill="EDEDED"/>
            <w:vAlign w:val="center"/>
            <w:hideMark/>
          </w:tcPr>
          <w:p w14:paraId="60243E6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DEDED"/>
            <w:vAlign w:val="center"/>
            <w:hideMark/>
          </w:tcPr>
          <w:p w14:paraId="697B1FF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Cuenta Alta Activo Fijo. Este dato proviene del catálogo contable.</w:t>
            </w:r>
          </w:p>
        </w:tc>
      </w:tr>
      <w:tr w:rsidR="00D16EA9" w:rsidRPr="00933FE1" w14:paraId="618C0700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DEDED"/>
            <w:vAlign w:val="center"/>
            <w:hideMark/>
          </w:tcPr>
          <w:p w14:paraId="2CBE7DF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cuenta_de_gastos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DEDED"/>
            <w:vAlign w:val="center"/>
            <w:hideMark/>
          </w:tcPr>
          <w:p w14:paraId="22F2424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vMerge w:val="restart"/>
            <w:shd w:val="clear" w:color="000000" w:fill="EDEDED"/>
            <w:vAlign w:val="center"/>
            <w:hideMark/>
          </w:tcPr>
          <w:p w14:paraId="42E521F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DEDED"/>
            <w:vAlign w:val="center"/>
            <w:hideMark/>
          </w:tcPr>
          <w:p w14:paraId="6B55C75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DEDED"/>
            <w:vAlign w:val="center"/>
            <w:hideMark/>
          </w:tcPr>
          <w:p w14:paraId="54CD4C0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DEDED"/>
            <w:vAlign w:val="center"/>
            <w:hideMark/>
          </w:tcPr>
          <w:p w14:paraId="62EB0A2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 w:val="restart"/>
            <w:shd w:val="clear" w:color="000000" w:fill="EDEDED"/>
            <w:vAlign w:val="center"/>
            <w:hideMark/>
          </w:tcPr>
          <w:p w14:paraId="6DF150E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DEDED"/>
            <w:vAlign w:val="center"/>
            <w:hideMark/>
          </w:tcPr>
          <w:p w14:paraId="5DBAC7B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Cuenta de Gastos.</w:t>
            </w:r>
          </w:p>
        </w:tc>
      </w:tr>
      <w:tr w:rsidR="00D16EA9" w:rsidRPr="00933FE1" w14:paraId="1F61EE00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53F5773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0AEA9E1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65BFCBE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09FDED7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6D8C40A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38983C2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4347772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DEDED"/>
            <w:vAlign w:val="center"/>
            <w:hideMark/>
          </w:tcPr>
          <w:p w14:paraId="27B32A1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Este dato proviene del catálogo contable.</w:t>
            </w:r>
          </w:p>
        </w:tc>
      </w:tr>
      <w:tr w:rsidR="00D16EA9" w:rsidRPr="00933FE1" w14:paraId="76489A2E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DEDED"/>
            <w:vAlign w:val="center"/>
            <w:hideMark/>
          </w:tcPr>
          <w:p w14:paraId="0AF43A5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cuenta_depreciacion_amortizacion_deterioro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DEDED"/>
            <w:vAlign w:val="center"/>
            <w:hideMark/>
          </w:tcPr>
          <w:p w14:paraId="566EC1E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vMerge w:val="restart"/>
            <w:shd w:val="clear" w:color="000000" w:fill="EDEDED"/>
            <w:vAlign w:val="center"/>
            <w:hideMark/>
          </w:tcPr>
          <w:p w14:paraId="7211410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DEDED"/>
            <w:vAlign w:val="center"/>
            <w:hideMark/>
          </w:tcPr>
          <w:p w14:paraId="1AF9D89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DEDED"/>
            <w:vAlign w:val="center"/>
            <w:hideMark/>
          </w:tcPr>
          <w:p w14:paraId="7DF78B6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DEDED"/>
            <w:vAlign w:val="center"/>
            <w:hideMark/>
          </w:tcPr>
          <w:p w14:paraId="1CABA0C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 w:val="restart"/>
            <w:shd w:val="clear" w:color="000000" w:fill="EDEDED"/>
            <w:vAlign w:val="center"/>
            <w:hideMark/>
          </w:tcPr>
          <w:p w14:paraId="7F4381C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DEDED"/>
            <w:vAlign w:val="center"/>
            <w:hideMark/>
          </w:tcPr>
          <w:p w14:paraId="5BD7865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Cuenta Depreciación, Amortización y Deterioro.</w:t>
            </w:r>
          </w:p>
        </w:tc>
      </w:tr>
      <w:tr w:rsidR="00D16EA9" w:rsidRPr="00933FE1" w14:paraId="1CD9FC3A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5A4FBED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4059EA5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5480057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4E5D80D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74257CB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5D2D8D6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3796B96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DEDED"/>
            <w:vAlign w:val="center"/>
            <w:hideMark/>
          </w:tcPr>
          <w:p w14:paraId="2C53907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Este dato proviene del catálogo contable.</w:t>
            </w:r>
          </w:p>
        </w:tc>
      </w:tr>
      <w:tr w:rsidR="00D16EA9" w:rsidRPr="00933FE1" w14:paraId="602DF2FC" w14:textId="77777777" w:rsidTr="00060BE2">
        <w:trPr>
          <w:trHeight w:val="288"/>
        </w:trPr>
        <w:tc>
          <w:tcPr>
            <w:tcW w:w="1363" w:type="pct"/>
            <w:shd w:val="clear" w:color="000000" w:fill="FCE4D6"/>
            <w:vAlign w:val="center"/>
            <w:hideMark/>
          </w:tcPr>
          <w:p w14:paraId="71ADEC1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monto</w:t>
            </w:r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3848642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FloatField</w:t>
            </w:r>
            <w:proofErr w:type="spellEnd"/>
          </w:p>
        </w:tc>
        <w:tc>
          <w:tcPr>
            <w:tcW w:w="368" w:type="pct"/>
            <w:shd w:val="clear" w:color="000000" w:fill="FCE4D6"/>
            <w:vAlign w:val="center"/>
            <w:hideMark/>
          </w:tcPr>
          <w:p w14:paraId="4C375F5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0350B23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49D2CC1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36ED5B5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CE4D6"/>
            <w:vAlign w:val="center"/>
            <w:hideMark/>
          </w:tcPr>
          <w:p w14:paraId="4AD5EB2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CE4D6"/>
            <w:vAlign w:val="center"/>
            <w:hideMark/>
          </w:tcPr>
          <w:p w14:paraId="0BABFDA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Monto. Considerado como variable a.</w:t>
            </w:r>
          </w:p>
        </w:tc>
      </w:tr>
      <w:tr w:rsidR="00D16EA9" w:rsidRPr="00933FE1" w14:paraId="1B090ABE" w14:textId="77777777" w:rsidTr="00060BE2">
        <w:trPr>
          <w:trHeight w:val="288"/>
        </w:trPr>
        <w:tc>
          <w:tcPr>
            <w:tcW w:w="1363" w:type="pct"/>
            <w:shd w:val="clear" w:color="000000" w:fill="FCE4D6"/>
            <w:vAlign w:val="center"/>
            <w:hideMark/>
          </w:tcPr>
          <w:p w14:paraId="5DCFA42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porcentaje_afectacion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01D980F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FCE4D6"/>
            <w:vAlign w:val="center"/>
            <w:hideMark/>
          </w:tcPr>
          <w:p w14:paraId="1035C69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7A11866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0D5DD03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6309D42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CE4D6"/>
            <w:vAlign w:val="center"/>
            <w:hideMark/>
          </w:tcPr>
          <w:p w14:paraId="0B1DA86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CE4D6"/>
            <w:vAlign w:val="center"/>
            <w:hideMark/>
          </w:tcPr>
          <w:p w14:paraId="0BD23A0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Porcentaje de Afectación</w:t>
            </w:r>
          </w:p>
        </w:tc>
      </w:tr>
      <w:tr w:rsidR="00D16EA9" w:rsidRPr="00933FE1" w14:paraId="04BA09AD" w14:textId="77777777" w:rsidTr="00060BE2">
        <w:trPr>
          <w:trHeight w:val="288"/>
        </w:trPr>
        <w:tc>
          <w:tcPr>
            <w:tcW w:w="1363" w:type="pct"/>
            <w:shd w:val="clear" w:color="000000" w:fill="FCE4D6"/>
            <w:vAlign w:val="center"/>
            <w:hideMark/>
          </w:tcPr>
          <w:p w14:paraId="44EDD99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valor_de_rescate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73C1430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CharField</w:t>
            </w:r>
            <w:proofErr w:type="spellEnd"/>
          </w:p>
        </w:tc>
        <w:tc>
          <w:tcPr>
            <w:tcW w:w="368" w:type="pct"/>
            <w:shd w:val="clear" w:color="000000" w:fill="FCE4D6"/>
            <w:vAlign w:val="center"/>
            <w:hideMark/>
          </w:tcPr>
          <w:p w14:paraId="5835673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13C4A23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798EC7A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758F398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CE4D6"/>
            <w:vAlign w:val="center"/>
            <w:hideMark/>
          </w:tcPr>
          <w:p w14:paraId="129F99E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CE4D6"/>
            <w:vAlign w:val="center"/>
            <w:hideMark/>
          </w:tcPr>
          <w:p w14:paraId="0FDF4DD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Valor De Rescate</w:t>
            </w:r>
          </w:p>
        </w:tc>
      </w:tr>
      <w:tr w:rsidR="00D16EA9" w:rsidRPr="00933FE1" w14:paraId="625C9D20" w14:textId="77777777" w:rsidTr="00060BE2">
        <w:trPr>
          <w:trHeight w:val="288"/>
        </w:trPr>
        <w:tc>
          <w:tcPr>
            <w:tcW w:w="1363" w:type="pct"/>
            <w:shd w:val="clear" w:color="000000" w:fill="FCE4D6"/>
            <w:vAlign w:val="center"/>
            <w:hideMark/>
          </w:tcPr>
          <w:p w14:paraId="7011D9C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dias_totales_depreciados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77DCC6B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IntField</w:t>
            </w:r>
            <w:proofErr w:type="spellEnd"/>
          </w:p>
        </w:tc>
        <w:tc>
          <w:tcPr>
            <w:tcW w:w="368" w:type="pct"/>
            <w:shd w:val="clear" w:color="000000" w:fill="FCE4D6"/>
            <w:vAlign w:val="center"/>
            <w:hideMark/>
          </w:tcPr>
          <w:p w14:paraId="6BC12EE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6D304F1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71563D9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1485411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CE4D6"/>
            <w:vAlign w:val="center"/>
            <w:hideMark/>
          </w:tcPr>
          <w:p w14:paraId="571EDF9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CE4D6"/>
            <w:vAlign w:val="center"/>
            <w:hideMark/>
          </w:tcPr>
          <w:p w14:paraId="5675056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Días totales depreciados. Considerado como variable b. La fórmula de obtención es (100/%</w:t>
            </w: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afectacion</w:t>
            </w:r>
            <w:proofErr w:type="spellEnd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*365)</w:t>
            </w:r>
          </w:p>
        </w:tc>
      </w:tr>
      <w:tr w:rsidR="00D16EA9" w:rsidRPr="00933FE1" w14:paraId="15A974F8" w14:textId="77777777" w:rsidTr="00060BE2">
        <w:trPr>
          <w:trHeight w:val="288"/>
        </w:trPr>
        <w:tc>
          <w:tcPr>
            <w:tcW w:w="1363" w:type="pct"/>
            <w:shd w:val="clear" w:color="000000" w:fill="FCE4D6"/>
            <w:vAlign w:val="center"/>
            <w:hideMark/>
          </w:tcPr>
          <w:p w14:paraId="1604BFA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dias_depreciados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4F381F4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IntField</w:t>
            </w:r>
            <w:proofErr w:type="spellEnd"/>
          </w:p>
        </w:tc>
        <w:tc>
          <w:tcPr>
            <w:tcW w:w="368" w:type="pct"/>
            <w:shd w:val="clear" w:color="000000" w:fill="FCE4D6"/>
            <w:vAlign w:val="center"/>
            <w:hideMark/>
          </w:tcPr>
          <w:p w14:paraId="37151C4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3FEA5A5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1C99465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3F2CB6B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CE4D6"/>
            <w:vAlign w:val="center"/>
            <w:hideMark/>
          </w:tcPr>
          <w:p w14:paraId="316BA53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CE4D6"/>
            <w:vAlign w:val="center"/>
            <w:hideMark/>
          </w:tcPr>
          <w:p w14:paraId="09AEE59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Días Depreciados. Considerado como variable c.</w:t>
            </w:r>
          </w:p>
        </w:tc>
      </w:tr>
      <w:tr w:rsidR="00D16EA9" w:rsidRPr="00933FE1" w14:paraId="7EFA830F" w14:textId="77777777" w:rsidTr="00060BE2">
        <w:trPr>
          <w:trHeight w:val="288"/>
        </w:trPr>
        <w:tc>
          <w:tcPr>
            <w:tcW w:w="1363" w:type="pct"/>
            <w:shd w:val="clear" w:color="000000" w:fill="FCE4D6"/>
            <w:vAlign w:val="center"/>
            <w:hideMark/>
          </w:tcPr>
          <w:p w14:paraId="20F915A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dias_por_depreciar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0EC06D0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IntField</w:t>
            </w:r>
            <w:proofErr w:type="spellEnd"/>
          </w:p>
        </w:tc>
        <w:tc>
          <w:tcPr>
            <w:tcW w:w="368" w:type="pct"/>
            <w:shd w:val="clear" w:color="000000" w:fill="FCE4D6"/>
            <w:vAlign w:val="center"/>
            <w:hideMark/>
          </w:tcPr>
          <w:p w14:paraId="07246D3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1B7E49C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56E1CBC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2F53AC1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CE4D6"/>
            <w:vAlign w:val="center"/>
            <w:hideMark/>
          </w:tcPr>
          <w:p w14:paraId="37FDF8E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CE4D6"/>
            <w:vAlign w:val="center"/>
            <w:hideMark/>
          </w:tcPr>
          <w:p w14:paraId="254263C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Días Por Depreciar. Considerado como variable d. La fórmula de obtención es d = b - c</w:t>
            </w:r>
          </w:p>
        </w:tc>
      </w:tr>
      <w:tr w:rsidR="00D16EA9" w:rsidRPr="00933FE1" w14:paraId="0B0C6ACE" w14:textId="77777777" w:rsidTr="00060BE2">
        <w:trPr>
          <w:trHeight w:val="288"/>
        </w:trPr>
        <w:tc>
          <w:tcPr>
            <w:tcW w:w="1363" w:type="pct"/>
            <w:shd w:val="clear" w:color="000000" w:fill="FCE4D6"/>
            <w:vAlign w:val="center"/>
            <w:hideMark/>
          </w:tcPr>
          <w:p w14:paraId="6B82D85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monto_depreciado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15B3B38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FloatField</w:t>
            </w:r>
            <w:proofErr w:type="spellEnd"/>
          </w:p>
        </w:tc>
        <w:tc>
          <w:tcPr>
            <w:tcW w:w="368" w:type="pct"/>
            <w:shd w:val="clear" w:color="000000" w:fill="FCE4D6"/>
            <w:vAlign w:val="center"/>
            <w:hideMark/>
          </w:tcPr>
          <w:p w14:paraId="29FAA44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0F7DCD2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683521D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595F536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CE4D6"/>
            <w:vAlign w:val="center"/>
            <w:hideMark/>
          </w:tcPr>
          <w:p w14:paraId="390F4F4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CE4D6"/>
            <w:vAlign w:val="center"/>
            <w:hideMark/>
          </w:tcPr>
          <w:p w14:paraId="1B619E8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Monto Depreciado. Considerado como variable e.</w:t>
            </w:r>
          </w:p>
        </w:tc>
      </w:tr>
      <w:tr w:rsidR="00D16EA9" w:rsidRPr="00933FE1" w14:paraId="252DDD16" w14:textId="77777777" w:rsidTr="00060BE2">
        <w:trPr>
          <w:trHeight w:val="288"/>
        </w:trPr>
        <w:tc>
          <w:tcPr>
            <w:tcW w:w="1363" w:type="pct"/>
            <w:shd w:val="clear" w:color="000000" w:fill="FCE4D6"/>
            <w:vAlign w:val="center"/>
            <w:hideMark/>
          </w:tcPr>
          <w:p w14:paraId="766A23A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monto_por_depreciar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60E7583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FloatField</w:t>
            </w:r>
            <w:proofErr w:type="spellEnd"/>
          </w:p>
        </w:tc>
        <w:tc>
          <w:tcPr>
            <w:tcW w:w="368" w:type="pct"/>
            <w:shd w:val="clear" w:color="000000" w:fill="FCE4D6"/>
            <w:vAlign w:val="center"/>
            <w:hideMark/>
          </w:tcPr>
          <w:p w14:paraId="26305B5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282D3A9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6A2DF48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000B671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CE4D6"/>
            <w:vAlign w:val="center"/>
            <w:hideMark/>
          </w:tcPr>
          <w:p w14:paraId="507EBB1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CE4D6"/>
            <w:vAlign w:val="center"/>
            <w:hideMark/>
          </w:tcPr>
          <w:p w14:paraId="28DC441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Monto Por Depreciar. Considerado como variable f. La fórmula de obtención es f = a - e</w:t>
            </w:r>
          </w:p>
        </w:tc>
      </w:tr>
      <w:tr w:rsidR="00D16EA9" w:rsidRPr="00933FE1" w14:paraId="410E86C1" w14:textId="77777777" w:rsidTr="00060BE2">
        <w:trPr>
          <w:trHeight w:val="456"/>
        </w:trPr>
        <w:tc>
          <w:tcPr>
            <w:tcW w:w="1363" w:type="pct"/>
            <w:shd w:val="clear" w:color="000000" w:fill="FCE4D6"/>
            <w:vAlign w:val="center"/>
            <w:hideMark/>
          </w:tcPr>
          <w:p w14:paraId="6B87529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fecha_ultima_depreciacion_amortizacion_deterioro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417803C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DateField</w:t>
            </w:r>
            <w:proofErr w:type="spellEnd"/>
          </w:p>
        </w:tc>
        <w:tc>
          <w:tcPr>
            <w:tcW w:w="368" w:type="pct"/>
            <w:shd w:val="clear" w:color="000000" w:fill="FCE4D6"/>
            <w:vAlign w:val="center"/>
            <w:hideMark/>
          </w:tcPr>
          <w:p w14:paraId="3436E26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3898913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5006BD5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2D9BC4A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CE4D6"/>
            <w:vAlign w:val="center"/>
            <w:hideMark/>
          </w:tcPr>
          <w:p w14:paraId="4BD4C82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CE4D6"/>
            <w:vAlign w:val="center"/>
            <w:hideMark/>
          </w:tcPr>
          <w:p w14:paraId="3D109AC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Fecha Ultima Depreciación, Amortización y Deterioro</w:t>
            </w:r>
          </w:p>
        </w:tc>
      </w:tr>
      <w:tr w:rsidR="00D16EA9" w:rsidRPr="00933FE1" w14:paraId="69DB5E51" w14:textId="77777777" w:rsidTr="00060BE2">
        <w:trPr>
          <w:trHeight w:val="288"/>
        </w:trPr>
        <w:tc>
          <w:tcPr>
            <w:tcW w:w="1363" w:type="pct"/>
            <w:shd w:val="clear" w:color="000000" w:fill="D9E1F2"/>
            <w:vAlign w:val="center"/>
            <w:hideMark/>
          </w:tcPr>
          <w:p w14:paraId="6554785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parque_vehicular</w:t>
            </w:r>
            <w:proofErr w:type="spellEnd"/>
          </w:p>
        </w:tc>
        <w:tc>
          <w:tcPr>
            <w:tcW w:w="301" w:type="pct"/>
            <w:shd w:val="clear" w:color="000000" w:fill="D9E1F2"/>
            <w:vAlign w:val="center"/>
            <w:hideMark/>
          </w:tcPr>
          <w:p w14:paraId="749AC1A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BoolField</w:t>
            </w:r>
            <w:proofErr w:type="spellEnd"/>
          </w:p>
        </w:tc>
        <w:tc>
          <w:tcPr>
            <w:tcW w:w="368" w:type="pct"/>
            <w:shd w:val="clear" w:color="000000" w:fill="D9E1F2"/>
            <w:vAlign w:val="center"/>
            <w:hideMark/>
          </w:tcPr>
          <w:p w14:paraId="7005230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9E1F2"/>
            <w:vAlign w:val="center"/>
            <w:hideMark/>
          </w:tcPr>
          <w:p w14:paraId="101C9B5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9E1F2"/>
            <w:vAlign w:val="center"/>
            <w:hideMark/>
          </w:tcPr>
          <w:p w14:paraId="347FC7B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9E1F2"/>
            <w:vAlign w:val="center"/>
            <w:hideMark/>
          </w:tcPr>
          <w:p w14:paraId="251EC93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D9E1F2"/>
            <w:vAlign w:val="center"/>
            <w:hideMark/>
          </w:tcPr>
          <w:p w14:paraId="291B4E1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True</w:t>
            </w:r>
          </w:p>
        </w:tc>
        <w:tc>
          <w:tcPr>
            <w:tcW w:w="1793" w:type="pct"/>
            <w:shd w:val="clear" w:color="000000" w:fill="D9E1F2"/>
            <w:vAlign w:val="center"/>
            <w:hideMark/>
          </w:tcPr>
          <w:p w14:paraId="178F271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Parque Vehicular</w:t>
            </w:r>
          </w:p>
        </w:tc>
      </w:tr>
      <w:tr w:rsidR="00D16EA9" w:rsidRPr="00933FE1" w14:paraId="59446A66" w14:textId="77777777" w:rsidTr="00060BE2">
        <w:trPr>
          <w:trHeight w:val="288"/>
        </w:trPr>
        <w:tc>
          <w:tcPr>
            <w:tcW w:w="1363" w:type="pct"/>
            <w:shd w:val="clear" w:color="000000" w:fill="D9E1F2"/>
            <w:vAlign w:val="center"/>
            <w:hideMark/>
          </w:tcPr>
          <w:p w14:paraId="1FBE35C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lastRenderedPageBreak/>
              <w:t>registro_inmobiliario</w:t>
            </w:r>
            <w:proofErr w:type="spellEnd"/>
          </w:p>
        </w:tc>
        <w:tc>
          <w:tcPr>
            <w:tcW w:w="301" w:type="pct"/>
            <w:shd w:val="clear" w:color="000000" w:fill="D9E1F2"/>
            <w:vAlign w:val="center"/>
            <w:hideMark/>
          </w:tcPr>
          <w:p w14:paraId="5F21B96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BoolField</w:t>
            </w:r>
            <w:proofErr w:type="spellEnd"/>
          </w:p>
        </w:tc>
        <w:tc>
          <w:tcPr>
            <w:tcW w:w="368" w:type="pct"/>
            <w:shd w:val="clear" w:color="000000" w:fill="D9E1F2"/>
            <w:vAlign w:val="center"/>
            <w:hideMark/>
          </w:tcPr>
          <w:p w14:paraId="2BD39C4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9E1F2"/>
            <w:vAlign w:val="center"/>
            <w:hideMark/>
          </w:tcPr>
          <w:p w14:paraId="701E6E0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9E1F2"/>
            <w:vAlign w:val="center"/>
            <w:hideMark/>
          </w:tcPr>
          <w:p w14:paraId="5A6F415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9E1F2"/>
            <w:vAlign w:val="center"/>
            <w:hideMark/>
          </w:tcPr>
          <w:p w14:paraId="792B18F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D9E1F2"/>
            <w:vAlign w:val="center"/>
            <w:hideMark/>
          </w:tcPr>
          <w:p w14:paraId="056ADFC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True</w:t>
            </w:r>
          </w:p>
        </w:tc>
        <w:tc>
          <w:tcPr>
            <w:tcW w:w="1793" w:type="pct"/>
            <w:shd w:val="clear" w:color="000000" w:fill="D9E1F2"/>
            <w:vAlign w:val="center"/>
            <w:hideMark/>
          </w:tcPr>
          <w:p w14:paraId="7017B9E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Registro Inmobiliario</w:t>
            </w:r>
          </w:p>
        </w:tc>
      </w:tr>
      <w:tr w:rsidR="00D16EA9" w:rsidRPr="00933FE1" w14:paraId="5CAF9277" w14:textId="77777777" w:rsidTr="00060BE2">
        <w:trPr>
          <w:trHeight w:val="288"/>
        </w:trPr>
        <w:tc>
          <w:tcPr>
            <w:tcW w:w="1363" w:type="pct"/>
            <w:shd w:val="clear" w:color="000000" w:fill="D9E1F2"/>
            <w:vAlign w:val="center"/>
            <w:hideMark/>
          </w:tcPr>
          <w:p w14:paraId="30B2B8F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otros_bienes</w:t>
            </w:r>
            <w:proofErr w:type="spellEnd"/>
          </w:p>
        </w:tc>
        <w:tc>
          <w:tcPr>
            <w:tcW w:w="301" w:type="pct"/>
            <w:shd w:val="clear" w:color="000000" w:fill="D9E1F2"/>
            <w:vAlign w:val="center"/>
            <w:hideMark/>
          </w:tcPr>
          <w:p w14:paraId="536F143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BoolField</w:t>
            </w:r>
            <w:proofErr w:type="spellEnd"/>
          </w:p>
        </w:tc>
        <w:tc>
          <w:tcPr>
            <w:tcW w:w="368" w:type="pct"/>
            <w:shd w:val="clear" w:color="000000" w:fill="D9E1F2"/>
            <w:vAlign w:val="center"/>
            <w:hideMark/>
          </w:tcPr>
          <w:p w14:paraId="6766F05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9E1F2"/>
            <w:vAlign w:val="center"/>
            <w:hideMark/>
          </w:tcPr>
          <w:p w14:paraId="7320526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9E1F2"/>
            <w:vAlign w:val="center"/>
            <w:hideMark/>
          </w:tcPr>
          <w:p w14:paraId="3A06878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9E1F2"/>
            <w:vAlign w:val="center"/>
            <w:hideMark/>
          </w:tcPr>
          <w:p w14:paraId="278AD40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D9E1F2"/>
            <w:vAlign w:val="center"/>
            <w:hideMark/>
          </w:tcPr>
          <w:p w14:paraId="13F43BE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True</w:t>
            </w:r>
          </w:p>
        </w:tc>
        <w:tc>
          <w:tcPr>
            <w:tcW w:w="1793" w:type="pct"/>
            <w:shd w:val="clear" w:color="000000" w:fill="D9E1F2"/>
            <w:vAlign w:val="center"/>
            <w:hideMark/>
          </w:tcPr>
          <w:p w14:paraId="1BA9D07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Otros Bienes</w:t>
            </w:r>
          </w:p>
        </w:tc>
      </w:tr>
      <w:tr w:rsidR="00D16EA9" w:rsidRPr="00933FE1" w14:paraId="6904CD98" w14:textId="77777777" w:rsidTr="00060BE2">
        <w:trPr>
          <w:trHeight w:val="288"/>
        </w:trPr>
        <w:tc>
          <w:tcPr>
            <w:tcW w:w="1363" w:type="pct"/>
            <w:shd w:val="clear" w:color="000000" w:fill="D6DCE4"/>
            <w:vAlign w:val="center"/>
            <w:hideMark/>
          </w:tcPr>
          <w:p w14:paraId="5692B74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area_general</w:t>
            </w:r>
            <w:proofErr w:type="spellEnd"/>
          </w:p>
        </w:tc>
        <w:tc>
          <w:tcPr>
            <w:tcW w:w="301" w:type="pct"/>
            <w:shd w:val="clear" w:color="000000" w:fill="D6DCE4"/>
            <w:vAlign w:val="center"/>
            <w:hideMark/>
          </w:tcPr>
          <w:p w14:paraId="558DBC5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shd w:val="clear" w:color="000000" w:fill="D9E1F2"/>
            <w:vAlign w:val="center"/>
            <w:hideMark/>
          </w:tcPr>
          <w:p w14:paraId="397E38A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shd w:val="clear" w:color="000000" w:fill="D6DCE4"/>
            <w:vAlign w:val="center"/>
            <w:hideMark/>
          </w:tcPr>
          <w:p w14:paraId="3A4F641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6DCE4"/>
            <w:vAlign w:val="center"/>
            <w:hideMark/>
          </w:tcPr>
          <w:p w14:paraId="12BF738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6DCE4"/>
            <w:vAlign w:val="center"/>
            <w:hideMark/>
          </w:tcPr>
          <w:p w14:paraId="55C03CE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shd w:val="clear" w:color="000000" w:fill="D6DCE4"/>
            <w:vAlign w:val="center"/>
            <w:hideMark/>
          </w:tcPr>
          <w:p w14:paraId="4AEDB74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D6DCE4"/>
            <w:vAlign w:val="center"/>
            <w:hideMark/>
          </w:tcPr>
          <w:p w14:paraId="1C9DB3B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Área General. Este dato se obtiene del catálogo de ubicaciones.</w:t>
            </w:r>
          </w:p>
        </w:tc>
      </w:tr>
      <w:tr w:rsidR="00D16EA9" w:rsidRPr="00933FE1" w14:paraId="616F43F9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D6DCE4"/>
            <w:vAlign w:val="center"/>
            <w:hideMark/>
          </w:tcPr>
          <w:p w14:paraId="7850370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area_especifica</w:t>
            </w:r>
            <w:proofErr w:type="spellEnd"/>
          </w:p>
        </w:tc>
        <w:tc>
          <w:tcPr>
            <w:tcW w:w="301" w:type="pct"/>
            <w:vMerge w:val="restart"/>
            <w:shd w:val="clear" w:color="000000" w:fill="D6DCE4"/>
            <w:vAlign w:val="center"/>
            <w:hideMark/>
          </w:tcPr>
          <w:p w14:paraId="385CF11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vMerge w:val="restart"/>
            <w:shd w:val="clear" w:color="000000" w:fill="D6DCE4"/>
            <w:vAlign w:val="center"/>
            <w:hideMark/>
          </w:tcPr>
          <w:p w14:paraId="6099296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vMerge w:val="restart"/>
            <w:shd w:val="clear" w:color="000000" w:fill="D6DCE4"/>
            <w:vAlign w:val="center"/>
            <w:hideMark/>
          </w:tcPr>
          <w:p w14:paraId="6ED6943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D6DCE4"/>
            <w:vAlign w:val="center"/>
            <w:hideMark/>
          </w:tcPr>
          <w:p w14:paraId="39019BA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D6DCE4"/>
            <w:vAlign w:val="center"/>
            <w:hideMark/>
          </w:tcPr>
          <w:p w14:paraId="0DBC8DF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 w:val="restart"/>
            <w:shd w:val="clear" w:color="000000" w:fill="D6DCE4"/>
            <w:vAlign w:val="center"/>
            <w:hideMark/>
          </w:tcPr>
          <w:p w14:paraId="159EF6B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D6DCE4"/>
            <w:vAlign w:val="center"/>
            <w:hideMark/>
          </w:tcPr>
          <w:p w14:paraId="0E6C07A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Área Específica.</w:t>
            </w:r>
          </w:p>
        </w:tc>
      </w:tr>
      <w:tr w:rsidR="00D16EA9" w:rsidRPr="00933FE1" w14:paraId="2E6A8C9D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048F964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1384EE1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6DADFEE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4719DAD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45EE011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56ABA62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121293E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D6DCE4"/>
            <w:vAlign w:val="center"/>
            <w:hideMark/>
          </w:tcPr>
          <w:p w14:paraId="6DC15F1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Este dato se obtiene del catálogo de ubicaciones.</w:t>
            </w:r>
          </w:p>
        </w:tc>
      </w:tr>
      <w:tr w:rsidR="00D16EA9" w:rsidRPr="00933FE1" w14:paraId="14BA8AA2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D6DCE4"/>
            <w:vAlign w:val="center"/>
            <w:hideMark/>
          </w:tcPr>
          <w:p w14:paraId="48A13BF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area_particular</w:t>
            </w:r>
            <w:proofErr w:type="spellEnd"/>
          </w:p>
        </w:tc>
        <w:tc>
          <w:tcPr>
            <w:tcW w:w="301" w:type="pct"/>
            <w:vMerge w:val="restart"/>
            <w:shd w:val="clear" w:color="000000" w:fill="D6DCE4"/>
            <w:vAlign w:val="center"/>
            <w:hideMark/>
          </w:tcPr>
          <w:p w14:paraId="6C86B09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vMerge w:val="restart"/>
            <w:shd w:val="clear" w:color="000000" w:fill="D6DCE4"/>
            <w:vAlign w:val="center"/>
            <w:hideMark/>
          </w:tcPr>
          <w:p w14:paraId="0631C21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vMerge w:val="restart"/>
            <w:shd w:val="clear" w:color="000000" w:fill="D6DCE4"/>
            <w:vAlign w:val="center"/>
            <w:hideMark/>
          </w:tcPr>
          <w:p w14:paraId="3DEEA99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D6DCE4"/>
            <w:vAlign w:val="center"/>
            <w:hideMark/>
          </w:tcPr>
          <w:p w14:paraId="07EDE90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D6DCE4"/>
            <w:vAlign w:val="center"/>
            <w:hideMark/>
          </w:tcPr>
          <w:p w14:paraId="4D11176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 w:val="restart"/>
            <w:shd w:val="clear" w:color="000000" w:fill="D6DCE4"/>
            <w:vAlign w:val="center"/>
            <w:hideMark/>
          </w:tcPr>
          <w:p w14:paraId="23BB487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D6DCE4"/>
            <w:vAlign w:val="center"/>
            <w:hideMark/>
          </w:tcPr>
          <w:p w14:paraId="62D8081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Área Particular.</w:t>
            </w:r>
          </w:p>
        </w:tc>
      </w:tr>
      <w:tr w:rsidR="00D16EA9" w:rsidRPr="00933FE1" w14:paraId="46943C24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5365388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6D35638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343955B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169A358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35056DE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2C558D7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692196B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D6DCE4"/>
            <w:vAlign w:val="center"/>
            <w:hideMark/>
          </w:tcPr>
          <w:p w14:paraId="48A03EC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Este dato se obtiene del catálogo de ubicaciones.</w:t>
            </w:r>
          </w:p>
        </w:tc>
      </w:tr>
      <w:tr w:rsidR="00D16EA9" w:rsidRPr="00933FE1" w14:paraId="31F2D982" w14:textId="77777777" w:rsidTr="00060BE2">
        <w:trPr>
          <w:trHeight w:val="288"/>
        </w:trPr>
        <w:tc>
          <w:tcPr>
            <w:tcW w:w="1363" w:type="pct"/>
            <w:shd w:val="clear" w:color="000000" w:fill="D6DCE4"/>
            <w:vAlign w:val="center"/>
            <w:hideMark/>
          </w:tcPr>
          <w:p w14:paraId="3FD41C9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observaciones_ubicacion</w:t>
            </w:r>
            <w:proofErr w:type="spellEnd"/>
          </w:p>
        </w:tc>
        <w:tc>
          <w:tcPr>
            <w:tcW w:w="301" w:type="pct"/>
            <w:shd w:val="clear" w:color="000000" w:fill="D6DCE4"/>
            <w:vAlign w:val="center"/>
            <w:hideMark/>
          </w:tcPr>
          <w:p w14:paraId="475A0C8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D6DCE4"/>
            <w:vAlign w:val="center"/>
            <w:hideMark/>
          </w:tcPr>
          <w:p w14:paraId="649F3C9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6DCE4"/>
            <w:vAlign w:val="center"/>
            <w:hideMark/>
          </w:tcPr>
          <w:p w14:paraId="4BE3FA0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6DCE4"/>
            <w:vAlign w:val="center"/>
            <w:hideMark/>
          </w:tcPr>
          <w:p w14:paraId="03FC50A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6DCE4"/>
            <w:vAlign w:val="center"/>
            <w:hideMark/>
          </w:tcPr>
          <w:p w14:paraId="01AE527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D6DCE4"/>
            <w:vAlign w:val="center"/>
            <w:hideMark/>
          </w:tcPr>
          <w:p w14:paraId="179F2DA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True</w:t>
            </w:r>
          </w:p>
        </w:tc>
        <w:tc>
          <w:tcPr>
            <w:tcW w:w="1793" w:type="pct"/>
            <w:shd w:val="clear" w:color="000000" w:fill="D6DCE4"/>
            <w:vAlign w:val="center"/>
            <w:hideMark/>
          </w:tcPr>
          <w:p w14:paraId="50A7018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 xml:space="preserve">Observaciones de la </w:t>
            </w: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ubicacion</w:t>
            </w:r>
            <w:proofErr w:type="spellEnd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 xml:space="preserve"> del activo</w:t>
            </w:r>
          </w:p>
        </w:tc>
      </w:tr>
      <w:tr w:rsidR="00D16EA9" w:rsidRPr="00933FE1" w14:paraId="6B037441" w14:textId="77777777" w:rsidTr="00060BE2">
        <w:trPr>
          <w:trHeight w:val="288"/>
        </w:trPr>
        <w:tc>
          <w:tcPr>
            <w:tcW w:w="1363" w:type="pct"/>
            <w:shd w:val="clear" w:color="000000" w:fill="D0CECE"/>
            <w:vAlign w:val="center"/>
            <w:hideMark/>
          </w:tcPr>
          <w:p w14:paraId="4C8F29E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fecha_avaluo</w:t>
            </w:r>
            <w:proofErr w:type="spellEnd"/>
          </w:p>
        </w:tc>
        <w:tc>
          <w:tcPr>
            <w:tcW w:w="301" w:type="pct"/>
            <w:shd w:val="clear" w:color="000000" w:fill="D0CECE"/>
            <w:vAlign w:val="center"/>
            <w:hideMark/>
          </w:tcPr>
          <w:p w14:paraId="2B47E01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D0CECE"/>
            <w:vAlign w:val="center"/>
            <w:hideMark/>
          </w:tcPr>
          <w:p w14:paraId="7F6D4D7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0CECE"/>
            <w:vAlign w:val="center"/>
            <w:hideMark/>
          </w:tcPr>
          <w:p w14:paraId="1F40B58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0CECE"/>
            <w:vAlign w:val="center"/>
            <w:hideMark/>
          </w:tcPr>
          <w:p w14:paraId="1080CEF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0CECE"/>
            <w:vAlign w:val="center"/>
            <w:hideMark/>
          </w:tcPr>
          <w:p w14:paraId="38919CA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D0CECE"/>
            <w:vAlign w:val="center"/>
            <w:hideMark/>
          </w:tcPr>
          <w:p w14:paraId="4534476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D0CECE"/>
            <w:vAlign w:val="center"/>
            <w:hideMark/>
          </w:tcPr>
          <w:p w14:paraId="01A3265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Fecha del avaluó</w:t>
            </w:r>
          </w:p>
        </w:tc>
      </w:tr>
      <w:tr w:rsidR="00D16EA9" w:rsidRPr="00933FE1" w14:paraId="3A6E66A0" w14:textId="77777777" w:rsidTr="00060BE2">
        <w:trPr>
          <w:trHeight w:val="288"/>
        </w:trPr>
        <w:tc>
          <w:tcPr>
            <w:tcW w:w="1363" w:type="pct"/>
            <w:shd w:val="clear" w:color="000000" w:fill="D0CECE"/>
            <w:vAlign w:val="center"/>
            <w:hideMark/>
          </w:tcPr>
          <w:p w14:paraId="7E8FE3D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folio</w:t>
            </w:r>
          </w:p>
        </w:tc>
        <w:tc>
          <w:tcPr>
            <w:tcW w:w="301" w:type="pct"/>
            <w:shd w:val="clear" w:color="000000" w:fill="D0CECE"/>
            <w:vAlign w:val="center"/>
            <w:hideMark/>
          </w:tcPr>
          <w:p w14:paraId="712488A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IntField</w:t>
            </w:r>
            <w:proofErr w:type="spellEnd"/>
          </w:p>
        </w:tc>
        <w:tc>
          <w:tcPr>
            <w:tcW w:w="368" w:type="pct"/>
            <w:shd w:val="clear" w:color="000000" w:fill="D0CECE"/>
            <w:vAlign w:val="center"/>
            <w:hideMark/>
          </w:tcPr>
          <w:p w14:paraId="219AFE2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0CECE"/>
            <w:vAlign w:val="center"/>
            <w:hideMark/>
          </w:tcPr>
          <w:p w14:paraId="5215F54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0CECE"/>
            <w:vAlign w:val="center"/>
            <w:hideMark/>
          </w:tcPr>
          <w:p w14:paraId="2F6F014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0CECE"/>
            <w:vAlign w:val="center"/>
            <w:hideMark/>
          </w:tcPr>
          <w:p w14:paraId="5090D6E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D0CECE"/>
            <w:vAlign w:val="center"/>
            <w:hideMark/>
          </w:tcPr>
          <w:p w14:paraId="5F9090F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D0CECE"/>
            <w:vAlign w:val="center"/>
            <w:hideMark/>
          </w:tcPr>
          <w:p w14:paraId="4817218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Folio</w:t>
            </w:r>
          </w:p>
        </w:tc>
      </w:tr>
      <w:tr w:rsidR="00D16EA9" w:rsidRPr="00933FE1" w14:paraId="4527E0A0" w14:textId="77777777" w:rsidTr="00060BE2">
        <w:trPr>
          <w:trHeight w:val="288"/>
        </w:trPr>
        <w:tc>
          <w:tcPr>
            <w:tcW w:w="1363" w:type="pct"/>
            <w:shd w:val="clear" w:color="000000" w:fill="D0CECE"/>
            <w:vAlign w:val="center"/>
            <w:hideMark/>
          </w:tcPr>
          <w:p w14:paraId="3863EA8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monto_anterior</w:t>
            </w:r>
            <w:proofErr w:type="spellEnd"/>
          </w:p>
        </w:tc>
        <w:tc>
          <w:tcPr>
            <w:tcW w:w="301" w:type="pct"/>
            <w:shd w:val="clear" w:color="000000" w:fill="D0CECE"/>
            <w:vAlign w:val="center"/>
            <w:hideMark/>
          </w:tcPr>
          <w:p w14:paraId="6C2843A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FloatField</w:t>
            </w:r>
            <w:proofErr w:type="spellEnd"/>
          </w:p>
        </w:tc>
        <w:tc>
          <w:tcPr>
            <w:tcW w:w="368" w:type="pct"/>
            <w:shd w:val="clear" w:color="000000" w:fill="D0CECE"/>
            <w:vAlign w:val="center"/>
            <w:hideMark/>
          </w:tcPr>
          <w:p w14:paraId="5FB87A5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0CECE"/>
            <w:vAlign w:val="center"/>
            <w:hideMark/>
          </w:tcPr>
          <w:p w14:paraId="433A549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0CECE"/>
            <w:vAlign w:val="center"/>
            <w:hideMark/>
          </w:tcPr>
          <w:p w14:paraId="2FCCF24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0CECE"/>
            <w:vAlign w:val="center"/>
            <w:hideMark/>
          </w:tcPr>
          <w:p w14:paraId="6477BFE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D0CECE"/>
            <w:vAlign w:val="center"/>
            <w:hideMark/>
          </w:tcPr>
          <w:p w14:paraId="6109AB2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D0CECE"/>
            <w:vAlign w:val="center"/>
            <w:hideMark/>
          </w:tcPr>
          <w:p w14:paraId="4AF8C84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Monto anterior</w:t>
            </w:r>
          </w:p>
        </w:tc>
      </w:tr>
      <w:tr w:rsidR="00D16EA9" w:rsidRPr="00933FE1" w14:paraId="30C442ED" w14:textId="77777777" w:rsidTr="00060BE2">
        <w:trPr>
          <w:trHeight w:val="288"/>
        </w:trPr>
        <w:tc>
          <w:tcPr>
            <w:tcW w:w="1363" w:type="pct"/>
            <w:shd w:val="clear" w:color="000000" w:fill="D0CECE"/>
            <w:vAlign w:val="center"/>
            <w:hideMark/>
          </w:tcPr>
          <w:p w14:paraId="25E120A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perito_valuador</w:t>
            </w:r>
            <w:proofErr w:type="spellEnd"/>
          </w:p>
        </w:tc>
        <w:tc>
          <w:tcPr>
            <w:tcW w:w="301" w:type="pct"/>
            <w:shd w:val="clear" w:color="000000" w:fill="D0CECE"/>
            <w:vAlign w:val="center"/>
            <w:hideMark/>
          </w:tcPr>
          <w:p w14:paraId="48ADBDC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D0CECE"/>
            <w:vAlign w:val="center"/>
            <w:hideMark/>
          </w:tcPr>
          <w:p w14:paraId="4C55FD0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0CECE"/>
            <w:vAlign w:val="center"/>
            <w:hideMark/>
          </w:tcPr>
          <w:p w14:paraId="19D8631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0CECE"/>
            <w:vAlign w:val="center"/>
            <w:hideMark/>
          </w:tcPr>
          <w:p w14:paraId="1D5F0F2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0CECE"/>
            <w:vAlign w:val="center"/>
            <w:hideMark/>
          </w:tcPr>
          <w:p w14:paraId="62D506C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D0CECE"/>
            <w:vAlign w:val="center"/>
            <w:hideMark/>
          </w:tcPr>
          <w:p w14:paraId="2173238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D0CECE"/>
            <w:vAlign w:val="center"/>
            <w:hideMark/>
          </w:tcPr>
          <w:p w14:paraId="5926638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Perito valuador</w:t>
            </w:r>
          </w:p>
        </w:tc>
      </w:tr>
      <w:tr w:rsidR="00D16EA9" w:rsidRPr="00933FE1" w14:paraId="09F1DF49" w14:textId="77777777" w:rsidTr="00060BE2">
        <w:trPr>
          <w:trHeight w:val="288"/>
        </w:trPr>
        <w:tc>
          <w:tcPr>
            <w:tcW w:w="1363" w:type="pct"/>
            <w:shd w:val="clear" w:color="000000" w:fill="D0CECE"/>
            <w:vAlign w:val="center"/>
            <w:hideMark/>
          </w:tcPr>
          <w:p w14:paraId="7448499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justificacion</w:t>
            </w:r>
            <w:proofErr w:type="spellEnd"/>
          </w:p>
        </w:tc>
        <w:tc>
          <w:tcPr>
            <w:tcW w:w="301" w:type="pct"/>
            <w:shd w:val="clear" w:color="000000" w:fill="D0CECE"/>
            <w:vAlign w:val="center"/>
            <w:hideMark/>
          </w:tcPr>
          <w:p w14:paraId="143D5C9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D0CECE"/>
            <w:vAlign w:val="center"/>
            <w:hideMark/>
          </w:tcPr>
          <w:p w14:paraId="1114C74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0CECE"/>
            <w:vAlign w:val="center"/>
            <w:hideMark/>
          </w:tcPr>
          <w:p w14:paraId="652D7C6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0CECE"/>
            <w:vAlign w:val="center"/>
            <w:hideMark/>
          </w:tcPr>
          <w:p w14:paraId="1D0B640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0CECE"/>
            <w:vAlign w:val="center"/>
            <w:hideMark/>
          </w:tcPr>
          <w:p w14:paraId="590A034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D0CECE"/>
            <w:vAlign w:val="center"/>
            <w:hideMark/>
          </w:tcPr>
          <w:p w14:paraId="702C188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D0CECE"/>
            <w:vAlign w:val="center"/>
            <w:hideMark/>
          </w:tcPr>
          <w:p w14:paraId="66B6B2A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Justificación</w:t>
            </w:r>
          </w:p>
        </w:tc>
      </w:tr>
      <w:tr w:rsidR="00D16EA9" w:rsidRPr="00933FE1" w14:paraId="2EC1C865" w14:textId="77777777" w:rsidTr="00060BE2">
        <w:trPr>
          <w:trHeight w:val="288"/>
        </w:trPr>
        <w:tc>
          <w:tcPr>
            <w:tcW w:w="1363" w:type="pct"/>
            <w:shd w:val="clear" w:color="000000" w:fill="C6E0B4"/>
            <w:vAlign w:val="center"/>
            <w:hideMark/>
          </w:tcPr>
          <w:p w14:paraId="1F0FA2B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poliza_adquisicion_del_bien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35E27DA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C6E0B4"/>
            <w:vAlign w:val="center"/>
            <w:hideMark/>
          </w:tcPr>
          <w:p w14:paraId="4CFC5A5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0821DB0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15DC49D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3F09ED6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C6E0B4"/>
            <w:vAlign w:val="center"/>
            <w:hideMark/>
          </w:tcPr>
          <w:p w14:paraId="7AE5BE5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C6E0B4"/>
            <w:vAlign w:val="center"/>
            <w:hideMark/>
          </w:tcPr>
          <w:p w14:paraId="5AC410B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Póliza Adquisición del Bien</w:t>
            </w:r>
          </w:p>
        </w:tc>
      </w:tr>
      <w:tr w:rsidR="00D16EA9" w:rsidRPr="00933FE1" w14:paraId="083B3C5E" w14:textId="77777777" w:rsidTr="00060BE2">
        <w:trPr>
          <w:trHeight w:val="288"/>
        </w:trPr>
        <w:tc>
          <w:tcPr>
            <w:tcW w:w="1363" w:type="pct"/>
            <w:shd w:val="clear" w:color="000000" w:fill="C6E0B4"/>
            <w:vAlign w:val="center"/>
            <w:hideMark/>
          </w:tcPr>
          <w:p w14:paraId="5B319FF5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poliza_baja_del_bien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19D26EF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C6E0B4"/>
            <w:vAlign w:val="center"/>
            <w:hideMark/>
          </w:tcPr>
          <w:p w14:paraId="38F7E85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199895E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0DBB083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5B37359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C6E0B4"/>
            <w:vAlign w:val="center"/>
            <w:hideMark/>
          </w:tcPr>
          <w:p w14:paraId="7010D01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C6E0B4"/>
            <w:vAlign w:val="center"/>
            <w:hideMark/>
          </w:tcPr>
          <w:p w14:paraId="500C704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Póliza Baja del Bien</w:t>
            </w:r>
          </w:p>
        </w:tc>
      </w:tr>
      <w:tr w:rsidR="00D16EA9" w:rsidRPr="00933FE1" w14:paraId="2766E1F5" w14:textId="77777777" w:rsidTr="00060BE2">
        <w:trPr>
          <w:trHeight w:val="288"/>
        </w:trPr>
        <w:tc>
          <w:tcPr>
            <w:tcW w:w="1363" w:type="pct"/>
            <w:shd w:val="clear" w:color="000000" w:fill="C6E0B4"/>
            <w:vAlign w:val="center"/>
            <w:hideMark/>
          </w:tcPr>
          <w:p w14:paraId="638791F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factura_adquisición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62F7132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C6E0B4"/>
            <w:vAlign w:val="center"/>
            <w:hideMark/>
          </w:tcPr>
          <w:p w14:paraId="3BA5E2D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65FCCDC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2E6F9D3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0AF02BB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C6E0B4"/>
            <w:vAlign w:val="center"/>
            <w:hideMark/>
          </w:tcPr>
          <w:p w14:paraId="3AC9DD4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C6E0B4"/>
            <w:vAlign w:val="center"/>
            <w:hideMark/>
          </w:tcPr>
          <w:p w14:paraId="6D3BBA4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Factura Adquisición</w:t>
            </w:r>
          </w:p>
        </w:tc>
      </w:tr>
      <w:tr w:rsidR="00D16EA9" w:rsidRPr="00933FE1" w14:paraId="3807D0A2" w14:textId="77777777" w:rsidTr="00060BE2">
        <w:trPr>
          <w:trHeight w:val="288"/>
        </w:trPr>
        <w:tc>
          <w:tcPr>
            <w:tcW w:w="1363" w:type="pct"/>
            <w:shd w:val="clear" w:color="000000" w:fill="C6E0B4"/>
            <w:vAlign w:val="center"/>
            <w:hideMark/>
          </w:tcPr>
          <w:p w14:paraId="30F740A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escritura_adquisición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18783FE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C6E0B4"/>
            <w:vAlign w:val="center"/>
            <w:hideMark/>
          </w:tcPr>
          <w:p w14:paraId="583856B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04635D2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72F8B31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49FBA67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C6E0B4"/>
            <w:vAlign w:val="center"/>
            <w:hideMark/>
          </w:tcPr>
          <w:p w14:paraId="562D074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C6E0B4"/>
            <w:vAlign w:val="center"/>
            <w:hideMark/>
          </w:tcPr>
          <w:p w14:paraId="187E156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Escritura Adquisición</w:t>
            </w:r>
          </w:p>
        </w:tc>
      </w:tr>
      <w:tr w:rsidR="00D16EA9" w:rsidRPr="00933FE1" w14:paraId="5A924220" w14:textId="77777777" w:rsidTr="00060BE2">
        <w:trPr>
          <w:trHeight w:val="288"/>
        </w:trPr>
        <w:tc>
          <w:tcPr>
            <w:tcW w:w="1363" w:type="pct"/>
            <w:shd w:val="clear" w:color="000000" w:fill="C6E0B4"/>
            <w:vAlign w:val="center"/>
            <w:hideMark/>
          </w:tcPr>
          <w:p w14:paraId="1EDBA3E1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escritura_adjudicación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6B2ABE1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C6E0B4"/>
            <w:vAlign w:val="center"/>
            <w:hideMark/>
          </w:tcPr>
          <w:p w14:paraId="61CB398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4C6B648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4EFCA9D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4E0CA7A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C6E0B4"/>
            <w:vAlign w:val="center"/>
            <w:hideMark/>
          </w:tcPr>
          <w:p w14:paraId="56885F8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C6E0B4"/>
            <w:vAlign w:val="center"/>
            <w:hideMark/>
          </w:tcPr>
          <w:p w14:paraId="48C577D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Escritura Adjudicación</w:t>
            </w:r>
          </w:p>
        </w:tc>
      </w:tr>
      <w:tr w:rsidR="00D16EA9" w:rsidRPr="00933FE1" w14:paraId="77342DC5" w14:textId="77777777" w:rsidTr="00060BE2">
        <w:trPr>
          <w:trHeight w:val="288"/>
        </w:trPr>
        <w:tc>
          <w:tcPr>
            <w:tcW w:w="1363" w:type="pct"/>
            <w:shd w:val="clear" w:color="000000" w:fill="C6E0B4"/>
            <w:vAlign w:val="center"/>
            <w:hideMark/>
          </w:tcPr>
          <w:p w14:paraId="37FF9E1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contrato_convenio_adquisición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6461AC3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C6E0B4"/>
            <w:vAlign w:val="center"/>
            <w:hideMark/>
          </w:tcPr>
          <w:p w14:paraId="12192A4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6A77AD4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0C3F3B3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70CF45D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C6E0B4"/>
            <w:vAlign w:val="center"/>
            <w:hideMark/>
          </w:tcPr>
          <w:p w14:paraId="5AB7C816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C6E0B4"/>
            <w:vAlign w:val="center"/>
            <w:hideMark/>
          </w:tcPr>
          <w:p w14:paraId="5783D2A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Contrato/Convenio Adquisición</w:t>
            </w:r>
          </w:p>
        </w:tc>
      </w:tr>
      <w:tr w:rsidR="00D16EA9" w:rsidRPr="00933FE1" w14:paraId="6F71D383" w14:textId="77777777" w:rsidTr="00060BE2">
        <w:trPr>
          <w:trHeight w:val="288"/>
        </w:trPr>
        <w:tc>
          <w:tcPr>
            <w:tcW w:w="1363" w:type="pct"/>
            <w:shd w:val="clear" w:color="000000" w:fill="C6E0B4"/>
            <w:vAlign w:val="center"/>
            <w:hideMark/>
          </w:tcPr>
          <w:p w14:paraId="27CCE31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acta_de_alta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7A31B5C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C6E0B4"/>
            <w:vAlign w:val="center"/>
            <w:hideMark/>
          </w:tcPr>
          <w:p w14:paraId="6018C41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3127131A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43148C2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0650DD5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C6E0B4"/>
            <w:vAlign w:val="center"/>
            <w:hideMark/>
          </w:tcPr>
          <w:p w14:paraId="6747A559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C6E0B4"/>
            <w:vAlign w:val="center"/>
            <w:hideMark/>
          </w:tcPr>
          <w:p w14:paraId="429F2C4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Acta de Alta</w:t>
            </w:r>
          </w:p>
        </w:tc>
      </w:tr>
      <w:tr w:rsidR="00D16EA9" w:rsidRPr="00933FE1" w14:paraId="525B6BBD" w14:textId="77777777" w:rsidTr="00060BE2">
        <w:trPr>
          <w:trHeight w:val="288"/>
        </w:trPr>
        <w:tc>
          <w:tcPr>
            <w:tcW w:w="1363" w:type="pct"/>
            <w:shd w:val="clear" w:color="auto" w:fill="auto"/>
            <w:vAlign w:val="center"/>
            <w:hideMark/>
          </w:tcPr>
          <w:p w14:paraId="7CCC4C3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entidad_municipal</w:t>
            </w:r>
            <w:proofErr w:type="spellEnd"/>
          </w:p>
        </w:tc>
        <w:tc>
          <w:tcPr>
            <w:tcW w:w="301" w:type="pct"/>
            <w:shd w:val="clear" w:color="auto" w:fill="auto"/>
            <w:vAlign w:val="center"/>
            <w:hideMark/>
          </w:tcPr>
          <w:p w14:paraId="44959F8B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</w:t>
            </w:r>
            <w:proofErr w:type="spellEnd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 xml:space="preserve">  </w:t>
            </w:r>
          </w:p>
        </w:tc>
        <w:tc>
          <w:tcPr>
            <w:tcW w:w="368" w:type="pct"/>
            <w:shd w:val="clear" w:color="auto" w:fill="auto"/>
            <w:vAlign w:val="center"/>
            <w:hideMark/>
          </w:tcPr>
          <w:p w14:paraId="3B167A2D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shd w:val="clear" w:color="auto" w:fill="auto"/>
            <w:vAlign w:val="center"/>
            <w:hideMark/>
          </w:tcPr>
          <w:p w14:paraId="6859F2A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auto" w:fill="auto"/>
            <w:vAlign w:val="center"/>
            <w:hideMark/>
          </w:tcPr>
          <w:p w14:paraId="5DBED67E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auto" w:fill="auto"/>
            <w:vAlign w:val="center"/>
            <w:hideMark/>
          </w:tcPr>
          <w:p w14:paraId="7D379A3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FK</w:t>
            </w:r>
          </w:p>
        </w:tc>
        <w:tc>
          <w:tcPr>
            <w:tcW w:w="192" w:type="pct"/>
            <w:shd w:val="clear" w:color="auto" w:fill="auto"/>
            <w:vAlign w:val="center"/>
            <w:hideMark/>
          </w:tcPr>
          <w:p w14:paraId="5923B573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False</w:t>
            </w:r>
          </w:p>
        </w:tc>
        <w:tc>
          <w:tcPr>
            <w:tcW w:w="1793" w:type="pct"/>
            <w:shd w:val="clear" w:color="auto" w:fill="auto"/>
            <w:vAlign w:val="center"/>
            <w:hideMark/>
          </w:tcPr>
          <w:p w14:paraId="49F4E0A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FK para llamar a la entidad municipal asociada.</w:t>
            </w:r>
          </w:p>
        </w:tc>
      </w:tr>
      <w:tr w:rsidR="00D16EA9" w:rsidRPr="00933FE1" w14:paraId="7E77E276" w14:textId="77777777" w:rsidTr="00060BE2">
        <w:trPr>
          <w:trHeight w:val="288"/>
        </w:trPr>
        <w:tc>
          <w:tcPr>
            <w:tcW w:w="1363" w:type="pct"/>
            <w:shd w:val="clear" w:color="auto" w:fill="auto"/>
            <w:vAlign w:val="center"/>
            <w:hideMark/>
          </w:tcPr>
          <w:p w14:paraId="18412248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tipodeaplicacion</w:t>
            </w:r>
            <w:proofErr w:type="spellEnd"/>
          </w:p>
        </w:tc>
        <w:tc>
          <w:tcPr>
            <w:tcW w:w="301" w:type="pct"/>
            <w:shd w:val="clear" w:color="auto" w:fill="auto"/>
            <w:vAlign w:val="center"/>
            <w:hideMark/>
          </w:tcPr>
          <w:p w14:paraId="15CCD7DC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shd w:val="clear" w:color="auto" w:fill="auto"/>
            <w:vAlign w:val="center"/>
            <w:hideMark/>
          </w:tcPr>
          <w:p w14:paraId="6E81D322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ForeignKey</w:t>
            </w:r>
            <w:proofErr w:type="spellEnd"/>
          </w:p>
        </w:tc>
        <w:tc>
          <w:tcPr>
            <w:tcW w:w="341" w:type="pct"/>
            <w:shd w:val="clear" w:color="auto" w:fill="auto"/>
            <w:vAlign w:val="center"/>
            <w:hideMark/>
          </w:tcPr>
          <w:p w14:paraId="058DB2BF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auto" w:fill="auto"/>
            <w:vAlign w:val="center"/>
            <w:hideMark/>
          </w:tcPr>
          <w:p w14:paraId="280EF26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auto" w:fill="auto"/>
            <w:vAlign w:val="center"/>
            <w:hideMark/>
          </w:tcPr>
          <w:p w14:paraId="60750E10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shd w:val="clear" w:color="auto" w:fill="auto"/>
            <w:vAlign w:val="center"/>
            <w:hideMark/>
          </w:tcPr>
          <w:p w14:paraId="05A956B4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auto" w:fill="auto"/>
            <w:vAlign w:val="center"/>
            <w:hideMark/>
          </w:tcPr>
          <w:p w14:paraId="4C6FF787" w14:textId="77777777" w:rsidR="00D16EA9" w:rsidRPr="00933FE1" w:rsidRDefault="00D16EA9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Este dato se toma del Catálogo Clasificación Activo</w:t>
            </w:r>
          </w:p>
        </w:tc>
      </w:tr>
    </w:tbl>
    <w:p w14:paraId="46A2FDC4" w14:textId="30B91B78" w:rsidR="00A7413E" w:rsidRDefault="00A7413E" w:rsidP="00A7413E">
      <w:pPr>
        <w:rPr>
          <w:rFonts w:cs="Arial"/>
          <w:sz w:val="18"/>
          <w:szCs w:val="18"/>
        </w:rPr>
      </w:pPr>
    </w:p>
    <w:p w14:paraId="485FA93A" w14:textId="77777777" w:rsidR="00856957" w:rsidRPr="00E56DB5" w:rsidRDefault="00856957" w:rsidP="00A7413E">
      <w:pPr>
        <w:rPr>
          <w:rFonts w:cs="Arial"/>
          <w:sz w:val="18"/>
          <w:szCs w:val="18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4414"/>
        <w:gridCol w:w="4766"/>
      </w:tblGrid>
      <w:tr w:rsidR="00854B03" w14:paraId="61D99F98" w14:textId="77777777" w:rsidTr="008F6419"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C9E6984" w14:textId="77777777" w:rsidR="00854B03" w:rsidRDefault="00854B03" w:rsidP="008F641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Relaciones: </w:t>
            </w:r>
            <w:proofErr w:type="spellStart"/>
            <w:r>
              <w:rPr>
                <w:rFonts w:cs="Arial"/>
                <w:sz w:val="18"/>
                <w:szCs w:val="18"/>
              </w:rPr>
              <w:t>entidad_municipal</w:t>
            </w:r>
            <w:proofErr w:type="spellEnd"/>
          </w:p>
        </w:tc>
        <w:tc>
          <w:tcPr>
            <w:tcW w:w="4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42CDB0" w14:textId="77777777" w:rsidR="00854B03" w:rsidRDefault="00854B03" w:rsidP="008F641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Campos Clave:</w:t>
            </w:r>
          </w:p>
        </w:tc>
      </w:tr>
      <w:tr w:rsidR="00854B03" w14:paraId="34CDFDA8" w14:textId="77777777" w:rsidTr="008F6419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C6F12" w14:textId="77777777" w:rsidR="00854B03" w:rsidRDefault="00854B03" w:rsidP="008F6419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entidad_municipal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DF21C" w14:textId="77777777" w:rsidR="00854B03" w:rsidRDefault="00854B03" w:rsidP="008F641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  <w:tr w:rsidR="00854B03" w14:paraId="7F465656" w14:textId="77777777" w:rsidTr="008F6419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8D592" w14:textId="77777777" w:rsidR="00854B03" w:rsidRDefault="00854B03" w:rsidP="008F6419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tipodeaplicacion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61D13" w14:textId="77777777" w:rsidR="00854B03" w:rsidRDefault="00854B03" w:rsidP="008F641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  <w:tr w:rsidR="00854B03" w14:paraId="69A8EE29" w14:textId="77777777" w:rsidTr="008F6419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B2BC9" w14:textId="77777777" w:rsidR="00854B03" w:rsidRDefault="00854B03" w:rsidP="008F6419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tipodeactivo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B9250" w14:textId="77777777" w:rsidR="00854B03" w:rsidRDefault="00854B03" w:rsidP="008F641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</w:tbl>
    <w:p w14:paraId="49325608" w14:textId="42D02C09" w:rsidR="00534070" w:rsidRDefault="00534070">
      <w:pPr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br w:type="page"/>
      </w:r>
    </w:p>
    <w:p w14:paraId="492B280B" w14:textId="77777777" w:rsidR="003F7F1C" w:rsidRDefault="00534070" w:rsidP="00534070">
      <w:pPr>
        <w:pStyle w:val="Prrafodelista"/>
        <w:numPr>
          <w:ilvl w:val="0"/>
          <w:numId w:val="28"/>
        </w:numPr>
        <w:outlineLvl w:val="0"/>
        <w:rPr>
          <w:rFonts w:cs="Arial"/>
          <w:b/>
          <w:sz w:val="26"/>
          <w:szCs w:val="26"/>
        </w:rPr>
      </w:pPr>
      <w:bookmarkStart w:id="7" w:name="_Toc82500793"/>
      <w:bookmarkStart w:id="8" w:name="_Toc82504863"/>
      <w:r>
        <w:rPr>
          <w:rFonts w:cs="Arial"/>
          <w:b/>
          <w:sz w:val="26"/>
          <w:szCs w:val="26"/>
        </w:rPr>
        <w:lastRenderedPageBreak/>
        <w:t>Anexos</w:t>
      </w:r>
      <w:bookmarkEnd w:id="7"/>
      <w:bookmarkEnd w:id="8"/>
    </w:p>
    <w:p w14:paraId="380FC656" w14:textId="77777777" w:rsidR="003A71F6" w:rsidRDefault="003A71F6" w:rsidP="003F7F1C">
      <w:pPr>
        <w:outlineLvl w:val="0"/>
        <w:rPr>
          <w:rFonts w:ascii="CIDFont+F2" w:hAnsi="CIDFont+F2" w:cs="CIDFont+F2"/>
          <w:sz w:val="22"/>
          <w:szCs w:val="22"/>
          <w:lang w:val="es-MX" w:eastAsia="en-US"/>
        </w:rPr>
      </w:pPr>
      <w:bookmarkStart w:id="9" w:name="_Toc82504864"/>
    </w:p>
    <w:p w14:paraId="1395EC5B" w14:textId="77777777" w:rsidR="003A71F6" w:rsidRDefault="003A71F6" w:rsidP="003F7F1C">
      <w:pPr>
        <w:outlineLvl w:val="0"/>
        <w:rPr>
          <w:rFonts w:ascii="CIDFont+F2" w:hAnsi="CIDFont+F2" w:cs="CIDFont+F2"/>
          <w:sz w:val="22"/>
          <w:szCs w:val="22"/>
          <w:lang w:val="es-MX" w:eastAsia="en-US"/>
        </w:rPr>
      </w:pPr>
    </w:p>
    <w:p w14:paraId="512F8E41" w14:textId="1998BCF6" w:rsidR="00534070" w:rsidRPr="003F7F1C" w:rsidRDefault="00534070" w:rsidP="003F7F1C">
      <w:pPr>
        <w:outlineLvl w:val="0"/>
        <w:rPr>
          <w:rFonts w:cs="Arial"/>
          <w:b/>
          <w:sz w:val="26"/>
          <w:szCs w:val="26"/>
        </w:rPr>
      </w:pPr>
      <w:r w:rsidRPr="003F7F1C">
        <w:rPr>
          <w:rFonts w:ascii="CIDFont+F2" w:hAnsi="CIDFont+F2" w:cs="CIDFont+F2"/>
          <w:sz w:val="22"/>
          <w:szCs w:val="22"/>
          <w:lang w:val="es-MX" w:eastAsia="en-US"/>
        </w:rPr>
        <w:t>Se presenta el plan</w:t>
      </w:r>
      <w:r w:rsidR="00225421" w:rsidRPr="003F7F1C">
        <w:rPr>
          <w:rFonts w:ascii="CIDFont+F2" w:hAnsi="CIDFont+F2" w:cs="CIDFont+F2"/>
          <w:sz w:val="22"/>
          <w:szCs w:val="22"/>
          <w:lang w:val="es-MX" w:eastAsia="en-US"/>
        </w:rPr>
        <w:t>teamiento de la pestaña “Origen</w:t>
      </w:r>
      <w:r w:rsidRPr="003F7F1C">
        <w:rPr>
          <w:rFonts w:ascii="CIDFont+F2" w:hAnsi="CIDFont+F2" w:cs="CIDFont+F2"/>
          <w:sz w:val="22"/>
          <w:szCs w:val="22"/>
          <w:lang w:val="es-MX" w:eastAsia="en-US"/>
        </w:rPr>
        <w:t>”.</w:t>
      </w:r>
      <w:bookmarkEnd w:id="9"/>
    </w:p>
    <w:p w14:paraId="397FB0D2" w14:textId="29776B61" w:rsidR="00A7413E" w:rsidRDefault="00CB3E9F" w:rsidP="00534070">
      <w:pPr>
        <w:pStyle w:val="Prrafodelista"/>
        <w:outlineLvl w:val="0"/>
        <w:rPr>
          <w:rFonts w:cs="Arial"/>
          <w:b/>
          <w:sz w:val="26"/>
          <w:szCs w:val="26"/>
          <w:lang w:val="es-MX"/>
        </w:rPr>
      </w:pPr>
      <w:bookmarkStart w:id="10" w:name="_Toc82504865"/>
      <w:r w:rsidRPr="00CB3E9F">
        <w:rPr>
          <w:rFonts w:cs="Arial"/>
          <w:b/>
          <w:noProof/>
          <w:sz w:val="26"/>
          <w:szCs w:val="26"/>
          <w:lang w:val="es-MX" w:eastAsia="es-MX"/>
        </w:rPr>
        <w:drawing>
          <wp:inline distT="0" distB="0" distL="0" distR="0" wp14:anchorId="1A9A3E1D" wp14:editId="5D5B4B7C">
            <wp:extent cx="5113020" cy="27279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14:paraId="7B9BC717" w14:textId="7DE62CFF" w:rsidR="006922EE" w:rsidRDefault="006922EE" w:rsidP="006922EE">
      <w:pPr>
        <w:outlineLvl w:val="0"/>
        <w:rPr>
          <w:rFonts w:cs="Arial"/>
          <w:b/>
          <w:sz w:val="26"/>
          <w:szCs w:val="26"/>
          <w:lang w:val="es-MX"/>
        </w:rPr>
      </w:pPr>
      <w:r>
        <w:rPr>
          <w:rFonts w:cs="Arial"/>
          <w:b/>
          <w:sz w:val="26"/>
          <w:szCs w:val="26"/>
          <w:lang w:val="es-MX"/>
        </w:rPr>
        <w:br/>
      </w:r>
    </w:p>
    <w:p w14:paraId="62B314EE" w14:textId="0D1A4F8B" w:rsidR="006922EE" w:rsidRPr="006922EE" w:rsidRDefault="006922EE" w:rsidP="006922EE">
      <w:pPr>
        <w:rPr>
          <w:rFonts w:cs="Arial"/>
          <w:b/>
          <w:sz w:val="26"/>
          <w:szCs w:val="26"/>
          <w:lang w:val="es-MX"/>
        </w:rPr>
      </w:pPr>
      <w:r>
        <w:rPr>
          <w:rFonts w:ascii="CIDFont+F2" w:hAnsi="CIDFont+F2" w:cs="CIDFont+F2"/>
          <w:sz w:val="22"/>
          <w:szCs w:val="22"/>
          <w:lang w:val="es-MX" w:eastAsia="en-US"/>
        </w:rPr>
        <w:t>Dependiendo de la opción que se elija en el campo Documento Comprobatorio, aparecerán los campos a llenar. Enseguida se presentan los campos para los 4 conceptos base que se mencionaron (Factura, Escritura, Contrato/Convenio, Documento Interno).</w:t>
      </w:r>
      <w:r>
        <w:rPr>
          <w:rFonts w:ascii="CIDFont+F2" w:hAnsi="CIDFont+F2" w:cs="CIDFont+F2"/>
          <w:sz w:val="22"/>
          <w:szCs w:val="22"/>
          <w:lang w:val="es-MX" w:eastAsia="en-US"/>
        </w:rPr>
        <w:br/>
      </w:r>
      <w:r w:rsidRPr="002D216D">
        <w:rPr>
          <w:rFonts w:ascii="CIDFont+F2" w:hAnsi="CIDFont+F2" w:cs="CIDFont+F2"/>
          <w:noProof/>
          <w:sz w:val="22"/>
          <w:szCs w:val="22"/>
          <w:lang w:val="es-MX" w:eastAsia="es-MX"/>
        </w:rPr>
        <w:drawing>
          <wp:inline distT="0" distB="0" distL="0" distR="0" wp14:anchorId="0B36CF7F" wp14:editId="50C2F73A">
            <wp:extent cx="5549265" cy="162378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162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216D">
        <w:rPr>
          <w:rFonts w:ascii="CIDFont+F2" w:hAnsi="CIDFont+F2" w:cs="CIDFont+F2"/>
          <w:sz w:val="22"/>
          <w:szCs w:val="22"/>
          <w:lang w:val="es-MX" w:eastAsia="en-US"/>
        </w:rPr>
        <w:t xml:space="preserve"> </w:t>
      </w:r>
      <w:r w:rsidRPr="002D216D">
        <w:rPr>
          <w:rFonts w:ascii="CIDFont+F2" w:hAnsi="CIDFont+F2" w:cs="CIDFont+F2"/>
          <w:noProof/>
          <w:sz w:val="22"/>
          <w:szCs w:val="22"/>
          <w:lang w:val="es-MX" w:eastAsia="es-MX"/>
        </w:rPr>
        <w:lastRenderedPageBreak/>
        <w:drawing>
          <wp:inline distT="0" distB="0" distL="0" distR="0" wp14:anchorId="62935FD5" wp14:editId="4AD06092">
            <wp:extent cx="5549265" cy="162378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162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216D">
        <w:rPr>
          <w:rFonts w:ascii="CIDFont+F2" w:hAnsi="CIDFont+F2" w:cs="CIDFont+F2"/>
          <w:sz w:val="22"/>
          <w:szCs w:val="22"/>
          <w:lang w:val="es-MX" w:eastAsia="en-US"/>
        </w:rPr>
        <w:t xml:space="preserve"> </w:t>
      </w:r>
      <w:r w:rsidRPr="002D216D">
        <w:rPr>
          <w:rFonts w:ascii="CIDFont+F2" w:hAnsi="CIDFont+F2" w:cs="CIDFont+F2"/>
          <w:noProof/>
          <w:sz w:val="22"/>
          <w:szCs w:val="22"/>
          <w:lang w:val="es-MX" w:eastAsia="es-MX"/>
        </w:rPr>
        <w:drawing>
          <wp:inline distT="0" distB="0" distL="0" distR="0" wp14:anchorId="371593FC" wp14:editId="51DB074F">
            <wp:extent cx="5549265" cy="162378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162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216D">
        <w:rPr>
          <w:rFonts w:ascii="CIDFont+F2" w:hAnsi="CIDFont+F2" w:cs="CIDFont+F2"/>
          <w:sz w:val="22"/>
          <w:szCs w:val="22"/>
          <w:lang w:val="es-MX" w:eastAsia="en-US"/>
        </w:rPr>
        <w:t xml:space="preserve"> </w:t>
      </w:r>
      <w:r w:rsidRPr="002D216D">
        <w:rPr>
          <w:rFonts w:ascii="CIDFont+F2" w:hAnsi="CIDFont+F2" w:cs="CIDFont+F2"/>
          <w:noProof/>
          <w:sz w:val="22"/>
          <w:szCs w:val="22"/>
          <w:lang w:val="es-MX" w:eastAsia="es-MX"/>
        </w:rPr>
        <w:drawing>
          <wp:inline distT="0" distB="0" distL="0" distR="0" wp14:anchorId="5AB43697" wp14:editId="4E9F3757">
            <wp:extent cx="5549265" cy="162378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162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216D">
        <w:rPr>
          <w:rFonts w:ascii="CIDFont+F2" w:hAnsi="CIDFont+F2" w:cs="CIDFont+F2"/>
          <w:sz w:val="22"/>
          <w:szCs w:val="22"/>
          <w:lang w:val="es-MX" w:eastAsia="en-US"/>
        </w:rPr>
        <w:t xml:space="preserve"> </w:t>
      </w:r>
      <w:r w:rsidRPr="002D216D">
        <w:rPr>
          <w:rFonts w:ascii="CIDFont+F2" w:hAnsi="CIDFont+F2" w:cs="CIDFont+F2"/>
          <w:noProof/>
          <w:sz w:val="22"/>
          <w:szCs w:val="22"/>
          <w:lang w:val="es-MX" w:eastAsia="es-MX"/>
        </w:rPr>
        <w:drawing>
          <wp:inline distT="0" distB="0" distL="0" distR="0" wp14:anchorId="4D1AE171" wp14:editId="1B4787EA">
            <wp:extent cx="5549265" cy="1614097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161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E191B" w14:textId="77777777" w:rsidR="006922EE" w:rsidRPr="006922EE" w:rsidRDefault="006922EE" w:rsidP="006922EE">
      <w:pPr>
        <w:outlineLvl w:val="0"/>
        <w:rPr>
          <w:rFonts w:cs="Arial"/>
          <w:b/>
          <w:sz w:val="26"/>
          <w:szCs w:val="26"/>
          <w:lang w:val="es-MX"/>
        </w:rPr>
      </w:pPr>
    </w:p>
    <w:sectPr w:rsidR="006922EE" w:rsidRPr="006922EE" w:rsidSect="00562F83">
      <w:footerReference w:type="default" r:id="rId26"/>
      <w:pgSz w:w="12242" w:h="15842" w:code="1"/>
      <w:pgMar w:top="1418" w:right="1802" w:bottom="1418" w:left="1701" w:header="709" w:footer="1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815E34" w14:textId="77777777" w:rsidR="00BC271E" w:rsidRDefault="00BC271E">
      <w:r>
        <w:separator/>
      </w:r>
    </w:p>
  </w:endnote>
  <w:endnote w:type="continuationSeparator" w:id="0">
    <w:p w14:paraId="70EE1124" w14:textId="77777777" w:rsidR="00BC271E" w:rsidRDefault="00BC27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umnst777 BT">
    <w:altName w:val="Lucida Sans Unicode"/>
    <w:panose1 w:val="020B0603030504020204"/>
    <w:charset w:val="00"/>
    <w:family w:val="swiss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6D943C" w14:textId="77777777" w:rsidR="008F6419" w:rsidRPr="00E445D3" w:rsidRDefault="008F6419">
    <w:pPr>
      <w:pStyle w:val="Piedepgina"/>
      <w:rPr>
        <w:rFonts w:ascii="Humnst777 BT" w:hAnsi="Humnst777 BT"/>
        <w:sz w:val="2"/>
      </w:rPr>
    </w:pPr>
  </w:p>
  <w:p w14:paraId="296D943D" w14:textId="77777777" w:rsidR="008F6419" w:rsidRPr="00073EBE" w:rsidRDefault="008F6419">
    <w:pPr>
      <w:rPr>
        <w:lang w:val="es-MX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077"/>
      <w:gridCol w:w="3195"/>
      <w:gridCol w:w="3196"/>
    </w:tblGrid>
    <w:tr w:rsidR="008F6419" w:rsidRPr="007430DC" w14:paraId="296D9454" w14:textId="77777777">
      <w:trPr>
        <w:trHeight w:val="348"/>
      </w:trPr>
      <w:tc>
        <w:tcPr>
          <w:tcW w:w="3119" w:type="dxa"/>
          <w:vAlign w:val="center"/>
        </w:tcPr>
        <w:p w14:paraId="296D9451" w14:textId="77777777" w:rsidR="008F6419" w:rsidRPr="007430DC" w:rsidRDefault="008F6419" w:rsidP="007430DC">
          <w:pPr>
            <w:pStyle w:val="Piedepgina"/>
            <w:ind w:right="110"/>
            <w:jc w:val="center"/>
            <w:rPr>
              <w:rFonts w:cs="Arial"/>
              <w:b/>
              <w:sz w:val="20"/>
              <w:szCs w:val="20"/>
            </w:rPr>
          </w:pPr>
          <w:r w:rsidRPr="007430DC">
            <w:rPr>
              <w:rFonts w:cs="Arial"/>
              <w:b/>
              <w:sz w:val="20"/>
              <w:szCs w:val="20"/>
            </w:rPr>
            <w:t>Elaboró</w:t>
          </w:r>
        </w:p>
      </w:tc>
      <w:tc>
        <w:tcPr>
          <w:tcW w:w="3240" w:type="dxa"/>
          <w:vAlign w:val="center"/>
        </w:tcPr>
        <w:p w14:paraId="296D9452" w14:textId="77777777" w:rsidR="008F6419" w:rsidRPr="007430DC" w:rsidRDefault="008F6419" w:rsidP="007430DC">
          <w:pPr>
            <w:pStyle w:val="Piedepgina"/>
            <w:ind w:right="110"/>
            <w:jc w:val="center"/>
            <w:rPr>
              <w:rFonts w:cs="Arial"/>
              <w:b/>
              <w:sz w:val="20"/>
              <w:szCs w:val="20"/>
            </w:rPr>
          </w:pPr>
          <w:r w:rsidRPr="007430DC">
            <w:rPr>
              <w:rFonts w:cs="Arial"/>
              <w:b/>
              <w:sz w:val="20"/>
              <w:szCs w:val="20"/>
            </w:rPr>
            <w:t>Revisó</w:t>
          </w:r>
        </w:p>
      </w:tc>
      <w:tc>
        <w:tcPr>
          <w:tcW w:w="3240" w:type="dxa"/>
          <w:vAlign w:val="center"/>
        </w:tcPr>
        <w:p w14:paraId="296D9453" w14:textId="77777777" w:rsidR="008F6419" w:rsidRPr="007430DC" w:rsidRDefault="008F6419" w:rsidP="007430DC">
          <w:pPr>
            <w:pStyle w:val="Piedepgina"/>
            <w:ind w:right="110"/>
            <w:jc w:val="center"/>
            <w:rPr>
              <w:rFonts w:cs="Arial"/>
              <w:b/>
              <w:sz w:val="20"/>
              <w:szCs w:val="20"/>
            </w:rPr>
          </w:pPr>
          <w:r w:rsidRPr="007430DC">
            <w:rPr>
              <w:rFonts w:cs="Arial"/>
              <w:b/>
              <w:sz w:val="20"/>
              <w:szCs w:val="20"/>
            </w:rPr>
            <w:t>Aprobó</w:t>
          </w:r>
        </w:p>
      </w:tc>
    </w:tr>
    <w:tr w:rsidR="008F6419" w:rsidRPr="007430DC" w14:paraId="296D9458" w14:textId="77777777">
      <w:trPr>
        <w:trHeight w:val="331"/>
      </w:trPr>
      <w:tc>
        <w:tcPr>
          <w:tcW w:w="3119" w:type="dxa"/>
          <w:vAlign w:val="center"/>
        </w:tcPr>
        <w:p w14:paraId="296D9455" w14:textId="77777777" w:rsidR="008F6419" w:rsidRPr="007430DC" w:rsidRDefault="008F6419" w:rsidP="007430DC">
          <w:pPr>
            <w:pStyle w:val="Piedepgina"/>
            <w:ind w:right="110"/>
            <w:jc w:val="center"/>
            <w:rPr>
              <w:rFonts w:cs="Arial"/>
              <w:sz w:val="20"/>
              <w:szCs w:val="20"/>
            </w:rPr>
          </w:pPr>
        </w:p>
      </w:tc>
      <w:tc>
        <w:tcPr>
          <w:tcW w:w="3240" w:type="dxa"/>
          <w:vAlign w:val="center"/>
        </w:tcPr>
        <w:p w14:paraId="296D9456" w14:textId="77777777" w:rsidR="008F6419" w:rsidRPr="007430DC" w:rsidRDefault="008F6419" w:rsidP="007430DC">
          <w:pPr>
            <w:pStyle w:val="Piedepgina"/>
            <w:ind w:right="110"/>
            <w:jc w:val="center"/>
            <w:rPr>
              <w:rFonts w:cs="Arial"/>
              <w:sz w:val="20"/>
              <w:szCs w:val="20"/>
            </w:rPr>
          </w:pPr>
        </w:p>
      </w:tc>
      <w:tc>
        <w:tcPr>
          <w:tcW w:w="3240" w:type="dxa"/>
          <w:vAlign w:val="center"/>
        </w:tcPr>
        <w:p w14:paraId="296D9457" w14:textId="77777777" w:rsidR="008F6419" w:rsidRPr="007430DC" w:rsidRDefault="008F6419" w:rsidP="007430DC">
          <w:pPr>
            <w:pStyle w:val="Piedepgina"/>
            <w:ind w:right="110"/>
            <w:jc w:val="center"/>
            <w:rPr>
              <w:rFonts w:cs="Arial"/>
              <w:sz w:val="20"/>
              <w:szCs w:val="20"/>
            </w:rPr>
          </w:pPr>
        </w:p>
      </w:tc>
    </w:tr>
  </w:tbl>
  <w:p w14:paraId="296D9459" w14:textId="77777777" w:rsidR="008F6419" w:rsidRDefault="008F6419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302"/>
      <w:gridCol w:w="437"/>
    </w:tblGrid>
    <w:tr w:rsidR="008F6419" w14:paraId="46E6E067" w14:textId="77777777" w:rsidTr="00717985">
      <w:trPr>
        <w:jc w:val="right"/>
      </w:trPr>
      <w:tc>
        <w:tcPr>
          <w:tcW w:w="4795" w:type="dxa"/>
          <w:vAlign w:val="center"/>
        </w:tcPr>
        <w:sdt>
          <w:sdtPr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  <w:alias w:val="Autor"/>
            <w:tag w:val=""/>
            <w:id w:val="1534539408"/>
            <w:placeholder>
              <w:docPart w:val="5FDB6005773847BE991CA2BF230378D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68B4FB25" w14:textId="26873B62" w:rsidR="008F6419" w:rsidRDefault="008F6419" w:rsidP="00717985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proofErr w:type="spellStart"/>
              <w:r w:rsidRPr="00664599">
                <w:rPr>
                  <w:rFonts w:asciiTheme="minorHAnsi" w:eastAsiaTheme="minorEastAsia" w:hAnsiTheme="minorHAnsi" w:cstheme="minorBidi"/>
                  <w:sz w:val="22"/>
                  <w:szCs w:val="22"/>
                  <w:lang w:val="es-MX" w:eastAsia="es-MX"/>
                </w:rPr>
                <w:t>SiGob</w:t>
              </w:r>
              <w:proofErr w:type="spellEnd"/>
              <w:r w:rsidRPr="00664599">
                <w:rPr>
                  <w:rFonts w:asciiTheme="minorHAnsi" w:eastAsiaTheme="minorEastAsia" w:hAnsiTheme="minorHAnsi" w:cstheme="minorBidi"/>
                  <w:sz w:val="22"/>
                  <w:szCs w:val="22"/>
                  <w:lang w:val="es-MX" w:eastAsia="es-MX"/>
                </w:rPr>
                <w:t>® | 20</w:t>
              </w:r>
              <w:r>
                <w:rPr>
                  <w:rFonts w:asciiTheme="minorHAnsi" w:eastAsiaTheme="minorEastAsia" w:hAnsiTheme="minorHAnsi" w:cstheme="minorBidi"/>
                  <w:sz w:val="22"/>
                  <w:szCs w:val="22"/>
                  <w:lang w:val="es-MX" w:eastAsia="es-MX"/>
                </w:rPr>
                <w:t>21</w:t>
              </w:r>
            </w:p>
          </w:sdtContent>
        </w:sdt>
      </w:tc>
      <w:tc>
        <w:tcPr>
          <w:tcW w:w="250" w:type="pct"/>
          <w:shd w:val="clear" w:color="auto" w:fill="365F91" w:themeFill="accent1" w:themeFillShade="BF"/>
          <w:vAlign w:val="center"/>
        </w:tcPr>
        <w:p w14:paraId="0213A67E" w14:textId="55695B59" w:rsidR="008F6419" w:rsidRDefault="008F641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D16EA9">
            <w:rPr>
              <w:noProof/>
              <w:color w:val="FFFFFF" w:themeColor="background1"/>
            </w:rPr>
            <w:t>10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96D945B" w14:textId="77777777" w:rsidR="008F6419" w:rsidRDefault="008F6419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B7EA23" w14:textId="77777777" w:rsidR="00BC271E" w:rsidRDefault="00BC271E">
      <w:r>
        <w:separator/>
      </w:r>
    </w:p>
  </w:footnote>
  <w:footnote w:type="continuationSeparator" w:id="0">
    <w:p w14:paraId="174CE7C6" w14:textId="77777777" w:rsidR="00BC271E" w:rsidRDefault="00BC27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10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1E0" w:firstRow="1" w:lastRow="1" w:firstColumn="1" w:lastColumn="1" w:noHBand="0" w:noVBand="0"/>
    </w:tblPr>
    <w:tblGrid>
      <w:gridCol w:w="2731"/>
      <w:gridCol w:w="2458"/>
      <w:gridCol w:w="3919"/>
    </w:tblGrid>
    <w:tr w:rsidR="008F6419" w14:paraId="296D942E" w14:textId="77777777" w:rsidTr="00EA5344">
      <w:trPr>
        <w:cantSplit/>
        <w:trHeight w:val="1371"/>
      </w:trPr>
      <w:tc>
        <w:tcPr>
          <w:tcW w:w="2731" w:type="dxa"/>
          <w:vMerge w:val="restart"/>
          <w:shd w:val="clear" w:color="auto" w:fill="auto"/>
          <w:vAlign w:val="center"/>
        </w:tcPr>
        <w:p w14:paraId="296D942B" w14:textId="77777777" w:rsidR="008F6419" w:rsidRPr="00465F7B" w:rsidRDefault="008F6419" w:rsidP="008C2155">
          <w:pPr>
            <w:pStyle w:val="HP-TtulodelDocumento"/>
            <w:rPr>
              <w:color w:val="365F91" w:themeColor="accent1" w:themeShade="BF"/>
              <w:sz w:val="28"/>
              <w:szCs w:val="28"/>
            </w:rPr>
          </w:pPr>
          <w:r w:rsidRPr="00B66E5C">
            <w:rPr>
              <w:color w:val="auto"/>
              <w:sz w:val="28"/>
              <w:szCs w:val="28"/>
            </w:rPr>
            <w:t>C</w:t>
          </w:r>
          <w:r>
            <w:rPr>
              <w:color w:val="auto"/>
              <w:sz w:val="28"/>
              <w:szCs w:val="28"/>
            </w:rPr>
            <w:t>aso de U</w:t>
          </w:r>
          <w:r w:rsidRPr="00B66E5C">
            <w:rPr>
              <w:color w:val="auto"/>
              <w:sz w:val="28"/>
              <w:szCs w:val="28"/>
            </w:rPr>
            <w:t>so</w:t>
          </w:r>
        </w:p>
      </w:tc>
      <w:tc>
        <w:tcPr>
          <w:tcW w:w="2458" w:type="dxa"/>
          <w:shd w:val="clear" w:color="auto" w:fill="auto"/>
          <w:vAlign w:val="center"/>
        </w:tcPr>
        <w:p w14:paraId="296D942C" w14:textId="12BEAE05" w:rsidR="008F6419" w:rsidRPr="00B66E5C" w:rsidRDefault="008F6419" w:rsidP="00EA5344">
          <w:pPr>
            <w:spacing w:before="60"/>
            <w:jc w:val="center"/>
            <w:rPr>
              <w:rFonts w:cs="Arial"/>
              <w:sz w:val="20"/>
              <w:szCs w:val="20"/>
              <w:lang w:val="es-MX"/>
            </w:rPr>
          </w:pPr>
          <w:r w:rsidRPr="00BD02E7">
            <w:rPr>
              <w:rFonts w:cs="Arial"/>
              <w:sz w:val="20"/>
              <w:szCs w:val="20"/>
            </w:rPr>
            <w:t>Desarrollo y Mantenimiento de Software</w:t>
          </w:r>
        </w:p>
      </w:tc>
      <w:tc>
        <w:tcPr>
          <w:tcW w:w="3919" w:type="dxa"/>
          <w:vMerge w:val="restart"/>
          <w:shd w:val="clear" w:color="auto" w:fill="auto"/>
          <w:vAlign w:val="center"/>
        </w:tcPr>
        <w:p w14:paraId="296D942D" w14:textId="77777777" w:rsidR="008F6419" w:rsidRPr="000453CE" w:rsidRDefault="008F6419" w:rsidP="00AD0798">
          <w:pPr>
            <w:jc w:val="center"/>
            <w:rPr>
              <w:rFonts w:cs="Arial"/>
              <w:lang w:val="es-MX"/>
            </w:rPr>
          </w:pPr>
          <w:r>
            <w:rPr>
              <w:rFonts w:cs="Arial"/>
              <w:noProof/>
              <w:lang w:val="es-MX" w:eastAsia="es-MX"/>
            </w:rPr>
            <w:drawing>
              <wp:inline distT="0" distB="0" distL="0" distR="0" wp14:anchorId="296D945C" wp14:editId="296D945D">
                <wp:extent cx="2351405" cy="664845"/>
                <wp:effectExtent l="0" t="0" r="0" b="0"/>
                <wp:docPr id="1" name="Picture 1" descr="Logo20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20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51405" cy="664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F6419" w14:paraId="296D943A" w14:textId="77777777" w:rsidTr="00BD02E7">
      <w:trPr>
        <w:cantSplit/>
        <w:trHeight w:val="362"/>
      </w:trPr>
      <w:tc>
        <w:tcPr>
          <w:tcW w:w="2731" w:type="dxa"/>
          <w:vMerge/>
          <w:shd w:val="clear" w:color="auto" w:fill="auto"/>
        </w:tcPr>
        <w:p w14:paraId="296D9437" w14:textId="77777777" w:rsidR="008F6419" w:rsidRPr="007A1D28" w:rsidRDefault="008F6419" w:rsidP="003C71F1">
          <w:pPr>
            <w:jc w:val="both"/>
            <w:rPr>
              <w:rFonts w:ascii="Humnst777 BT" w:hAnsi="Humnst777 BT" w:cs="Arial"/>
              <w:color w:val="365F91" w:themeColor="accent1" w:themeShade="BF"/>
              <w:sz w:val="22"/>
              <w:szCs w:val="22"/>
            </w:rPr>
          </w:pPr>
        </w:p>
      </w:tc>
      <w:tc>
        <w:tcPr>
          <w:tcW w:w="2458" w:type="dxa"/>
          <w:shd w:val="clear" w:color="auto" w:fill="auto"/>
          <w:vAlign w:val="center"/>
        </w:tcPr>
        <w:p w14:paraId="296D9438" w14:textId="215E14A1" w:rsidR="008F6419" w:rsidRPr="00CC0DB4" w:rsidRDefault="008F6419" w:rsidP="00BD02E7">
          <w:pPr>
            <w:jc w:val="center"/>
            <w:rPr>
              <w:rFonts w:cs="Arial"/>
              <w:color w:val="808080" w:themeColor="background1" w:themeShade="80"/>
              <w:sz w:val="20"/>
              <w:szCs w:val="20"/>
            </w:rPr>
          </w:pPr>
          <w:r>
            <w:rPr>
              <w:rFonts w:cs="Arial"/>
              <w:color w:val="808080" w:themeColor="background1" w:themeShade="80"/>
              <w:sz w:val="16"/>
              <w:szCs w:val="20"/>
            </w:rPr>
            <w:t>Documento Confidencial</w:t>
          </w:r>
        </w:p>
      </w:tc>
      <w:tc>
        <w:tcPr>
          <w:tcW w:w="3919" w:type="dxa"/>
          <w:vMerge/>
          <w:shd w:val="clear" w:color="auto" w:fill="auto"/>
        </w:tcPr>
        <w:p w14:paraId="296D9439" w14:textId="77777777" w:rsidR="008F6419" w:rsidRDefault="008F6419" w:rsidP="003C71F1">
          <w:pPr>
            <w:jc w:val="both"/>
            <w:rPr>
              <w:rFonts w:cs="Arial"/>
            </w:rPr>
          </w:pPr>
        </w:p>
      </w:tc>
    </w:tr>
  </w:tbl>
  <w:p w14:paraId="296D943B" w14:textId="77777777" w:rsidR="008F6419" w:rsidRDefault="008F641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64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4416"/>
      <w:gridCol w:w="1606"/>
      <w:gridCol w:w="1738"/>
      <w:gridCol w:w="1888"/>
    </w:tblGrid>
    <w:tr w:rsidR="008F6419" w14:paraId="296D9441" w14:textId="77777777">
      <w:trPr>
        <w:cantSplit/>
      </w:trPr>
      <w:tc>
        <w:tcPr>
          <w:tcW w:w="4416" w:type="dxa"/>
          <w:vMerge w:val="restart"/>
        </w:tcPr>
        <w:p w14:paraId="296D943E" w14:textId="77777777" w:rsidR="008F6419" w:rsidRDefault="008F6419" w:rsidP="009C7113">
          <w:pPr>
            <w:jc w:val="center"/>
            <w:rPr>
              <w:rFonts w:cs="Arial"/>
              <w:b/>
              <w:lang w:val="es-MX"/>
            </w:rPr>
          </w:pPr>
        </w:p>
      </w:tc>
      <w:tc>
        <w:tcPr>
          <w:tcW w:w="3344" w:type="dxa"/>
          <w:gridSpan w:val="2"/>
        </w:tcPr>
        <w:p w14:paraId="296D943F" w14:textId="77777777" w:rsidR="008F6419" w:rsidRDefault="008F6419" w:rsidP="009C7113">
          <w:pPr>
            <w:spacing w:before="40"/>
            <w:rPr>
              <w:rFonts w:cs="Arial"/>
              <w:sz w:val="16"/>
              <w:szCs w:val="16"/>
              <w:lang w:val="es-MX"/>
            </w:rPr>
          </w:pPr>
        </w:p>
      </w:tc>
      <w:tc>
        <w:tcPr>
          <w:tcW w:w="1888" w:type="dxa"/>
          <w:vMerge w:val="restart"/>
        </w:tcPr>
        <w:p w14:paraId="296D9440" w14:textId="77777777" w:rsidR="008F6419" w:rsidRDefault="008F6419" w:rsidP="009C7113">
          <w:pPr>
            <w:jc w:val="both"/>
            <w:rPr>
              <w:rFonts w:cs="Arial"/>
              <w:lang w:val="es-MX"/>
            </w:rPr>
          </w:pPr>
        </w:p>
      </w:tc>
    </w:tr>
    <w:tr w:rsidR="008F6419" w14:paraId="296D9445" w14:textId="77777777">
      <w:trPr>
        <w:cantSplit/>
        <w:trHeight w:val="300"/>
      </w:trPr>
      <w:tc>
        <w:tcPr>
          <w:tcW w:w="4416" w:type="dxa"/>
          <w:vMerge/>
        </w:tcPr>
        <w:p w14:paraId="296D9442" w14:textId="77777777" w:rsidR="008F6419" w:rsidRDefault="008F6419" w:rsidP="009C7113">
          <w:pPr>
            <w:jc w:val="both"/>
            <w:rPr>
              <w:rFonts w:cs="Arial"/>
              <w:lang w:val="es-MX"/>
            </w:rPr>
          </w:pPr>
        </w:p>
      </w:tc>
      <w:tc>
        <w:tcPr>
          <w:tcW w:w="3344" w:type="dxa"/>
          <w:gridSpan w:val="2"/>
          <w:vAlign w:val="center"/>
        </w:tcPr>
        <w:p w14:paraId="296D9443" w14:textId="77777777" w:rsidR="008F6419" w:rsidRDefault="008F6419" w:rsidP="009C7113">
          <w:pPr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888" w:type="dxa"/>
          <w:vMerge/>
        </w:tcPr>
        <w:p w14:paraId="296D9444" w14:textId="77777777" w:rsidR="008F6419" w:rsidRDefault="008F6419" w:rsidP="009C7113">
          <w:pPr>
            <w:jc w:val="both"/>
            <w:rPr>
              <w:rFonts w:cs="Arial"/>
            </w:rPr>
          </w:pPr>
        </w:p>
      </w:tc>
    </w:tr>
    <w:tr w:rsidR="008F6419" w14:paraId="296D944A" w14:textId="77777777">
      <w:trPr>
        <w:cantSplit/>
        <w:trHeight w:val="351"/>
      </w:trPr>
      <w:tc>
        <w:tcPr>
          <w:tcW w:w="4416" w:type="dxa"/>
          <w:vMerge/>
        </w:tcPr>
        <w:p w14:paraId="296D9446" w14:textId="77777777" w:rsidR="008F6419" w:rsidRDefault="008F6419" w:rsidP="009C7113">
          <w:pPr>
            <w:jc w:val="both"/>
            <w:rPr>
              <w:rFonts w:cs="Arial"/>
            </w:rPr>
          </w:pPr>
        </w:p>
      </w:tc>
      <w:tc>
        <w:tcPr>
          <w:tcW w:w="1606" w:type="dxa"/>
          <w:vAlign w:val="center"/>
        </w:tcPr>
        <w:p w14:paraId="296D9447" w14:textId="77777777" w:rsidR="008F6419" w:rsidRDefault="008F6419" w:rsidP="009C7113">
          <w:pPr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738" w:type="dxa"/>
          <w:vAlign w:val="center"/>
        </w:tcPr>
        <w:p w14:paraId="296D9448" w14:textId="77777777" w:rsidR="008F6419" w:rsidRDefault="008F6419" w:rsidP="009C7113">
          <w:pPr>
            <w:spacing w:before="60"/>
            <w:jc w:val="center"/>
            <w:rPr>
              <w:rFonts w:cs="Arial"/>
              <w:sz w:val="16"/>
              <w:szCs w:val="16"/>
              <w:lang w:val="es-MX"/>
            </w:rPr>
          </w:pPr>
        </w:p>
      </w:tc>
      <w:tc>
        <w:tcPr>
          <w:tcW w:w="1888" w:type="dxa"/>
          <w:vMerge/>
        </w:tcPr>
        <w:p w14:paraId="296D9449" w14:textId="77777777" w:rsidR="008F6419" w:rsidRDefault="008F6419" w:rsidP="009C7113">
          <w:pPr>
            <w:jc w:val="both"/>
            <w:rPr>
              <w:rFonts w:cs="Arial"/>
            </w:rPr>
          </w:pPr>
        </w:p>
      </w:tc>
    </w:tr>
    <w:tr w:rsidR="008F6419" w14:paraId="296D944F" w14:textId="77777777">
      <w:trPr>
        <w:cantSplit/>
        <w:trHeight w:val="362"/>
      </w:trPr>
      <w:tc>
        <w:tcPr>
          <w:tcW w:w="4416" w:type="dxa"/>
          <w:vMerge/>
        </w:tcPr>
        <w:p w14:paraId="296D944B" w14:textId="77777777" w:rsidR="008F6419" w:rsidRDefault="008F6419" w:rsidP="009C7113">
          <w:pPr>
            <w:jc w:val="both"/>
            <w:rPr>
              <w:rFonts w:cs="Arial"/>
            </w:rPr>
          </w:pPr>
        </w:p>
      </w:tc>
      <w:tc>
        <w:tcPr>
          <w:tcW w:w="1606" w:type="dxa"/>
          <w:vAlign w:val="center"/>
        </w:tcPr>
        <w:p w14:paraId="296D944C" w14:textId="77777777" w:rsidR="008F6419" w:rsidRDefault="008F6419" w:rsidP="009C7113">
          <w:pPr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738" w:type="dxa"/>
          <w:vAlign w:val="center"/>
        </w:tcPr>
        <w:p w14:paraId="296D944D" w14:textId="77777777" w:rsidR="008F6419" w:rsidRDefault="008F6419" w:rsidP="009C7113">
          <w:pPr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888" w:type="dxa"/>
          <w:vMerge/>
        </w:tcPr>
        <w:p w14:paraId="296D944E" w14:textId="77777777" w:rsidR="008F6419" w:rsidRDefault="008F6419" w:rsidP="009C7113">
          <w:pPr>
            <w:jc w:val="both"/>
            <w:rPr>
              <w:rFonts w:cs="Arial"/>
            </w:rPr>
          </w:pPr>
        </w:p>
      </w:tc>
    </w:tr>
  </w:tbl>
  <w:p w14:paraId="296D9450" w14:textId="77777777" w:rsidR="008F6419" w:rsidRDefault="008F641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E785D"/>
    <w:multiLevelType w:val="hybridMultilevel"/>
    <w:tmpl w:val="D518751E"/>
    <w:lvl w:ilvl="0" w:tplc="6CF8D60A">
      <w:start w:val="1"/>
      <w:numFmt w:val="decimal"/>
      <w:lvlText w:val="%1."/>
      <w:lvlJc w:val="left"/>
      <w:pPr>
        <w:tabs>
          <w:tab w:val="num" w:pos="587"/>
        </w:tabs>
        <w:ind w:left="587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307"/>
        </w:tabs>
        <w:ind w:left="1307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027"/>
        </w:tabs>
        <w:ind w:left="2027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747"/>
        </w:tabs>
        <w:ind w:left="2747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467"/>
        </w:tabs>
        <w:ind w:left="3467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187"/>
        </w:tabs>
        <w:ind w:left="4187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907"/>
        </w:tabs>
        <w:ind w:left="4907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627"/>
        </w:tabs>
        <w:ind w:left="5627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347"/>
        </w:tabs>
        <w:ind w:left="6347" w:hanging="180"/>
      </w:pPr>
    </w:lvl>
  </w:abstractNum>
  <w:abstractNum w:abstractNumId="1" w15:restartNumberingAfterBreak="0">
    <w:nsid w:val="10FA7674"/>
    <w:multiLevelType w:val="hybridMultilevel"/>
    <w:tmpl w:val="04ACA6D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437F68"/>
    <w:multiLevelType w:val="hybridMultilevel"/>
    <w:tmpl w:val="2DF8D8A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0B4566D"/>
    <w:multiLevelType w:val="hybridMultilevel"/>
    <w:tmpl w:val="D8E2E63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62822"/>
    <w:multiLevelType w:val="hybridMultilevel"/>
    <w:tmpl w:val="8E501F60"/>
    <w:lvl w:ilvl="0" w:tplc="417821F8">
      <w:start w:val="1"/>
      <w:numFmt w:val="decimal"/>
      <w:lvlText w:val="%1."/>
      <w:lvlJc w:val="left"/>
      <w:pPr>
        <w:tabs>
          <w:tab w:val="num" w:pos="436"/>
        </w:tabs>
        <w:ind w:left="43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156"/>
        </w:tabs>
        <w:ind w:left="115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76"/>
        </w:tabs>
        <w:ind w:left="187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316"/>
        </w:tabs>
        <w:ind w:left="331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036"/>
        </w:tabs>
        <w:ind w:left="403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76"/>
        </w:tabs>
        <w:ind w:left="547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96"/>
        </w:tabs>
        <w:ind w:left="6196" w:hanging="180"/>
      </w:pPr>
    </w:lvl>
  </w:abstractNum>
  <w:abstractNum w:abstractNumId="5" w15:restartNumberingAfterBreak="0">
    <w:nsid w:val="2E1B7BA6"/>
    <w:multiLevelType w:val="hybridMultilevel"/>
    <w:tmpl w:val="E0DE640E"/>
    <w:lvl w:ilvl="0" w:tplc="6DACCDE6">
      <w:start w:val="1"/>
      <w:numFmt w:val="decimal"/>
      <w:lvlText w:val="I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5250BC3"/>
    <w:multiLevelType w:val="multilevel"/>
    <w:tmpl w:val="67409BC8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632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16" w:hanging="1800"/>
      </w:pPr>
      <w:rPr>
        <w:rFonts w:hint="default"/>
      </w:rPr>
    </w:lvl>
  </w:abstractNum>
  <w:abstractNum w:abstractNumId="7" w15:restartNumberingAfterBreak="0">
    <w:nsid w:val="352C10C7"/>
    <w:multiLevelType w:val="hybridMultilevel"/>
    <w:tmpl w:val="BACCB788"/>
    <w:lvl w:ilvl="0" w:tplc="382657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FA84167"/>
    <w:multiLevelType w:val="hybridMultilevel"/>
    <w:tmpl w:val="A844E3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4471306"/>
    <w:multiLevelType w:val="hybridMultilevel"/>
    <w:tmpl w:val="01522802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62694C"/>
    <w:multiLevelType w:val="hybridMultilevel"/>
    <w:tmpl w:val="AFC4902C"/>
    <w:lvl w:ilvl="0" w:tplc="0C0A0001">
      <w:start w:val="1"/>
      <w:numFmt w:val="bullet"/>
      <w:lvlText w:val=""/>
      <w:lvlJc w:val="left"/>
      <w:pPr>
        <w:tabs>
          <w:tab w:val="num" w:pos="436"/>
        </w:tabs>
        <w:ind w:left="4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abstractNum w:abstractNumId="11" w15:restartNumberingAfterBreak="0">
    <w:nsid w:val="4CE54126"/>
    <w:multiLevelType w:val="hybridMultilevel"/>
    <w:tmpl w:val="5F8E3470"/>
    <w:lvl w:ilvl="0" w:tplc="0A0A7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274CB4"/>
    <w:multiLevelType w:val="hybridMultilevel"/>
    <w:tmpl w:val="EA8A7272"/>
    <w:lvl w:ilvl="0" w:tplc="65B65D8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3" w15:restartNumberingAfterBreak="0">
    <w:nsid w:val="60F67FBE"/>
    <w:multiLevelType w:val="multilevel"/>
    <w:tmpl w:val="6136F0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B7C3382"/>
    <w:multiLevelType w:val="hybridMultilevel"/>
    <w:tmpl w:val="A536A54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F406C6"/>
    <w:multiLevelType w:val="hybridMultilevel"/>
    <w:tmpl w:val="8A42ADB6"/>
    <w:lvl w:ilvl="0" w:tplc="B6EE80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5E06CC3"/>
    <w:multiLevelType w:val="multilevel"/>
    <w:tmpl w:val="9E6E5F18"/>
    <w:lvl w:ilvl="0">
      <w:start w:val="1"/>
      <w:numFmt w:val="decimal"/>
      <w:pStyle w:val="Ttulo1"/>
      <w:lvlText w:val="%1.-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.- 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7F536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9F91E73"/>
    <w:multiLevelType w:val="hybridMultilevel"/>
    <w:tmpl w:val="BE044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6F2399"/>
    <w:multiLevelType w:val="hybridMultilevel"/>
    <w:tmpl w:val="219CB4C4"/>
    <w:lvl w:ilvl="0" w:tplc="6428D1F6">
      <w:start w:val="1"/>
      <w:numFmt w:val="decimal"/>
      <w:lvlText w:val="O.%1"/>
      <w:lvlJc w:val="left"/>
      <w:pPr>
        <w:tabs>
          <w:tab w:val="num" w:pos="720"/>
        </w:tabs>
        <w:ind w:left="720" w:hanging="360"/>
      </w:pPr>
      <w:rPr>
        <w:rFonts w:ascii="Humnst777 BT" w:hAnsi="Humnst777 BT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7"/>
  </w:num>
  <w:num w:numId="4">
    <w:abstractNumId w:val="1"/>
  </w:num>
  <w:num w:numId="5">
    <w:abstractNumId w:val="0"/>
  </w:num>
  <w:num w:numId="6">
    <w:abstractNumId w:val="4"/>
  </w:num>
  <w:num w:numId="7">
    <w:abstractNumId w:val="15"/>
  </w:num>
  <w:num w:numId="8">
    <w:abstractNumId w:val="12"/>
  </w:num>
  <w:num w:numId="9">
    <w:abstractNumId w:val="16"/>
  </w:num>
  <w:num w:numId="10">
    <w:abstractNumId w:val="16"/>
  </w:num>
  <w:num w:numId="11">
    <w:abstractNumId w:val="16"/>
  </w:num>
  <w:num w:numId="12">
    <w:abstractNumId w:val="16"/>
  </w:num>
  <w:num w:numId="13">
    <w:abstractNumId w:val="16"/>
  </w:num>
  <w:num w:numId="14">
    <w:abstractNumId w:val="16"/>
  </w:num>
  <w:num w:numId="15">
    <w:abstractNumId w:val="16"/>
  </w:num>
  <w:num w:numId="16">
    <w:abstractNumId w:val="16"/>
  </w:num>
  <w:num w:numId="17">
    <w:abstractNumId w:val="16"/>
  </w:num>
  <w:num w:numId="18">
    <w:abstractNumId w:val="16"/>
  </w:num>
  <w:num w:numId="19">
    <w:abstractNumId w:val="16"/>
  </w:num>
  <w:num w:numId="20">
    <w:abstractNumId w:val="16"/>
  </w:num>
  <w:num w:numId="21">
    <w:abstractNumId w:val="10"/>
  </w:num>
  <w:num w:numId="22">
    <w:abstractNumId w:val="19"/>
  </w:num>
  <w:num w:numId="23">
    <w:abstractNumId w:val="5"/>
  </w:num>
  <w:num w:numId="24">
    <w:abstractNumId w:val="2"/>
  </w:num>
  <w:num w:numId="25">
    <w:abstractNumId w:val="8"/>
  </w:num>
  <w:num w:numId="2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1"/>
  </w:num>
  <w:num w:numId="28">
    <w:abstractNumId w:val="13"/>
  </w:num>
  <w:num w:numId="29">
    <w:abstractNumId w:val="6"/>
  </w:num>
  <w:num w:numId="30">
    <w:abstractNumId w:val="18"/>
  </w:num>
  <w:num w:numId="31">
    <w:abstractNumId w:val="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27"/>
  <w:hyphenationZone w:val="420"/>
  <w:noPunctuationKerning/>
  <w:characterSpacingControl w:val="doNotCompress"/>
  <w:hdrShapeDefaults>
    <o:shapedefaults v:ext="edit" spidmax="2049">
      <o:colormru v:ext="edit" colors="#00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541"/>
    <w:rsid w:val="000066DD"/>
    <w:rsid w:val="00013500"/>
    <w:rsid w:val="00013827"/>
    <w:rsid w:val="000138EB"/>
    <w:rsid w:val="00017429"/>
    <w:rsid w:val="00017F93"/>
    <w:rsid w:val="0003192A"/>
    <w:rsid w:val="0003267B"/>
    <w:rsid w:val="00046933"/>
    <w:rsid w:val="00047547"/>
    <w:rsid w:val="00051AD6"/>
    <w:rsid w:val="00051D62"/>
    <w:rsid w:val="00051DFF"/>
    <w:rsid w:val="00054EC5"/>
    <w:rsid w:val="000565E7"/>
    <w:rsid w:val="000576CD"/>
    <w:rsid w:val="00057E48"/>
    <w:rsid w:val="0006108C"/>
    <w:rsid w:val="000629A3"/>
    <w:rsid w:val="000653CA"/>
    <w:rsid w:val="0006679A"/>
    <w:rsid w:val="00066880"/>
    <w:rsid w:val="0007118E"/>
    <w:rsid w:val="00073EBE"/>
    <w:rsid w:val="00075CB8"/>
    <w:rsid w:val="0008016B"/>
    <w:rsid w:val="00080390"/>
    <w:rsid w:val="00090FB0"/>
    <w:rsid w:val="000948F0"/>
    <w:rsid w:val="00094BAE"/>
    <w:rsid w:val="00096FA6"/>
    <w:rsid w:val="000A1E72"/>
    <w:rsid w:val="000A404C"/>
    <w:rsid w:val="000A4558"/>
    <w:rsid w:val="000A6169"/>
    <w:rsid w:val="000C774D"/>
    <w:rsid w:val="000D2DDC"/>
    <w:rsid w:val="000D3EE6"/>
    <w:rsid w:val="000E0CE2"/>
    <w:rsid w:val="000F6627"/>
    <w:rsid w:val="000F6903"/>
    <w:rsid w:val="000F6F59"/>
    <w:rsid w:val="001020E1"/>
    <w:rsid w:val="0010266A"/>
    <w:rsid w:val="00103D59"/>
    <w:rsid w:val="00112388"/>
    <w:rsid w:val="0011301C"/>
    <w:rsid w:val="00120D6B"/>
    <w:rsid w:val="001231EF"/>
    <w:rsid w:val="00126F50"/>
    <w:rsid w:val="00131580"/>
    <w:rsid w:val="001337B5"/>
    <w:rsid w:val="00133911"/>
    <w:rsid w:val="00137E9C"/>
    <w:rsid w:val="0014017D"/>
    <w:rsid w:val="0014498C"/>
    <w:rsid w:val="00147354"/>
    <w:rsid w:val="00147915"/>
    <w:rsid w:val="00150346"/>
    <w:rsid w:val="00156D44"/>
    <w:rsid w:val="00162481"/>
    <w:rsid w:val="00163EC5"/>
    <w:rsid w:val="00176526"/>
    <w:rsid w:val="00181957"/>
    <w:rsid w:val="00184663"/>
    <w:rsid w:val="001A276B"/>
    <w:rsid w:val="001A4589"/>
    <w:rsid w:val="001A6036"/>
    <w:rsid w:val="001A63A5"/>
    <w:rsid w:val="001A7BAA"/>
    <w:rsid w:val="001B181C"/>
    <w:rsid w:val="001B2390"/>
    <w:rsid w:val="001B6DF8"/>
    <w:rsid w:val="001C1D98"/>
    <w:rsid w:val="001D1918"/>
    <w:rsid w:val="001D3AAE"/>
    <w:rsid w:val="001E2D3E"/>
    <w:rsid w:val="001E496E"/>
    <w:rsid w:val="001E79AC"/>
    <w:rsid w:val="001F1E4C"/>
    <w:rsid w:val="001F2BE5"/>
    <w:rsid w:val="001F5E92"/>
    <w:rsid w:val="00200D65"/>
    <w:rsid w:val="00202A7A"/>
    <w:rsid w:val="002037F4"/>
    <w:rsid w:val="00204810"/>
    <w:rsid w:val="00211FC3"/>
    <w:rsid w:val="00213F5F"/>
    <w:rsid w:val="002151AC"/>
    <w:rsid w:val="002169EE"/>
    <w:rsid w:val="00217126"/>
    <w:rsid w:val="0021776E"/>
    <w:rsid w:val="00223FF0"/>
    <w:rsid w:val="00225421"/>
    <w:rsid w:val="00225BDA"/>
    <w:rsid w:val="00241CD1"/>
    <w:rsid w:val="00244E9B"/>
    <w:rsid w:val="002520BC"/>
    <w:rsid w:val="00252DE3"/>
    <w:rsid w:val="002536DB"/>
    <w:rsid w:val="002537D2"/>
    <w:rsid w:val="00253B9F"/>
    <w:rsid w:val="00260631"/>
    <w:rsid w:val="002611FB"/>
    <w:rsid w:val="002674D1"/>
    <w:rsid w:val="00280637"/>
    <w:rsid w:val="00285E13"/>
    <w:rsid w:val="002924F5"/>
    <w:rsid w:val="00293F4A"/>
    <w:rsid w:val="00295FD7"/>
    <w:rsid w:val="002A6988"/>
    <w:rsid w:val="002A6A3A"/>
    <w:rsid w:val="002B44EA"/>
    <w:rsid w:val="002B509F"/>
    <w:rsid w:val="002B5A0B"/>
    <w:rsid w:val="002B7C8B"/>
    <w:rsid w:val="002B7F4B"/>
    <w:rsid w:val="002C0154"/>
    <w:rsid w:val="002C11EE"/>
    <w:rsid w:val="002C45DC"/>
    <w:rsid w:val="002C5965"/>
    <w:rsid w:val="002D1154"/>
    <w:rsid w:val="002D3A29"/>
    <w:rsid w:val="002D5667"/>
    <w:rsid w:val="002D61C5"/>
    <w:rsid w:val="002E5E6D"/>
    <w:rsid w:val="002F0F84"/>
    <w:rsid w:val="002F20A3"/>
    <w:rsid w:val="002F46A0"/>
    <w:rsid w:val="002F7F1F"/>
    <w:rsid w:val="00303063"/>
    <w:rsid w:val="003040F9"/>
    <w:rsid w:val="00304E46"/>
    <w:rsid w:val="003062CB"/>
    <w:rsid w:val="003068DD"/>
    <w:rsid w:val="00310BA5"/>
    <w:rsid w:val="0031674F"/>
    <w:rsid w:val="00322962"/>
    <w:rsid w:val="003249FF"/>
    <w:rsid w:val="00330195"/>
    <w:rsid w:val="00331D94"/>
    <w:rsid w:val="00337DEF"/>
    <w:rsid w:val="0034001D"/>
    <w:rsid w:val="003467BF"/>
    <w:rsid w:val="00353756"/>
    <w:rsid w:val="0036511B"/>
    <w:rsid w:val="00373BAE"/>
    <w:rsid w:val="00385FB4"/>
    <w:rsid w:val="003929D4"/>
    <w:rsid w:val="0039457F"/>
    <w:rsid w:val="00394676"/>
    <w:rsid w:val="00395C3F"/>
    <w:rsid w:val="00396444"/>
    <w:rsid w:val="00397B4D"/>
    <w:rsid w:val="003A1F9B"/>
    <w:rsid w:val="003A583E"/>
    <w:rsid w:val="003A6513"/>
    <w:rsid w:val="003A71F6"/>
    <w:rsid w:val="003B18BB"/>
    <w:rsid w:val="003B3EFB"/>
    <w:rsid w:val="003B6814"/>
    <w:rsid w:val="003C106F"/>
    <w:rsid w:val="003C38CA"/>
    <w:rsid w:val="003C4B4C"/>
    <w:rsid w:val="003C71F1"/>
    <w:rsid w:val="003D03E9"/>
    <w:rsid w:val="003D08B9"/>
    <w:rsid w:val="003D2A61"/>
    <w:rsid w:val="003D2BD0"/>
    <w:rsid w:val="003D5966"/>
    <w:rsid w:val="003E4818"/>
    <w:rsid w:val="003E5DC8"/>
    <w:rsid w:val="003F7E6A"/>
    <w:rsid w:val="003F7F1C"/>
    <w:rsid w:val="00402E85"/>
    <w:rsid w:val="00403098"/>
    <w:rsid w:val="004043E5"/>
    <w:rsid w:val="0041565B"/>
    <w:rsid w:val="0042129A"/>
    <w:rsid w:val="0042155E"/>
    <w:rsid w:val="00424DCA"/>
    <w:rsid w:val="0042744C"/>
    <w:rsid w:val="0043284F"/>
    <w:rsid w:val="00432B11"/>
    <w:rsid w:val="00435006"/>
    <w:rsid w:val="00440BCA"/>
    <w:rsid w:val="0044115C"/>
    <w:rsid w:val="00441B52"/>
    <w:rsid w:val="00441D5A"/>
    <w:rsid w:val="004458EF"/>
    <w:rsid w:val="00452D04"/>
    <w:rsid w:val="00456BCD"/>
    <w:rsid w:val="00465F7B"/>
    <w:rsid w:val="00471E72"/>
    <w:rsid w:val="00471F5E"/>
    <w:rsid w:val="00475F7A"/>
    <w:rsid w:val="00487386"/>
    <w:rsid w:val="00487BFB"/>
    <w:rsid w:val="00490541"/>
    <w:rsid w:val="004911D6"/>
    <w:rsid w:val="004B3D7A"/>
    <w:rsid w:val="004C2A7A"/>
    <w:rsid w:val="004C40FA"/>
    <w:rsid w:val="004D348C"/>
    <w:rsid w:val="004D3A26"/>
    <w:rsid w:val="004D4235"/>
    <w:rsid w:val="004D688E"/>
    <w:rsid w:val="004D7392"/>
    <w:rsid w:val="004F480A"/>
    <w:rsid w:val="00500C3D"/>
    <w:rsid w:val="00513526"/>
    <w:rsid w:val="00513E8F"/>
    <w:rsid w:val="0051515A"/>
    <w:rsid w:val="00515786"/>
    <w:rsid w:val="00515B07"/>
    <w:rsid w:val="00515BE2"/>
    <w:rsid w:val="0051741F"/>
    <w:rsid w:val="005207C5"/>
    <w:rsid w:val="005232AD"/>
    <w:rsid w:val="00530D69"/>
    <w:rsid w:val="00534070"/>
    <w:rsid w:val="005407C5"/>
    <w:rsid w:val="00542CC3"/>
    <w:rsid w:val="0054499E"/>
    <w:rsid w:val="00552275"/>
    <w:rsid w:val="00552CA3"/>
    <w:rsid w:val="00554612"/>
    <w:rsid w:val="005554A3"/>
    <w:rsid w:val="005557A8"/>
    <w:rsid w:val="00557F14"/>
    <w:rsid w:val="00562F83"/>
    <w:rsid w:val="00574A2A"/>
    <w:rsid w:val="00574C06"/>
    <w:rsid w:val="005800F8"/>
    <w:rsid w:val="00580464"/>
    <w:rsid w:val="00587589"/>
    <w:rsid w:val="00593FBE"/>
    <w:rsid w:val="00595FFE"/>
    <w:rsid w:val="005A0ECA"/>
    <w:rsid w:val="005A7FCB"/>
    <w:rsid w:val="005B0BB1"/>
    <w:rsid w:val="005B3722"/>
    <w:rsid w:val="005B6DA2"/>
    <w:rsid w:val="005C47A8"/>
    <w:rsid w:val="005D488E"/>
    <w:rsid w:val="005D6515"/>
    <w:rsid w:val="005E318B"/>
    <w:rsid w:val="005E3476"/>
    <w:rsid w:val="005E6CD9"/>
    <w:rsid w:val="005F4827"/>
    <w:rsid w:val="0060736D"/>
    <w:rsid w:val="00613051"/>
    <w:rsid w:val="00617A24"/>
    <w:rsid w:val="006207C8"/>
    <w:rsid w:val="006266DA"/>
    <w:rsid w:val="00626A76"/>
    <w:rsid w:val="00632CA6"/>
    <w:rsid w:val="006335BB"/>
    <w:rsid w:val="0063531E"/>
    <w:rsid w:val="006358FE"/>
    <w:rsid w:val="00635FDC"/>
    <w:rsid w:val="006365A7"/>
    <w:rsid w:val="00637A3F"/>
    <w:rsid w:val="00644E9B"/>
    <w:rsid w:val="006458C8"/>
    <w:rsid w:val="00651D68"/>
    <w:rsid w:val="00652E54"/>
    <w:rsid w:val="00653C36"/>
    <w:rsid w:val="006631F6"/>
    <w:rsid w:val="00664599"/>
    <w:rsid w:val="0066611A"/>
    <w:rsid w:val="00667385"/>
    <w:rsid w:val="006747C6"/>
    <w:rsid w:val="00685843"/>
    <w:rsid w:val="0068663C"/>
    <w:rsid w:val="006911B1"/>
    <w:rsid w:val="006919E9"/>
    <w:rsid w:val="006922EE"/>
    <w:rsid w:val="00694FAF"/>
    <w:rsid w:val="0069516E"/>
    <w:rsid w:val="00697839"/>
    <w:rsid w:val="006A13A4"/>
    <w:rsid w:val="006A7359"/>
    <w:rsid w:val="006B1048"/>
    <w:rsid w:val="006B54B3"/>
    <w:rsid w:val="006B5B74"/>
    <w:rsid w:val="006B5CE2"/>
    <w:rsid w:val="006B61E3"/>
    <w:rsid w:val="006B69BD"/>
    <w:rsid w:val="006C0CED"/>
    <w:rsid w:val="006C15FB"/>
    <w:rsid w:val="006C3524"/>
    <w:rsid w:val="006D2E4E"/>
    <w:rsid w:val="006D5183"/>
    <w:rsid w:val="006E2C32"/>
    <w:rsid w:val="006E46EA"/>
    <w:rsid w:val="006E5E53"/>
    <w:rsid w:val="006F11B5"/>
    <w:rsid w:val="006F1AC3"/>
    <w:rsid w:val="006F4D8B"/>
    <w:rsid w:val="006F62B1"/>
    <w:rsid w:val="007008B6"/>
    <w:rsid w:val="007017E4"/>
    <w:rsid w:val="0070437F"/>
    <w:rsid w:val="00704DB8"/>
    <w:rsid w:val="007059E7"/>
    <w:rsid w:val="00710BEC"/>
    <w:rsid w:val="007137BD"/>
    <w:rsid w:val="007167F2"/>
    <w:rsid w:val="00717985"/>
    <w:rsid w:val="00722922"/>
    <w:rsid w:val="007321A7"/>
    <w:rsid w:val="00733084"/>
    <w:rsid w:val="00737345"/>
    <w:rsid w:val="0074105B"/>
    <w:rsid w:val="00741FDC"/>
    <w:rsid w:val="007430DC"/>
    <w:rsid w:val="00752B4E"/>
    <w:rsid w:val="00754276"/>
    <w:rsid w:val="007553C5"/>
    <w:rsid w:val="007570CC"/>
    <w:rsid w:val="00757D72"/>
    <w:rsid w:val="00761504"/>
    <w:rsid w:val="00763AD8"/>
    <w:rsid w:val="00766413"/>
    <w:rsid w:val="0076681B"/>
    <w:rsid w:val="007673A9"/>
    <w:rsid w:val="0077147C"/>
    <w:rsid w:val="00771DF3"/>
    <w:rsid w:val="0077423E"/>
    <w:rsid w:val="00776E71"/>
    <w:rsid w:val="00790BC4"/>
    <w:rsid w:val="00792FBB"/>
    <w:rsid w:val="007977F5"/>
    <w:rsid w:val="007A1D28"/>
    <w:rsid w:val="007A342B"/>
    <w:rsid w:val="007B0261"/>
    <w:rsid w:val="007B0AC8"/>
    <w:rsid w:val="007C077F"/>
    <w:rsid w:val="007C2A07"/>
    <w:rsid w:val="007C38B9"/>
    <w:rsid w:val="007C75CA"/>
    <w:rsid w:val="007C7BFD"/>
    <w:rsid w:val="007D02E7"/>
    <w:rsid w:val="007D17C3"/>
    <w:rsid w:val="007D38BD"/>
    <w:rsid w:val="007E1225"/>
    <w:rsid w:val="007E5032"/>
    <w:rsid w:val="007E5B86"/>
    <w:rsid w:val="007E71D3"/>
    <w:rsid w:val="007F5A19"/>
    <w:rsid w:val="007F7B03"/>
    <w:rsid w:val="00804D72"/>
    <w:rsid w:val="0080605A"/>
    <w:rsid w:val="008276E8"/>
    <w:rsid w:val="0083072C"/>
    <w:rsid w:val="00831414"/>
    <w:rsid w:val="00833F65"/>
    <w:rsid w:val="00834CFD"/>
    <w:rsid w:val="0084121F"/>
    <w:rsid w:val="008448ED"/>
    <w:rsid w:val="008474E9"/>
    <w:rsid w:val="00847BAD"/>
    <w:rsid w:val="00854B03"/>
    <w:rsid w:val="00854FB5"/>
    <w:rsid w:val="00856408"/>
    <w:rsid w:val="00856957"/>
    <w:rsid w:val="0086035E"/>
    <w:rsid w:val="0086092C"/>
    <w:rsid w:val="00861848"/>
    <w:rsid w:val="008636A6"/>
    <w:rsid w:val="00864DA6"/>
    <w:rsid w:val="00871D2A"/>
    <w:rsid w:val="00871F79"/>
    <w:rsid w:val="008759E2"/>
    <w:rsid w:val="0087636F"/>
    <w:rsid w:val="00880072"/>
    <w:rsid w:val="00880755"/>
    <w:rsid w:val="008816AD"/>
    <w:rsid w:val="00884F47"/>
    <w:rsid w:val="00886966"/>
    <w:rsid w:val="00894A83"/>
    <w:rsid w:val="00896172"/>
    <w:rsid w:val="00897F8A"/>
    <w:rsid w:val="008A05CA"/>
    <w:rsid w:val="008B005E"/>
    <w:rsid w:val="008B23DD"/>
    <w:rsid w:val="008B36F2"/>
    <w:rsid w:val="008C2155"/>
    <w:rsid w:val="008D38CA"/>
    <w:rsid w:val="008D4E27"/>
    <w:rsid w:val="008E24AA"/>
    <w:rsid w:val="008E39AD"/>
    <w:rsid w:val="008E3F26"/>
    <w:rsid w:val="008F1756"/>
    <w:rsid w:val="008F6419"/>
    <w:rsid w:val="008F74A1"/>
    <w:rsid w:val="009010FD"/>
    <w:rsid w:val="009017D7"/>
    <w:rsid w:val="00902286"/>
    <w:rsid w:val="009046E4"/>
    <w:rsid w:val="00912406"/>
    <w:rsid w:val="00921972"/>
    <w:rsid w:val="0092788C"/>
    <w:rsid w:val="009316E3"/>
    <w:rsid w:val="00936CFC"/>
    <w:rsid w:val="009374F4"/>
    <w:rsid w:val="009415FB"/>
    <w:rsid w:val="0094529A"/>
    <w:rsid w:val="00950AC5"/>
    <w:rsid w:val="00951198"/>
    <w:rsid w:val="00952493"/>
    <w:rsid w:val="009525FB"/>
    <w:rsid w:val="00953778"/>
    <w:rsid w:val="00954C43"/>
    <w:rsid w:val="00956558"/>
    <w:rsid w:val="00960A61"/>
    <w:rsid w:val="0096128B"/>
    <w:rsid w:val="0096440D"/>
    <w:rsid w:val="009662E4"/>
    <w:rsid w:val="00970895"/>
    <w:rsid w:val="00972576"/>
    <w:rsid w:val="00976D68"/>
    <w:rsid w:val="0098477F"/>
    <w:rsid w:val="00992B7F"/>
    <w:rsid w:val="009A2DB5"/>
    <w:rsid w:val="009A5AF4"/>
    <w:rsid w:val="009B0D31"/>
    <w:rsid w:val="009B102E"/>
    <w:rsid w:val="009B32ED"/>
    <w:rsid w:val="009B44E8"/>
    <w:rsid w:val="009C4905"/>
    <w:rsid w:val="009C7113"/>
    <w:rsid w:val="009D5C49"/>
    <w:rsid w:val="009D6A8A"/>
    <w:rsid w:val="009F0F50"/>
    <w:rsid w:val="009F1072"/>
    <w:rsid w:val="009F4A2A"/>
    <w:rsid w:val="009F56BE"/>
    <w:rsid w:val="009F6363"/>
    <w:rsid w:val="00A01509"/>
    <w:rsid w:val="00A079E7"/>
    <w:rsid w:val="00A13F90"/>
    <w:rsid w:val="00A30BCE"/>
    <w:rsid w:val="00A372B3"/>
    <w:rsid w:val="00A47579"/>
    <w:rsid w:val="00A50069"/>
    <w:rsid w:val="00A54BC7"/>
    <w:rsid w:val="00A54E7F"/>
    <w:rsid w:val="00A567D9"/>
    <w:rsid w:val="00A570BC"/>
    <w:rsid w:val="00A67526"/>
    <w:rsid w:val="00A7250E"/>
    <w:rsid w:val="00A73901"/>
    <w:rsid w:val="00A7413E"/>
    <w:rsid w:val="00A74A17"/>
    <w:rsid w:val="00A750BE"/>
    <w:rsid w:val="00A80F6C"/>
    <w:rsid w:val="00A82672"/>
    <w:rsid w:val="00A8774A"/>
    <w:rsid w:val="00AA0735"/>
    <w:rsid w:val="00AA24D3"/>
    <w:rsid w:val="00AA6FD6"/>
    <w:rsid w:val="00AB0E3A"/>
    <w:rsid w:val="00AB33FA"/>
    <w:rsid w:val="00AC020C"/>
    <w:rsid w:val="00AC2D21"/>
    <w:rsid w:val="00AD0798"/>
    <w:rsid w:val="00AD0F74"/>
    <w:rsid w:val="00AD1204"/>
    <w:rsid w:val="00AD3937"/>
    <w:rsid w:val="00AD4FFE"/>
    <w:rsid w:val="00AD7EAA"/>
    <w:rsid w:val="00AE0086"/>
    <w:rsid w:val="00AE16F9"/>
    <w:rsid w:val="00AE2957"/>
    <w:rsid w:val="00B0213F"/>
    <w:rsid w:val="00B06075"/>
    <w:rsid w:val="00B06854"/>
    <w:rsid w:val="00B12180"/>
    <w:rsid w:val="00B15349"/>
    <w:rsid w:val="00B15A60"/>
    <w:rsid w:val="00B238D2"/>
    <w:rsid w:val="00B2565F"/>
    <w:rsid w:val="00B31DED"/>
    <w:rsid w:val="00B35163"/>
    <w:rsid w:val="00B355B8"/>
    <w:rsid w:val="00B46F05"/>
    <w:rsid w:val="00B547DD"/>
    <w:rsid w:val="00B65186"/>
    <w:rsid w:val="00B656B2"/>
    <w:rsid w:val="00B65AC6"/>
    <w:rsid w:val="00B668EA"/>
    <w:rsid w:val="00B66E5C"/>
    <w:rsid w:val="00B7739C"/>
    <w:rsid w:val="00B90954"/>
    <w:rsid w:val="00B91199"/>
    <w:rsid w:val="00B932FE"/>
    <w:rsid w:val="00B95C94"/>
    <w:rsid w:val="00B96B8A"/>
    <w:rsid w:val="00BA111B"/>
    <w:rsid w:val="00BA5249"/>
    <w:rsid w:val="00BA5C5F"/>
    <w:rsid w:val="00BA6D5E"/>
    <w:rsid w:val="00BA6D8C"/>
    <w:rsid w:val="00BB0BB0"/>
    <w:rsid w:val="00BB2372"/>
    <w:rsid w:val="00BB6374"/>
    <w:rsid w:val="00BC0FCA"/>
    <w:rsid w:val="00BC2428"/>
    <w:rsid w:val="00BC271E"/>
    <w:rsid w:val="00BC28A8"/>
    <w:rsid w:val="00BC560D"/>
    <w:rsid w:val="00BC5A00"/>
    <w:rsid w:val="00BC71CE"/>
    <w:rsid w:val="00BD02E7"/>
    <w:rsid w:val="00BD0E0D"/>
    <w:rsid w:val="00BD395F"/>
    <w:rsid w:val="00BD743E"/>
    <w:rsid w:val="00BD7789"/>
    <w:rsid w:val="00BE0A7A"/>
    <w:rsid w:val="00BE2251"/>
    <w:rsid w:val="00BE48B8"/>
    <w:rsid w:val="00BE4E6B"/>
    <w:rsid w:val="00C00D45"/>
    <w:rsid w:val="00C10396"/>
    <w:rsid w:val="00C10B43"/>
    <w:rsid w:val="00C267B6"/>
    <w:rsid w:val="00C26A6A"/>
    <w:rsid w:val="00C3276F"/>
    <w:rsid w:val="00C33838"/>
    <w:rsid w:val="00C357CE"/>
    <w:rsid w:val="00C369A2"/>
    <w:rsid w:val="00C415C5"/>
    <w:rsid w:val="00C420BB"/>
    <w:rsid w:val="00C42263"/>
    <w:rsid w:val="00C47559"/>
    <w:rsid w:val="00C51414"/>
    <w:rsid w:val="00C51EA9"/>
    <w:rsid w:val="00C526FD"/>
    <w:rsid w:val="00C533E1"/>
    <w:rsid w:val="00C5581E"/>
    <w:rsid w:val="00C60708"/>
    <w:rsid w:val="00C6603E"/>
    <w:rsid w:val="00C72DB3"/>
    <w:rsid w:val="00C72F20"/>
    <w:rsid w:val="00C72F7D"/>
    <w:rsid w:val="00C8659C"/>
    <w:rsid w:val="00CA009B"/>
    <w:rsid w:val="00CA223D"/>
    <w:rsid w:val="00CA2399"/>
    <w:rsid w:val="00CA2451"/>
    <w:rsid w:val="00CB14FD"/>
    <w:rsid w:val="00CB2497"/>
    <w:rsid w:val="00CB3E9F"/>
    <w:rsid w:val="00CB6EE8"/>
    <w:rsid w:val="00CC00F8"/>
    <w:rsid w:val="00CC0C73"/>
    <w:rsid w:val="00CC0DB4"/>
    <w:rsid w:val="00CC7BC2"/>
    <w:rsid w:val="00CD06F5"/>
    <w:rsid w:val="00CD2311"/>
    <w:rsid w:val="00CD7648"/>
    <w:rsid w:val="00CD7EE7"/>
    <w:rsid w:val="00CE1E82"/>
    <w:rsid w:val="00CF27A2"/>
    <w:rsid w:val="00CF4926"/>
    <w:rsid w:val="00CF6866"/>
    <w:rsid w:val="00CF6CF0"/>
    <w:rsid w:val="00D11E68"/>
    <w:rsid w:val="00D1334B"/>
    <w:rsid w:val="00D152E1"/>
    <w:rsid w:val="00D16341"/>
    <w:rsid w:val="00D169B1"/>
    <w:rsid w:val="00D16EA9"/>
    <w:rsid w:val="00D21E25"/>
    <w:rsid w:val="00D22E17"/>
    <w:rsid w:val="00D244E4"/>
    <w:rsid w:val="00D26677"/>
    <w:rsid w:val="00D27819"/>
    <w:rsid w:val="00D3493D"/>
    <w:rsid w:val="00D448E9"/>
    <w:rsid w:val="00D5161A"/>
    <w:rsid w:val="00D62833"/>
    <w:rsid w:val="00D63685"/>
    <w:rsid w:val="00D67AB1"/>
    <w:rsid w:val="00D67EFF"/>
    <w:rsid w:val="00D75473"/>
    <w:rsid w:val="00D76512"/>
    <w:rsid w:val="00D77A49"/>
    <w:rsid w:val="00D81AA3"/>
    <w:rsid w:val="00D821B5"/>
    <w:rsid w:val="00D82A0E"/>
    <w:rsid w:val="00D85272"/>
    <w:rsid w:val="00D967AA"/>
    <w:rsid w:val="00D97AF1"/>
    <w:rsid w:val="00DA09F8"/>
    <w:rsid w:val="00DA22D1"/>
    <w:rsid w:val="00DB2B3D"/>
    <w:rsid w:val="00DB5C3D"/>
    <w:rsid w:val="00DB6713"/>
    <w:rsid w:val="00DB70CD"/>
    <w:rsid w:val="00DB7D71"/>
    <w:rsid w:val="00DC117F"/>
    <w:rsid w:val="00DC1E74"/>
    <w:rsid w:val="00DC2308"/>
    <w:rsid w:val="00DC4326"/>
    <w:rsid w:val="00DC560A"/>
    <w:rsid w:val="00DD25A1"/>
    <w:rsid w:val="00DD5D3F"/>
    <w:rsid w:val="00E0564C"/>
    <w:rsid w:val="00E07008"/>
    <w:rsid w:val="00E1150C"/>
    <w:rsid w:val="00E121B0"/>
    <w:rsid w:val="00E122C7"/>
    <w:rsid w:val="00E12A53"/>
    <w:rsid w:val="00E17ADC"/>
    <w:rsid w:val="00E21DBB"/>
    <w:rsid w:val="00E22A1D"/>
    <w:rsid w:val="00E25807"/>
    <w:rsid w:val="00E25C42"/>
    <w:rsid w:val="00E304CE"/>
    <w:rsid w:val="00E305C8"/>
    <w:rsid w:val="00E336A3"/>
    <w:rsid w:val="00E33F71"/>
    <w:rsid w:val="00E34892"/>
    <w:rsid w:val="00E445D3"/>
    <w:rsid w:val="00E47279"/>
    <w:rsid w:val="00E47EBC"/>
    <w:rsid w:val="00E53AEB"/>
    <w:rsid w:val="00E55EFC"/>
    <w:rsid w:val="00E56DB5"/>
    <w:rsid w:val="00E662C8"/>
    <w:rsid w:val="00E72C4F"/>
    <w:rsid w:val="00E80C83"/>
    <w:rsid w:val="00E80F41"/>
    <w:rsid w:val="00E81453"/>
    <w:rsid w:val="00E82693"/>
    <w:rsid w:val="00E91C7F"/>
    <w:rsid w:val="00E921D9"/>
    <w:rsid w:val="00E94708"/>
    <w:rsid w:val="00EA3649"/>
    <w:rsid w:val="00EA5344"/>
    <w:rsid w:val="00EB01E9"/>
    <w:rsid w:val="00EB051C"/>
    <w:rsid w:val="00EB3696"/>
    <w:rsid w:val="00EB7FB7"/>
    <w:rsid w:val="00EC1E26"/>
    <w:rsid w:val="00ED060B"/>
    <w:rsid w:val="00ED36D6"/>
    <w:rsid w:val="00ED6BB0"/>
    <w:rsid w:val="00EE259B"/>
    <w:rsid w:val="00EF0626"/>
    <w:rsid w:val="00F00833"/>
    <w:rsid w:val="00F01904"/>
    <w:rsid w:val="00F031B2"/>
    <w:rsid w:val="00F067C0"/>
    <w:rsid w:val="00F1043F"/>
    <w:rsid w:val="00F2249D"/>
    <w:rsid w:val="00F22FE6"/>
    <w:rsid w:val="00F23AED"/>
    <w:rsid w:val="00F24587"/>
    <w:rsid w:val="00F27678"/>
    <w:rsid w:val="00F303B9"/>
    <w:rsid w:val="00F30579"/>
    <w:rsid w:val="00F34AE1"/>
    <w:rsid w:val="00F35912"/>
    <w:rsid w:val="00F373E7"/>
    <w:rsid w:val="00F45A93"/>
    <w:rsid w:val="00F476E5"/>
    <w:rsid w:val="00F5027F"/>
    <w:rsid w:val="00F50BA1"/>
    <w:rsid w:val="00F67190"/>
    <w:rsid w:val="00F709FA"/>
    <w:rsid w:val="00F717DE"/>
    <w:rsid w:val="00F84D3D"/>
    <w:rsid w:val="00F912F5"/>
    <w:rsid w:val="00F95C39"/>
    <w:rsid w:val="00FA3C70"/>
    <w:rsid w:val="00FB1412"/>
    <w:rsid w:val="00FB3108"/>
    <w:rsid w:val="00FC5A27"/>
    <w:rsid w:val="00FD2785"/>
    <w:rsid w:val="00FD3E8B"/>
    <w:rsid w:val="00FD689A"/>
    <w:rsid w:val="00FE324F"/>
    <w:rsid w:val="00FE5BA4"/>
    <w:rsid w:val="00FF5CE7"/>
    <w:rsid w:val="00FF5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06"/>
    </o:shapedefaults>
    <o:shapelayout v:ext="edit">
      <o:idmap v:ext="edit" data="1"/>
    </o:shapelayout>
  </w:shapeDefaults>
  <w:decimalSymbol w:val="."/>
  <w:listSeparator w:val=","/>
  <w14:docId w14:val="296D939E"/>
  <w15:docId w15:val="{98CD65D5-4F3B-44C1-83FA-120036EE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1"/>
      </w:numPr>
      <w:adjustRightInd w:val="0"/>
      <w:spacing w:line="360" w:lineRule="atLeast"/>
      <w:outlineLvl w:val="0"/>
    </w:pPr>
    <w:rPr>
      <w:rFonts w:cs="Arial"/>
      <w:b/>
      <w:sz w:val="26"/>
      <w:szCs w:val="26"/>
      <w:lang w:val="es-MX"/>
    </w:rPr>
  </w:style>
  <w:style w:type="paragraph" w:styleId="Ttulo2">
    <w:name w:val="heading 2"/>
    <w:basedOn w:val="Normal"/>
    <w:next w:val="Normal"/>
    <w:qFormat/>
    <w:pPr>
      <w:keepNext/>
      <w:widowControl w:val="0"/>
      <w:numPr>
        <w:ilvl w:val="1"/>
        <w:numId w:val="1"/>
      </w:numPr>
      <w:adjustRightInd w:val="0"/>
      <w:spacing w:before="240" w:after="60" w:line="360" w:lineRule="atLeast"/>
      <w:outlineLvl w:val="1"/>
    </w:pPr>
    <w:rPr>
      <w:b/>
      <w:bCs/>
      <w:iCs/>
      <w:szCs w:val="28"/>
      <w:lang w:val="es-MX"/>
    </w:rPr>
  </w:style>
  <w:style w:type="paragraph" w:styleId="Ttulo3">
    <w:name w:val="heading 3"/>
    <w:basedOn w:val="Normal"/>
    <w:next w:val="Normal"/>
    <w:qFormat/>
    <w:pPr>
      <w:keepNext/>
      <w:widowControl w:val="0"/>
      <w:numPr>
        <w:ilvl w:val="2"/>
        <w:numId w:val="1"/>
      </w:numPr>
      <w:adjustRightInd w:val="0"/>
      <w:spacing w:before="240" w:after="60" w:line="360" w:lineRule="atLeast"/>
      <w:outlineLvl w:val="2"/>
    </w:pPr>
    <w:rPr>
      <w:b/>
      <w:bCs/>
      <w:szCs w:val="26"/>
      <w:lang w:val="es-MX"/>
    </w:rPr>
  </w:style>
  <w:style w:type="paragraph" w:styleId="Ttulo4">
    <w:name w:val="heading 4"/>
    <w:basedOn w:val="Normal"/>
    <w:next w:val="Normal"/>
    <w:qFormat/>
    <w:pPr>
      <w:numPr>
        <w:ilvl w:val="3"/>
        <w:numId w:val="1"/>
      </w:numPr>
      <w:spacing w:before="240" w:after="60"/>
      <w:outlineLvl w:val="3"/>
    </w:pPr>
    <w:rPr>
      <w:b/>
    </w:rPr>
  </w:style>
  <w:style w:type="paragraph" w:styleId="Ttulo5">
    <w:name w:val="heading 5"/>
    <w:basedOn w:val="Normal"/>
    <w:next w:val="Normal"/>
    <w:qFormat/>
    <w:pPr>
      <w:widowControl w:val="0"/>
      <w:numPr>
        <w:ilvl w:val="4"/>
        <w:numId w:val="1"/>
      </w:numPr>
      <w:adjustRightInd w:val="0"/>
      <w:spacing w:before="240" w:after="60" w:line="360" w:lineRule="atLeast"/>
      <w:outlineLvl w:val="4"/>
    </w:pPr>
    <w:rPr>
      <w:b/>
      <w:bCs/>
      <w:iCs/>
      <w:szCs w:val="26"/>
    </w:rPr>
  </w:style>
  <w:style w:type="paragraph" w:styleId="Ttulo6">
    <w:name w:val="heading 6"/>
    <w:basedOn w:val="Normal"/>
    <w:next w:val="Normal"/>
    <w:qFormat/>
    <w:pPr>
      <w:keepNext/>
      <w:widowControl w:val="0"/>
      <w:numPr>
        <w:ilvl w:val="5"/>
        <w:numId w:val="1"/>
      </w:numPr>
      <w:adjustRightInd w:val="0"/>
      <w:spacing w:before="240" w:after="60" w:line="360" w:lineRule="atLeast"/>
      <w:outlineLvl w:val="5"/>
    </w:pPr>
    <w:rPr>
      <w:b/>
    </w:rPr>
  </w:style>
  <w:style w:type="paragraph" w:styleId="Ttulo7">
    <w:name w:val="heading 7"/>
    <w:basedOn w:val="Normal"/>
    <w:next w:val="Normal"/>
    <w:qFormat/>
    <w:pPr>
      <w:widowControl w:val="0"/>
      <w:numPr>
        <w:ilvl w:val="6"/>
        <w:numId w:val="1"/>
      </w:numPr>
      <w:adjustRightInd w:val="0"/>
      <w:spacing w:before="240" w:after="60" w:line="360" w:lineRule="atLeast"/>
      <w:outlineLvl w:val="6"/>
    </w:pPr>
    <w:rPr>
      <w:b/>
    </w:rPr>
  </w:style>
  <w:style w:type="paragraph" w:styleId="Ttulo8">
    <w:name w:val="heading 8"/>
    <w:basedOn w:val="Normal"/>
    <w:next w:val="Normal"/>
    <w:qFormat/>
    <w:pPr>
      <w:widowControl w:val="0"/>
      <w:numPr>
        <w:ilvl w:val="7"/>
        <w:numId w:val="1"/>
      </w:numPr>
      <w:adjustRightInd w:val="0"/>
      <w:spacing w:before="240" w:after="60" w:line="360" w:lineRule="atLeast"/>
      <w:outlineLvl w:val="7"/>
    </w:pPr>
    <w:rPr>
      <w:b/>
      <w:iCs/>
    </w:rPr>
  </w:style>
  <w:style w:type="paragraph" w:styleId="Ttulo9">
    <w:name w:val="heading 9"/>
    <w:basedOn w:val="Normal"/>
    <w:next w:val="Normal"/>
    <w:qFormat/>
    <w:pPr>
      <w:widowControl w:val="0"/>
      <w:numPr>
        <w:ilvl w:val="8"/>
        <w:numId w:val="1"/>
      </w:numPr>
      <w:adjustRightInd w:val="0"/>
      <w:spacing w:before="240" w:after="60" w:line="360" w:lineRule="atLeast"/>
      <w:outlineLvl w:val="8"/>
    </w:pPr>
    <w:rPr>
      <w:rFonts w:cs="Arial"/>
      <w:b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TDC1">
    <w:name w:val="toc 1"/>
    <w:basedOn w:val="Normal"/>
    <w:next w:val="Normal"/>
    <w:autoRedefine/>
    <w:uiPriority w:val="39"/>
    <w:rsid w:val="00E47EBC"/>
    <w:pPr>
      <w:tabs>
        <w:tab w:val="left" w:pos="480"/>
        <w:tab w:val="right" w:leader="dot" w:pos="8830"/>
      </w:tabs>
    </w:pPr>
  </w:style>
  <w:style w:type="paragraph" w:styleId="TDC2">
    <w:name w:val="toc 2"/>
    <w:basedOn w:val="Normal"/>
    <w:next w:val="Normal"/>
    <w:autoRedefine/>
    <w:uiPriority w:val="39"/>
  </w:style>
  <w:style w:type="paragraph" w:styleId="TDC3">
    <w:name w:val="toc 3"/>
    <w:basedOn w:val="Normal"/>
    <w:next w:val="Normal"/>
    <w:autoRedefine/>
    <w:semiHidden/>
  </w:style>
  <w:style w:type="paragraph" w:styleId="TDC4">
    <w:name w:val="toc 4"/>
    <w:basedOn w:val="Normal"/>
    <w:next w:val="Normal"/>
    <w:autoRedefine/>
    <w:semiHidden/>
  </w:style>
  <w:style w:type="paragraph" w:styleId="TDC5">
    <w:name w:val="toc 5"/>
    <w:basedOn w:val="Normal"/>
    <w:next w:val="Normal"/>
    <w:autoRedefine/>
    <w:semiHidden/>
  </w:style>
  <w:style w:type="paragraph" w:styleId="TDC6">
    <w:name w:val="toc 6"/>
    <w:basedOn w:val="Normal"/>
    <w:next w:val="Normal"/>
    <w:autoRedefine/>
    <w:semiHidden/>
  </w:style>
  <w:style w:type="paragraph" w:styleId="TDC7">
    <w:name w:val="toc 7"/>
    <w:basedOn w:val="Normal"/>
    <w:next w:val="Normal"/>
    <w:autoRedefine/>
    <w:semiHidden/>
  </w:style>
  <w:style w:type="paragraph" w:styleId="TDC8">
    <w:name w:val="toc 8"/>
    <w:basedOn w:val="Normal"/>
    <w:next w:val="Normal"/>
    <w:autoRedefine/>
    <w:semiHidden/>
  </w:style>
  <w:style w:type="paragraph" w:styleId="TDC9">
    <w:name w:val="toc 9"/>
    <w:basedOn w:val="Normal"/>
    <w:next w:val="Normal"/>
    <w:autoRedefine/>
    <w:semiHidden/>
  </w:style>
  <w:style w:type="paragraph" w:styleId="Textocomentario">
    <w:name w:val="annotation text"/>
    <w:basedOn w:val="Normal"/>
    <w:semiHidden/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</w:style>
  <w:style w:type="paragraph" w:styleId="Ttulodendice">
    <w:name w:val="index heading"/>
    <w:basedOn w:val="Normal"/>
    <w:next w:val="ndice1"/>
    <w:semiHidden/>
    <w:pPr>
      <w:widowControl w:val="0"/>
      <w:pBdr>
        <w:top w:val="single" w:sz="12" w:space="0" w:color="auto"/>
      </w:pBdr>
      <w:adjustRightInd w:val="0"/>
      <w:spacing w:before="360" w:after="240" w:line="360" w:lineRule="atLeast"/>
      <w:jc w:val="both"/>
    </w:pPr>
    <w:rPr>
      <w:rFonts w:ascii="Times New Roman" w:hAnsi="Times New Roman"/>
      <w:b/>
      <w:bCs/>
      <w:i/>
      <w:iCs/>
      <w:szCs w:val="31"/>
    </w:rPr>
  </w:style>
  <w:style w:type="paragraph" w:styleId="Descripcin">
    <w:name w:val="caption"/>
    <w:basedOn w:val="Normal"/>
    <w:next w:val="Normal"/>
    <w:qFormat/>
    <w:rsid w:val="00395C3F"/>
    <w:pPr>
      <w:spacing w:before="120" w:after="120"/>
    </w:pPr>
    <w:rPr>
      <w:bCs/>
      <w:sz w:val="22"/>
      <w:szCs w:val="20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independiente">
    <w:name w:val="Body Text"/>
    <w:basedOn w:val="Normal"/>
    <w:pPr>
      <w:autoSpaceDE w:val="0"/>
      <w:autoSpaceDN w:val="0"/>
      <w:adjustRightInd w:val="0"/>
      <w:spacing w:before="120" w:after="120"/>
    </w:pPr>
    <w:rPr>
      <w:sz w:val="22"/>
      <w:lang w:val="es-MX"/>
    </w:rPr>
  </w:style>
  <w:style w:type="paragraph" w:styleId="Sangradetextonormal">
    <w:name w:val="Body Text Indent"/>
    <w:basedOn w:val="Normal"/>
    <w:pPr>
      <w:spacing w:line="360" w:lineRule="auto"/>
      <w:ind w:left="708"/>
    </w:pPr>
    <w:rPr>
      <w:sz w:val="22"/>
      <w:lang w:val="es-MX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suntodelcomentario">
    <w:name w:val="annotation subject"/>
    <w:basedOn w:val="Textocomentario"/>
    <w:next w:val="Textocomentario"/>
    <w:semiHidden/>
    <w:rPr>
      <w:b/>
      <w:bCs/>
    </w:rPr>
  </w:style>
  <w:style w:type="paragraph" w:styleId="Textodeglobo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HP-Upaep">
    <w:name w:val="HP - Upaep"/>
    <w:basedOn w:val="Normal"/>
    <w:pPr>
      <w:widowControl w:val="0"/>
      <w:adjustRightInd w:val="0"/>
      <w:spacing w:line="360" w:lineRule="atLeast"/>
      <w:jc w:val="right"/>
    </w:pPr>
    <w:rPr>
      <w:b/>
      <w:bCs/>
      <w:sz w:val="48"/>
      <w:szCs w:val="20"/>
    </w:rPr>
  </w:style>
  <w:style w:type="paragraph" w:customStyle="1" w:styleId="HP-TtulodelDocumento">
    <w:name w:val="HP - Título del Documento"/>
    <w:basedOn w:val="Normal"/>
    <w:pPr>
      <w:keepNext/>
      <w:widowControl w:val="0"/>
      <w:adjustRightInd w:val="0"/>
      <w:spacing w:line="360" w:lineRule="atLeast"/>
      <w:jc w:val="center"/>
      <w:outlineLvl w:val="4"/>
    </w:pPr>
    <w:rPr>
      <w:rFonts w:cs="Arial"/>
      <w:b/>
      <w:bCs/>
      <w:color w:val="000080"/>
      <w:sz w:val="32"/>
    </w:rPr>
  </w:style>
  <w:style w:type="paragraph" w:customStyle="1" w:styleId="HP-Versin">
    <w:name w:val="HP - Versión"/>
    <w:basedOn w:val="Normal"/>
    <w:pPr>
      <w:widowControl w:val="0"/>
      <w:adjustRightInd w:val="0"/>
      <w:spacing w:line="360" w:lineRule="atLeast"/>
      <w:jc w:val="both"/>
    </w:pPr>
    <w:rPr>
      <w:rFonts w:cs="Arial"/>
      <w:b/>
      <w:bCs/>
      <w:sz w:val="26"/>
    </w:rPr>
  </w:style>
  <w:style w:type="paragraph" w:customStyle="1" w:styleId="TtulodeControldeVersiones">
    <w:name w:val="Título de Control de Versiones"/>
    <w:basedOn w:val="Normal"/>
    <w:pPr>
      <w:widowControl w:val="0"/>
      <w:adjustRightInd w:val="0"/>
      <w:spacing w:line="360" w:lineRule="atLeast"/>
      <w:jc w:val="both"/>
    </w:pPr>
    <w:rPr>
      <w:rFonts w:cs="Arial"/>
      <w:b/>
      <w:bCs/>
    </w:rPr>
  </w:style>
  <w:style w:type="paragraph" w:customStyle="1" w:styleId="LogoISW">
    <w:name w:val="Logo ISW"/>
    <w:basedOn w:val="Normal"/>
    <w:pPr>
      <w:jc w:val="right"/>
    </w:pPr>
    <w:rPr>
      <w:szCs w:val="20"/>
    </w:rPr>
  </w:style>
  <w:style w:type="paragraph" w:customStyle="1" w:styleId="Ttulodendices">
    <w:name w:val="Título de Índices"/>
    <w:basedOn w:val="Normal"/>
    <w:pPr>
      <w:widowControl w:val="0"/>
      <w:adjustRightInd w:val="0"/>
      <w:spacing w:line="360" w:lineRule="atLeast"/>
      <w:jc w:val="both"/>
    </w:pPr>
    <w:rPr>
      <w:rFonts w:cs="Arial"/>
      <w:b/>
      <w:bCs/>
    </w:rPr>
  </w:style>
  <w:style w:type="paragraph" w:customStyle="1" w:styleId="EncabezadodePagDer">
    <w:name w:val="Encabezado de Pag. Der."/>
    <w:basedOn w:val="Normal"/>
    <w:pPr>
      <w:widowControl w:val="0"/>
      <w:tabs>
        <w:tab w:val="right" w:pos="8820"/>
      </w:tabs>
      <w:adjustRightInd w:val="0"/>
      <w:spacing w:line="360" w:lineRule="atLeast"/>
      <w:jc w:val="right"/>
    </w:pPr>
  </w:style>
  <w:style w:type="paragraph" w:customStyle="1" w:styleId="PiedePginaIzq">
    <w:name w:val="Pie de Página Izq."/>
    <w:basedOn w:val="Normal"/>
    <w:pPr>
      <w:widowControl w:val="0"/>
      <w:tabs>
        <w:tab w:val="center" w:pos="4140"/>
        <w:tab w:val="right" w:pos="8820"/>
      </w:tabs>
      <w:adjustRightInd w:val="0"/>
      <w:spacing w:line="360" w:lineRule="atLeast"/>
      <w:jc w:val="both"/>
    </w:pPr>
    <w:rPr>
      <w:sz w:val="20"/>
      <w:lang w:val="en-US"/>
    </w:rPr>
  </w:style>
  <w:style w:type="paragraph" w:customStyle="1" w:styleId="Ttulo1aSustituir">
    <w:name w:val="Título 1 a Sustituir"/>
    <w:basedOn w:val="Ttulo1"/>
    <w:rPr>
      <w:bCs/>
      <w:i/>
      <w:iCs/>
      <w:color w:val="0000FF"/>
    </w:rPr>
  </w:style>
  <w:style w:type="paragraph" w:customStyle="1" w:styleId="Ttulo2aSustituir">
    <w:name w:val="Título 2 a Sustituir"/>
    <w:basedOn w:val="Ttulo2"/>
    <w:rPr>
      <w:i/>
      <w:color w:val="0000FF"/>
    </w:rPr>
  </w:style>
  <w:style w:type="paragraph" w:customStyle="1" w:styleId="TextoTablaalaIzq">
    <w:name w:val="Texto Tabla a la Izq"/>
    <w:basedOn w:val="Normal"/>
    <w:rPr>
      <w:szCs w:val="20"/>
    </w:rPr>
  </w:style>
  <w:style w:type="paragraph" w:customStyle="1" w:styleId="TextoTablaCentrado">
    <w:name w:val="Texto Tabla Centrado"/>
    <w:basedOn w:val="TextoTablaalaIzq"/>
    <w:pPr>
      <w:jc w:val="center"/>
    </w:pPr>
  </w:style>
  <w:style w:type="paragraph" w:customStyle="1" w:styleId="TextoTablaIzquierda">
    <w:name w:val="Texto Tabla Izquierda"/>
    <w:basedOn w:val="TextoTablaCentrado"/>
    <w:pPr>
      <w:jc w:val="left"/>
    </w:pPr>
  </w:style>
  <w:style w:type="paragraph" w:customStyle="1" w:styleId="PiedePginaDer">
    <w:name w:val="Pie de Página Der."/>
    <w:basedOn w:val="PiedePginaIzq"/>
    <w:pPr>
      <w:jc w:val="right"/>
    </w:pPr>
  </w:style>
  <w:style w:type="paragraph" w:customStyle="1" w:styleId="titulo1">
    <w:name w:val="titulo 1"/>
    <w:basedOn w:val="Normal"/>
    <w:link w:val="titulo1Car"/>
    <w:rPr>
      <w:b/>
    </w:rPr>
  </w:style>
  <w:style w:type="paragraph" w:customStyle="1" w:styleId="Ttulo2Ttulo2">
    <w:name w:val="Título 2Título 2"/>
    <w:basedOn w:val="Normal"/>
    <w:rPr>
      <w:b/>
    </w:rPr>
  </w:style>
  <w:style w:type="character" w:styleId="Refdecomentario">
    <w:name w:val="annotation reference"/>
    <w:semiHidden/>
    <w:rPr>
      <w:sz w:val="16"/>
      <w:szCs w:val="16"/>
    </w:rPr>
  </w:style>
  <w:style w:type="character" w:customStyle="1" w:styleId="CarCar1">
    <w:name w:val="Car Car1"/>
    <w:locked/>
    <w:rPr>
      <w:rFonts w:ascii="Arial" w:hAnsi="Arial" w:cs="Arial" w:hint="default"/>
      <w:b/>
      <w:bCs w:val="0"/>
      <w:sz w:val="26"/>
      <w:szCs w:val="26"/>
      <w:lang w:val="es-MX" w:eastAsia="es-ES" w:bidi="ar-SA"/>
    </w:rPr>
  </w:style>
  <w:style w:type="character" w:customStyle="1" w:styleId="CarCar">
    <w:name w:val="Car Car"/>
    <w:locked/>
    <w:rPr>
      <w:rFonts w:ascii="Arial" w:hAnsi="Arial" w:cs="Arial" w:hint="default"/>
      <w:b/>
      <w:bCs/>
      <w:iCs/>
      <w:sz w:val="24"/>
      <w:szCs w:val="28"/>
      <w:lang w:val="es-MX" w:eastAsia="es-ES" w:bidi="ar-SA"/>
    </w:rPr>
  </w:style>
  <w:style w:type="character" w:customStyle="1" w:styleId="HP-VersinCar">
    <w:name w:val="HP - Versión Car"/>
    <w:locked/>
    <w:rPr>
      <w:rFonts w:ascii="Arial" w:hAnsi="Arial" w:cs="Arial" w:hint="default"/>
      <w:b/>
      <w:bCs/>
      <w:sz w:val="26"/>
      <w:szCs w:val="24"/>
      <w:lang w:val="es-ES" w:eastAsia="es-ES" w:bidi="ar-SA"/>
    </w:rPr>
  </w:style>
  <w:style w:type="character" w:customStyle="1" w:styleId="EncabezadodePagDerCar">
    <w:name w:val="Encabezado de Pag. Der. Car"/>
    <w:locked/>
    <w:rPr>
      <w:rFonts w:ascii="Arial" w:hAnsi="Arial" w:cs="Arial" w:hint="default"/>
      <w:sz w:val="24"/>
      <w:szCs w:val="24"/>
      <w:lang w:val="es-ES" w:eastAsia="es-ES" w:bidi="ar-SA"/>
    </w:rPr>
  </w:style>
  <w:style w:type="character" w:customStyle="1" w:styleId="Ttulo1aSustituirCar">
    <w:name w:val="Título 1 a Sustituir Car"/>
    <w:locked/>
    <w:rPr>
      <w:rFonts w:ascii="Arial" w:hAnsi="Arial" w:cs="Arial" w:hint="default"/>
      <w:b/>
      <w:bCs/>
      <w:i/>
      <w:iCs/>
      <w:color w:val="0000FF"/>
      <w:sz w:val="26"/>
      <w:szCs w:val="26"/>
      <w:lang w:val="es-MX" w:eastAsia="es-ES" w:bidi="ar-SA"/>
    </w:rPr>
  </w:style>
  <w:style w:type="character" w:customStyle="1" w:styleId="Ttulo2aSustituirCar">
    <w:name w:val="Título 2 a Sustituir Car"/>
    <w:locked/>
    <w:rPr>
      <w:rFonts w:ascii="Arial" w:hAnsi="Arial" w:cs="Arial" w:hint="default"/>
      <w:b/>
      <w:bCs/>
      <w:i/>
      <w:iCs/>
      <w:color w:val="0000FF"/>
      <w:sz w:val="24"/>
      <w:szCs w:val="28"/>
      <w:lang w:val="es-MX" w:eastAsia="es-ES" w:bidi="ar-SA"/>
    </w:rPr>
  </w:style>
  <w:style w:type="character" w:customStyle="1" w:styleId="HP-VersinCursivaAzul">
    <w:name w:val="HP - Versión Cursiva Azul"/>
    <w:rPr>
      <w:b/>
      <w:bCs/>
      <w:i/>
      <w:iCs/>
      <w:color w:val="0000FF"/>
      <w:sz w:val="26"/>
    </w:rPr>
  </w:style>
  <w:style w:type="character" w:customStyle="1" w:styleId="TextoParrafoaSustituir">
    <w:name w:val="Texto Parrafo a Sustituir"/>
    <w:rPr>
      <w:i/>
      <w:iCs/>
      <w:color w:val="0000FF"/>
    </w:rPr>
  </w:style>
  <w:style w:type="character" w:customStyle="1" w:styleId="TextoTablaaSustituir">
    <w:name w:val="Texto Tabla a Sustituir"/>
    <w:rPr>
      <w:i/>
      <w:iCs/>
      <w:color w:val="0000FF"/>
      <w:sz w:val="22"/>
    </w:rPr>
  </w:style>
  <w:style w:type="paragraph" w:styleId="Textosinformato">
    <w:name w:val="Plain Text"/>
    <w:basedOn w:val="Normal"/>
    <w:rsid w:val="00574A2A"/>
    <w:rPr>
      <w:rFonts w:ascii="Courier New" w:hAnsi="Courier New"/>
      <w:sz w:val="20"/>
      <w:szCs w:val="20"/>
    </w:rPr>
  </w:style>
  <w:style w:type="character" w:styleId="Nmerodepgina">
    <w:name w:val="page number"/>
    <w:basedOn w:val="Fuentedeprrafopredeter"/>
    <w:rsid w:val="00F30579"/>
  </w:style>
  <w:style w:type="table" w:styleId="Tablaconcuadrcula">
    <w:name w:val="Table Grid"/>
    <w:basedOn w:val="Tablanormal"/>
    <w:uiPriority w:val="39"/>
    <w:rsid w:val="00E445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rsid w:val="00073EB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NormalArial">
    <w:name w:val="Normal + Arial"/>
    <w:basedOn w:val="Normal"/>
    <w:rsid w:val="002C0154"/>
    <w:pPr>
      <w:tabs>
        <w:tab w:val="left" w:pos="0"/>
        <w:tab w:val="left" w:pos="7920"/>
      </w:tabs>
      <w:jc w:val="center"/>
    </w:pPr>
    <w:rPr>
      <w:rFonts w:ascii="Humnst777 BT" w:hAnsi="Humnst777 BT"/>
      <w:b/>
      <w:lang w:val="es-MX" w:eastAsia="es-MX"/>
    </w:rPr>
  </w:style>
  <w:style w:type="character" w:customStyle="1" w:styleId="PiedepginaCar">
    <w:name w:val="Pie de página Car"/>
    <w:link w:val="Piedepgina"/>
    <w:uiPriority w:val="99"/>
    <w:rsid w:val="00441B52"/>
    <w:rPr>
      <w:rFonts w:ascii="Arial" w:hAnsi="Arial"/>
      <w:sz w:val="24"/>
      <w:szCs w:val="24"/>
      <w:lang w:val="es-ES" w:eastAsia="es-ES"/>
    </w:rPr>
  </w:style>
  <w:style w:type="character" w:customStyle="1" w:styleId="titulo1Car">
    <w:name w:val="titulo 1 Car"/>
    <w:basedOn w:val="Fuentedeprrafopredeter"/>
    <w:link w:val="titulo1"/>
    <w:rsid w:val="007A1D28"/>
    <w:rPr>
      <w:rFonts w:ascii="Arial" w:hAnsi="Arial"/>
      <w:b/>
      <w:sz w:val="24"/>
      <w:szCs w:val="24"/>
      <w:lang w:val="es-ES"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D63685"/>
    <w:pPr>
      <w:keepLines/>
      <w:widowControl/>
      <w:numPr>
        <w:numId w:val="0"/>
      </w:numPr>
      <w:adjustRightInd/>
      <w:spacing w:before="480" w:line="276" w:lineRule="auto"/>
      <w:jc w:val="both"/>
      <w:outlineLvl w:val="9"/>
    </w:pPr>
    <w:rPr>
      <w:rFonts w:eastAsiaTheme="majorEastAsia" w:cstheme="majorBidi"/>
      <w:bCs/>
      <w:sz w:val="24"/>
      <w:szCs w:val="28"/>
      <w:lang w:val="en-US" w:eastAsia="ja-JP"/>
    </w:rPr>
  </w:style>
  <w:style w:type="paragraph" w:styleId="Prrafodelista">
    <w:name w:val="List Paragraph"/>
    <w:basedOn w:val="Normal"/>
    <w:uiPriority w:val="34"/>
    <w:qFormat/>
    <w:rsid w:val="00490541"/>
    <w:pPr>
      <w:ind w:left="720"/>
      <w:contextualSpacing/>
    </w:pPr>
  </w:style>
  <w:style w:type="character" w:customStyle="1" w:styleId="EncabezadoCar">
    <w:name w:val="Encabezado Car"/>
    <w:basedOn w:val="Fuentedeprrafopredeter"/>
    <w:link w:val="Encabezado"/>
    <w:uiPriority w:val="99"/>
    <w:rsid w:val="00717985"/>
    <w:rPr>
      <w:rFonts w:ascii="Arial" w:hAnsi="Arial"/>
      <w:sz w:val="24"/>
      <w:szCs w:val="24"/>
      <w:lang w:val="es-ES" w:eastAsia="es-ES"/>
    </w:rPr>
  </w:style>
  <w:style w:type="table" w:styleId="Tabladecuadrcula4-nfasis1">
    <w:name w:val="Grid Table 4 Accent 1"/>
    <w:basedOn w:val="Tablanormal"/>
    <w:uiPriority w:val="49"/>
    <w:rsid w:val="00D63685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lista3-nfasis1">
    <w:name w:val="List Table 3 Accent 1"/>
    <w:basedOn w:val="Tablanormal"/>
    <w:uiPriority w:val="48"/>
    <w:rsid w:val="00D63685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nfasis">
    <w:name w:val="Emphasis"/>
    <w:basedOn w:val="Fuentedeprrafopredeter"/>
    <w:qFormat/>
    <w:rsid w:val="009B44E8"/>
    <w:rPr>
      <w:i/>
      <w:iCs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11F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70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s-ascii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4.emf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6.emf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0.emf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0" Type="http://schemas.openxmlformats.org/officeDocument/2006/relationships/image" Target="media/image5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emf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8.emf"/><Relationship Id="rId28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package" Target="embeddings/Dibujo_de_Microsoft_Visio.vsdx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7.emf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Documents\Practicas%20Profesionales\plantillas\SiGob%20-%20Plantilla%20Documen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FDB6005773847BE991CA2BF230378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3EE4C-6637-4C65-91EA-F5D3200153AC}"/>
      </w:docPartPr>
      <w:docPartBody>
        <w:p w:rsidR="00F707C5" w:rsidRDefault="0010794F" w:rsidP="0010794F">
          <w:pPr>
            <w:pStyle w:val="5FDB6005773847BE991CA2BF230378D5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umnst777 BT">
    <w:altName w:val="Lucida Sans Unicode"/>
    <w:panose1 w:val="020B0603030504020204"/>
    <w:charset w:val="00"/>
    <w:family w:val="swiss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insDel="0" w:formatting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94F"/>
    <w:rsid w:val="00003893"/>
    <w:rsid w:val="000346B6"/>
    <w:rsid w:val="000C2B8B"/>
    <w:rsid w:val="000E1374"/>
    <w:rsid w:val="000F74DD"/>
    <w:rsid w:val="00103C34"/>
    <w:rsid w:val="0010794F"/>
    <w:rsid w:val="00134595"/>
    <w:rsid w:val="00186F41"/>
    <w:rsid w:val="001C240E"/>
    <w:rsid w:val="001D1DD0"/>
    <w:rsid w:val="001E5171"/>
    <w:rsid w:val="00207B56"/>
    <w:rsid w:val="00246412"/>
    <w:rsid w:val="003F72F7"/>
    <w:rsid w:val="00452AD1"/>
    <w:rsid w:val="00491DA5"/>
    <w:rsid w:val="0049450B"/>
    <w:rsid w:val="004C6404"/>
    <w:rsid w:val="00502E8D"/>
    <w:rsid w:val="00540FCB"/>
    <w:rsid w:val="0055212F"/>
    <w:rsid w:val="005728D5"/>
    <w:rsid w:val="005E45CE"/>
    <w:rsid w:val="005F16B2"/>
    <w:rsid w:val="005F448F"/>
    <w:rsid w:val="00640624"/>
    <w:rsid w:val="006529BA"/>
    <w:rsid w:val="00695F10"/>
    <w:rsid w:val="006B50DE"/>
    <w:rsid w:val="007A34D3"/>
    <w:rsid w:val="007D56BC"/>
    <w:rsid w:val="00812AB9"/>
    <w:rsid w:val="00874A2C"/>
    <w:rsid w:val="009159A7"/>
    <w:rsid w:val="00982E74"/>
    <w:rsid w:val="009B09D6"/>
    <w:rsid w:val="00A17938"/>
    <w:rsid w:val="00A52B47"/>
    <w:rsid w:val="00A624B1"/>
    <w:rsid w:val="00A82F27"/>
    <w:rsid w:val="00AE5A08"/>
    <w:rsid w:val="00B11CEE"/>
    <w:rsid w:val="00B43AC4"/>
    <w:rsid w:val="00BA753B"/>
    <w:rsid w:val="00BD6F4C"/>
    <w:rsid w:val="00CD2B27"/>
    <w:rsid w:val="00D658FD"/>
    <w:rsid w:val="00DC40A2"/>
    <w:rsid w:val="00DF04A4"/>
    <w:rsid w:val="00E448AC"/>
    <w:rsid w:val="00E62425"/>
    <w:rsid w:val="00E74BA3"/>
    <w:rsid w:val="00EB4725"/>
    <w:rsid w:val="00F707C5"/>
    <w:rsid w:val="00F72B9F"/>
    <w:rsid w:val="00FD0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FDB6005773847BE991CA2BF230378D5">
    <w:name w:val="5FDB6005773847BE991CA2BF230378D5"/>
    <w:rsid w:val="001079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942818cb-47c4-4939-9614-13b2eeebbba6">ZTMTZRZYURRD-129-25</_dlc_DocId>
    <_dlc_DocIdUrl xmlns="942818cb-47c4-4939-9614-13b2eeebbba6">
      <Url>http://wsslrc-01/DMS/_layouts/15/DocIdRedir.aspx?ID=ZTMTZRZYURRD-129-25</Url>
      <Description>ZTMTZRZYURRD-129-25</Description>
    </_dlc_DocIdUrl>
    <RoutingEnabled xmlns="http://schemas.microsoft.com/sharepoint/v3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ADE00F693BD114CAB3C7FDD506FB94E" ma:contentTypeVersion="6" ma:contentTypeDescription="Crear nuevo documento." ma:contentTypeScope="" ma:versionID="a360d3ac1a643f8b1b8d7008004594a2">
  <xsd:schema xmlns:xsd="http://www.w3.org/2001/XMLSchema" xmlns:xs="http://www.w3.org/2001/XMLSchema" xmlns:p="http://schemas.microsoft.com/office/2006/metadata/properties" xmlns:ns1="http://schemas.microsoft.com/sharepoint/v3" xmlns:ns2="942818cb-47c4-4939-9614-13b2eeebbba6" targetNamespace="http://schemas.microsoft.com/office/2006/metadata/properties" ma:root="true" ma:fieldsID="434f9e5d189132be57e249721897ab86" ns1:_="" ns2:_="">
    <xsd:import namespace="http://schemas.microsoft.com/sharepoint/v3"/>
    <xsd:import namespace="942818cb-47c4-4939-9614-13b2eeebbba6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1:RoutingEnabled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outingEnabled" ma:index="11" ma:displayName="Activo" ma:description="" ma:hidden="true" ma:internalName="RoutingEnable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2818cb-47c4-4939-9614-13b2eeebbba6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D31A46-3293-4864-A040-E55BC63351CE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9CB751F1-8E60-4F55-A9BC-209B84952BB2}">
  <ds:schemaRefs>
    <ds:schemaRef ds:uri="http://schemas.microsoft.com/office/2006/metadata/properties"/>
    <ds:schemaRef ds:uri="http://schemas.microsoft.com/office/infopath/2007/PartnerControls"/>
    <ds:schemaRef ds:uri="942818cb-47c4-4939-9614-13b2eeebbba6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CE075DF7-2376-4146-9977-DA98AC8CC1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942818cb-47c4-4939-9614-13b2eeebbb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2CAA71D-4CD1-451E-9C62-41CE0C06B6BF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3A7E2949-34F9-4652-A1FE-1A927BD10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SiGob - Plantilla Documento</Template>
  <TotalTime>159</TotalTime>
  <Pages>11</Pages>
  <Words>1656</Words>
  <Characters>9114</Characters>
  <Application>Microsoft Office Word</Application>
  <DocSecurity>0</DocSecurity>
  <Lines>75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DMS - Cliente - PRY - ID caso de uso - Caso de Uso</vt:lpstr>
      <vt:lpstr>DMS - Cliente - PRY - ID caso de uso - Caso de Uso</vt:lpstr>
    </vt:vector>
  </TitlesOfParts>
  <Company>II-TI / Upaep</Company>
  <LinksUpToDate>false</LinksUpToDate>
  <CharactersWithSpaces>10749</CharactersWithSpaces>
  <SharedDoc>false</SharedDoc>
  <HLinks>
    <vt:vector size="36" baseType="variant">
      <vt:variant>
        <vt:i4>1769522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_Toc189297312</vt:lpwstr>
      </vt:variant>
      <vt:variant>
        <vt:i4>1769522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_Toc189297311</vt:lpwstr>
      </vt:variant>
      <vt:variant>
        <vt:i4>1769522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_Toc189297310</vt:lpwstr>
      </vt:variant>
      <vt:variant>
        <vt:i4>1703986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_Toc189297309</vt:lpwstr>
      </vt:variant>
      <vt:variant>
        <vt:i4>1703986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_Toc189297308</vt:lpwstr>
      </vt:variant>
      <vt:variant>
        <vt:i4>1703986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_Toc189297307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DMS - Cliente - PRY - ID caso de uso - Caso de Uso</dc:title>
  <dc:subject/>
  <dc:creator>SiGob® | 2021</dc:creator>
  <cp:keywords/>
  <dc:description/>
  <cp:lastModifiedBy>acer</cp:lastModifiedBy>
  <cp:revision>51</cp:revision>
  <cp:lastPrinted>2007-11-14T03:04:00Z</cp:lastPrinted>
  <dcterms:created xsi:type="dcterms:W3CDTF">2021-08-19T06:17:00Z</dcterms:created>
  <dcterms:modified xsi:type="dcterms:W3CDTF">2021-09-18T00:55:00Z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0x0101000ADE00F693BD114CAB3C7FDD506FB94E</vt:lpwstr>
  </property>
  <property fmtid="{D5CDD505-2E9C-101B-9397-08002B2CF9AE}" pid="3" name="_dlc_DocIdItemGuid">
    <vt:lpwstr>d4074953-e86f-423c-bb87-79e02d069075</vt:lpwstr>
  </property>
</Properties>
</file>