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5D856E4D" w:rsidR="00490541" w:rsidRDefault="00DF6BAE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AAF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15317D">
        <w:rPr>
          <w:b w:val="0"/>
          <w:color w:val="000000" w:themeColor="text1"/>
          <w:sz w:val="28"/>
          <w:szCs w:val="28"/>
        </w:rPr>
        <w:t>7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Ubicación.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6119CA80" w14:textId="201AFD87" w:rsidR="006E5114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784954" w:history="1">
            <w:r w:rsidR="006E5114" w:rsidRPr="009B3E7B">
              <w:rPr>
                <w:rStyle w:val="Hipervnculo"/>
                <w:rFonts w:cs="Arial"/>
                <w:noProof/>
              </w:rPr>
              <w:t>1.</w:t>
            </w:r>
            <w:r w:rsidR="006E51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6E5114" w:rsidRPr="009B3E7B">
              <w:rPr>
                <w:rStyle w:val="Hipervnculo"/>
                <w:rFonts w:cs="Arial"/>
                <w:noProof/>
              </w:rPr>
              <w:t>Caso de Uso: Ubicación.</w:t>
            </w:r>
            <w:r w:rsidR="006E5114">
              <w:rPr>
                <w:noProof/>
                <w:webHidden/>
              </w:rPr>
              <w:tab/>
            </w:r>
            <w:r w:rsidR="006E5114">
              <w:rPr>
                <w:noProof/>
                <w:webHidden/>
              </w:rPr>
              <w:fldChar w:fldCharType="begin"/>
            </w:r>
            <w:r w:rsidR="006E5114">
              <w:rPr>
                <w:noProof/>
                <w:webHidden/>
              </w:rPr>
              <w:instrText xml:space="preserve"> PAGEREF _Toc82784954 \h </w:instrText>
            </w:r>
            <w:r w:rsidR="006E5114">
              <w:rPr>
                <w:noProof/>
                <w:webHidden/>
              </w:rPr>
            </w:r>
            <w:r w:rsidR="006E5114">
              <w:rPr>
                <w:noProof/>
                <w:webHidden/>
              </w:rPr>
              <w:fldChar w:fldCharType="separate"/>
            </w:r>
            <w:r w:rsidR="00F90352">
              <w:rPr>
                <w:noProof/>
                <w:webHidden/>
              </w:rPr>
              <w:t>3</w:t>
            </w:r>
            <w:r w:rsidR="006E5114">
              <w:rPr>
                <w:noProof/>
                <w:webHidden/>
              </w:rPr>
              <w:fldChar w:fldCharType="end"/>
            </w:r>
          </w:hyperlink>
        </w:p>
        <w:p w14:paraId="357A73EE" w14:textId="7284EBE0" w:rsidR="006E5114" w:rsidRDefault="00E9604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784955" w:history="1">
            <w:r w:rsidR="006E5114" w:rsidRPr="009B3E7B">
              <w:rPr>
                <w:rStyle w:val="Hipervnculo"/>
                <w:rFonts w:cs="Arial"/>
                <w:noProof/>
              </w:rPr>
              <w:t>2.</w:t>
            </w:r>
            <w:r w:rsidR="006E51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6E5114" w:rsidRPr="009B3E7B">
              <w:rPr>
                <w:rStyle w:val="Hipervnculo"/>
                <w:rFonts w:cs="Arial"/>
                <w:noProof/>
              </w:rPr>
              <w:t>Descripción.</w:t>
            </w:r>
            <w:r w:rsidR="006E5114">
              <w:rPr>
                <w:noProof/>
                <w:webHidden/>
              </w:rPr>
              <w:tab/>
            </w:r>
            <w:r w:rsidR="006E5114">
              <w:rPr>
                <w:noProof/>
                <w:webHidden/>
              </w:rPr>
              <w:fldChar w:fldCharType="begin"/>
            </w:r>
            <w:r w:rsidR="006E5114">
              <w:rPr>
                <w:noProof/>
                <w:webHidden/>
              </w:rPr>
              <w:instrText xml:space="preserve"> PAGEREF _Toc82784955 \h </w:instrText>
            </w:r>
            <w:r w:rsidR="006E5114">
              <w:rPr>
                <w:noProof/>
                <w:webHidden/>
              </w:rPr>
            </w:r>
            <w:r w:rsidR="006E5114">
              <w:rPr>
                <w:noProof/>
                <w:webHidden/>
              </w:rPr>
              <w:fldChar w:fldCharType="separate"/>
            </w:r>
            <w:r w:rsidR="00F90352">
              <w:rPr>
                <w:noProof/>
                <w:webHidden/>
              </w:rPr>
              <w:t>3</w:t>
            </w:r>
            <w:r w:rsidR="006E5114">
              <w:rPr>
                <w:noProof/>
                <w:webHidden/>
              </w:rPr>
              <w:fldChar w:fldCharType="end"/>
            </w:r>
          </w:hyperlink>
        </w:p>
        <w:p w14:paraId="35BE4CB9" w14:textId="632948EB" w:rsidR="006E5114" w:rsidRDefault="00E9604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784956" w:history="1">
            <w:r w:rsidR="006E5114" w:rsidRPr="009B3E7B">
              <w:rPr>
                <w:rStyle w:val="Hipervnculo"/>
                <w:rFonts w:cs="Arial"/>
                <w:b/>
                <w:noProof/>
              </w:rPr>
              <w:t>3.</w:t>
            </w:r>
            <w:r w:rsidR="006E51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6E5114" w:rsidRPr="009B3E7B">
              <w:rPr>
                <w:rStyle w:val="Hipervnculo"/>
                <w:rFonts w:cs="Arial"/>
                <w:b/>
                <w:noProof/>
              </w:rPr>
              <w:t>Flujo normal.</w:t>
            </w:r>
            <w:r w:rsidR="006E5114">
              <w:rPr>
                <w:noProof/>
                <w:webHidden/>
              </w:rPr>
              <w:tab/>
            </w:r>
            <w:r w:rsidR="006E5114">
              <w:rPr>
                <w:noProof/>
                <w:webHidden/>
              </w:rPr>
              <w:fldChar w:fldCharType="begin"/>
            </w:r>
            <w:r w:rsidR="006E5114">
              <w:rPr>
                <w:noProof/>
                <w:webHidden/>
              </w:rPr>
              <w:instrText xml:space="preserve"> PAGEREF _Toc82784956 \h </w:instrText>
            </w:r>
            <w:r w:rsidR="006E5114">
              <w:rPr>
                <w:noProof/>
                <w:webHidden/>
              </w:rPr>
            </w:r>
            <w:r w:rsidR="006E5114">
              <w:rPr>
                <w:noProof/>
                <w:webHidden/>
              </w:rPr>
              <w:fldChar w:fldCharType="separate"/>
            </w:r>
            <w:r w:rsidR="00F90352">
              <w:rPr>
                <w:noProof/>
                <w:webHidden/>
              </w:rPr>
              <w:t>4</w:t>
            </w:r>
            <w:r w:rsidR="006E5114">
              <w:rPr>
                <w:noProof/>
                <w:webHidden/>
              </w:rPr>
              <w:fldChar w:fldCharType="end"/>
            </w:r>
          </w:hyperlink>
        </w:p>
        <w:p w14:paraId="60923830" w14:textId="27F593E4" w:rsidR="006E5114" w:rsidRDefault="00E9604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784957" w:history="1">
            <w:r w:rsidR="006E5114" w:rsidRPr="009B3E7B">
              <w:rPr>
                <w:rStyle w:val="Hipervnculo"/>
                <w:rFonts w:cs="Arial"/>
                <w:b/>
                <w:noProof/>
              </w:rPr>
              <w:t>4.</w:t>
            </w:r>
            <w:r w:rsidR="006E51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6E5114" w:rsidRPr="009B3E7B">
              <w:rPr>
                <w:rStyle w:val="Hipervnculo"/>
                <w:rFonts w:cs="Arial"/>
                <w:b/>
                <w:noProof/>
              </w:rPr>
              <w:t>Diagra</w:t>
            </w:r>
            <w:bookmarkStart w:id="0" w:name="_GoBack"/>
            <w:bookmarkEnd w:id="0"/>
            <w:r w:rsidR="006E5114" w:rsidRPr="009B3E7B">
              <w:rPr>
                <w:rStyle w:val="Hipervnculo"/>
                <w:rFonts w:cs="Arial"/>
                <w:b/>
                <w:noProof/>
              </w:rPr>
              <w:t>ma de Caso de Uso</w:t>
            </w:r>
            <w:r w:rsidR="006E5114">
              <w:rPr>
                <w:noProof/>
                <w:webHidden/>
              </w:rPr>
              <w:tab/>
            </w:r>
            <w:r w:rsidR="006E5114">
              <w:rPr>
                <w:noProof/>
                <w:webHidden/>
              </w:rPr>
              <w:fldChar w:fldCharType="begin"/>
            </w:r>
            <w:r w:rsidR="006E5114">
              <w:rPr>
                <w:noProof/>
                <w:webHidden/>
              </w:rPr>
              <w:instrText xml:space="preserve"> PAGEREF _Toc82784957 \h </w:instrText>
            </w:r>
            <w:r w:rsidR="006E5114">
              <w:rPr>
                <w:noProof/>
                <w:webHidden/>
              </w:rPr>
            </w:r>
            <w:r w:rsidR="006E5114">
              <w:rPr>
                <w:noProof/>
                <w:webHidden/>
              </w:rPr>
              <w:fldChar w:fldCharType="separate"/>
            </w:r>
            <w:r w:rsidR="00F90352">
              <w:rPr>
                <w:noProof/>
                <w:webHidden/>
              </w:rPr>
              <w:t>5</w:t>
            </w:r>
            <w:r w:rsidR="006E5114">
              <w:rPr>
                <w:noProof/>
                <w:webHidden/>
              </w:rPr>
              <w:fldChar w:fldCharType="end"/>
            </w:r>
          </w:hyperlink>
        </w:p>
        <w:p w14:paraId="64826140" w14:textId="70CFDC21" w:rsidR="006E5114" w:rsidRDefault="00E9604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784958" w:history="1">
            <w:r w:rsidR="006E5114" w:rsidRPr="009B3E7B">
              <w:rPr>
                <w:rStyle w:val="Hipervnculo"/>
                <w:rFonts w:cs="Arial"/>
                <w:b/>
                <w:noProof/>
              </w:rPr>
              <w:t>5.</w:t>
            </w:r>
            <w:r w:rsidR="006E51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6E5114" w:rsidRPr="009B3E7B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6E5114">
              <w:rPr>
                <w:noProof/>
                <w:webHidden/>
              </w:rPr>
              <w:tab/>
            </w:r>
            <w:r w:rsidR="006E5114">
              <w:rPr>
                <w:noProof/>
                <w:webHidden/>
              </w:rPr>
              <w:fldChar w:fldCharType="begin"/>
            </w:r>
            <w:r w:rsidR="006E5114">
              <w:rPr>
                <w:noProof/>
                <w:webHidden/>
              </w:rPr>
              <w:instrText xml:space="preserve"> PAGEREF _Toc82784958 \h </w:instrText>
            </w:r>
            <w:r w:rsidR="006E5114">
              <w:rPr>
                <w:noProof/>
                <w:webHidden/>
              </w:rPr>
            </w:r>
            <w:r w:rsidR="006E5114">
              <w:rPr>
                <w:noProof/>
                <w:webHidden/>
              </w:rPr>
              <w:fldChar w:fldCharType="separate"/>
            </w:r>
            <w:r w:rsidR="00F90352">
              <w:rPr>
                <w:noProof/>
                <w:webHidden/>
              </w:rPr>
              <w:t>6</w:t>
            </w:r>
            <w:r w:rsidR="006E5114">
              <w:rPr>
                <w:noProof/>
                <w:webHidden/>
              </w:rPr>
              <w:fldChar w:fldCharType="end"/>
            </w:r>
          </w:hyperlink>
        </w:p>
        <w:p w14:paraId="78D9CFF4" w14:textId="5A657C60" w:rsidR="006E5114" w:rsidRDefault="00E9604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784959" w:history="1">
            <w:r w:rsidR="006E5114" w:rsidRPr="009B3E7B">
              <w:rPr>
                <w:rStyle w:val="Hipervnculo"/>
                <w:rFonts w:cs="Arial"/>
                <w:b/>
                <w:noProof/>
              </w:rPr>
              <w:t>6.</w:t>
            </w:r>
            <w:r w:rsidR="006E51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6E5114" w:rsidRPr="009B3E7B">
              <w:rPr>
                <w:rStyle w:val="Hipervnculo"/>
                <w:rFonts w:cs="Arial"/>
                <w:b/>
                <w:noProof/>
              </w:rPr>
              <w:t>Anexos.</w:t>
            </w:r>
            <w:r w:rsidR="006E5114">
              <w:rPr>
                <w:noProof/>
                <w:webHidden/>
              </w:rPr>
              <w:tab/>
            </w:r>
            <w:r w:rsidR="006E5114">
              <w:rPr>
                <w:noProof/>
                <w:webHidden/>
              </w:rPr>
              <w:fldChar w:fldCharType="begin"/>
            </w:r>
            <w:r w:rsidR="006E5114">
              <w:rPr>
                <w:noProof/>
                <w:webHidden/>
              </w:rPr>
              <w:instrText xml:space="preserve"> PAGEREF _Toc82784959 \h </w:instrText>
            </w:r>
            <w:r w:rsidR="006E5114">
              <w:rPr>
                <w:noProof/>
                <w:webHidden/>
              </w:rPr>
            </w:r>
            <w:r w:rsidR="006E5114">
              <w:rPr>
                <w:noProof/>
                <w:webHidden/>
              </w:rPr>
              <w:fldChar w:fldCharType="separate"/>
            </w:r>
            <w:r w:rsidR="00F90352">
              <w:rPr>
                <w:noProof/>
                <w:webHidden/>
              </w:rPr>
              <w:t>10</w:t>
            </w:r>
            <w:r w:rsidR="006E5114">
              <w:rPr>
                <w:noProof/>
                <w:webHidden/>
              </w:rPr>
              <w:fldChar w:fldCharType="end"/>
            </w:r>
          </w:hyperlink>
        </w:p>
        <w:p w14:paraId="78C12EA9" w14:textId="7B0F1FA5" w:rsidR="006E5114" w:rsidRDefault="006E511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</w:p>
        <w:p w14:paraId="02AB4D39" w14:textId="138143FC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62193958" w14:textId="013733CA" w:rsidR="009B44E8" w:rsidRPr="00D0106B" w:rsidRDefault="001F5E92" w:rsidP="00D0106B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784954"/>
      <w:r w:rsidRPr="001F5E92">
        <w:rPr>
          <w:rFonts w:cs="Arial"/>
        </w:rPr>
        <w:lastRenderedPageBreak/>
        <w:t xml:space="preserve">Caso de Uso: </w:t>
      </w:r>
      <w:r w:rsidR="00D0106B">
        <w:rPr>
          <w:rFonts w:cs="Arial"/>
        </w:rPr>
        <w:t>Ubicación</w:t>
      </w:r>
      <w:r w:rsidR="008636A6">
        <w:rPr>
          <w:rFonts w:cs="Arial"/>
          <w:color w:val="000000" w:themeColor="text1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3DCA7093" w14:textId="77777777" w:rsidR="00D0106B" w:rsidRPr="00D0106B" w:rsidRDefault="00D0106B" w:rsidP="00D0106B">
      <w:pPr>
        <w:pStyle w:val="titulo1"/>
        <w:ind w:left="360"/>
        <w:outlineLvl w:val="0"/>
        <w:rPr>
          <w:rStyle w:val="nfasis"/>
          <w:rFonts w:cs="Arial"/>
          <w:i w:val="0"/>
          <w:iCs w:val="0"/>
        </w:rPr>
      </w:pPr>
    </w:p>
    <w:p w14:paraId="124AAB39" w14:textId="15264174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2784955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2134533F" w14:textId="59337BE7" w:rsidR="00717985" w:rsidRPr="00D0106B" w:rsidRDefault="00D0106B" w:rsidP="00D0106B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>
        <w:t>“</w:t>
      </w:r>
      <w:r w:rsidR="00E60738">
        <w:t>Ubicación</w:t>
      </w:r>
      <w:r>
        <w:t>”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064009A0" w:rsidR="00CD7EE7" w:rsidRPr="009B44E8" w:rsidRDefault="00C71CE4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AAF00</w:t>
            </w:r>
            <w:r w:rsidR="00E136E7">
              <w:rPr>
                <w:b/>
              </w:rPr>
              <w:t>7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1A7DADEF" w:rsidR="00AD1204" w:rsidRPr="00F476E5" w:rsidRDefault="004C3126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1.1 (17</w:t>
            </w:r>
            <w:r w:rsidR="005548D9" w:rsidRPr="00C71CE4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5FEC123" w14:textId="77777777" w:rsidR="009F0738" w:rsidRDefault="009F0738" w:rsidP="009F0738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944267E" w14:textId="77777777" w:rsidR="009F0738" w:rsidRDefault="009F0738" w:rsidP="009F0738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4A067230" w:rsidR="00717985" w:rsidRPr="009F0738" w:rsidRDefault="009F0738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303AFE7B" w:rsidR="009B32ED" w:rsidRPr="00FF5CE7" w:rsidRDefault="00A34509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Esta pestaña permite la captura de la ubicación de un activo fijo dentro del módulo de Activo Fijo.</w:t>
            </w: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1F6CCDC1" w:rsidR="00542CC3" w:rsidRPr="00E91C7F" w:rsidRDefault="00FE190B" w:rsidP="00133911">
            <w:pPr>
              <w:rPr>
                <w:color w:val="365F91" w:themeColor="accent1" w:themeShade="BF"/>
                <w:szCs w:val="28"/>
              </w:rPr>
            </w:pPr>
            <w:r w:rsidRPr="00FE190B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77040A37" w14:textId="77777777" w:rsidR="00717985" w:rsidRDefault="00C22D52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uso.</w:t>
            </w:r>
          </w:p>
          <w:p w14:paraId="56C76BBF" w14:textId="77777777" w:rsidR="006437FC" w:rsidRDefault="006437FC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Los campos utilizados para este caso de uso se señalan del siguiente color.</w:t>
            </w:r>
          </w:p>
          <w:p w14:paraId="6B62A08D" w14:textId="743B2EFE" w:rsidR="006437FC" w:rsidRPr="00A570BC" w:rsidRDefault="0088419D" w:rsidP="007A342B">
            <w:pPr>
              <w:jc w:val="both"/>
              <w:rPr>
                <w:color w:val="365F91" w:themeColor="accent1" w:themeShade="BF"/>
                <w:szCs w:val="28"/>
              </w:rPr>
            </w:pPr>
            <w:r w:rsidRPr="0088419D">
              <w:rPr>
                <w:noProof/>
                <w:color w:val="365F91" w:themeColor="accent1" w:themeShade="BF"/>
                <w:szCs w:val="28"/>
                <w:lang w:val="es-MX" w:eastAsia="es-MX"/>
              </w:rPr>
              <w:drawing>
                <wp:inline distT="0" distB="0" distL="0" distR="0" wp14:anchorId="0A11832F" wp14:editId="6AFFD92B">
                  <wp:extent cx="805815" cy="85979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355B862B" w14:textId="77777777" w:rsidR="0088419D" w:rsidRDefault="0088419D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5E85CBCC" w14:textId="107D636A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2784956"/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156074F6" w:rsidR="00D63685" w:rsidRDefault="00620C94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3213EFA1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4C53C3">
              <w:rPr>
                <w:rFonts w:cs="Arial"/>
                <w:bCs w:val="0"/>
              </w:rPr>
              <w:t>5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2E29E20" w14:textId="77777777" w:rsidR="004C53C3" w:rsidRDefault="004C53C3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684A3BBD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2784957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4CE2AD3B" w:rsidR="00E94708" w:rsidRDefault="00073F07" w:rsidP="00490541">
      <w:r w:rsidRPr="00073F07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E01B363" wp14:editId="53D9CE91">
            <wp:simplePos x="0" y="0"/>
            <wp:positionH relativeFrom="column">
              <wp:posOffset>657225</wp:posOffset>
            </wp:positionH>
            <wp:positionV relativeFrom="paragraph">
              <wp:posOffset>1189355</wp:posOffset>
            </wp:positionV>
            <wp:extent cx="4261485" cy="4261485"/>
            <wp:effectExtent l="0" t="0" r="5715" b="5715"/>
            <wp:wrapNone/>
            <wp:docPr id="3" name="Imagen 3" descr="C:\Users\acer\Desktop\Sigob\1 Casos de uso\Control Patrimial gestión\Diagramas de casos de uso- AAF 001-010\DMS - Desarrollo - Control Patrimonial - AAF007 - Ubicación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igob\1 Casos de uso\Control Patrimial gestión\Diagramas de casos de uso- AAF 001-010\DMS - Desarrollo - Control Patrimonial - AAF007 - Ubicación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" t="1373"/>
                    <a:stretch/>
                  </pic:blipFill>
                  <pic:spPr bwMode="auto">
                    <a:xfrm>
                      <a:off x="0" y="0"/>
                      <a:ext cx="426148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439pt" o:ole="">
            <v:imagedata r:id="rId18" o:title=""/>
          </v:shape>
          <o:OLEObject Type="Embed" ProgID="Visio.Drawing.15" ShapeID="_x0000_i1025" DrawAspect="Content" ObjectID="_1693406582" r:id="rId19"/>
        </w:objec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2784958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617"/>
        <w:gridCol w:w="684"/>
        <w:gridCol w:w="640"/>
        <w:gridCol w:w="640"/>
        <w:gridCol w:w="640"/>
        <w:gridCol w:w="398"/>
        <w:gridCol w:w="2421"/>
      </w:tblGrid>
      <w:tr w:rsidR="00F90352" w14:paraId="327EAED5" w14:textId="77777777" w:rsidTr="00F90352">
        <w:trPr>
          <w:trHeight w:val="300"/>
        </w:trPr>
        <w:tc>
          <w:tcPr>
            <w:tcW w:w="20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5A96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Nombre de Tabla:</w:t>
            </w:r>
          </w:p>
        </w:tc>
        <w:tc>
          <w:tcPr>
            <w:tcW w:w="296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1BA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moduloactivofijo_pestanas</w:t>
            </w:r>
            <w:proofErr w:type="spellEnd"/>
          </w:p>
        </w:tc>
      </w:tr>
      <w:tr w:rsidR="00F90352" w14:paraId="4AC83B18" w14:textId="77777777" w:rsidTr="00F90352">
        <w:trPr>
          <w:trHeight w:val="360"/>
        </w:trPr>
        <w:tc>
          <w:tcPr>
            <w:tcW w:w="20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013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Descripción:</w:t>
            </w:r>
          </w:p>
        </w:tc>
        <w:tc>
          <w:tcPr>
            <w:tcW w:w="296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5AA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Activo Fijo Pestaña Bitácora</w:t>
            </w:r>
          </w:p>
        </w:tc>
      </w:tr>
      <w:tr w:rsidR="00F90352" w14:paraId="31D1412F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FF3E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D3CE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7907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CFD0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3649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78CB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E0C7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7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01B3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F90352" w14:paraId="52F3845F" w14:textId="77777777" w:rsidTr="00F90352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E7BF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7A9E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DA23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5D54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4CE5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C40D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F2C4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5D6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F90352" w14:paraId="029CE71B" w14:textId="77777777" w:rsidTr="00F90352">
        <w:trPr>
          <w:trHeight w:val="5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32A1AA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clave_activo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14E942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E974BB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D400B9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D085E9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5229BE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BC4CCB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7EE0E0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del modelo pestañas</w:t>
            </w:r>
          </w:p>
        </w:tc>
      </w:tr>
      <w:tr w:rsidR="00F90352" w14:paraId="6BEBEA06" w14:textId="77777777" w:rsidTr="00F90352">
        <w:trPr>
          <w:trHeight w:val="123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85AB21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foto_activo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A6E76B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ACE40D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599A46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2452E2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30972F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C8CB9C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DBF389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Foto del activo en 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cuestion</w:t>
            </w:r>
            <w:proofErr w:type="spellEnd"/>
          </w:p>
        </w:tc>
      </w:tr>
      <w:tr w:rsidR="00F90352" w14:paraId="51F8030A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47DE63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identicador_fisico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CF56D2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E6A1CB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7DD139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7446F3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76BDDE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02D056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A34ADA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Codigo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 barra, QR y/o RFID del activo</w:t>
            </w:r>
          </w:p>
        </w:tc>
      </w:tr>
      <w:tr w:rsidR="00F90352" w14:paraId="6041D1CE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299893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fecha_alta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73138F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662B0C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32558E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ACF704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312302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BCE070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9F0A6F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Alta</w:t>
            </w:r>
          </w:p>
        </w:tc>
      </w:tr>
      <w:tr w:rsidR="00F90352" w14:paraId="26C1D351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81AACA4" w14:textId="77777777" w:rsidR="00F90352" w:rsidRDefault="00F9035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tipo_activo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25E037F" w14:textId="77777777" w:rsidR="00F90352" w:rsidRDefault="00F9035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BB8D28A" w14:textId="77777777" w:rsidR="00F90352" w:rsidRDefault="00F9035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C71C2D6" w14:textId="77777777" w:rsidR="00F90352" w:rsidRDefault="00F9035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34C6940" w14:textId="77777777" w:rsidR="00F90352" w:rsidRDefault="00F9035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56EB07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274949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D74D95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Activo.</w:t>
            </w:r>
          </w:p>
        </w:tc>
      </w:tr>
      <w:tr w:rsidR="00F90352" w14:paraId="00A04ED8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48A9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4A2B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D9D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FB3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A08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A34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5B54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A78354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F90352" w14:paraId="04205F62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0FD5F7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tipo_de_activo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344AF34" w14:textId="77777777" w:rsidR="00F90352" w:rsidRDefault="00F9035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D0221B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5D5289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D81F6E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DE9C68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C72BF6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925A46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Activo.</w:t>
            </w:r>
          </w:p>
        </w:tc>
      </w:tr>
      <w:tr w:rsidR="00F90352" w14:paraId="0871AF4B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7D7E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3176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4C93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23A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A304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403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AE30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9B38E9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F90352" w14:paraId="5556A8ED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C5E767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EF358C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8A1577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0A5E25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6E85F7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BA460B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C1EC3D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34CD36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En este dato se registra la descripción del producto (computadora, teléfono, impresora, etc.)</w:t>
            </w:r>
          </w:p>
        </w:tc>
      </w:tr>
      <w:tr w:rsidR="00F90352" w14:paraId="06EFDD44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89B60C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clave_producto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BDC22C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72F3BE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A1AFB3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82554E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B3845B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8D859A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EF4F88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Producto</w:t>
            </w:r>
          </w:p>
        </w:tc>
      </w:tr>
      <w:tr w:rsidR="00F90352" w14:paraId="37E1A625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B083B5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clave_interna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5D956F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DE9295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4E343D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DADB3F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BDEF5E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38CAEE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71FBEA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Interna. Este dato puede llevar un consecutivo generado automáticamente, pero con posibilidad de edición por el usuario.</w:t>
            </w:r>
          </w:p>
        </w:tc>
      </w:tr>
      <w:tr w:rsidR="00F90352" w14:paraId="4FE1EFEC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6AFA9F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claveCONAC_bienes_muebles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C1932D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DC12DF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70D22F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E0232A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55EB00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C93B13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9027F7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Muebles.</w:t>
            </w:r>
          </w:p>
        </w:tc>
      </w:tr>
      <w:tr w:rsidR="00F90352" w14:paraId="6AD0040F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00D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CBE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9B8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8E3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1979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2232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B3CB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8F56FD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muebles.</w:t>
            </w:r>
          </w:p>
        </w:tc>
      </w:tr>
      <w:tr w:rsidR="00F90352" w14:paraId="2D9D390F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938B0C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claveCONAC_bienes_inmuebles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EE3A45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E240E0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83AB80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FB3833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4BDD38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169009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448882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Inmuebles.</w:t>
            </w:r>
          </w:p>
        </w:tc>
      </w:tr>
      <w:tr w:rsidR="00F90352" w14:paraId="52A208D2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2C0F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1159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5867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34EF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8BF6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C22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9B1F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20DB33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inmuebles.</w:t>
            </w:r>
          </w:p>
        </w:tc>
      </w:tr>
      <w:tr w:rsidR="00F90352" w14:paraId="55FF61CB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D393C1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claveCABMS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7C2924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E734EF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8A84B8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B65EA3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FD7CD1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4E5097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1A9B13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CAMBS.</w:t>
            </w:r>
          </w:p>
        </w:tc>
      </w:tr>
      <w:tr w:rsidR="00F90352" w14:paraId="618E07DE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77D0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CFB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36B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AC98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203D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AAC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1D7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5E2316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del mismo nombre. </w:t>
            </w:r>
          </w:p>
        </w:tc>
      </w:tr>
      <w:tr w:rsidR="00F90352" w14:paraId="213307A0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0D0CC7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claveCUCOP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54155B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68113F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0E781B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C68DA1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D82B70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AB4AD9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0741AC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CUCOP</w:t>
            </w:r>
          </w:p>
        </w:tc>
      </w:tr>
      <w:tr w:rsidR="00F90352" w14:paraId="2A57A862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850B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DD3F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9E09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987E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F5F3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59B8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40E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282432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F90352" w14:paraId="0DC7B1B9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FE3705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no_economico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358E6E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49E57E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99FE13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58EA9D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D1711F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919480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9EC6AB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No. Económico</w:t>
            </w:r>
          </w:p>
        </w:tc>
      </w:tr>
      <w:tr w:rsidR="00F90352" w14:paraId="6AE7905B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0F9D09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estado_fisico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AC4D8A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CB91CD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493721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78BBEA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71D192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259DD6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C8EBCA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 Físico.</w:t>
            </w:r>
          </w:p>
        </w:tc>
      </w:tr>
      <w:tr w:rsidR="00F90352" w14:paraId="25D20B3F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9D66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74F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A835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C89A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98B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86DC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8C42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8B93FD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estado del bien.</w:t>
            </w:r>
          </w:p>
        </w:tc>
      </w:tr>
      <w:tr w:rsidR="00F90352" w14:paraId="22856009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6062CF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estatus_asignacion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5F767E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F59EBE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7BBAE5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61D47D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C5A722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4D9201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8B13D3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 Asignación.</w:t>
            </w:r>
          </w:p>
        </w:tc>
      </w:tr>
      <w:tr w:rsidR="00F90352" w14:paraId="2BFF3924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20DF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93C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AF7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BD0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89F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47D9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2B2B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9EE09E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estatus de 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asignacion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</w:tr>
      <w:tr w:rsidR="00F90352" w14:paraId="49C054BD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93FD97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</w:t>
            </w: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1869DB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45C8C0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D75DF7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E0B6F3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7B567C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55BAB0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8BD85B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Uso.</w:t>
            </w:r>
          </w:p>
        </w:tc>
      </w:tr>
      <w:tr w:rsidR="00F90352" w14:paraId="4824B994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AF8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D91D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140D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7B5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14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B45E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5A1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E7BA2E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F90352" w14:paraId="650CB5EF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3F037C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bien_economico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199E04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73D189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DE475B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0852E8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055946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E2A29B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28EA2E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 Económico</w:t>
            </w:r>
          </w:p>
        </w:tc>
      </w:tr>
      <w:tr w:rsidR="00F90352" w14:paraId="6BD89B01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C843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000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F437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CE88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06B6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49C9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2EB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E04DE8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 dato es identificado por medio de un SI/NO</w:t>
            </w:r>
          </w:p>
        </w:tc>
      </w:tr>
      <w:tr w:rsidR="00F90352" w14:paraId="73FCCAA7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FBF72A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observaciones_generales_activos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E9DF26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C68C71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AA9776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2563B9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138671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BD7E4C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46F7C3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</w:t>
            </w:r>
          </w:p>
        </w:tc>
      </w:tr>
      <w:tr w:rsidR="00F90352" w14:paraId="7B379732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3F75AE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fecha_origen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3685CD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5BD772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91A42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E527B5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D520A3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F5F1C3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EC9B52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</w:t>
            </w:r>
          </w:p>
        </w:tc>
      </w:tr>
      <w:tr w:rsidR="00F90352" w14:paraId="4A198D17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EB046F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B9E1CB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BC03C7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8DBC27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1BF71D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880456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BF3BF6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102F90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Origen. Este dato proviene del catálogo del mismo nombre</w:t>
            </w:r>
          </w:p>
        </w:tc>
      </w:tr>
      <w:tr w:rsidR="00F90352" w14:paraId="1A05F734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14680A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8C148B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A0FCFC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BA3C93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56AD90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F140B0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EF6E0B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17543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</w:tr>
      <w:tr w:rsidR="00F90352" w14:paraId="1207411F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1E9551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documento_comprobatorio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F723AA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C3FE9B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AF5BFF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D1255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2925B8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3CF7EC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A405B9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 Comprobatorio. Este dato proviene del catálogo de documento comprobatorio</w:t>
            </w:r>
          </w:p>
        </w:tc>
      </w:tr>
      <w:tr w:rsidR="00F90352" w14:paraId="09F44621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B5A06D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observaciones_origen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7C487D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199C565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DA91E8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C04C92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EA4D7A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4F1BB1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8A26B1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</w:t>
            </w:r>
          </w:p>
        </w:tc>
      </w:tr>
      <w:tr w:rsidR="00F90352" w14:paraId="7D613224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B33069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clasificacion_activo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F90242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7C78B44" w14:textId="77777777" w:rsidR="00F90352" w:rsidRDefault="00F90352">
            <w:pPr>
              <w:rPr>
                <w:rFonts w:ascii="Calibri Light" w:hAnsi="Calibri Light" w:cs="Calibri Light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D3671D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CBB140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FFC749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310835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B8A8D7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de Activo. Este dato proviene del catálogo Bienes inmuebles.</w:t>
            </w:r>
          </w:p>
        </w:tc>
      </w:tr>
      <w:tr w:rsidR="00F90352" w14:paraId="6913ADEA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4CD9D3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F1536D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BE603F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231F79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1F50B5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0BFEEA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E3265F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E7F6A0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 del activo</w:t>
            </w:r>
          </w:p>
        </w:tc>
      </w:tr>
      <w:tr w:rsidR="00F90352" w14:paraId="170DB5C9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303D14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47FB65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28391A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C78AB2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C4A18E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1AA692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190D41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C251E7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 del activo</w:t>
            </w:r>
          </w:p>
        </w:tc>
      </w:tr>
      <w:tr w:rsidR="00F90352" w14:paraId="6C0E6D1C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403A69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B1B3FD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F6C98B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42B38C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92E598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22E4A9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4F070E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729076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 del activo</w:t>
            </w:r>
          </w:p>
        </w:tc>
      </w:tr>
      <w:tr w:rsidR="00F90352" w14:paraId="474B3979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07CB1D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ABEBFC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2D0CE4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F863E9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C1B83D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69E95D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CE844A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59EC72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 del activo</w:t>
            </w:r>
          </w:p>
        </w:tc>
      </w:tr>
      <w:tr w:rsidR="00F90352" w14:paraId="206CA250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BE8BF0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AF57B3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684904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69F961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34E915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82B1A1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894A98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A37F98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 del activo</w:t>
            </w:r>
          </w:p>
        </w:tc>
      </w:tr>
      <w:tr w:rsidR="00F90352" w14:paraId="19BA774B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29B8A9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observaciones_identificacion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42181A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4789F1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27D278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6613F0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BBBCE1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EDE9E2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D6513E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 del activo</w:t>
            </w:r>
          </w:p>
        </w:tc>
      </w:tr>
      <w:tr w:rsidR="00F90352" w14:paraId="12493D58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17F25F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</w:t>
            </w: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5DFD3D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6CE9C8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F587E9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0FDA85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E2F2B7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2A3D16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1A5D78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COG. Este campo aparece en automático y proviene del </w:t>
            </w: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Catálogo Clasificación del Activo, de</w:t>
            </w:r>
          </w:p>
        </w:tc>
      </w:tr>
      <w:tr w:rsidR="00F90352" w14:paraId="7D3F955F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3056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30F3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9AA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616C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4411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1B85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C92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A76DE6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 columna % (porcentaje), de acuerdo con el campo Clasificación Activo de la pestaña</w:t>
            </w:r>
          </w:p>
        </w:tc>
      </w:tr>
      <w:tr w:rsidR="00F90352" w14:paraId="059854A1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249F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B295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EE94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BCA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B68A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9C74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E99A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D49719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General.</w:t>
            </w:r>
          </w:p>
        </w:tc>
      </w:tr>
      <w:tr w:rsidR="00F90352" w14:paraId="3030DD57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FF347C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fuente_de_financiamiento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3158C5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CB5A06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ED83FB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910A88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F1DBEC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32C7E3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CF28DA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 de Financiamiento. Este dato proviene del catálogo fuente de financiamiento.</w:t>
            </w:r>
          </w:p>
        </w:tc>
      </w:tr>
      <w:tr w:rsidR="00F90352" w14:paraId="0EE09767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DA829B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75667B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8D6B85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069E28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9242C7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BCB69E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5AAF9D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B3EAF8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 Responsable. Este dato proviene del catálogo UR.</w:t>
            </w:r>
          </w:p>
        </w:tc>
      </w:tr>
      <w:tr w:rsidR="00F90352" w14:paraId="76D0C56F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91CF73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745376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56A266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450370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45BD9D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2BFEB5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7B415D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2B78E0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F90352" w14:paraId="4CAAB10D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2332F2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cuenta_alta_activo_fijo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0A5DB4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5DA8F1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CAFF35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51835B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CD17BC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B867A6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111A31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Alta Activo Fijo. Este dato proviene del catálogo contable.</w:t>
            </w:r>
          </w:p>
        </w:tc>
      </w:tr>
      <w:tr w:rsidR="00F90352" w14:paraId="57BDCCD6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B5717C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cuenta_de_gastos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7377E1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6ED018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D61B68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8A4EC6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A0E199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9F7839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780801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 Gastos.</w:t>
            </w:r>
          </w:p>
        </w:tc>
      </w:tr>
      <w:tr w:rsidR="00F90352" w14:paraId="7F19A4E3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249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01EC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8958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07F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5062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98AB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C519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00230D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F90352" w14:paraId="4C4749EF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5D79C6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cuenta_depreciacion_amortizacion_deterioro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B98636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02A388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EC7E2F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55B200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3E8A7E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F7D159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CB30EB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Depreciación, Amortización y Deterioro.</w:t>
            </w:r>
          </w:p>
        </w:tc>
      </w:tr>
      <w:tr w:rsidR="00F90352" w14:paraId="692323C3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C210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CD7A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9D2A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3E26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0918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BF6A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171B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B14D45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F90352" w14:paraId="1E4BCD86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41FD58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44F157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8F6B73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BDF9C0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C71E43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84C7E0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98C866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F0DC50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Monto. Considerado como variable a.</w:t>
            </w:r>
          </w:p>
        </w:tc>
      </w:tr>
      <w:tr w:rsidR="00F90352" w14:paraId="2E30C96D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D18417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693ECB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3EBE4D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BB7023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6DBF5D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F72B2A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E3CE5E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14D513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F90352" w14:paraId="655A3E36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0AC216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valor_de_rescate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68A5F3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573589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51A2E4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86E7E6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1F45E7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6D87FF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AB1782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De Rescate</w:t>
            </w:r>
          </w:p>
        </w:tc>
      </w:tr>
      <w:tr w:rsidR="00F90352" w14:paraId="2113D8D8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2118E9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dias_totales_depreciados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698CD3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F0588F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263C78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8EADD3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5363A6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C6BC96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E1A469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totales depreciados. Considerado como variable b. La fórmula de obtención es (100/%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afectacion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*365)</w:t>
            </w:r>
          </w:p>
        </w:tc>
      </w:tr>
      <w:tr w:rsidR="00F90352" w14:paraId="6CD6D642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17287D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dias_depreciados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1D25E3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E74F0F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74C37B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2029CC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9467A8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FD86CC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CD119C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Depreciados. Considerado como variable c.</w:t>
            </w:r>
          </w:p>
        </w:tc>
      </w:tr>
      <w:tr w:rsidR="00F90352" w14:paraId="7C027A3B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8E6A28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dias_por_depreciar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2F6EFB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657EA7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5C9E78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DC36D1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D3D301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F6BFF9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D38EDA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Por Depreciar. Considerado como variable d. La fórmula de obtención es d = b - c</w:t>
            </w:r>
          </w:p>
        </w:tc>
      </w:tr>
      <w:tr w:rsidR="00F90352" w14:paraId="585E91FB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61823B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monto_depreciado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71F0E1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D6CE77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5F9A3C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50C6BA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8898F4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04B3CF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16E87D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Depreciado. Considerado como variable e.</w:t>
            </w:r>
          </w:p>
        </w:tc>
      </w:tr>
      <w:tr w:rsidR="00F90352" w14:paraId="5645C56E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F13379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monto_por_depreciar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F480A1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9B8390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B7164A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82EB4E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2DEED2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D3C552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E9B48D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Por Depreciar. Considerado como variable f. La fórmula de obtención es f = a - e</w:t>
            </w:r>
          </w:p>
        </w:tc>
      </w:tr>
      <w:tr w:rsidR="00F90352" w14:paraId="08ED5886" w14:textId="77777777" w:rsidTr="00F90352">
        <w:trPr>
          <w:trHeight w:val="45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DB3F3B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fecha_ultima_depreciacion_amortizacion_deterioro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B9881E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4BC420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53DC87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E40EA8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B7220C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4601CB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639F80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Ultima Depreciación, Amortización y Deterioro</w:t>
            </w:r>
          </w:p>
        </w:tc>
      </w:tr>
      <w:tr w:rsidR="00F90352" w14:paraId="59BA492F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1469CBB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parque_vehicular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9B83C4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BEDA77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173D7B9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CBBD65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D1A395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217B7B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2EFEF4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 Vehicular</w:t>
            </w:r>
          </w:p>
        </w:tc>
      </w:tr>
      <w:tr w:rsidR="00F90352" w14:paraId="3A1E8C3C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A966F3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registro_inmobiliario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8361E7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F3CD5D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BE45B9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1299A7F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BCC68F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BE4CB1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34F092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 Inmobiliario</w:t>
            </w:r>
          </w:p>
        </w:tc>
      </w:tr>
      <w:tr w:rsidR="00F90352" w14:paraId="58B8BAC9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0F6B1D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otros_bienes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31148F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92A017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B8790E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ACF5AE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FDFB12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39BFF7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2A400A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Otros Bienes</w:t>
            </w:r>
          </w:p>
        </w:tc>
      </w:tr>
      <w:tr w:rsidR="00F90352" w14:paraId="24C6C7B2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1E2A7D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area_general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F4E598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BCE134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BC7105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ECBC42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A32175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EB63D8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063EEA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General. Este dato se obtiene del catálogo de ubicaciones.</w:t>
            </w:r>
          </w:p>
        </w:tc>
      </w:tr>
      <w:tr w:rsidR="00F90352" w14:paraId="54A12F4B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8E7C16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area_especifica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DF30F5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0A059B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29F9F7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0B5A97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4322EA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434143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CF8174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Específica.</w:t>
            </w:r>
          </w:p>
        </w:tc>
      </w:tr>
      <w:tr w:rsidR="00F90352" w14:paraId="7F7B5F59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34E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94D0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D666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5B3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EA9C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B5F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5FA8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A281A0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F90352" w14:paraId="6371A1A9" w14:textId="77777777" w:rsidTr="00F90352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B05CD3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area_particular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89FC3B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424883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88B8BE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C835E3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6C2EF8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F6CC03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A16456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Particular.</w:t>
            </w:r>
          </w:p>
        </w:tc>
      </w:tr>
      <w:tr w:rsidR="00F90352" w14:paraId="4BA0C7F8" w14:textId="77777777" w:rsidTr="00F9035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3CC6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567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4202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4B3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0DF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CBE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AE8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D41AD4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F90352" w14:paraId="3C860BA8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2244CC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observaciones_ubicacion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5A19C3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3F3FAC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1E8485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72BCCE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65FB21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03F50A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806EB8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de la 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ubicacion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del activo</w:t>
            </w:r>
          </w:p>
        </w:tc>
      </w:tr>
      <w:tr w:rsidR="00F90352" w14:paraId="65A6910A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D7A0AA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fecha_avaluo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DF8056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EF4451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C0C5DA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1727E2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05E82D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4CF83A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7FA3A9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del avaluó</w:t>
            </w:r>
          </w:p>
        </w:tc>
      </w:tr>
      <w:tr w:rsidR="00F90352" w14:paraId="11005AD5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21712D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A3A6C4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E5936D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F99956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206167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E97CE7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0D83D7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2B9E7D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</w:tr>
      <w:tr w:rsidR="00F90352" w14:paraId="720261FE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5A95F8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monto_anterior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DC319E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0C4CA6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8954F9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31C52D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0A1DD6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CB7FBE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947C94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anterior</w:t>
            </w:r>
          </w:p>
        </w:tc>
      </w:tr>
      <w:tr w:rsidR="00F90352" w14:paraId="43D77832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076310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perito_valuador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142C43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96E251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1916BD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2E2454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D88CDD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44EC16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C5D56C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 valuador</w:t>
            </w:r>
          </w:p>
        </w:tc>
      </w:tr>
      <w:tr w:rsidR="00F90352" w14:paraId="2631A68C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C2AF6D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74BBC4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F825EB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778361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9BF351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764AA6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BEA967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19B845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Justificación</w:t>
            </w:r>
          </w:p>
        </w:tc>
      </w:tr>
      <w:tr w:rsidR="00F90352" w14:paraId="366CE973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9CF1CA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poliza_adquisicion_del_bien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98A292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45A714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CB860A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86182F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FE95D4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6AD0F3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82D8C5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Adquisición del Bien</w:t>
            </w:r>
          </w:p>
        </w:tc>
      </w:tr>
      <w:tr w:rsidR="00F90352" w14:paraId="174628F0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B44BB7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poliza_baja_del_bien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6D7AFA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B7A45B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CD1C2E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62F7CD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6D4811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16A4D4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622FCB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Baja del Bien</w:t>
            </w:r>
          </w:p>
        </w:tc>
      </w:tr>
      <w:tr w:rsidR="00F90352" w14:paraId="70B8CC71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99D4FF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factura_adquisición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31162D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D0A91AC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983681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13C6CA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621350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2FB6E9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2CF2B3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 Adquisición</w:t>
            </w:r>
          </w:p>
        </w:tc>
      </w:tr>
      <w:tr w:rsidR="00F90352" w14:paraId="2368F422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C87FC7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escritura_adquisición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7EE47E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B49A34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309379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3A5F45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09C9E8E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37B705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191DA1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Adquisición</w:t>
            </w:r>
          </w:p>
        </w:tc>
      </w:tr>
      <w:tr w:rsidR="00F90352" w14:paraId="2F35C717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C6A8A4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escritura_adjudicación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E479C0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C39E1B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395A27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E869FC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DAC420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46DCAF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30FC64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Adjudicación</w:t>
            </w:r>
          </w:p>
        </w:tc>
      </w:tr>
      <w:tr w:rsidR="00F90352" w14:paraId="5D990EC6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D239386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contrato_convenio_adquisición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8DF512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A39E87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A98E5A5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6AEA37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4C0D7E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526A48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683E94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Contrato/Convenio Adquisición</w:t>
            </w:r>
          </w:p>
        </w:tc>
      </w:tr>
      <w:tr w:rsidR="00F90352" w14:paraId="3863C3CB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3D8B4C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acta_de_alta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B9CBB0B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6C0730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009D22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3D0BAC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99A212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8F6021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0BA5BE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 de Alta</w:t>
            </w:r>
          </w:p>
        </w:tc>
      </w:tr>
      <w:tr w:rsidR="00F90352" w14:paraId="155DEA30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B22B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entidad_municipal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02D8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 xml:space="preserve">  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0A7AF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AB29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BFB6A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0233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63F90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1336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 para llamar a la entidad municipal asociada.</w:t>
            </w:r>
          </w:p>
        </w:tc>
      </w:tr>
      <w:tr w:rsidR="00F90352" w14:paraId="2D81E877" w14:textId="77777777" w:rsidTr="00F90352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E45D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tipodeaplicacion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B514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8C52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4E74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95F3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B0D1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D2FD8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15D37" w14:textId="77777777" w:rsidR="00F90352" w:rsidRDefault="00F9035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toma del Catálogo Clasificación Activo</w:t>
            </w:r>
          </w:p>
        </w:tc>
      </w:tr>
    </w:tbl>
    <w:p w14:paraId="46A2FDC4" w14:textId="53D0C3FE" w:rsidR="00A7413E" w:rsidRPr="00F90352" w:rsidRDefault="00A7413E" w:rsidP="00A7413E">
      <w:pPr>
        <w:rPr>
          <w:rFonts w:cs="Arial"/>
          <w:sz w:val="18"/>
          <w:szCs w:val="18"/>
          <w:lang w:val="es-MX"/>
        </w:rPr>
      </w:pPr>
    </w:p>
    <w:p w14:paraId="0AFBD978" w14:textId="77777777" w:rsidR="00F449AD" w:rsidRPr="00E56DB5" w:rsidRDefault="00F449AD" w:rsidP="00A7413E">
      <w:pPr>
        <w:rPr>
          <w:rFonts w:cs="Arial"/>
          <w:sz w:val="18"/>
          <w:szCs w:val="18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E46FB1" w14:paraId="65DCE585" w14:textId="77777777" w:rsidTr="006437FC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A3166F2" w14:textId="77777777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71426" w14:textId="77777777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E46FB1" w14:paraId="680716EB" w14:textId="77777777" w:rsidTr="006437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18EC" w14:textId="77777777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0E5E" w14:textId="77777777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E46FB1" w14:paraId="0FE3CF72" w14:textId="77777777" w:rsidTr="006437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2F5A" w14:textId="77777777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tipodeaplicacion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84CE" w14:textId="77777777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E46FB1" w14:paraId="5BB58AF4" w14:textId="77777777" w:rsidTr="006437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FE97" w14:textId="77777777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tipodeactivo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A6D7" w14:textId="77777777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3692D21D" w14:textId="4A31FCED" w:rsidR="004C53C3" w:rsidRDefault="004C53C3">
      <w:pPr>
        <w:rPr>
          <w:rFonts w:cs="Arial"/>
          <w:b/>
          <w:sz w:val="26"/>
          <w:szCs w:val="26"/>
        </w:rPr>
      </w:pPr>
    </w:p>
    <w:p w14:paraId="2774E14E" w14:textId="6647769B" w:rsidR="00A7413E" w:rsidRDefault="004C53C3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2784959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5E9E045B" w14:textId="28B84C0F" w:rsidR="004C53C3" w:rsidRDefault="004C53C3" w:rsidP="004C53C3">
      <w:pPr>
        <w:outlineLvl w:val="0"/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cs="Arial"/>
          <w:b/>
          <w:sz w:val="26"/>
          <w:szCs w:val="26"/>
        </w:rPr>
        <w:br/>
      </w:r>
      <w:r>
        <w:rPr>
          <w:rFonts w:cs="Arial"/>
          <w:b/>
          <w:sz w:val="26"/>
          <w:szCs w:val="26"/>
        </w:rPr>
        <w:br/>
      </w:r>
      <w:bookmarkStart w:id="8" w:name="_Toc82784960"/>
      <w:r>
        <w:rPr>
          <w:rFonts w:ascii="CIDFont+F2" w:hAnsi="CIDFont+F2" w:cs="CIDFont+F2"/>
          <w:sz w:val="22"/>
          <w:szCs w:val="22"/>
          <w:lang w:val="es-MX" w:eastAsia="en-US"/>
        </w:rPr>
        <w:t>Se presenta el planteamiento de la pestaña “Ubicación”.</w:t>
      </w:r>
      <w:bookmarkEnd w:id="8"/>
    </w:p>
    <w:p w14:paraId="414AA002" w14:textId="38272176" w:rsidR="004C53C3" w:rsidRPr="004C53C3" w:rsidRDefault="004C53C3" w:rsidP="004C53C3">
      <w:pPr>
        <w:outlineLvl w:val="0"/>
        <w:rPr>
          <w:rFonts w:ascii="CIDFont+F2" w:hAnsi="CIDFont+F2" w:cs="CIDFont+F2"/>
          <w:sz w:val="22"/>
          <w:szCs w:val="22"/>
          <w:lang w:val="es-MX" w:eastAsia="en-US"/>
        </w:rPr>
      </w:pPr>
      <w:bookmarkStart w:id="9" w:name="_Toc82784961"/>
      <w:r w:rsidRPr="004C53C3">
        <w:rPr>
          <w:rFonts w:ascii="CIDFont+F2" w:hAnsi="CIDFont+F2" w:cs="CIDFont+F2"/>
          <w:noProof/>
          <w:sz w:val="22"/>
          <w:szCs w:val="22"/>
          <w:lang w:val="es-MX" w:eastAsia="es-MX"/>
        </w:rPr>
        <w:drawing>
          <wp:inline distT="0" distB="0" distL="0" distR="0" wp14:anchorId="44576FD5" wp14:editId="478E462E">
            <wp:extent cx="2308860" cy="2407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sectPr w:rsidR="004C53C3" w:rsidRPr="004C53C3" w:rsidSect="00562F83">
      <w:footerReference w:type="default" r:id="rId21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2ED26" w14:textId="77777777" w:rsidR="00E9604E" w:rsidRDefault="00E9604E">
      <w:r>
        <w:separator/>
      </w:r>
    </w:p>
  </w:endnote>
  <w:endnote w:type="continuationSeparator" w:id="0">
    <w:p w14:paraId="7C9DD61D" w14:textId="77777777" w:rsidR="00E9604E" w:rsidRDefault="00E96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6437FC" w:rsidRPr="00E445D3" w:rsidRDefault="006437FC">
    <w:pPr>
      <w:pStyle w:val="Piedepgina"/>
      <w:rPr>
        <w:rFonts w:ascii="Humnst777 BT" w:hAnsi="Humnst777 BT"/>
        <w:sz w:val="2"/>
      </w:rPr>
    </w:pPr>
  </w:p>
  <w:p w14:paraId="296D943D" w14:textId="77777777" w:rsidR="006437FC" w:rsidRPr="00073EBE" w:rsidRDefault="006437F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6437F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6437FC" w:rsidRPr="007430DC" w:rsidRDefault="006437F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6437FC" w:rsidRPr="007430DC" w:rsidRDefault="006437F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6437FC" w:rsidRPr="007430DC" w:rsidRDefault="006437F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6437F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6437FC" w:rsidRPr="007430DC" w:rsidRDefault="006437F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6437FC" w:rsidRPr="007430DC" w:rsidRDefault="006437F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6437FC" w:rsidRPr="007430DC" w:rsidRDefault="006437F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6437FC" w:rsidRDefault="006437F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6437F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6437FC" w:rsidRDefault="006437F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37677D8C" w:rsidR="006437FC" w:rsidRDefault="006437F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90352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6437FC" w:rsidRDefault="006437F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A62EC" w14:textId="77777777" w:rsidR="00E9604E" w:rsidRDefault="00E9604E">
      <w:r>
        <w:separator/>
      </w:r>
    </w:p>
  </w:footnote>
  <w:footnote w:type="continuationSeparator" w:id="0">
    <w:p w14:paraId="26720664" w14:textId="77777777" w:rsidR="00E9604E" w:rsidRDefault="00E96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6437F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6437FC" w:rsidRPr="00465F7B" w:rsidRDefault="006437F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6437FC" w:rsidRPr="00B66E5C" w:rsidRDefault="006437F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6437FC" w:rsidRPr="000453CE" w:rsidRDefault="006437F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37F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6437FC" w:rsidRPr="007A1D28" w:rsidRDefault="006437F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6437FC" w:rsidRPr="00CC0DB4" w:rsidRDefault="006437F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6437FC" w:rsidRDefault="006437F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6437FC" w:rsidRDefault="006437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6437F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6437FC" w:rsidRDefault="006437F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6437FC" w:rsidRDefault="006437F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6437FC" w:rsidRDefault="006437FC" w:rsidP="009C7113">
          <w:pPr>
            <w:jc w:val="both"/>
            <w:rPr>
              <w:rFonts w:cs="Arial"/>
              <w:lang w:val="es-MX"/>
            </w:rPr>
          </w:pPr>
        </w:p>
      </w:tc>
    </w:tr>
    <w:tr w:rsidR="006437F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6437FC" w:rsidRDefault="006437F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6437FC" w:rsidRDefault="006437F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6437FC" w:rsidRDefault="006437FC" w:rsidP="009C7113">
          <w:pPr>
            <w:jc w:val="both"/>
            <w:rPr>
              <w:rFonts w:cs="Arial"/>
            </w:rPr>
          </w:pPr>
        </w:p>
      </w:tc>
    </w:tr>
    <w:tr w:rsidR="006437F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6437FC" w:rsidRDefault="006437F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6437FC" w:rsidRDefault="006437F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6437FC" w:rsidRDefault="006437F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6437FC" w:rsidRDefault="006437FC" w:rsidP="009C7113">
          <w:pPr>
            <w:jc w:val="both"/>
            <w:rPr>
              <w:rFonts w:cs="Arial"/>
            </w:rPr>
          </w:pPr>
        </w:p>
      </w:tc>
    </w:tr>
    <w:tr w:rsidR="006437F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6437FC" w:rsidRDefault="006437F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6437FC" w:rsidRDefault="006437F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6437FC" w:rsidRDefault="006437F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6437FC" w:rsidRDefault="006437F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6437FC" w:rsidRDefault="006437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3F07"/>
    <w:rsid w:val="00075CB8"/>
    <w:rsid w:val="0008016B"/>
    <w:rsid w:val="00080390"/>
    <w:rsid w:val="00090FB0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5317D"/>
    <w:rsid w:val="00160AE7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1B9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0C4"/>
    <w:rsid w:val="003A0972"/>
    <w:rsid w:val="003A1F9B"/>
    <w:rsid w:val="003A583E"/>
    <w:rsid w:val="003B18BB"/>
    <w:rsid w:val="003B359E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2F12"/>
    <w:rsid w:val="004B3D7A"/>
    <w:rsid w:val="004C2A7A"/>
    <w:rsid w:val="004C3126"/>
    <w:rsid w:val="004C53C3"/>
    <w:rsid w:val="004D348C"/>
    <w:rsid w:val="004D3A26"/>
    <w:rsid w:val="004D4235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48D9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A4108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20C94"/>
    <w:rsid w:val="00632CA6"/>
    <w:rsid w:val="006335BB"/>
    <w:rsid w:val="0063531E"/>
    <w:rsid w:val="00635FDC"/>
    <w:rsid w:val="006365A7"/>
    <w:rsid w:val="006437FC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768C4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473E"/>
    <w:rsid w:val="006B54B3"/>
    <w:rsid w:val="006B5B74"/>
    <w:rsid w:val="006B61E3"/>
    <w:rsid w:val="006B69BD"/>
    <w:rsid w:val="006C0CED"/>
    <w:rsid w:val="006C15FB"/>
    <w:rsid w:val="006C3524"/>
    <w:rsid w:val="006D2E4E"/>
    <w:rsid w:val="006D4283"/>
    <w:rsid w:val="006D5183"/>
    <w:rsid w:val="006E4162"/>
    <w:rsid w:val="006E46EA"/>
    <w:rsid w:val="006E5114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05B9"/>
    <w:rsid w:val="007F5A19"/>
    <w:rsid w:val="007F79BB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3926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2E14"/>
    <w:rsid w:val="008759E2"/>
    <w:rsid w:val="0087636F"/>
    <w:rsid w:val="00880072"/>
    <w:rsid w:val="00880755"/>
    <w:rsid w:val="008816AD"/>
    <w:rsid w:val="0088419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075B5"/>
    <w:rsid w:val="00912406"/>
    <w:rsid w:val="00917E6F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F0738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4509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0212"/>
    <w:rsid w:val="00AE25C7"/>
    <w:rsid w:val="00AE2957"/>
    <w:rsid w:val="00B01426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2D52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1CE4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111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000FE"/>
    <w:rsid w:val="00D0106B"/>
    <w:rsid w:val="00D01171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39E1"/>
    <w:rsid w:val="00D448E9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F6BAE"/>
    <w:rsid w:val="00E0564C"/>
    <w:rsid w:val="00E1150C"/>
    <w:rsid w:val="00E121B0"/>
    <w:rsid w:val="00E122C7"/>
    <w:rsid w:val="00E12A53"/>
    <w:rsid w:val="00E136E7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579F"/>
    <w:rsid w:val="00E46FB1"/>
    <w:rsid w:val="00E47279"/>
    <w:rsid w:val="00E47EBC"/>
    <w:rsid w:val="00E53AEB"/>
    <w:rsid w:val="00E55EFC"/>
    <w:rsid w:val="00E56DB5"/>
    <w:rsid w:val="00E60738"/>
    <w:rsid w:val="00E662C8"/>
    <w:rsid w:val="00E72C4F"/>
    <w:rsid w:val="00E80C83"/>
    <w:rsid w:val="00E80F41"/>
    <w:rsid w:val="00E81453"/>
    <w:rsid w:val="00E91C7F"/>
    <w:rsid w:val="00E921D9"/>
    <w:rsid w:val="00E94708"/>
    <w:rsid w:val="00E9604E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EE7799"/>
    <w:rsid w:val="00F00833"/>
    <w:rsid w:val="00F01904"/>
    <w:rsid w:val="00F02B7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49AD"/>
    <w:rsid w:val="00F45A93"/>
    <w:rsid w:val="00F476E5"/>
    <w:rsid w:val="00F5027F"/>
    <w:rsid w:val="00F50BA1"/>
    <w:rsid w:val="00F67190"/>
    <w:rsid w:val="00F709FA"/>
    <w:rsid w:val="00F717DE"/>
    <w:rsid w:val="00F84D3D"/>
    <w:rsid w:val="00F90352"/>
    <w:rsid w:val="00F912F5"/>
    <w:rsid w:val="00F95C39"/>
    <w:rsid w:val="00FA3C70"/>
    <w:rsid w:val="00FA5DD8"/>
    <w:rsid w:val="00FB1412"/>
    <w:rsid w:val="00FB3108"/>
    <w:rsid w:val="00FB4E3F"/>
    <w:rsid w:val="00FC5A27"/>
    <w:rsid w:val="00FD2785"/>
    <w:rsid w:val="00FD3E8B"/>
    <w:rsid w:val="00FD689A"/>
    <w:rsid w:val="00FE190B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package" Target="embeddings/Dibujo_de_Microsoft_Visio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D1240"/>
    <w:rsid w:val="000E1374"/>
    <w:rsid w:val="000F74DD"/>
    <w:rsid w:val="00103C34"/>
    <w:rsid w:val="0010794F"/>
    <w:rsid w:val="001C240E"/>
    <w:rsid w:val="001E5171"/>
    <w:rsid w:val="00207B56"/>
    <w:rsid w:val="002B0DB5"/>
    <w:rsid w:val="002E7884"/>
    <w:rsid w:val="002F3F32"/>
    <w:rsid w:val="00315691"/>
    <w:rsid w:val="003F72F7"/>
    <w:rsid w:val="00420C05"/>
    <w:rsid w:val="00452AD1"/>
    <w:rsid w:val="0049450B"/>
    <w:rsid w:val="004E204E"/>
    <w:rsid w:val="00540FCB"/>
    <w:rsid w:val="0055212F"/>
    <w:rsid w:val="005728D5"/>
    <w:rsid w:val="005D5D2E"/>
    <w:rsid w:val="005E45CE"/>
    <w:rsid w:val="006045EC"/>
    <w:rsid w:val="006170D3"/>
    <w:rsid w:val="006529BA"/>
    <w:rsid w:val="00695349"/>
    <w:rsid w:val="006B7BEE"/>
    <w:rsid w:val="0074057A"/>
    <w:rsid w:val="007611BC"/>
    <w:rsid w:val="007A34D3"/>
    <w:rsid w:val="0083602E"/>
    <w:rsid w:val="00874A2C"/>
    <w:rsid w:val="0091581A"/>
    <w:rsid w:val="009B09D6"/>
    <w:rsid w:val="009E67A4"/>
    <w:rsid w:val="00A17938"/>
    <w:rsid w:val="00A52B47"/>
    <w:rsid w:val="00A624B1"/>
    <w:rsid w:val="00B11CEE"/>
    <w:rsid w:val="00BA753B"/>
    <w:rsid w:val="00BD6F4C"/>
    <w:rsid w:val="00C86C45"/>
    <w:rsid w:val="00CD2B27"/>
    <w:rsid w:val="00D658FD"/>
    <w:rsid w:val="00DC40A2"/>
    <w:rsid w:val="00DE180C"/>
    <w:rsid w:val="00DF04A4"/>
    <w:rsid w:val="00E448AC"/>
    <w:rsid w:val="00E62425"/>
    <w:rsid w:val="00E74BA3"/>
    <w:rsid w:val="00EB4725"/>
    <w:rsid w:val="00F707C5"/>
    <w:rsid w:val="00F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4759DCC-6F7B-4278-A368-A5C3E41E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243</TotalTime>
  <Pages>10</Pages>
  <Words>1578</Words>
  <Characters>8679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10237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41</cp:revision>
  <cp:lastPrinted>2007-11-14T03:04:00Z</cp:lastPrinted>
  <dcterms:created xsi:type="dcterms:W3CDTF">2021-08-19T06:17:00Z</dcterms:created>
  <dcterms:modified xsi:type="dcterms:W3CDTF">2021-09-18T00:57:00Z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