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11E17A9E" w14:textId="77777777" w:rsidR="0067607E" w:rsidRDefault="0067607E" w:rsidP="0067607E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2F76D800" w:rsidR="00490541" w:rsidRDefault="00CF2226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AD012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Pestaña justificación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122E79E2" w14:textId="708D6AE6" w:rsidR="00942E64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885338" w:history="1">
            <w:r w:rsidR="00942E64" w:rsidRPr="002703C0">
              <w:rPr>
                <w:rStyle w:val="Hipervnculo"/>
                <w:rFonts w:cs="Arial"/>
                <w:noProof/>
              </w:rPr>
              <w:t>1.</w:t>
            </w:r>
            <w:r w:rsidR="00942E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42E64" w:rsidRPr="002703C0">
              <w:rPr>
                <w:rStyle w:val="Hipervnculo"/>
                <w:rFonts w:cs="Arial"/>
                <w:noProof/>
              </w:rPr>
              <w:t>Caso de Uso: Pestaña justificación.</w:t>
            </w:r>
            <w:r w:rsidR="00942E64">
              <w:rPr>
                <w:noProof/>
                <w:webHidden/>
              </w:rPr>
              <w:tab/>
            </w:r>
            <w:r w:rsidR="00942E64">
              <w:rPr>
                <w:noProof/>
                <w:webHidden/>
              </w:rPr>
              <w:fldChar w:fldCharType="begin"/>
            </w:r>
            <w:r w:rsidR="00942E64">
              <w:rPr>
                <w:noProof/>
                <w:webHidden/>
              </w:rPr>
              <w:instrText xml:space="preserve"> PAGEREF _Toc83885338 \h </w:instrText>
            </w:r>
            <w:r w:rsidR="00942E64">
              <w:rPr>
                <w:noProof/>
                <w:webHidden/>
              </w:rPr>
            </w:r>
            <w:r w:rsidR="00942E64">
              <w:rPr>
                <w:noProof/>
                <w:webHidden/>
              </w:rPr>
              <w:fldChar w:fldCharType="separate"/>
            </w:r>
            <w:r w:rsidR="00815078">
              <w:rPr>
                <w:noProof/>
                <w:webHidden/>
              </w:rPr>
              <w:t>3</w:t>
            </w:r>
            <w:r w:rsidR="00942E64">
              <w:rPr>
                <w:noProof/>
                <w:webHidden/>
              </w:rPr>
              <w:fldChar w:fldCharType="end"/>
            </w:r>
          </w:hyperlink>
        </w:p>
        <w:p w14:paraId="1C067F03" w14:textId="362D7369" w:rsidR="00942E64" w:rsidRDefault="00D02CB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339" w:history="1">
            <w:r w:rsidR="00942E64" w:rsidRPr="002703C0">
              <w:rPr>
                <w:rStyle w:val="Hipervnculo"/>
                <w:rFonts w:cs="Arial"/>
                <w:noProof/>
              </w:rPr>
              <w:t>2.</w:t>
            </w:r>
            <w:r w:rsidR="00942E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42E64" w:rsidRPr="002703C0">
              <w:rPr>
                <w:rStyle w:val="Hipervnculo"/>
                <w:rFonts w:cs="Arial"/>
                <w:noProof/>
              </w:rPr>
              <w:t>Descripción.</w:t>
            </w:r>
            <w:r w:rsidR="00942E64">
              <w:rPr>
                <w:noProof/>
                <w:webHidden/>
              </w:rPr>
              <w:tab/>
            </w:r>
            <w:r w:rsidR="00942E64">
              <w:rPr>
                <w:noProof/>
                <w:webHidden/>
              </w:rPr>
              <w:fldChar w:fldCharType="begin"/>
            </w:r>
            <w:r w:rsidR="00942E64">
              <w:rPr>
                <w:noProof/>
                <w:webHidden/>
              </w:rPr>
              <w:instrText xml:space="preserve"> PAGEREF _Toc83885339 \h </w:instrText>
            </w:r>
            <w:r w:rsidR="00942E64">
              <w:rPr>
                <w:noProof/>
                <w:webHidden/>
              </w:rPr>
            </w:r>
            <w:r w:rsidR="00942E64">
              <w:rPr>
                <w:noProof/>
                <w:webHidden/>
              </w:rPr>
              <w:fldChar w:fldCharType="separate"/>
            </w:r>
            <w:r w:rsidR="00815078">
              <w:rPr>
                <w:noProof/>
                <w:webHidden/>
              </w:rPr>
              <w:t>3</w:t>
            </w:r>
            <w:r w:rsidR="00942E64">
              <w:rPr>
                <w:noProof/>
                <w:webHidden/>
              </w:rPr>
              <w:fldChar w:fldCharType="end"/>
            </w:r>
          </w:hyperlink>
        </w:p>
        <w:p w14:paraId="40435A80" w14:textId="29BA0DF0" w:rsidR="00942E64" w:rsidRDefault="00D02CB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340" w:history="1">
            <w:r w:rsidR="00942E64" w:rsidRPr="002703C0">
              <w:rPr>
                <w:rStyle w:val="Hipervnculo"/>
                <w:rFonts w:cs="Arial"/>
                <w:b/>
                <w:noProof/>
              </w:rPr>
              <w:t>3.</w:t>
            </w:r>
            <w:r w:rsidR="00942E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42E64" w:rsidRPr="002703C0">
              <w:rPr>
                <w:rStyle w:val="Hipervnculo"/>
                <w:rFonts w:cs="Arial"/>
                <w:b/>
                <w:noProof/>
              </w:rPr>
              <w:t>Flujo normal.</w:t>
            </w:r>
            <w:r w:rsidR="00942E64">
              <w:rPr>
                <w:noProof/>
                <w:webHidden/>
              </w:rPr>
              <w:tab/>
            </w:r>
            <w:r w:rsidR="00942E64">
              <w:rPr>
                <w:noProof/>
                <w:webHidden/>
              </w:rPr>
              <w:fldChar w:fldCharType="begin"/>
            </w:r>
            <w:r w:rsidR="00942E64">
              <w:rPr>
                <w:noProof/>
                <w:webHidden/>
              </w:rPr>
              <w:instrText xml:space="preserve"> PAGEREF _Toc83885340 \h </w:instrText>
            </w:r>
            <w:r w:rsidR="00942E64">
              <w:rPr>
                <w:noProof/>
                <w:webHidden/>
              </w:rPr>
            </w:r>
            <w:r w:rsidR="00942E64">
              <w:rPr>
                <w:noProof/>
                <w:webHidden/>
              </w:rPr>
              <w:fldChar w:fldCharType="separate"/>
            </w:r>
            <w:r w:rsidR="00815078">
              <w:rPr>
                <w:noProof/>
                <w:webHidden/>
              </w:rPr>
              <w:t>4</w:t>
            </w:r>
            <w:r w:rsidR="00942E64">
              <w:rPr>
                <w:noProof/>
                <w:webHidden/>
              </w:rPr>
              <w:fldChar w:fldCharType="end"/>
            </w:r>
          </w:hyperlink>
        </w:p>
        <w:p w14:paraId="72F3B41E" w14:textId="3CBB3A55" w:rsidR="00942E64" w:rsidRDefault="00D02CB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341" w:history="1">
            <w:r w:rsidR="00942E64" w:rsidRPr="002703C0">
              <w:rPr>
                <w:rStyle w:val="Hipervnculo"/>
                <w:rFonts w:cs="Arial"/>
                <w:b/>
                <w:noProof/>
              </w:rPr>
              <w:t>4.</w:t>
            </w:r>
            <w:r w:rsidR="00942E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42E64" w:rsidRPr="002703C0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942E64">
              <w:rPr>
                <w:noProof/>
                <w:webHidden/>
              </w:rPr>
              <w:tab/>
            </w:r>
            <w:r w:rsidR="00942E64">
              <w:rPr>
                <w:noProof/>
                <w:webHidden/>
              </w:rPr>
              <w:fldChar w:fldCharType="begin"/>
            </w:r>
            <w:r w:rsidR="00942E64">
              <w:rPr>
                <w:noProof/>
                <w:webHidden/>
              </w:rPr>
              <w:instrText xml:space="preserve"> PAGEREF _Toc83885341 \h </w:instrText>
            </w:r>
            <w:r w:rsidR="00942E64">
              <w:rPr>
                <w:noProof/>
                <w:webHidden/>
              </w:rPr>
            </w:r>
            <w:r w:rsidR="00942E64">
              <w:rPr>
                <w:noProof/>
                <w:webHidden/>
              </w:rPr>
              <w:fldChar w:fldCharType="separate"/>
            </w:r>
            <w:r w:rsidR="00815078">
              <w:rPr>
                <w:noProof/>
                <w:webHidden/>
              </w:rPr>
              <w:t>5</w:t>
            </w:r>
            <w:r w:rsidR="00942E64">
              <w:rPr>
                <w:noProof/>
                <w:webHidden/>
              </w:rPr>
              <w:fldChar w:fldCharType="end"/>
            </w:r>
          </w:hyperlink>
        </w:p>
        <w:p w14:paraId="0A51D804" w14:textId="57A8FF35" w:rsidR="00942E64" w:rsidRDefault="00D02CB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342" w:history="1">
            <w:r w:rsidR="00942E64" w:rsidRPr="002703C0">
              <w:rPr>
                <w:rStyle w:val="Hipervnculo"/>
                <w:rFonts w:cs="Arial"/>
                <w:b/>
                <w:noProof/>
              </w:rPr>
              <w:t>5.</w:t>
            </w:r>
            <w:r w:rsidR="00942E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42E64" w:rsidRPr="002703C0">
              <w:rPr>
                <w:rStyle w:val="Hipervnculo"/>
                <w:rFonts w:cs="Arial"/>
                <w:b/>
                <w:noProof/>
              </w:rPr>
              <w:t>Diccionario de d</w:t>
            </w:r>
            <w:bookmarkStart w:id="0" w:name="_GoBack"/>
            <w:bookmarkEnd w:id="0"/>
            <w:r w:rsidR="00942E64" w:rsidRPr="002703C0">
              <w:rPr>
                <w:rStyle w:val="Hipervnculo"/>
                <w:rFonts w:cs="Arial"/>
                <w:b/>
                <w:noProof/>
              </w:rPr>
              <w:t>atos.</w:t>
            </w:r>
            <w:r w:rsidR="00942E64">
              <w:rPr>
                <w:noProof/>
                <w:webHidden/>
              </w:rPr>
              <w:tab/>
            </w:r>
            <w:r w:rsidR="00942E64">
              <w:rPr>
                <w:noProof/>
                <w:webHidden/>
              </w:rPr>
              <w:fldChar w:fldCharType="begin"/>
            </w:r>
            <w:r w:rsidR="00942E64">
              <w:rPr>
                <w:noProof/>
                <w:webHidden/>
              </w:rPr>
              <w:instrText xml:space="preserve"> PAGEREF _Toc83885342 \h </w:instrText>
            </w:r>
            <w:r w:rsidR="00942E64">
              <w:rPr>
                <w:noProof/>
                <w:webHidden/>
              </w:rPr>
            </w:r>
            <w:r w:rsidR="00942E64">
              <w:rPr>
                <w:noProof/>
                <w:webHidden/>
              </w:rPr>
              <w:fldChar w:fldCharType="separate"/>
            </w:r>
            <w:r w:rsidR="00815078">
              <w:rPr>
                <w:noProof/>
                <w:webHidden/>
              </w:rPr>
              <w:t>6</w:t>
            </w:r>
            <w:r w:rsidR="00942E64">
              <w:rPr>
                <w:noProof/>
                <w:webHidden/>
              </w:rPr>
              <w:fldChar w:fldCharType="end"/>
            </w:r>
          </w:hyperlink>
        </w:p>
        <w:p w14:paraId="02AB4D39" w14:textId="0A70530B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334FDE9D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885338"/>
      <w:r w:rsidRPr="001F5E92">
        <w:rPr>
          <w:rFonts w:cs="Arial"/>
        </w:rPr>
        <w:lastRenderedPageBreak/>
        <w:t xml:space="preserve">Caso de Uso: </w:t>
      </w:r>
      <w:r w:rsidR="00CF2226">
        <w:rPr>
          <w:rFonts w:cs="Arial"/>
        </w:rPr>
        <w:t>Pestaña justificación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885339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2134533F" w14:textId="50605359" w:rsidR="00717985" w:rsidRPr="003D6E19" w:rsidRDefault="00215CA6" w:rsidP="003D6E19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la pestaña de requisiciones “</w:t>
      </w:r>
      <w:r w:rsidR="00714C11">
        <w:rPr>
          <w:bCs w:val="0"/>
        </w:rPr>
        <w:t>Justificación</w:t>
      </w:r>
      <w:r>
        <w:rPr>
          <w:bCs w:val="0"/>
        </w:rPr>
        <w:t>” dentro del módulo de “Adquisiciones”, así como los diferentes escenarios emergentes sobre el proceso.</w:t>
      </w:r>
    </w:p>
    <w:p w14:paraId="1DCECA53" w14:textId="77777777" w:rsidR="00215CA6" w:rsidRPr="00215CA6" w:rsidRDefault="00215CA6" w:rsidP="00215C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215CA6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215CA6">
        <w:tc>
          <w:tcPr>
            <w:tcW w:w="8729" w:type="dxa"/>
            <w:gridSpan w:val="2"/>
            <w:vAlign w:val="center"/>
          </w:tcPr>
          <w:p w14:paraId="5946C3B6" w14:textId="133A28D7" w:rsidR="00CD7EE7" w:rsidRPr="009B44E8" w:rsidRDefault="00601E38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12</w:t>
            </w:r>
          </w:p>
        </w:tc>
      </w:tr>
      <w:tr w:rsidR="00AD1204" w:rsidRPr="00AD1204" w14:paraId="761F26C0" w14:textId="77777777" w:rsidTr="00215CA6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6A45F71C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3D6E19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3D6E19">
              <w:rPr>
                <w:szCs w:val="28"/>
              </w:rPr>
              <w:t>29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215CA6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215CA6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66DDAB36" w:rsidR="00717985" w:rsidRPr="00297EFD" w:rsidRDefault="00215CA6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 la pestaña. Para la edición se requiere un registro previo dentro del apartado de requisiciones.</w:t>
            </w:r>
          </w:p>
        </w:tc>
      </w:tr>
      <w:tr w:rsidR="00AD1204" w:rsidRPr="00AD1204" w14:paraId="6C03FB31" w14:textId="77777777" w:rsidTr="00215CA6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1729241C" w:rsidR="009B32ED" w:rsidRPr="00FF5CE7" w:rsidRDefault="00354369" w:rsidP="00354369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al actor hacer una inserción de justificación</w:t>
            </w:r>
            <w:r w:rsidRPr="009B2262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de la </w:t>
            </w:r>
            <w:r w:rsidRPr="009B2262">
              <w:rPr>
                <w:color w:val="000000" w:themeColor="text1"/>
                <w:szCs w:val="28"/>
              </w:rPr>
              <w:t>Requisición.</w:t>
            </w:r>
          </w:p>
        </w:tc>
      </w:tr>
      <w:tr w:rsidR="008759E2" w:rsidRPr="00211FC3" w14:paraId="2374E7D6" w14:textId="77777777" w:rsidTr="00215CA6">
        <w:trPr>
          <w:trHeight w:val="554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215CA6" w:rsidRPr="00AD1204" w14:paraId="1B7DACC3" w14:textId="77777777" w:rsidTr="00215CA6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215CA6" w:rsidRDefault="00215CA6" w:rsidP="00215CA6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42CF7A61" w:rsidR="00215CA6" w:rsidRPr="00E91C7F" w:rsidRDefault="00215CA6" w:rsidP="00215CA6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215CA6" w:rsidRPr="00AD1204" w14:paraId="11C7EFBF" w14:textId="77777777" w:rsidTr="00215CA6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215CA6" w:rsidRPr="00A570BC" w:rsidRDefault="00215CA6" w:rsidP="00215CA6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215CA6" w:rsidRPr="00AD1204" w14:paraId="41B62075" w14:textId="77777777" w:rsidTr="00215CA6">
        <w:tc>
          <w:tcPr>
            <w:tcW w:w="8729" w:type="dxa"/>
            <w:gridSpan w:val="2"/>
            <w:shd w:val="clear" w:color="auto" w:fill="auto"/>
          </w:tcPr>
          <w:p w14:paraId="6B62A08D" w14:textId="00829565" w:rsidR="00215CA6" w:rsidRPr="003D6E19" w:rsidRDefault="00215CA6" w:rsidP="00215CA6">
            <w:pPr>
              <w:jc w:val="both"/>
              <w:rPr>
                <w:rFonts w:cs="Arial"/>
                <w:lang w:val="es-MX" w:eastAsia="en-US"/>
              </w:rPr>
            </w:pPr>
            <w:r w:rsidRPr="003D6E19">
              <w:rPr>
                <w:rFonts w:cs="Arial"/>
                <w:lang w:val="es-MX" w:eastAsia="en-US"/>
              </w:rPr>
              <w:t>Esta pestaña es un recuadro de texto libre.</w:t>
            </w:r>
          </w:p>
        </w:tc>
      </w:tr>
      <w:bookmarkEnd w:id="3"/>
    </w:tbl>
    <w:p w14:paraId="2837DF31" w14:textId="16ABAD36" w:rsidR="003D6E19" w:rsidRDefault="003D6E19" w:rsidP="00395C3F">
      <w:pPr>
        <w:pStyle w:val="Descripcin"/>
        <w:rPr>
          <w:rStyle w:val="nfasis"/>
          <w:i w:val="0"/>
          <w:iCs w:val="0"/>
        </w:rPr>
      </w:pPr>
    </w:p>
    <w:p w14:paraId="7408F4FE" w14:textId="5A4CC2DC" w:rsidR="00395C3F" w:rsidRPr="003D6E19" w:rsidRDefault="003D6E19" w:rsidP="003D6E19">
      <w:pPr>
        <w:rPr>
          <w:rStyle w:val="nfasis"/>
          <w:bCs/>
          <w:i w:val="0"/>
          <w:iCs w:val="0"/>
          <w:sz w:val="22"/>
          <w:szCs w:val="20"/>
        </w:rPr>
      </w:pPr>
      <w:r>
        <w:rPr>
          <w:rStyle w:val="nfasis"/>
          <w:i w:val="0"/>
          <w:iCs w:val="0"/>
        </w:rPr>
        <w:br w:type="page"/>
      </w:r>
    </w:p>
    <w:p w14:paraId="5E85CBCC" w14:textId="2C4C415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885340"/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25B0DAA9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17DFFFE4" w14:textId="03D1B603" w:rsidR="00644C3A" w:rsidRPr="00644C3A" w:rsidRDefault="00644C3A" w:rsidP="003D6E19">
      <w:pPr>
        <w:rPr>
          <w:lang w:val="es-MX" w:eastAsia="es-MX"/>
        </w:rPr>
      </w:pPr>
      <w:r w:rsidRPr="00644C3A">
        <w:rPr>
          <w:lang w:val="es-MX" w:eastAsia="es-MX"/>
        </w:rPr>
        <w:t>Los campos obligatorios se describen en el diccionario de dat</w:t>
      </w:r>
      <w:r w:rsidR="00E1445E">
        <w:rPr>
          <w:lang w:val="es-MX" w:eastAsia="es-MX"/>
        </w:rPr>
        <w:t xml:space="preserve">os y estos no deben ser valores </w:t>
      </w:r>
      <w:r w:rsidRPr="00644C3A">
        <w:rPr>
          <w:lang w:val="es-MX" w:eastAsia="es-MX"/>
        </w:rPr>
        <w:t>nulos.</w:t>
      </w:r>
    </w:p>
    <w:p w14:paraId="0DF23C4C" w14:textId="24478113" w:rsidR="00601E38" w:rsidRDefault="00601E38">
      <w:pPr>
        <w:rPr>
          <w:rFonts w:cs="Arial"/>
          <w:b/>
          <w:sz w:val="26"/>
          <w:szCs w:val="26"/>
        </w:rPr>
      </w:pPr>
    </w:p>
    <w:p w14:paraId="2F133144" w14:textId="77777777" w:rsidR="003D6E19" w:rsidRDefault="003D6E19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0B32988E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885341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179924FF" w:rsidR="00E94708" w:rsidRDefault="00601E38" w:rsidP="00490541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BB3FE85" wp14:editId="44120416">
            <wp:simplePos x="0" y="0"/>
            <wp:positionH relativeFrom="column">
              <wp:posOffset>383994</wp:posOffset>
            </wp:positionH>
            <wp:positionV relativeFrom="paragraph">
              <wp:posOffset>1232264</wp:posOffset>
            </wp:positionV>
            <wp:extent cx="5125085" cy="4272552"/>
            <wp:effectExtent l="0" t="0" r="0" b="0"/>
            <wp:wrapNone/>
            <wp:docPr id="2" name="Imagen 2" descr="C:\Users\acer\Desktop\Migob\2 FICHA DE TRABAJO No. 69 REQUISICIONES\formato caso de uso.drawio editar y agreg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:\Users\acer\Desktop\Migob\2 FICHA DE TRABAJO No. 69 REQUISICIONES\formato caso de uso.drawio editar y agrega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" t="7455" r="1916" b="12511"/>
                    <a:stretch/>
                  </pic:blipFill>
                  <pic:spPr bwMode="auto">
                    <a:xfrm>
                      <a:off x="0" y="0"/>
                      <a:ext cx="5125411" cy="427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5pt;height:439.7pt" o:ole="">
            <v:imagedata r:id="rId17" o:title=""/>
          </v:shape>
          <o:OLEObject Type="Embed" ProgID="Visio.Drawing.15" ShapeID="_x0000_i1025" DrawAspect="Content" ObjectID="_1694511191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885342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7"/>
        <w:gridCol w:w="6332"/>
      </w:tblGrid>
      <w:tr w:rsidR="003D6E19" w:rsidRPr="003D6E19" w14:paraId="5DF2B25D" w14:textId="77777777" w:rsidTr="003D6E19">
        <w:trPr>
          <w:trHeight w:val="300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F589" w14:textId="77777777" w:rsidR="003D6E19" w:rsidRPr="003D6E19" w:rsidRDefault="003D6E19" w:rsidP="003D6E1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D6E1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6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65C4C94" w14:textId="77777777" w:rsidR="003D6E19" w:rsidRPr="003D6E19" w:rsidRDefault="003D6E19" w:rsidP="003D6E19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3D6E19">
              <w:rPr>
                <w:rFonts w:cs="Arial"/>
                <w:color w:val="000000"/>
                <w:lang w:val="es-MX" w:eastAsia="es-MX"/>
              </w:rPr>
              <w:t>requisiciones_pestañas</w:t>
            </w:r>
            <w:proofErr w:type="spellEnd"/>
          </w:p>
        </w:tc>
      </w:tr>
      <w:tr w:rsidR="003D6E19" w:rsidRPr="003D6E19" w14:paraId="62363D92" w14:textId="77777777" w:rsidTr="003D6E19">
        <w:trPr>
          <w:trHeight w:val="300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18981" w14:textId="77777777" w:rsidR="003D6E19" w:rsidRPr="003D6E19" w:rsidRDefault="003D6E19" w:rsidP="003D6E1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D6E1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6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FF4ED09" w14:textId="73877BF4" w:rsidR="003D6E19" w:rsidRPr="003D6E19" w:rsidRDefault="003D6E19" w:rsidP="003D6E19">
            <w:pPr>
              <w:rPr>
                <w:rFonts w:cs="Arial"/>
                <w:color w:val="000000"/>
                <w:lang w:val="es-MX" w:eastAsia="es-MX"/>
              </w:rPr>
            </w:pPr>
            <w:r w:rsidRPr="003D6E19">
              <w:rPr>
                <w:rFonts w:cs="Arial"/>
                <w:color w:val="000000"/>
                <w:lang w:val="es-MX" w:eastAsia="es-MX"/>
              </w:rPr>
              <w:t>Pestaña justificación en el módulo de requisiciones.</w:t>
            </w:r>
          </w:p>
        </w:tc>
      </w:tr>
    </w:tbl>
    <w:p w14:paraId="5CB7FBA0" w14:textId="776C91BF" w:rsidR="00AA0F4B" w:rsidRPr="003D6E19" w:rsidRDefault="00AA0F4B" w:rsidP="00A7413E">
      <w:pPr>
        <w:outlineLvl w:val="0"/>
        <w:rPr>
          <w:rFonts w:cs="Arial"/>
          <w:b/>
          <w:sz w:val="26"/>
          <w:szCs w:val="26"/>
          <w:lang w:val="es-MX"/>
        </w:rPr>
      </w:pPr>
    </w:p>
    <w:p w14:paraId="4528A2D3" w14:textId="418A618A" w:rsidR="00AA0F4B" w:rsidRDefault="00AA0F4B" w:rsidP="00A80D7E">
      <w:pPr>
        <w:rPr>
          <w:rFonts w:cs="Arial"/>
          <w:b/>
          <w:sz w:val="26"/>
          <w:szCs w:val="26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43"/>
        <w:gridCol w:w="993"/>
        <w:gridCol w:w="992"/>
        <w:gridCol w:w="992"/>
        <w:gridCol w:w="851"/>
        <w:gridCol w:w="850"/>
        <w:gridCol w:w="1788"/>
      </w:tblGrid>
      <w:tr w:rsidR="00815078" w14:paraId="6856DCBA" w14:textId="77777777" w:rsidTr="00815078">
        <w:trPr>
          <w:trHeight w:val="312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E7A0A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C88ED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DEE40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59D45B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48F5B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C9045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E7646E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4C71A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815078" w14:paraId="70C4BC6B" w14:textId="77777777" w:rsidTr="00815078">
        <w:trPr>
          <w:trHeight w:val="312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EB2D2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07AB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5FBBE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92F2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2F8B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5DB56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C4530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71F34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815078" w14:paraId="15DFD833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D4D5B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D78E5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3C50E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B781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0AC133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A2C03C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5773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A71E3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 del modelo.</w:t>
            </w:r>
          </w:p>
        </w:tc>
      </w:tr>
      <w:tr w:rsidR="00815078" w14:paraId="0D13DC89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5E1FC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clave_requsicion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B6900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7E06C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594448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D6F13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BAFB7B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E4D6A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FCAA09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requisición correspondiente.</w:t>
            </w:r>
          </w:p>
        </w:tc>
      </w:tr>
      <w:tr w:rsidR="00815078" w14:paraId="11FBA77E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02F43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1FFB8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C22A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9BD87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8B69E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28552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15DEC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1D1D58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entidad municipal correspondiente.</w:t>
            </w:r>
          </w:p>
        </w:tc>
      </w:tr>
      <w:tr w:rsidR="00815078" w14:paraId="7A521F1D" w14:textId="77777777" w:rsidTr="00815078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553D2C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cog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8CE3A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C49AE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38468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B6EB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3094B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85F87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5C3B7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El COG de las claves presupuestales que tiene autorizada la UR del usuario que realiza la Requisición.</w:t>
            </w:r>
          </w:p>
        </w:tc>
      </w:tr>
      <w:tr w:rsidR="00815078" w14:paraId="0CA6505E" w14:textId="77777777" w:rsidTr="00815078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0A15C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B09C8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322D0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B4149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43813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837B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FD9F2D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05054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Unidad responsable</w:t>
            </w:r>
          </w:p>
        </w:tc>
      </w:tr>
      <w:tr w:rsidR="00815078" w14:paraId="2529F468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65D790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fuente_financiamiento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BAB59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947D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5695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A6A923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B3739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6337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0F3E9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Fuente responsable</w:t>
            </w:r>
          </w:p>
        </w:tc>
      </w:tr>
      <w:tr w:rsidR="00815078" w14:paraId="64723D77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20D8D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programa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ECDE9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E4EDE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471B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B55DE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9FE2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77268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ACFCFE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Programa</w:t>
            </w:r>
          </w:p>
        </w:tc>
      </w:tr>
      <w:tr w:rsidR="00815078" w14:paraId="6CD9A0B0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CE9FC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proyecto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9144E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CD12C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160D8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D32D5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3F29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E6332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5054FF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Proyecto</w:t>
            </w:r>
          </w:p>
        </w:tc>
      </w:tr>
      <w:tr w:rsidR="00815078" w14:paraId="09A63306" w14:textId="77777777" w:rsidTr="00815078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668E9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garantia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239EEA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462FB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6073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55CB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B28FB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0160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9D327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garantía.</w:t>
            </w:r>
          </w:p>
        </w:tc>
      </w:tr>
      <w:tr w:rsidR="00815078" w14:paraId="2B79059F" w14:textId="77777777" w:rsidTr="00815078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014F7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servicio_postventa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132E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9B1D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83F4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8F524B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54CB2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1A08F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9532F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servicio Post-venta.</w:t>
            </w:r>
          </w:p>
        </w:tc>
      </w:tr>
      <w:tr w:rsidR="00815078" w14:paraId="165BD560" w14:textId="77777777" w:rsidTr="00815078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96C8B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soporte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5EACA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ACF623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6B83BF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E092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924FF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AD09F5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39BC6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soporte.</w:t>
            </w:r>
          </w:p>
        </w:tc>
      </w:tr>
      <w:tr w:rsidR="00815078" w14:paraId="1B55278C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57135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capacitacion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A4D3F9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4C980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32FBA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AF91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1DCD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90F705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16465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capacitación.</w:t>
            </w:r>
          </w:p>
        </w:tc>
      </w:tr>
      <w:tr w:rsidR="00815078" w14:paraId="33C97F09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DAE9D2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instalacion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8ED7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AAF58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596E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6A6D1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7D109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B43A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E268C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</w:t>
            </w: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lastRenderedPageBreak/>
              <w:t>requisición tiene el criterio instalación.</w:t>
            </w:r>
          </w:p>
        </w:tc>
      </w:tr>
      <w:tr w:rsidR="00815078" w14:paraId="626DDBC8" w14:textId="77777777" w:rsidTr="00815078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1B3C42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lastRenderedPageBreak/>
              <w:t>otros_criterios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38E7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D209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7B432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8A14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F123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A3BB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0D73C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 de texto para señalar el otro criterio con el cual la requisición cuenta.</w:t>
            </w:r>
          </w:p>
        </w:tc>
      </w:tr>
      <w:tr w:rsidR="00815078" w14:paraId="7F43D922" w14:textId="77777777" w:rsidTr="00815078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57055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texto_otroscriterios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33D3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FC2F0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F6633B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9937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A3B0D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A85C3B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71CAD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Campo de texto para indicar cuál es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otro criterio con el cual la requisición cuenta.</w:t>
            </w:r>
          </w:p>
        </w:tc>
      </w:tr>
      <w:tr w:rsidR="00815078" w14:paraId="533CA36C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EDE7B5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ficha_tecnica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EFC6C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683C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79C973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2130C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119E22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C51F9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18C36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ficha técnica.</w:t>
            </w:r>
          </w:p>
        </w:tc>
      </w:tr>
      <w:tr w:rsidR="00815078" w14:paraId="6580ED4E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63BBB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documento_fichatecnica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E4913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65D6F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B24CC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7F65CD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12C15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50DD3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03C94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ficha técnica.</w:t>
            </w:r>
          </w:p>
        </w:tc>
      </w:tr>
      <w:tr w:rsidR="00815078" w14:paraId="46CB7205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CA6C6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carta_descriptiva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6C0D0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FBEF5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D9D37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5032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69D2D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88F0F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4DF69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carta descriptiva.</w:t>
            </w:r>
          </w:p>
        </w:tc>
      </w:tr>
      <w:tr w:rsidR="00815078" w14:paraId="3E5B27E1" w14:textId="77777777" w:rsidTr="00815078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21079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documento_cartadescriptiva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E9F97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5D2F15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4208F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1BF07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A4868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8A7F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0243D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carta descriptiva</w:t>
            </w:r>
          </w:p>
        </w:tc>
      </w:tr>
      <w:tr w:rsidR="00815078" w14:paraId="7BA48F7E" w14:textId="77777777" w:rsidTr="00815078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5B5FC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otros_anexos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356D2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567AB3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DF8A5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28C70E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93A54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F84FB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D4A34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otros anexos.</w:t>
            </w:r>
          </w:p>
        </w:tc>
      </w:tr>
      <w:tr w:rsidR="00815078" w14:paraId="2F53EA00" w14:textId="77777777" w:rsidTr="00815078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1D679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2DC9FA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AA7CED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7425F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0A3225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2843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621F8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1FC96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1</w:t>
            </w:r>
          </w:p>
        </w:tc>
      </w:tr>
      <w:tr w:rsidR="00815078" w14:paraId="796E5F81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44BDDE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34CC83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66F6B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3D2DB2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0EC6A0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6D479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1F27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F5DCE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2</w:t>
            </w:r>
          </w:p>
        </w:tc>
      </w:tr>
      <w:tr w:rsidR="00815078" w14:paraId="36A90505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52D67F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B78B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52CF43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5FB9C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F240FA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37E3A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E54E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0B2577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3</w:t>
            </w:r>
          </w:p>
        </w:tc>
      </w:tr>
      <w:tr w:rsidR="00815078" w14:paraId="291055D8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272E7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texto_justificacion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6EB27A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1D2C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F0730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838471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CD23E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A83A5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912BA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Esta pestaña es un recuadro de texto libre.</w:t>
            </w:r>
          </w:p>
        </w:tc>
      </w:tr>
      <w:tr w:rsidR="00815078" w14:paraId="532DA86E" w14:textId="77777777" w:rsidTr="00815078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A0513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texto_observaciones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1A049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4F106B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5DB66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E9BB7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89625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4DB0A" w14:textId="77777777" w:rsidR="00815078" w:rsidRDefault="00815078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3E10D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Esta pestaña es un recuadro de texto libre.</w:t>
            </w:r>
          </w:p>
        </w:tc>
      </w:tr>
    </w:tbl>
    <w:p w14:paraId="74CCB0F7" w14:textId="169B49BB" w:rsidR="003D6E19" w:rsidRDefault="003D6E19" w:rsidP="00A80D7E">
      <w:pPr>
        <w:rPr>
          <w:rFonts w:cs="Arial"/>
          <w:b/>
          <w:sz w:val="26"/>
          <w:szCs w:val="26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4471"/>
      </w:tblGrid>
      <w:tr w:rsidR="00815078" w14:paraId="1123C554" w14:textId="77777777" w:rsidTr="00815078">
        <w:trPr>
          <w:trHeight w:val="17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DE3B6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clave_requsicion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58532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</w:tr>
      <w:tr w:rsidR="00815078" w14:paraId="3E69BD44" w14:textId="77777777" w:rsidTr="00815078">
        <w:trPr>
          <w:trHeight w:val="97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55EC27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clave_requisicion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15655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815078" w14:paraId="27C813BB" w14:textId="77777777" w:rsidTr="00815078">
        <w:trPr>
          <w:trHeight w:val="5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EB0FE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F190" w14:textId="77777777" w:rsidR="00815078" w:rsidRDefault="0081507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</w:tbl>
    <w:p w14:paraId="5E683CC2" w14:textId="77777777" w:rsidR="00815078" w:rsidRPr="003D6E19" w:rsidRDefault="00815078" w:rsidP="00A80D7E">
      <w:pPr>
        <w:rPr>
          <w:rFonts w:cs="Arial"/>
          <w:b/>
          <w:sz w:val="26"/>
          <w:szCs w:val="26"/>
          <w:lang w:val="es-MX"/>
        </w:rPr>
      </w:pPr>
    </w:p>
    <w:sectPr w:rsidR="00815078" w:rsidRPr="003D6E19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63C4B" w14:textId="77777777" w:rsidR="00D02CB0" w:rsidRDefault="00D02CB0">
      <w:r>
        <w:separator/>
      </w:r>
    </w:p>
  </w:endnote>
  <w:endnote w:type="continuationSeparator" w:id="0">
    <w:p w14:paraId="639A151F" w14:textId="77777777" w:rsidR="00D02CB0" w:rsidRDefault="00D0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39993EB7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15078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224A1" w14:textId="77777777" w:rsidR="00D02CB0" w:rsidRDefault="00D02CB0">
      <w:r>
        <w:separator/>
      </w:r>
    </w:p>
  </w:footnote>
  <w:footnote w:type="continuationSeparator" w:id="0">
    <w:p w14:paraId="04BB813D" w14:textId="77777777" w:rsidR="00D02CB0" w:rsidRDefault="00D02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B8F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5CA6"/>
    <w:rsid w:val="002169EE"/>
    <w:rsid w:val="00217126"/>
    <w:rsid w:val="0021776E"/>
    <w:rsid w:val="002235F5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54369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D6E19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1E38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C3A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7607E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6F5599"/>
    <w:rsid w:val="007008B6"/>
    <w:rsid w:val="007017E4"/>
    <w:rsid w:val="0070437F"/>
    <w:rsid w:val="00704DB8"/>
    <w:rsid w:val="007059E7"/>
    <w:rsid w:val="00710BEC"/>
    <w:rsid w:val="0071193D"/>
    <w:rsid w:val="007137BD"/>
    <w:rsid w:val="00714C11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821A6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D5256"/>
    <w:rsid w:val="007E1225"/>
    <w:rsid w:val="007E5032"/>
    <w:rsid w:val="007E71D3"/>
    <w:rsid w:val="007F5A19"/>
    <w:rsid w:val="007F7B03"/>
    <w:rsid w:val="00804D72"/>
    <w:rsid w:val="0080605A"/>
    <w:rsid w:val="00815078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42E64"/>
    <w:rsid w:val="00950AC5"/>
    <w:rsid w:val="00951198"/>
    <w:rsid w:val="00952493"/>
    <w:rsid w:val="00954C43"/>
    <w:rsid w:val="00956558"/>
    <w:rsid w:val="00956DB3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E6AF2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226"/>
    <w:rsid w:val="00CF27A2"/>
    <w:rsid w:val="00CF4926"/>
    <w:rsid w:val="00CF6866"/>
    <w:rsid w:val="00CF6CF0"/>
    <w:rsid w:val="00D02CB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445E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64AF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0EA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82F38"/>
    <w:rsid w:val="002C2A61"/>
    <w:rsid w:val="00335F5D"/>
    <w:rsid w:val="003F72F7"/>
    <w:rsid w:val="00452AD1"/>
    <w:rsid w:val="0049450B"/>
    <w:rsid w:val="004B2AD2"/>
    <w:rsid w:val="004E5BB3"/>
    <w:rsid w:val="00534A5C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91279"/>
    <w:rsid w:val="008B7D48"/>
    <w:rsid w:val="009B09D6"/>
    <w:rsid w:val="009F3EFF"/>
    <w:rsid w:val="00A17938"/>
    <w:rsid w:val="00A52B47"/>
    <w:rsid w:val="00A624B1"/>
    <w:rsid w:val="00A84106"/>
    <w:rsid w:val="00B11CEE"/>
    <w:rsid w:val="00B37442"/>
    <w:rsid w:val="00B40CFF"/>
    <w:rsid w:val="00B74FC1"/>
    <w:rsid w:val="00BA753B"/>
    <w:rsid w:val="00BC4DAF"/>
    <w:rsid w:val="00BD6F4C"/>
    <w:rsid w:val="00C954B0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118DC"/>
    <w:rsid w:val="00F15080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29E9862-7097-464F-AD7A-66355CB1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36</TotalTime>
  <Pages>7</Pages>
  <Words>759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4928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15</cp:revision>
  <cp:lastPrinted>2007-11-14T03:04:00Z</cp:lastPrinted>
  <dcterms:created xsi:type="dcterms:W3CDTF">2021-09-24T00:51:00Z</dcterms:created>
  <dcterms:modified xsi:type="dcterms:W3CDTF">2021-09-30T19:47:00Z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