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C9E16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3E1C9E17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3E1C9E18" w14:textId="77777777" w:rsidR="006747C6" w:rsidRPr="002B7C8B" w:rsidRDefault="006747C6">
      <w:pPr>
        <w:rPr>
          <w:rFonts w:cs="Arial"/>
        </w:rPr>
      </w:pPr>
    </w:p>
    <w:p w14:paraId="3E1C9E19" w14:textId="77777777" w:rsidR="00AC020C" w:rsidRPr="002B7C8B" w:rsidRDefault="00AC020C">
      <w:pPr>
        <w:rPr>
          <w:rFonts w:cs="Arial"/>
        </w:rPr>
      </w:pPr>
    </w:p>
    <w:p w14:paraId="3E1C9E1A" w14:textId="77777777" w:rsidR="00AC020C" w:rsidRPr="002B7C8B" w:rsidRDefault="00AC020C">
      <w:pPr>
        <w:rPr>
          <w:rFonts w:cs="Arial"/>
        </w:rPr>
      </w:pPr>
    </w:p>
    <w:p w14:paraId="3E1C9E1B" w14:textId="77777777" w:rsidR="00AC020C" w:rsidRPr="002B7C8B" w:rsidRDefault="00AC020C">
      <w:pPr>
        <w:rPr>
          <w:rFonts w:cs="Arial"/>
        </w:rPr>
      </w:pPr>
    </w:p>
    <w:p w14:paraId="3E1C9E1C" w14:textId="77777777" w:rsidR="00AC020C" w:rsidRPr="002B7C8B" w:rsidRDefault="00AC020C">
      <w:pPr>
        <w:rPr>
          <w:rFonts w:cs="Arial"/>
        </w:rPr>
      </w:pPr>
    </w:p>
    <w:p w14:paraId="3E1C9E1D" w14:textId="77777777" w:rsidR="00AC020C" w:rsidRPr="002B7C8B" w:rsidRDefault="00AC020C">
      <w:pPr>
        <w:rPr>
          <w:rFonts w:cs="Arial"/>
        </w:rPr>
      </w:pPr>
    </w:p>
    <w:p w14:paraId="3E1C9E1E" w14:textId="77777777" w:rsidR="00AC020C" w:rsidRDefault="00AC020C">
      <w:pPr>
        <w:rPr>
          <w:rFonts w:cs="Arial"/>
        </w:rPr>
      </w:pPr>
    </w:p>
    <w:p w14:paraId="3E1C9E1F" w14:textId="77777777" w:rsidR="00DD08B4" w:rsidRDefault="00DD08B4">
      <w:pPr>
        <w:rPr>
          <w:rFonts w:cs="Arial"/>
        </w:rPr>
      </w:pPr>
    </w:p>
    <w:p w14:paraId="3E1C9E20" w14:textId="77777777" w:rsidR="00DD08B4" w:rsidRDefault="00DD08B4">
      <w:pPr>
        <w:rPr>
          <w:rFonts w:cs="Arial"/>
        </w:rPr>
      </w:pPr>
    </w:p>
    <w:p w14:paraId="3E1C9E21" w14:textId="77777777" w:rsidR="00DD08B4" w:rsidRDefault="00DD08B4">
      <w:pPr>
        <w:rPr>
          <w:rFonts w:cs="Arial"/>
        </w:rPr>
      </w:pPr>
    </w:p>
    <w:p w14:paraId="3E1C9E22" w14:textId="77777777" w:rsidR="00DD08B4" w:rsidRPr="002B7C8B" w:rsidRDefault="00DD08B4">
      <w:pPr>
        <w:rPr>
          <w:rFonts w:cs="Arial"/>
        </w:rPr>
      </w:pPr>
    </w:p>
    <w:p w14:paraId="3E1C9E23" w14:textId="77777777" w:rsidR="00AC020C" w:rsidRPr="002B7C8B" w:rsidRDefault="00AC020C">
      <w:pPr>
        <w:rPr>
          <w:rFonts w:cs="Arial"/>
        </w:rPr>
      </w:pPr>
    </w:p>
    <w:p w14:paraId="3E1C9E24" w14:textId="77777777" w:rsidR="00AC020C" w:rsidRPr="002B7C8B" w:rsidRDefault="00AC020C">
      <w:pPr>
        <w:rPr>
          <w:rFonts w:cs="Arial"/>
        </w:rPr>
      </w:pPr>
    </w:p>
    <w:p w14:paraId="3E1C9E25" w14:textId="77777777" w:rsidR="006747C6" w:rsidRPr="002B7C8B" w:rsidRDefault="006747C6">
      <w:pPr>
        <w:rPr>
          <w:rFonts w:cs="Arial"/>
        </w:rPr>
      </w:pPr>
    </w:p>
    <w:p w14:paraId="3E1C9E26" w14:textId="77777777" w:rsidR="006747C6" w:rsidRPr="002B7C8B" w:rsidRDefault="006747C6">
      <w:pPr>
        <w:rPr>
          <w:rFonts w:cs="Arial"/>
        </w:rPr>
      </w:pPr>
    </w:p>
    <w:p w14:paraId="3E1C9E27" w14:textId="746723F5" w:rsidR="00E60F3D" w:rsidRPr="00160FA7" w:rsidRDefault="00E60F3D" w:rsidP="00E60F3D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</w:t>
      </w:r>
      <w:r w:rsidR="00DD08B4">
        <w:rPr>
          <w:color w:val="auto"/>
          <w:sz w:val="28"/>
          <w:szCs w:val="28"/>
        </w:rPr>
        <w:t>s</w:t>
      </w:r>
      <w:r>
        <w:rPr>
          <w:color w:val="auto"/>
          <w:sz w:val="28"/>
          <w:szCs w:val="28"/>
        </w:rPr>
        <w:t xml:space="preserve"> de Prueba</w:t>
      </w:r>
      <w:r w:rsidR="00914832">
        <w:rPr>
          <w:color w:val="auto"/>
          <w:sz w:val="28"/>
          <w:szCs w:val="28"/>
        </w:rPr>
        <w:t xml:space="preserve"> de Sistema</w:t>
      </w:r>
    </w:p>
    <w:p w14:paraId="3E1C9E28" w14:textId="77777777" w:rsidR="00E60F3D" w:rsidRPr="00582EE9" w:rsidRDefault="00E60F3D" w:rsidP="00E60F3D">
      <w:pPr>
        <w:pStyle w:val="HP-TtulodelDocumento"/>
        <w:rPr>
          <w:color w:val="365F91" w:themeColor="accent1" w:themeShade="BF"/>
          <w:sz w:val="28"/>
          <w:szCs w:val="28"/>
        </w:rPr>
      </w:pPr>
      <w:r w:rsidRPr="00582EE9">
        <w:rPr>
          <w:color w:val="365F91" w:themeColor="accent1" w:themeShade="BF"/>
          <w:sz w:val="28"/>
          <w:szCs w:val="28"/>
        </w:rPr>
        <w:t>Nombre del Proyecto</w:t>
      </w:r>
    </w:p>
    <w:p w14:paraId="3E1C9E29" w14:textId="77777777" w:rsidR="006747C6" w:rsidRPr="00582EE9" w:rsidRDefault="006747C6">
      <w:pPr>
        <w:rPr>
          <w:rFonts w:cs="Arial"/>
          <w:b/>
        </w:rPr>
      </w:pPr>
    </w:p>
    <w:p w14:paraId="3E1C9E2A" w14:textId="77777777" w:rsidR="006747C6" w:rsidRPr="002B7C8B" w:rsidRDefault="006747C6">
      <w:pPr>
        <w:rPr>
          <w:rFonts w:cs="Arial"/>
        </w:rPr>
      </w:pPr>
    </w:p>
    <w:p w14:paraId="3E1C9E2B" w14:textId="77777777" w:rsidR="006747C6" w:rsidRPr="002B7C8B" w:rsidRDefault="006747C6">
      <w:pPr>
        <w:rPr>
          <w:rFonts w:cs="Arial"/>
        </w:rPr>
      </w:pPr>
    </w:p>
    <w:p w14:paraId="3E1C9E2C" w14:textId="77777777" w:rsidR="00260631" w:rsidRPr="002B7C8B" w:rsidRDefault="00260631">
      <w:pPr>
        <w:rPr>
          <w:rFonts w:cs="Arial"/>
        </w:rPr>
      </w:pPr>
    </w:p>
    <w:p w14:paraId="3E1C9E2D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3E1C9E2E" w14:textId="77777777" w:rsidR="00C6603E" w:rsidRDefault="00C6603E" w:rsidP="001B181C">
      <w:pPr>
        <w:pStyle w:val="titulo1"/>
        <w:rPr>
          <w:rFonts w:cs="Arial"/>
        </w:rPr>
      </w:pPr>
    </w:p>
    <w:p w14:paraId="3E1C9E2F" w14:textId="77777777" w:rsidR="00E60F3D" w:rsidRDefault="00E60F3D" w:rsidP="00E60F3D">
      <w:pPr>
        <w:jc w:val="center"/>
        <w:rPr>
          <w:rFonts w:cs="Arial"/>
          <w:b/>
        </w:rPr>
      </w:pPr>
      <w:r w:rsidRPr="00435FC6">
        <w:rPr>
          <w:rFonts w:cs="Arial"/>
          <w:b/>
          <w:sz w:val="26"/>
          <w:szCs w:val="26"/>
        </w:rPr>
        <w:t>Índice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val="es-ES" w:eastAsia="es-ES"/>
        </w:rPr>
        <w:id w:val="-2093924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1C9E30" w14:textId="77777777" w:rsidR="00E60F3D" w:rsidRDefault="00E60F3D" w:rsidP="00914832">
          <w:pPr>
            <w:pStyle w:val="TtuloTDC"/>
            <w:spacing w:line="480" w:lineRule="auto"/>
          </w:pPr>
        </w:p>
        <w:p w14:paraId="0B92BFC1" w14:textId="77777777" w:rsidR="00914832" w:rsidRDefault="00E60F3D" w:rsidP="00914832">
          <w:pPr>
            <w:pStyle w:val="TDC1"/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96061" w:history="1">
            <w:r w:rsidR="00914832" w:rsidRPr="00150C49">
              <w:rPr>
                <w:rStyle w:val="Hipervnculo"/>
                <w:noProof/>
              </w:rPr>
              <w:t>1.-</w:t>
            </w:r>
            <w:r w:rsidR="009148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14832" w:rsidRPr="00150C49">
              <w:rPr>
                <w:rStyle w:val="Hipervnculo"/>
                <w:noProof/>
              </w:rPr>
              <w:t>Objetivo</w:t>
            </w:r>
            <w:r w:rsidR="00914832">
              <w:rPr>
                <w:noProof/>
                <w:webHidden/>
              </w:rPr>
              <w:tab/>
            </w:r>
            <w:r w:rsidR="00914832">
              <w:rPr>
                <w:noProof/>
                <w:webHidden/>
              </w:rPr>
              <w:fldChar w:fldCharType="begin"/>
            </w:r>
            <w:r w:rsidR="00914832">
              <w:rPr>
                <w:noProof/>
                <w:webHidden/>
              </w:rPr>
              <w:instrText xml:space="preserve"> PAGEREF _Toc431196061 \h </w:instrText>
            </w:r>
            <w:r w:rsidR="00914832">
              <w:rPr>
                <w:noProof/>
                <w:webHidden/>
              </w:rPr>
            </w:r>
            <w:r w:rsidR="00914832">
              <w:rPr>
                <w:noProof/>
                <w:webHidden/>
              </w:rPr>
              <w:fldChar w:fldCharType="separate"/>
            </w:r>
            <w:r w:rsidR="00914832">
              <w:rPr>
                <w:noProof/>
                <w:webHidden/>
              </w:rPr>
              <w:t>3</w:t>
            </w:r>
            <w:r w:rsidR="00914832">
              <w:rPr>
                <w:noProof/>
                <w:webHidden/>
              </w:rPr>
              <w:fldChar w:fldCharType="end"/>
            </w:r>
          </w:hyperlink>
        </w:p>
        <w:p w14:paraId="17D30AFC" w14:textId="77777777" w:rsidR="00914832" w:rsidRDefault="00F94503" w:rsidP="00914832">
          <w:pPr>
            <w:pStyle w:val="TDC1"/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31196062" w:history="1">
            <w:r w:rsidR="00914832" w:rsidRPr="00150C49">
              <w:rPr>
                <w:rStyle w:val="Hipervnculo"/>
                <w:noProof/>
              </w:rPr>
              <w:t>2.-</w:t>
            </w:r>
            <w:r w:rsidR="009148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14832" w:rsidRPr="00150C49">
              <w:rPr>
                <w:rStyle w:val="Hipervnculo"/>
                <w:noProof/>
              </w:rPr>
              <w:t>Caso de Prueba de Sistema 1</w:t>
            </w:r>
            <w:r w:rsidR="00914832">
              <w:rPr>
                <w:noProof/>
                <w:webHidden/>
              </w:rPr>
              <w:tab/>
            </w:r>
            <w:r w:rsidR="00914832">
              <w:rPr>
                <w:noProof/>
                <w:webHidden/>
              </w:rPr>
              <w:fldChar w:fldCharType="begin"/>
            </w:r>
            <w:r w:rsidR="00914832">
              <w:rPr>
                <w:noProof/>
                <w:webHidden/>
              </w:rPr>
              <w:instrText xml:space="preserve"> PAGEREF _Toc431196062 \h </w:instrText>
            </w:r>
            <w:r w:rsidR="00914832">
              <w:rPr>
                <w:noProof/>
                <w:webHidden/>
              </w:rPr>
            </w:r>
            <w:r w:rsidR="00914832">
              <w:rPr>
                <w:noProof/>
                <w:webHidden/>
              </w:rPr>
              <w:fldChar w:fldCharType="separate"/>
            </w:r>
            <w:r w:rsidR="00914832">
              <w:rPr>
                <w:noProof/>
                <w:webHidden/>
              </w:rPr>
              <w:t>3</w:t>
            </w:r>
            <w:r w:rsidR="00914832">
              <w:rPr>
                <w:noProof/>
                <w:webHidden/>
              </w:rPr>
              <w:fldChar w:fldCharType="end"/>
            </w:r>
          </w:hyperlink>
        </w:p>
        <w:p w14:paraId="16591E0C" w14:textId="77777777" w:rsidR="00914832" w:rsidRDefault="00F94503" w:rsidP="00914832">
          <w:pPr>
            <w:pStyle w:val="TDC1"/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31196063" w:history="1">
            <w:r w:rsidR="00914832" w:rsidRPr="00150C49">
              <w:rPr>
                <w:rStyle w:val="Hipervnculo"/>
                <w:noProof/>
              </w:rPr>
              <w:t>3.-</w:t>
            </w:r>
            <w:r w:rsidR="009148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14832" w:rsidRPr="00150C49">
              <w:rPr>
                <w:rStyle w:val="Hipervnculo"/>
                <w:noProof/>
              </w:rPr>
              <w:t>Caso de Prueba de Sistema n (copiar la sección 2 tantos casos de prueba se elaboren)</w:t>
            </w:r>
            <w:r w:rsidR="00914832">
              <w:rPr>
                <w:noProof/>
                <w:webHidden/>
              </w:rPr>
              <w:tab/>
            </w:r>
            <w:r w:rsidR="00914832">
              <w:rPr>
                <w:noProof/>
                <w:webHidden/>
              </w:rPr>
              <w:fldChar w:fldCharType="begin"/>
            </w:r>
            <w:r w:rsidR="00914832">
              <w:rPr>
                <w:noProof/>
                <w:webHidden/>
              </w:rPr>
              <w:instrText xml:space="preserve"> PAGEREF _Toc431196063 \h </w:instrText>
            </w:r>
            <w:r w:rsidR="00914832">
              <w:rPr>
                <w:noProof/>
                <w:webHidden/>
              </w:rPr>
            </w:r>
            <w:r w:rsidR="00914832">
              <w:rPr>
                <w:noProof/>
                <w:webHidden/>
              </w:rPr>
              <w:fldChar w:fldCharType="separate"/>
            </w:r>
            <w:r w:rsidR="00914832">
              <w:rPr>
                <w:noProof/>
                <w:webHidden/>
              </w:rPr>
              <w:t>4</w:t>
            </w:r>
            <w:r w:rsidR="00914832">
              <w:rPr>
                <w:noProof/>
                <w:webHidden/>
              </w:rPr>
              <w:fldChar w:fldCharType="end"/>
            </w:r>
          </w:hyperlink>
        </w:p>
        <w:p w14:paraId="3E1C9E35" w14:textId="77777777" w:rsidR="00E60F3D" w:rsidRDefault="00E60F3D" w:rsidP="00914832">
          <w:pPr>
            <w:spacing w:line="480" w:lineRule="auto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1C9E36" w14:textId="77777777" w:rsidR="008E24AA" w:rsidRPr="008E24AA" w:rsidRDefault="008E24AA" w:rsidP="00E60F3D">
      <w:pPr>
        <w:rPr>
          <w:rFonts w:cs="Arial"/>
          <w:color w:val="365F91" w:themeColor="accent1" w:themeShade="BF"/>
        </w:rPr>
      </w:pPr>
      <w:r w:rsidRPr="008E24AA">
        <w:rPr>
          <w:rFonts w:cs="Arial"/>
          <w:color w:val="365F91" w:themeColor="accent1" w:themeShade="BF"/>
        </w:rPr>
        <w:br w:type="page"/>
      </w:r>
      <w:bookmarkStart w:id="0" w:name="_GoBack"/>
      <w:bookmarkEnd w:id="0"/>
    </w:p>
    <w:p w14:paraId="3E1C9E37" w14:textId="77777777" w:rsidR="008E24AA" w:rsidRDefault="008E24AA" w:rsidP="001B181C">
      <w:pPr>
        <w:pStyle w:val="titulo1"/>
        <w:rPr>
          <w:rFonts w:cs="Arial"/>
          <w:b w:val="0"/>
          <w:color w:val="365F91" w:themeColor="accent1" w:themeShade="BF"/>
        </w:rPr>
      </w:pPr>
    </w:p>
    <w:p w14:paraId="3E1C9E38" w14:textId="77777777" w:rsidR="00E60F3D" w:rsidRDefault="00E60F3D" w:rsidP="00E60F3D">
      <w:pPr>
        <w:pStyle w:val="Ttulo1"/>
      </w:pPr>
      <w:bookmarkStart w:id="1" w:name="_Toc431196061"/>
      <w:r w:rsidRPr="00D2214A">
        <w:t>Objetivo</w:t>
      </w:r>
      <w:bookmarkEnd w:id="1"/>
    </w:p>
    <w:p w14:paraId="3E1C9E39" w14:textId="77777777" w:rsidR="00DD08B4" w:rsidRDefault="00DD08B4" w:rsidP="00E60F3D">
      <w:pPr>
        <w:jc w:val="both"/>
        <w:rPr>
          <w:color w:val="365F91" w:themeColor="accent1" w:themeShade="BF"/>
          <w:lang w:val="es-MX"/>
        </w:rPr>
      </w:pPr>
    </w:p>
    <w:p w14:paraId="3E1C9E3A" w14:textId="445B02E6" w:rsidR="00E60F3D" w:rsidRPr="00D2214A" w:rsidRDefault="00E60F3D" w:rsidP="00E60F3D">
      <w:pPr>
        <w:jc w:val="both"/>
        <w:rPr>
          <w:color w:val="365F91" w:themeColor="accent1" w:themeShade="BF"/>
          <w:lang w:val="es-MX"/>
        </w:rPr>
      </w:pPr>
      <w:r w:rsidRPr="00D2214A">
        <w:rPr>
          <w:color w:val="365F91" w:themeColor="accent1" w:themeShade="BF"/>
          <w:lang w:val="es-MX"/>
        </w:rPr>
        <w:t>Describir el objetivo de realizar un plan de pruebas con los siguientes casos de prueba</w:t>
      </w:r>
      <w:r w:rsidR="00914832">
        <w:rPr>
          <w:color w:val="365F91" w:themeColor="accent1" w:themeShade="BF"/>
          <w:lang w:val="es-MX"/>
        </w:rPr>
        <w:t xml:space="preserve"> de sistema</w:t>
      </w:r>
      <w:r w:rsidRPr="00D2214A">
        <w:rPr>
          <w:color w:val="365F91" w:themeColor="accent1" w:themeShade="BF"/>
          <w:lang w:val="es-MX"/>
        </w:rPr>
        <w:t>.</w:t>
      </w:r>
    </w:p>
    <w:p w14:paraId="3E1C9E3B" w14:textId="77777777" w:rsidR="00E60F3D" w:rsidRPr="00D2214A" w:rsidRDefault="00E60F3D" w:rsidP="00E60F3D">
      <w:pPr>
        <w:rPr>
          <w:lang w:val="es-MX"/>
        </w:rPr>
      </w:pPr>
    </w:p>
    <w:p w14:paraId="3E1C9E3C" w14:textId="6CB80D06" w:rsidR="00E60F3D" w:rsidRPr="00D2214A" w:rsidRDefault="00E60F3D" w:rsidP="00E60F3D">
      <w:pPr>
        <w:pStyle w:val="Ttulo1"/>
      </w:pPr>
      <w:bookmarkStart w:id="2" w:name="_Toc431196062"/>
      <w:r w:rsidRPr="00D2214A">
        <w:t>Caso de Prueba</w:t>
      </w:r>
      <w:r w:rsidR="00914832">
        <w:t xml:space="preserve"> de Sistema</w:t>
      </w:r>
      <w:r w:rsidRPr="00D2214A">
        <w:t xml:space="preserve"> 1</w:t>
      </w:r>
      <w:bookmarkEnd w:id="2"/>
    </w:p>
    <w:p w14:paraId="3E1C9E3D" w14:textId="77777777" w:rsidR="00E60F3D" w:rsidRDefault="00E60F3D" w:rsidP="00E60F3D">
      <w:pPr>
        <w:jc w:val="both"/>
        <w:rPr>
          <w:rFonts w:cs="Arial"/>
          <w:b/>
        </w:rPr>
      </w:pPr>
    </w:p>
    <w:tbl>
      <w:tblPr>
        <w:tblStyle w:val="Tablaconcuadrcula"/>
        <w:tblW w:w="0" w:type="auto"/>
        <w:tblInd w:w="227" w:type="dxa"/>
        <w:tblLook w:val="01E0" w:firstRow="1" w:lastRow="1" w:firstColumn="1" w:lastColumn="1" w:noHBand="0" w:noVBand="0"/>
      </w:tblPr>
      <w:tblGrid>
        <w:gridCol w:w="8502"/>
      </w:tblGrid>
      <w:tr w:rsidR="00DD08B4" w:rsidRPr="00DD08B4" w14:paraId="3E1C9E3F" w14:textId="77777777" w:rsidTr="00DD08B4">
        <w:tc>
          <w:tcPr>
            <w:tcW w:w="8595" w:type="dxa"/>
            <w:shd w:val="clear" w:color="auto" w:fill="365F91" w:themeFill="accent1" w:themeFillShade="BF"/>
          </w:tcPr>
          <w:p w14:paraId="3E1C9E3E" w14:textId="77777777" w:rsidR="00E60F3D" w:rsidRPr="00DD08B4" w:rsidRDefault="00E60F3D" w:rsidP="003F58DC">
            <w:pPr>
              <w:rPr>
                <w:b/>
                <w:color w:val="FFFFFF" w:themeColor="background1"/>
              </w:rPr>
            </w:pPr>
            <w:r w:rsidRPr="00DD08B4">
              <w:rPr>
                <w:b/>
                <w:color w:val="FFFFFF" w:themeColor="background1"/>
              </w:rPr>
              <w:t xml:space="preserve">Número de caso </w:t>
            </w:r>
          </w:p>
        </w:tc>
      </w:tr>
      <w:tr w:rsidR="00E60F3D" w:rsidRPr="00CA705A" w14:paraId="3E1C9E41" w14:textId="77777777" w:rsidTr="00DD08B4">
        <w:tc>
          <w:tcPr>
            <w:tcW w:w="8595" w:type="dxa"/>
          </w:tcPr>
          <w:p w14:paraId="3E1C9E40" w14:textId="77777777" w:rsidR="00E60F3D" w:rsidRPr="00282520" w:rsidRDefault="00E60F3D" w:rsidP="003F58DC">
            <w:r w:rsidRPr="00282520">
              <w:rPr>
                <w:color w:val="365F91" w:themeColor="accent1" w:themeShade="BF"/>
              </w:rPr>
              <w:t>Número consecutivo o clave del Caso de Prueba</w:t>
            </w:r>
          </w:p>
        </w:tc>
      </w:tr>
    </w:tbl>
    <w:p w14:paraId="3E1C9E42" w14:textId="77777777" w:rsidR="00E60F3D" w:rsidRPr="00CA705A" w:rsidRDefault="00E60F3D" w:rsidP="00E60F3D">
      <w:pPr>
        <w:rPr>
          <w:rFonts w:cs="Arial"/>
        </w:rPr>
      </w:pPr>
    </w:p>
    <w:tbl>
      <w:tblPr>
        <w:tblStyle w:val="Tablaconcuadrcula"/>
        <w:tblW w:w="0" w:type="auto"/>
        <w:tblInd w:w="227" w:type="dxa"/>
        <w:tblLook w:val="01E0" w:firstRow="1" w:lastRow="1" w:firstColumn="1" w:lastColumn="1" w:noHBand="0" w:noVBand="0"/>
      </w:tblPr>
      <w:tblGrid>
        <w:gridCol w:w="8502"/>
      </w:tblGrid>
      <w:tr w:rsidR="00DD08B4" w:rsidRPr="00DD08B4" w14:paraId="3E1C9E44" w14:textId="77777777" w:rsidTr="00DD08B4">
        <w:tc>
          <w:tcPr>
            <w:tcW w:w="8595" w:type="dxa"/>
            <w:shd w:val="clear" w:color="auto" w:fill="365F91" w:themeFill="accent1" w:themeFillShade="BF"/>
          </w:tcPr>
          <w:p w14:paraId="3E1C9E43" w14:textId="6FC0A2C6" w:rsidR="00E60F3D" w:rsidRPr="00DD08B4" w:rsidRDefault="00E60F3D" w:rsidP="003F58DC">
            <w:pPr>
              <w:rPr>
                <w:b/>
                <w:color w:val="FFFFFF" w:themeColor="background1"/>
              </w:rPr>
            </w:pPr>
            <w:r w:rsidRPr="00DD08B4">
              <w:rPr>
                <w:b/>
                <w:color w:val="FFFFFF" w:themeColor="background1"/>
              </w:rPr>
              <w:t>Descripción del Caso de Prueba</w:t>
            </w:r>
            <w:r w:rsidR="00914832">
              <w:rPr>
                <w:b/>
                <w:color w:val="FFFFFF" w:themeColor="background1"/>
              </w:rPr>
              <w:t xml:space="preserve"> de Sistema</w:t>
            </w:r>
          </w:p>
        </w:tc>
      </w:tr>
      <w:tr w:rsidR="00E60F3D" w:rsidRPr="00CA705A" w14:paraId="3E1C9E46" w14:textId="77777777" w:rsidTr="00DD08B4">
        <w:tc>
          <w:tcPr>
            <w:tcW w:w="8595" w:type="dxa"/>
          </w:tcPr>
          <w:p w14:paraId="3E1C9E45" w14:textId="6BD89B09" w:rsidR="00E60F3D" w:rsidRPr="00CA705A" w:rsidRDefault="00E60F3D" w:rsidP="003F58DC">
            <w:pPr>
              <w:spacing w:after="120" w:line="240" w:lineRule="atLeast"/>
              <w:rPr>
                <w:rFonts w:cs="Arial"/>
              </w:rPr>
            </w:pPr>
            <w:r w:rsidRPr="00D2214A">
              <w:rPr>
                <w:rFonts w:cs="Arial"/>
                <w:color w:val="365F91" w:themeColor="accent1" w:themeShade="BF"/>
              </w:rPr>
              <w:t>Describir el caso de uso y listar tanto Situaciones como objetos de este caso de prueba</w:t>
            </w:r>
            <w:r w:rsidR="00914832">
              <w:rPr>
                <w:rFonts w:cs="Arial"/>
                <w:color w:val="365F91" w:themeColor="accent1" w:themeShade="BF"/>
              </w:rPr>
              <w:t xml:space="preserve"> sistema</w:t>
            </w:r>
            <w:r w:rsidRPr="00D2214A">
              <w:rPr>
                <w:rFonts w:cs="Arial"/>
                <w:color w:val="365F91" w:themeColor="accent1" w:themeShade="BF"/>
              </w:rPr>
              <w:t xml:space="preserve">. Ejemplo: Pantalla de </w:t>
            </w:r>
            <w:proofErr w:type="spellStart"/>
            <w:r w:rsidRPr="00D2214A">
              <w:rPr>
                <w:rFonts w:cs="Arial"/>
                <w:color w:val="365F91" w:themeColor="accent1" w:themeShade="BF"/>
              </w:rPr>
              <w:t>Login</w:t>
            </w:r>
            <w:proofErr w:type="spellEnd"/>
          </w:p>
        </w:tc>
      </w:tr>
    </w:tbl>
    <w:p w14:paraId="3E1C9E47" w14:textId="77777777" w:rsidR="00E60F3D" w:rsidRPr="00CA705A" w:rsidRDefault="00E60F3D" w:rsidP="00E60F3D">
      <w:pPr>
        <w:spacing w:after="120" w:line="240" w:lineRule="atLeast"/>
        <w:ind w:left="720"/>
        <w:rPr>
          <w:rFonts w:cs="Arial"/>
          <w:i/>
          <w:color w:val="0000FF"/>
        </w:rPr>
      </w:pPr>
    </w:p>
    <w:tbl>
      <w:tblPr>
        <w:tblStyle w:val="Tablaconcuadrcula"/>
        <w:tblW w:w="0" w:type="auto"/>
        <w:tblInd w:w="227" w:type="dxa"/>
        <w:tblLook w:val="01E0" w:firstRow="1" w:lastRow="1" w:firstColumn="1" w:lastColumn="1" w:noHBand="0" w:noVBand="0"/>
      </w:tblPr>
      <w:tblGrid>
        <w:gridCol w:w="8502"/>
      </w:tblGrid>
      <w:tr w:rsidR="00DD08B4" w:rsidRPr="00DD08B4" w14:paraId="3E1C9E49" w14:textId="77777777" w:rsidTr="00DD08B4">
        <w:tc>
          <w:tcPr>
            <w:tcW w:w="8595" w:type="dxa"/>
            <w:shd w:val="clear" w:color="auto" w:fill="365F91" w:themeFill="accent1" w:themeFillShade="BF"/>
          </w:tcPr>
          <w:p w14:paraId="3E1C9E48" w14:textId="77777777" w:rsidR="00E60F3D" w:rsidRPr="00DD08B4" w:rsidRDefault="00E60F3D" w:rsidP="003F58DC">
            <w:pPr>
              <w:rPr>
                <w:b/>
                <w:color w:val="FFFFFF" w:themeColor="background1"/>
              </w:rPr>
            </w:pPr>
            <w:r w:rsidRPr="00DD08B4">
              <w:rPr>
                <w:b/>
                <w:color w:val="FFFFFF" w:themeColor="background1"/>
              </w:rPr>
              <w:t>Precondiciones</w:t>
            </w:r>
          </w:p>
        </w:tc>
      </w:tr>
      <w:tr w:rsidR="00E60F3D" w:rsidRPr="00CA705A" w14:paraId="3E1C9E4E" w14:textId="77777777" w:rsidTr="00DD08B4">
        <w:tc>
          <w:tcPr>
            <w:tcW w:w="8595" w:type="dxa"/>
          </w:tcPr>
          <w:p w14:paraId="3E1C9E4A" w14:textId="22DC9923" w:rsidR="00E60F3D" w:rsidRPr="00D2214A" w:rsidRDefault="00E60F3D" w:rsidP="003F58DC">
            <w:pPr>
              <w:spacing w:line="240" w:lineRule="atLeast"/>
              <w:rPr>
                <w:rFonts w:cs="Arial"/>
                <w:bCs/>
                <w:color w:val="365F91" w:themeColor="accent1" w:themeShade="BF"/>
              </w:rPr>
            </w:pPr>
            <w:r w:rsidRPr="00D2214A">
              <w:rPr>
                <w:rFonts w:cs="Arial"/>
                <w:color w:val="365F91" w:themeColor="accent1" w:themeShade="BF"/>
              </w:rPr>
              <w:t>Describir las precondiciones que deben cumplirse pa</w:t>
            </w:r>
            <w:r>
              <w:rPr>
                <w:rFonts w:cs="Arial"/>
                <w:color w:val="365F91" w:themeColor="accent1" w:themeShade="BF"/>
              </w:rPr>
              <w:t>ra ejecutar este caso de prueba</w:t>
            </w:r>
            <w:r w:rsidR="00914832">
              <w:rPr>
                <w:rFonts w:cs="Arial"/>
                <w:color w:val="365F91" w:themeColor="accent1" w:themeShade="BF"/>
              </w:rPr>
              <w:t xml:space="preserve"> de sistema</w:t>
            </w:r>
          </w:p>
          <w:p w14:paraId="3E1C9E4B" w14:textId="77777777" w:rsidR="00E60F3D" w:rsidRPr="00D2214A" w:rsidRDefault="00E60F3D" w:rsidP="00DD08B4">
            <w:pPr>
              <w:widowControl w:val="0"/>
              <w:numPr>
                <w:ilvl w:val="0"/>
                <w:numId w:val="27"/>
              </w:numPr>
              <w:suppressAutoHyphens/>
              <w:spacing w:line="240" w:lineRule="atLeast"/>
              <w:rPr>
                <w:rFonts w:cs="Arial"/>
                <w:bCs/>
                <w:color w:val="365F91" w:themeColor="accent1" w:themeShade="BF"/>
              </w:rPr>
            </w:pPr>
            <w:r w:rsidRPr="00D2214A">
              <w:rPr>
                <w:rFonts w:cs="Arial"/>
                <w:bCs/>
                <w:color w:val="365F91" w:themeColor="accent1" w:themeShade="BF"/>
              </w:rPr>
              <w:t>Deberá existir el usuario con el que se hará la prueba, dado de alta en el sistema</w:t>
            </w:r>
          </w:p>
          <w:p w14:paraId="3E1C9E4C" w14:textId="77777777" w:rsidR="00E60F3D" w:rsidRPr="00D2214A" w:rsidRDefault="00E60F3D" w:rsidP="00DD08B4">
            <w:pPr>
              <w:widowControl w:val="0"/>
              <w:numPr>
                <w:ilvl w:val="0"/>
                <w:numId w:val="27"/>
              </w:numPr>
              <w:suppressAutoHyphens/>
              <w:spacing w:line="240" w:lineRule="atLeast"/>
              <w:rPr>
                <w:rFonts w:cs="Arial"/>
                <w:bCs/>
                <w:color w:val="365F91" w:themeColor="accent1" w:themeShade="BF"/>
              </w:rPr>
            </w:pPr>
            <w:r w:rsidRPr="00D2214A">
              <w:rPr>
                <w:rFonts w:cs="Arial"/>
                <w:bCs/>
                <w:color w:val="365F91" w:themeColor="accent1" w:themeShade="BF"/>
              </w:rPr>
              <w:t>Se deberá conocer el nombre de usuario y la contraseña de dicho usuario.</w:t>
            </w:r>
          </w:p>
          <w:p w14:paraId="3E1C9E4D" w14:textId="77777777" w:rsidR="00E60F3D" w:rsidRPr="00CA705A" w:rsidRDefault="00E60F3D" w:rsidP="003F58DC">
            <w:pPr>
              <w:spacing w:after="120" w:line="240" w:lineRule="atLeast"/>
              <w:rPr>
                <w:rFonts w:cs="Arial"/>
                <w:color w:val="0000FF"/>
              </w:rPr>
            </w:pPr>
          </w:p>
        </w:tc>
      </w:tr>
    </w:tbl>
    <w:p w14:paraId="3E1C9E4F" w14:textId="77777777" w:rsidR="00E60F3D" w:rsidRPr="00CA705A" w:rsidRDefault="00E60F3D" w:rsidP="00E60F3D">
      <w:pPr>
        <w:spacing w:line="240" w:lineRule="atLeast"/>
        <w:rPr>
          <w:rFonts w:cs="Arial"/>
          <w:b/>
          <w:bCs/>
        </w:rPr>
      </w:pPr>
    </w:p>
    <w:tbl>
      <w:tblPr>
        <w:tblStyle w:val="Tablaconcuadrcula"/>
        <w:tblW w:w="0" w:type="auto"/>
        <w:tblInd w:w="227" w:type="dxa"/>
        <w:tblLook w:val="01E0" w:firstRow="1" w:lastRow="1" w:firstColumn="1" w:lastColumn="1" w:noHBand="0" w:noVBand="0"/>
      </w:tblPr>
      <w:tblGrid>
        <w:gridCol w:w="8502"/>
      </w:tblGrid>
      <w:tr w:rsidR="00DD08B4" w:rsidRPr="00DD08B4" w14:paraId="3E1C9E51" w14:textId="77777777" w:rsidTr="00DD08B4">
        <w:tc>
          <w:tcPr>
            <w:tcW w:w="8595" w:type="dxa"/>
            <w:shd w:val="clear" w:color="auto" w:fill="365F91" w:themeFill="accent1" w:themeFillShade="BF"/>
          </w:tcPr>
          <w:p w14:paraId="3E1C9E50" w14:textId="77777777" w:rsidR="00E60F3D" w:rsidRPr="00DD08B4" w:rsidRDefault="00E60F3D" w:rsidP="003F58DC">
            <w:pPr>
              <w:rPr>
                <w:b/>
                <w:color w:val="FFFFFF" w:themeColor="background1"/>
              </w:rPr>
            </w:pPr>
            <w:r w:rsidRPr="00DD08B4">
              <w:rPr>
                <w:b/>
                <w:color w:val="FFFFFF" w:themeColor="background1"/>
              </w:rPr>
              <w:t>Valores</w:t>
            </w:r>
          </w:p>
        </w:tc>
      </w:tr>
      <w:tr w:rsidR="00E60F3D" w:rsidRPr="00CA705A" w14:paraId="3E1C9E53" w14:textId="77777777" w:rsidTr="00DD08B4">
        <w:tc>
          <w:tcPr>
            <w:tcW w:w="8595" w:type="dxa"/>
            <w:vAlign w:val="center"/>
          </w:tcPr>
          <w:p w14:paraId="3E1C9E52" w14:textId="77777777" w:rsidR="00E60F3D" w:rsidRPr="00D2214A" w:rsidRDefault="00E60F3D" w:rsidP="00DD08B4">
            <w:pPr>
              <w:suppressAutoHyphens/>
              <w:spacing w:after="200" w:line="276" w:lineRule="auto"/>
              <w:rPr>
                <w:rFonts w:cs="Arial"/>
                <w:color w:val="365F91" w:themeColor="accent1" w:themeShade="BF"/>
              </w:rPr>
            </w:pPr>
            <w:r w:rsidRPr="00D2214A">
              <w:rPr>
                <w:rFonts w:cs="Arial"/>
                <w:color w:val="365F91" w:themeColor="accent1" w:themeShade="BF"/>
              </w:rPr>
              <w:t>Atributo1: Valor</w:t>
            </w:r>
          </w:p>
        </w:tc>
      </w:tr>
      <w:tr w:rsidR="00E60F3D" w:rsidRPr="00CA705A" w14:paraId="3E1C9E55" w14:textId="77777777" w:rsidTr="00DD08B4">
        <w:tc>
          <w:tcPr>
            <w:tcW w:w="8595" w:type="dxa"/>
            <w:vAlign w:val="center"/>
          </w:tcPr>
          <w:p w14:paraId="3E1C9E54" w14:textId="77777777" w:rsidR="00E60F3D" w:rsidRPr="00D2214A" w:rsidRDefault="00E60F3D" w:rsidP="00DD08B4">
            <w:pPr>
              <w:suppressAutoHyphens/>
              <w:spacing w:after="200" w:line="276" w:lineRule="auto"/>
              <w:rPr>
                <w:rFonts w:cs="Arial"/>
                <w:color w:val="365F91" w:themeColor="accent1" w:themeShade="BF"/>
              </w:rPr>
            </w:pPr>
            <w:r w:rsidRPr="00D2214A">
              <w:rPr>
                <w:rFonts w:cs="Arial"/>
                <w:color w:val="365F91" w:themeColor="accent1" w:themeShade="BF"/>
              </w:rPr>
              <w:t>Atributo2: Valor</w:t>
            </w:r>
          </w:p>
        </w:tc>
      </w:tr>
      <w:tr w:rsidR="00E60F3D" w:rsidRPr="00CA705A" w14:paraId="3E1C9E57" w14:textId="77777777" w:rsidTr="00DD08B4">
        <w:tc>
          <w:tcPr>
            <w:tcW w:w="8595" w:type="dxa"/>
            <w:vAlign w:val="center"/>
          </w:tcPr>
          <w:p w14:paraId="3E1C9E56" w14:textId="77777777" w:rsidR="00E60F3D" w:rsidRPr="00D2214A" w:rsidRDefault="00E60F3D" w:rsidP="00DD08B4">
            <w:pPr>
              <w:suppressAutoHyphens/>
              <w:spacing w:after="200" w:line="276" w:lineRule="auto"/>
              <w:rPr>
                <w:rFonts w:cs="Arial"/>
                <w:color w:val="365F91" w:themeColor="accent1" w:themeShade="BF"/>
              </w:rPr>
            </w:pPr>
            <w:proofErr w:type="spellStart"/>
            <w:r w:rsidRPr="00D2214A">
              <w:rPr>
                <w:rFonts w:cs="Arial"/>
                <w:color w:val="365F91" w:themeColor="accent1" w:themeShade="BF"/>
              </w:rPr>
              <w:t>AtributoN</w:t>
            </w:r>
            <w:proofErr w:type="spellEnd"/>
            <w:r w:rsidRPr="00D2214A">
              <w:rPr>
                <w:rFonts w:cs="Arial"/>
                <w:color w:val="365F91" w:themeColor="accent1" w:themeShade="BF"/>
              </w:rPr>
              <w:t>:</w:t>
            </w:r>
            <w:r>
              <w:rPr>
                <w:rFonts w:cs="Arial"/>
                <w:color w:val="365F91" w:themeColor="accent1" w:themeShade="BF"/>
              </w:rPr>
              <w:t xml:space="preserve"> </w:t>
            </w:r>
            <w:r w:rsidRPr="00D2214A">
              <w:rPr>
                <w:rFonts w:cs="Arial"/>
                <w:color w:val="365F91" w:themeColor="accent1" w:themeShade="BF"/>
              </w:rPr>
              <w:t>Valor</w:t>
            </w:r>
          </w:p>
        </w:tc>
      </w:tr>
    </w:tbl>
    <w:p w14:paraId="3F4660C8" w14:textId="77777777" w:rsidR="00D15A94" w:rsidRPr="00D15A94" w:rsidRDefault="00D15A94" w:rsidP="00D15A94"/>
    <w:tbl>
      <w:tblPr>
        <w:tblStyle w:val="Tablaconcuadrcula"/>
        <w:tblW w:w="0" w:type="auto"/>
        <w:tblInd w:w="227" w:type="dxa"/>
        <w:tblLook w:val="01E0" w:firstRow="1" w:lastRow="1" w:firstColumn="1" w:lastColumn="1" w:noHBand="0" w:noVBand="0"/>
      </w:tblPr>
      <w:tblGrid>
        <w:gridCol w:w="8502"/>
      </w:tblGrid>
      <w:tr w:rsidR="00DD08B4" w:rsidRPr="00DD08B4" w14:paraId="3E1C9E5A" w14:textId="77777777" w:rsidTr="00DD08B4">
        <w:tc>
          <w:tcPr>
            <w:tcW w:w="8595" w:type="dxa"/>
            <w:shd w:val="clear" w:color="auto" w:fill="365F91" w:themeFill="accent1" w:themeFillShade="BF"/>
          </w:tcPr>
          <w:p w14:paraId="3E1C9E59" w14:textId="77777777" w:rsidR="00E60F3D" w:rsidRPr="00DD08B4" w:rsidRDefault="00E60F3D" w:rsidP="003F58DC">
            <w:pPr>
              <w:rPr>
                <w:b/>
                <w:color w:val="FFFFFF" w:themeColor="background1"/>
              </w:rPr>
            </w:pPr>
            <w:r w:rsidRPr="00DD08B4">
              <w:rPr>
                <w:b/>
                <w:color w:val="FFFFFF" w:themeColor="background1"/>
              </w:rPr>
              <w:t>Resultado esperado</w:t>
            </w:r>
          </w:p>
        </w:tc>
      </w:tr>
      <w:tr w:rsidR="00E60F3D" w:rsidRPr="00CA705A" w14:paraId="3E1C9E5C" w14:textId="77777777" w:rsidTr="00DD08B4">
        <w:tc>
          <w:tcPr>
            <w:tcW w:w="8595" w:type="dxa"/>
          </w:tcPr>
          <w:p w14:paraId="3E1C9E5B" w14:textId="77777777" w:rsidR="00E60F3D" w:rsidRPr="00DD08B4" w:rsidRDefault="00E60F3D" w:rsidP="003F58DC">
            <w:pPr>
              <w:pStyle w:val="Ttulo1"/>
              <w:numPr>
                <w:ilvl w:val="0"/>
                <w:numId w:val="0"/>
              </w:numPr>
              <w:rPr>
                <w:b w:val="0"/>
                <w:sz w:val="24"/>
                <w:szCs w:val="24"/>
                <w:lang w:val="es-ES"/>
              </w:rPr>
            </w:pPr>
          </w:p>
        </w:tc>
      </w:tr>
    </w:tbl>
    <w:p w14:paraId="3E1C9E5D" w14:textId="77777777" w:rsidR="00E60F3D" w:rsidRDefault="00E60F3D" w:rsidP="00E60F3D">
      <w:pPr>
        <w:jc w:val="both"/>
        <w:rPr>
          <w:rFonts w:cs="Arial"/>
          <w:b/>
        </w:rPr>
      </w:pPr>
    </w:p>
    <w:p w14:paraId="3E1C9E62" w14:textId="77777777" w:rsidR="00E60F3D" w:rsidRDefault="00E60F3D" w:rsidP="00E60F3D">
      <w:pPr>
        <w:jc w:val="both"/>
        <w:rPr>
          <w:rFonts w:cs="Arial"/>
          <w:b/>
        </w:rPr>
      </w:pPr>
    </w:p>
    <w:p w14:paraId="3E1C9E63" w14:textId="77777777" w:rsidR="00E60F3D" w:rsidRDefault="00E60F3D" w:rsidP="00E60F3D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3E1C9E64" w14:textId="77777777" w:rsidR="00E60F3D" w:rsidRDefault="00E60F3D" w:rsidP="00E60F3D">
      <w:pPr>
        <w:jc w:val="both"/>
        <w:rPr>
          <w:rFonts w:cs="Arial"/>
          <w:b/>
        </w:rPr>
      </w:pPr>
    </w:p>
    <w:p w14:paraId="3E1C9E65" w14:textId="5EF19E33" w:rsidR="00E60F3D" w:rsidRPr="00D2214A" w:rsidRDefault="00E60F3D" w:rsidP="00E60F3D">
      <w:pPr>
        <w:pStyle w:val="Ttulo1"/>
      </w:pPr>
      <w:bookmarkStart w:id="3" w:name="_Toc431196063"/>
      <w:r w:rsidRPr="00D2214A">
        <w:t>Caso de Prueba</w:t>
      </w:r>
      <w:r w:rsidR="00914832">
        <w:t xml:space="preserve"> de Sistema</w:t>
      </w:r>
      <w:r w:rsidRPr="00D2214A">
        <w:t xml:space="preserve"> </w:t>
      </w:r>
      <w:r w:rsidRPr="005B62DA">
        <w:rPr>
          <w:color w:val="365F91" w:themeColor="accent1" w:themeShade="BF"/>
        </w:rPr>
        <w:t>n</w:t>
      </w:r>
      <w:r>
        <w:t xml:space="preserve"> </w:t>
      </w:r>
      <w:r w:rsidRPr="00282520">
        <w:rPr>
          <w:b w:val="0"/>
          <w:color w:val="365F91" w:themeColor="accent1" w:themeShade="BF"/>
        </w:rPr>
        <w:t>(copiar la sección 2 tantos casos de prueba se elaboren)</w:t>
      </w:r>
      <w:bookmarkEnd w:id="3"/>
    </w:p>
    <w:sectPr w:rsidR="00E60F3D" w:rsidRPr="00D2214A" w:rsidSect="00562F83">
      <w:footerReference w:type="default" r:id="rId16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B1F21" w14:textId="77777777" w:rsidR="00F94503" w:rsidRDefault="00F94503">
      <w:r>
        <w:separator/>
      </w:r>
    </w:p>
  </w:endnote>
  <w:endnote w:type="continuationSeparator" w:id="0">
    <w:p w14:paraId="3A034B44" w14:textId="77777777" w:rsidR="00F94503" w:rsidRDefault="00F9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C9EC8" w14:textId="77777777" w:rsidR="006458C8" w:rsidRPr="00E445D3" w:rsidRDefault="006458C8">
    <w:pPr>
      <w:pStyle w:val="Piedepgina"/>
      <w:rPr>
        <w:rFonts w:ascii="Humnst777 BT" w:hAnsi="Humnst777 BT"/>
        <w:sz w:val="2"/>
      </w:rPr>
    </w:pPr>
  </w:p>
  <w:p w14:paraId="3E1C9EC9" w14:textId="77777777" w:rsidR="006458C8" w:rsidRPr="00073EBE" w:rsidRDefault="006458C8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6458C8" w:rsidRPr="007430DC" w14:paraId="3E1C9EE0" w14:textId="77777777">
      <w:trPr>
        <w:trHeight w:val="348"/>
      </w:trPr>
      <w:tc>
        <w:tcPr>
          <w:tcW w:w="3119" w:type="dxa"/>
          <w:vAlign w:val="center"/>
        </w:tcPr>
        <w:p w14:paraId="3E1C9EDD" w14:textId="77777777" w:rsidR="006458C8" w:rsidRPr="007430DC" w:rsidRDefault="006458C8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3E1C9EDE" w14:textId="77777777" w:rsidR="006458C8" w:rsidRPr="007430DC" w:rsidRDefault="006458C8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3E1C9EDF" w14:textId="77777777" w:rsidR="006458C8" w:rsidRPr="007430DC" w:rsidRDefault="006458C8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6458C8" w:rsidRPr="007430DC" w14:paraId="3E1C9EE4" w14:textId="77777777">
      <w:trPr>
        <w:trHeight w:val="331"/>
      </w:trPr>
      <w:tc>
        <w:tcPr>
          <w:tcW w:w="3119" w:type="dxa"/>
          <w:vAlign w:val="center"/>
        </w:tcPr>
        <w:p w14:paraId="3E1C9EE1" w14:textId="77777777" w:rsidR="006458C8" w:rsidRPr="007430DC" w:rsidRDefault="006458C8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3E1C9EE2" w14:textId="77777777" w:rsidR="006458C8" w:rsidRPr="007430DC" w:rsidRDefault="006458C8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3E1C9EE3" w14:textId="77777777" w:rsidR="006458C8" w:rsidRPr="007430DC" w:rsidRDefault="006458C8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3E1C9EE5" w14:textId="77777777" w:rsidR="006458C8" w:rsidRDefault="006458C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1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629"/>
    </w:tblGrid>
    <w:tr w:rsidR="00833214" w14:paraId="73B580CA" w14:textId="77777777" w:rsidTr="00833214">
      <w:trPr>
        <w:jc w:val="right"/>
      </w:trPr>
      <w:tc>
        <w:tcPr>
          <w:tcW w:w="8302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82A14213F43847F3A7891E0F752BC9A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AA609C" w14:textId="6B6D57AA" w:rsidR="00833214" w:rsidRDefault="00234D1F" w:rsidP="00833214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234D1F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201</w:t>
              </w:r>
              <w:r w:rsidR="001D553C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8</w:t>
              </w:r>
            </w:p>
          </w:sdtContent>
        </w:sdt>
      </w:tc>
      <w:tc>
        <w:tcPr>
          <w:tcW w:w="629" w:type="dxa"/>
          <w:shd w:val="clear" w:color="auto" w:fill="365F91" w:themeFill="accent1" w:themeFillShade="BF"/>
          <w:vAlign w:val="center"/>
        </w:tcPr>
        <w:p w14:paraId="55492FA4" w14:textId="3A4A13A9" w:rsidR="00833214" w:rsidRDefault="0083321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1D553C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E1C9EE7" w14:textId="77777777" w:rsidR="006458C8" w:rsidRDefault="006458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1B65E" w14:textId="77777777" w:rsidR="00F94503" w:rsidRDefault="00F94503">
      <w:r>
        <w:separator/>
      </w:r>
    </w:p>
  </w:footnote>
  <w:footnote w:type="continuationSeparator" w:id="0">
    <w:p w14:paraId="7BF2E585" w14:textId="77777777" w:rsidR="00F94503" w:rsidRDefault="00F94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72"/>
      <w:gridCol w:w="2417"/>
      <w:gridCol w:w="3919"/>
    </w:tblGrid>
    <w:tr w:rsidR="00833214" w14:paraId="3E1C9EBA" w14:textId="77777777" w:rsidTr="00833214">
      <w:trPr>
        <w:cantSplit/>
        <w:trHeight w:val="1371"/>
      </w:trPr>
      <w:tc>
        <w:tcPr>
          <w:tcW w:w="2772" w:type="dxa"/>
          <w:vMerge w:val="restart"/>
          <w:shd w:val="clear" w:color="auto" w:fill="auto"/>
          <w:vAlign w:val="center"/>
        </w:tcPr>
        <w:p w14:paraId="3E1C9EB7" w14:textId="7D56577C" w:rsidR="00833214" w:rsidRPr="00465F7B" w:rsidRDefault="00833214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93518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asos</w:t>
          </w:r>
          <w:r w:rsidRPr="0093518C">
            <w:rPr>
              <w:color w:val="auto"/>
              <w:sz w:val="28"/>
              <w:szCs w:val="28"/>
            </w:rPr>
            <w:t xml:space="preserve"> de Prueba</w:t>
          </w:r>
          <w:r>
            <w:rPr>
              <w:color w:val="auto"/>
              <w:sz w:val="28"/>
              <w:szCs w:val="28"/>
            </w:rPr>
            <w:t xml:space="preserve"> de Sistema</w:t>
          </w:r>
        </w:p>
      </w:tc>
      <w:tc>
        <w:tcPr>
          <w:tcW w:w="2417" w:type="dxa"/>
          <w:shd w:val="clear" w:color="auto" w:fill="auto"/>
          <w:vAlign w:val="center"/>
        </w:tcPr>
        <w:p w14:paraId="3E1C9EB8" w14:textId="36A6BD29" w:rsidR="00833214" w:rsidRPr="00833214" w:rsidRDefault="00833214" w:rsidP="00833214">
          <w:pPr>
            <w:spacing w:before="60"/>
            <w:jc w:val="center"/>
            <w:rPr>
              <w:rFonts w:cs="Arial"/>
              <w:b/>
              <w:sz w:val="20"/>
              <w:szCs w:val="20"/>
            </w:rPr>
          </w:pPr>
          <w:r w:rsidRPr="00833214">
            <w:rPr>
              <w:rFonts w:cs="Arial"/>
              <w:b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3E1C9EB9" w14:textId="77777777" w:rsidR="00833214" w:rsidRPr="000453CE" w:rsidRDefault="00833214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3E1C9EE8" wp14:editId="3E1C9EE9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73EBE" w14:paraId="3E1C9EC6" w14:textId="77777777" w:rsidTr="00496C08">
      <w:trPr>
        <w:cantSplit/>
        <w:trHeight w:val="268"/>
      </w:trPr>
      <w:tc>
        <w:tcPr>
          <w:tcW w:w="2772" w:type="dxa"/>
          <w:vMerge/>
          <w:shd w:val="clear" w:color="auto" w:fill="auto"/>
        </w:tcPr>
        <w:p w14:paraId="3E1C9EC3" w14:textId="77777777" w:rsidR="00073EBE" w:rsidRPr="007A1D28" w:rsidRDefault="00073EBE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17" w:type="dxa"/>
          <w:shd w:val="clear" w:color="auto" w:fill="auto"/>
          <w:vAlign w:val="center"/>
        </w:tcPr>
        <w:p w14:paraId="3E1C9EC4" w14:textId="4BFE1090" w:rsidR="00073EBE" w:rsidRPr="00CC0DB4" w:rsidRDefault="00833214" w:rsidP="00496C08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3E1C9EC5" w14:textId="77777777" w:rsidR="00073EBE" w:rsidRDefault="00073EBE" w:rsidP="003C71F1">
          <w:pPr>
            <w:jc w:val="both"/>
            <w:rPr>
              <w:rFonts w:cs="Arial"/>
            </w:rPr>
          </w:pPr>
        </w:p>
      </w:tc>
    </w:tr>
  </w:tbl>
  <w:p w14:paraId="3E1C9EC7" w14:textId="77777777" w:rsidR="00073EBE" w:rsidRDefault="00073EB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6458C8" w14:paraId="3E1C9ECD" w14:textId="77777777">
      <w:trPr>
        <w:cantSplit/>
      </w:trPr>
      <w:tc>
        <w:tcPr>
          <w:tcW w:w="4416" w:type="dxa"/>
          <w:vMerge w:val="restart"/>
        </w:tcPr>
        <w:p w14:paraId="3E1C9ECA" w14:textId="77777777" w:rsidR="006458C8" w:rsidRDefault="006458C8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3E1C9ECB" w14:textId="77777777" w:rsidR="006458C8" w:rsidRDefault="006458C8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3E1C9ECC" w14:textId="77777777" w:rsidR="006458C8" w:rsidRDefault="006458C8" w:rsidP="009C7113">
          <w:pPr>
            <w:jc w:val="both"/>
            <w:rPr>
              <w:rFonts w:cs="Arial"/>
              <w:lang w:val="es-MX"/>
            </w:rPr>
          </w:pPr>
        </w:p>
      </w:tc>
    </w:tr>
    <w:tr w:rsidR="006458C8" w14:paraId="3E1C9ED1" w14:textId="77777777">
      <w:trPr>
        <w:cantSplit/>
        <w:trHeight w:val="300"/>
      </w:trPr>
      <w:tc>
        <w:tcPr>
          <w:tcW w:w="4416" w:type="dxa"/>
          <w:vMerge/>
        </w:tcPr>
        <w:p w14:paraId="3E1C9ECE" w14:textId="77777777" w:rsidR="006458C8" w:rsidRDefault="006458C8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3E1C9ECF" w14:textId="77777777" w:rsidR="006458C8" w:rsidRDefault="006458C8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3E1C9ED0" w14:textId="77777777" w:rsidR="006458C8" w:rsidRDefault="006458C8" w:rsidP="009C7113">
          <w:pPr>
            <w:jc w:val="both"/>
            <w:rPr>
              <w:rFonts w:cs="Arial"/>
            </w:rPr>
          </w:pPr>
        </w:p>
      </w:tc>
    </w:tr>
    <w:tr w:rsidR="006458C8" w14:paraId="3E1C9ED6" w14:textId="77777777">
      <w:trPr>
        <w:cantSplit/>
        <w:trHeight w:val="351"/>
      </w:trPr>
      <w:tc>
        <w:tcPr>
          <w:tcW w:w="4416" w:type="dxa"/>
          <w:vMerge/>
        </w:tcPr>
        <w:p w14:paraId="3E1C9ED2" w14:textId="77777777" w:rsidR="006458C8" w:rsidRDefault="006458C8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3E1C9ED3" w14:textId="77777777" w:rsidR="006458C8" w:rsidRDefault="006458C8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3E1C9ED4" w14:textId="77777777" w:rsidR="006458C8" w:rsidRDefault="006458C8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3E1C9ED5" w14:textId="77777777" w:rsidR="006458C8" w:rsidRDefault="006458C8" w:rsidP="009C7113">
          <w:pPr>
            <w:jc w:val="both"/>
            <w:rPr>
              <w:rFonts w:cs="Arial"/>
            </w:rPr>
          </w:pPr>
        </w:p>
      </w:tc>
    </w:tr>
    <w:tr w:rsidR="006458C8" w14:paraId="3E1C9EDB" w14:textId="77777777">
      <w:trPr>
        <w:cantSplit/>
        <w:trHeight w:val="362"/>
      </w:trPr>
      <w:tc>
        <w:tcPr>
          <w:tcW w:w="4416" w:type="dxa"/>
          <w:vMerge/>
        </w:tcPr>
        <w:p w14:paraId="3E1C9ED7" w14:textId="77777777" w:rsidR="006458C8" w:rsidRDefault="006458C8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3E1C9ED8" w14:textId="77777777" w:rsidR="006458C8" w:rsidRDefault="006458C8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3E1C9ED9" w14:textId="77777777" w:rsidR="006458C8" w:rsidRDefault="006458C8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3E1C9EDA" w14:textId="77777777" w:rsidR="006458C8" w:rsidRDefault="006458C8" w:rsidP="009C7113">
          <w:pPr>
            <w:jc w:val="both"/>
            <w:rPr>
              <w:rFonts w:cs="Arial"/>
            </w:rPr>
          </w:pPr>
        </w:p>
      </w:tc>
    </w:tr>
  </w:tbl>
  <w:p w14:paraId="3E1C9EDC" w14:textId="77777777" w:rsidR="006458C8" w:rsidRDefault="006458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D0"/>
    <w:multiLevelType w:val="hybridMultilevel"/>
    <w:tmpl w:val="1CA43D28"/>
    <w:lvl w:ilvl="0" w:tplc="F6801D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5800B3"/>
    <w:multiLevelType w:val="hybridMultilevel"/>
    <w:tmpl w:val="E692F6C4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3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6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2"/>
  </w:num>
  <w:num w:numId="8">
    <w:abstractNumId w:val="11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0"/>
  </w:num>
  <w:num w:numId="22">
    <w:abstractNumId w:val="14"/>
  </w:num>
  <w:num w:numId="23">
    <w:abstractNumId w:val="6"/>
  </w:num>
  <w:num w:numId="24">
    <w:abstractNumId w:val="4"/>
  </w:num>
  <w:num w:numId="25">
    <w:abstractNumId w:val="8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F3D"/>
    <w:rsid w:val="000066DD"/>
    <w:rsid w:val="00013500"/>
    <w:rsid w:val="00013827"/>
    <w:rsid w:val="000138EB"/>
    <w:rsid w:val="00017F93"/>
    <w:rsid w:val="0003192A"/>
    <w:rsid w:val="0003267B"/>
    <w:rsid w:val="00046933"/>
    <w:rsid w:val="00051AD6"/>
    <w:rsid w:val="00051D62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390"/>
    <w:rsid w:val="000948F0"/>
    <w:rsid w:val="00094BAE"/>
    <w:rsid w:val="000A1E72"/>
    <w:rsid w:val="000A404C"/>
    <w:rsid w:val="000A4558"/>
    <w:rsid w:val="000A6169"/>
    <w:rsid w:val="000C774D"/>
    <w:rsid w:val="000D2DDC"/>
    <w:rsid w:val="000D3EE6"/>
    <w:rsid w:val="000E0CE2"/>
    <w:rsid w:val="000F6903"/>
    <w:rsid w:val="00103D59"/>
    <w:rsid w:val="00112388"/>
    <w:rsid w:val="0011301C"/>
    <w:rsid w:val="00120D6B"/>
    <w:rsid w:val="001231EF"/>
    <w:rsid w:val="00126F50"/>
    <w:rsid w:val="001337B5"/>
    <w:rsid w:val="0014017D"/>
    <w:rsid w:val="0014498C"/>
    <w:rsid w:val="00147354"/>
    <w:rsid w:val="00147915"/>
    <w:rsid w:val="00162481"/>
    <w:rsid w:val="00163EC5"/>
    <w:rsid w:val="00176526"/>
    <w:rsid w:val="00184663"/>
    <w:rsid w:val="001A276B"/>
    <w:rsid w:val="001A4589"/>
    <w:rsid w:val="001A6036"/>
    <w:rsid w:val="001A63A5"/>
    <w:rsid w:val="001B181C"/>
    <w:rsid w:val="001B2390"/>
    <w:rsid w:val="001D553C"/>
    <w:rsid w:val="001E2D3E"/>
    <w:rsid w:val="001E496E"/>
    <w:rsid w:val="001F1E4C"/>
    <w:rsid w:val="001F2BE5"/>
    <w:rsid w:val="00200D65"/>
    <w:rsid w:val="00202A7A"/>
    <w:rsid w:val="002037F4"/>
    <w:rsid w:val="00213F5F"/>
    <w:rsid w:val="002151AC"/>
    <w:rsid w:val="00223FF0"/>
    <w:rsid w:val="00234D1F"/>
    <w:rsid w:val="00241CD1"/>
    <w:rsid w:val="00244E9B"/>
    <w:rsid w:val="002520BC"/>
    <w:rsid w:val="00252DE3"/>
    <w:rsid w:val="002536DB"/>
    <w:rsid w:val="00260631"/>
    <w:rsid w:val="002674D1"/>
    <w:rsid w:val="00271C9B"/>
    <w:rsid w:val="00280637"/>
    <w:rsid w:val="00285E13"/>
    <w:rsid w:val="002924F5"/>
    <w:rsid w:val="00293F4A"/>
    <w:rsid w:val="00295FD7"/>
    <w:rsid w:val="002B509F"/>
    <w:rsid w:val="002B5A0B"/>
    <w:rsid w:val="002B7C8B"/>
    <w:rsid w:val="002C0154"/>
    <w:rsid w:val="002C45DC"/>
    <w:rsid w:val="002C5965"/>
    <w:rsid w:val="002D1154"/>
    <w:rsid w:val="002D3A29"/>
    <w:rsid w:val="002F0F84"/>
    <w:rsid w:val="002F20A3"/>
    <w:rsid w:val="002F46A0"/>
    <w:rsid w:val="003040F9"/>
    <w:rsid w:val="00304E46"/>
    <w:rsid w:val="0031674F"/>
    <w:rsid w:val="00322962"/>
    <w:rsid w:val="003249FF"/>
    <w:rsid w:val="00331D94"/>
    <w:rsid w:val="00337DEF"/>
    <w:rsid w:val="003467BF"/>
    <w:rsid w:val="00353756"/>
    <w:rsid w:val="0036511B"/>
    <w:rsid w:val="00373BAE"/>
    <w:rsid w:val="00385FB4"/>
    <w:rsid w:val="003929D4"/>
    <w:rsid w:val="0039457F"/>
    <w:rsid w:val="00394676"/>
    <w:rsid w:val="00396444"/>
    <w:rsid w:val="00397B4D"/>
    <w:rsid w:val="003A1F9B"/>
    <w:rsid w:val="003A583E"/>
    <w:rsid w:val="003B18BB"/>
    <w:rsid w:val="003B6814"/>
    <w:rsid w:val="003C106F"/>
    <w:rsid w:val="003C38CA"/>
    <w:rsid w:val="003C71F1"/>
    <w:rsid w:val="003D03E9"/>
    <w:rsid w:val="003D2398"/>
    <w:rsid w:val="003D2A61"/>
    <w:rsid w:val="003D2BD0"/>
    <w:rsid w:val="003D5966"/>
    <w:rsid w:val="003E4818"/>
    <w:rsid w:val="00402E85"/>
    <w:rsid w:val="00403098"/>
    <w:rsid w:val="0041565B"/>
    <w:rsid w:val="0042129A"/>
    <w:rsid w:val="0042155E"/>
    <w:rsid w:val="00424DCA"/>
    <w:rsid w:val="0042744C"/>
    <w:rsid w:val="00432B11"/>
    <w:rsid w:val="00440BCA"/>
    <w:rsid w:val="0044115C"/>
    <w:rsid w:val="00441B52"/>
    <w:rsid w:val="00441D5A"/>
    <w:rsid w:val="004458EF"/>
    <w:rsid w:val="00452D04"/>
    <w:rsid w:val="00465F7B"/>
    <w:rsid w:val="00471F5E"/>
    <w:rsid w:val="00475F7A"/>
    <w:rsid w:val="00487386"/>
    <w:rsid w:val="00487BFB"/>
    <w:rsid w:val="004911D6"/>
    <w:rsid w:val="00496C08"/>
    <w:rsid w:val="004B3D7A"/>
    <w:rsid w:val="004C2A7A"/>
    <w:rsid w:val="004D348C"/>
    <w:rsid w:val="004D3A26"/>
    <w:rsid w:val="004D4235"/>
    <w:rsid w:val="004D688E"/>
    <w:rsid w:val="004F480A"/>
    <w:rsid w:val="00513526"/>
    <w:rsid w:val="00513E8F"/>
    <w:rsid w:val="0051515A"/>
    <w:rsid w:val="00515B07"/>
    <w:rsid w:val="00515BE2"/>
    <w:rsid w:val="0051741F"/>
    <w:rsid w:val="005207C5"/>
    <w:rsid w:val="005232AD"/>
    <w:rsid w:val="00530D69"/>
    <w:rsid w:val="005407C5"/>
    <w:rsid w:val="0054499E"/>
    <w:rsid w:val="00552275"/>
    <w:rsid w:val="00552CA3"/>
    <w:rsid w:val="00554612"/>
    <w:rsid w:val="005554A3"/>
    <w:rsid w:val="00562F83"/>
    <w:rsid w:val="00574A2A"/>
    <w:rsid w:val="005800F8"/>
    <w:rsid w:val="00580464"/>
    <w:rsid w:val="00582EE9"/>
    <w:rsid w:val="00587589"/>
    <w:rsid w:val="00593FBE"/>
    <w:rsid w:val="005B3722"/>
    <w:rsid w:val="005B62DA"/>
    <w:rsid w:val="005B6DA2"/>
    <w:rsid w:val="005C47A8"/>
    <w:rsid w:val="005D488E"/>
    <w:rsid w:val="005D6515"/>
    <w:rsid w:val="005E318B"/>
    <w:rsid w:val="005E3476"/>
    <w:rsid w:val="005F4827"/>
    <w:rsid w:val="00613051"/>
    <w:rsid w:val="006335BB"/>
    <w:rsid w:val="0063531E"/>
    <w:rsid w:val="00635FDC"/>
    <w:rsid w:val="006365A7"/>
    <w:rsid w:val="00644E9B"/>
    <w:rsid w:val="006458C8"/>
    <w:rsid w:val="00652E54"/>
    <w:rsid w:val="00653C36"/>
    <w:rsid w:val="0066611A"/>
    <w:rsid w:val="006747C6"/>
    <w:rsid w:val="0068663C"/>
    <w:rsid w:val="00694FAF"/>
    <w:rsid w:val="0069516E"/>
    <w:rsid w:val="00697839"/>
    <w:rsid w:val="006A7359"/>
    <w:rsid w:val="006B54B3"/>
    <w:rsid w:val="006B61E3"/>
    <w:rsid w:val="006C0CED"/>
    <w:rsid w:val="006C3524"/>
    <w:rsid w:val="006D2E4E"/>
    <w:rsid w:val="006D5183"/>
    <w:rsid w:val="006E46EA"/>
    <w:rsid w:val="006E5E1D"/>
    <w:rsid w:val="006E5E53"/>
    <w:rsid w:val="006F11B5"/>
    <w:rsid w:val="006F4D8B"/>
    <w:rsid w:val="007008B6"/>
    <w:rsid w:val="007017E4"/>
    <w:rsid w:val="007059E7"/>
    <w:rsid w:val="00710BEC"/>
    <w:rsid w:val="007137BD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90BC4"/>
    <w:rsid w:val="00792FBB"/>
    <w:rsid w:val="007977F5"/>
    <w:rsid w:val="007A1D28"/>
    <w:rsid w:val="007B0261"/>
    <w:rsid w:val="007B0AC8"/>
    <w:rsid w:val="007C077F"/>
    <w:rsid w:val="007C2A07"/>
    <w:rsid w:val="007C75CA"/>
    <w:rsid w:val="007C7BFD"/>
    <w:rsid w:val="007D38BD"/>
    <w:rsid w:val="007E1225"/>
    <w:rsid w:val="007E5032"/>
    <w:rsid w:val="007E71D3"/>
    <w:rsid w:val="007F5A19"/>
    <w:rsid w:val="007F7B03"/>
    <w:rsid w:val="0080605A"/>
    <w:rsid w:val="008276E8"/>
    <w:rsid w:val="00831414"/>
    <w:rsid w:val="00833214"/>
    <w:rsid w:val="00834CFD"/>
    <w:rsid w:val="0084121F"/>
    <w:rsid w:val="008448ED"/>
    <w:rsid w:val="008474E9"/>
    <w:rsid w:val="00847BAD"/>
    <w:rsid w:val="00854FB5"/>
    <w:rsid w:val="00856408"/>
    <w:rsid w:val="0086035E"/>
    <w:rsid w:val="0086092C"/>
    <w:rsid w:val="00861848"/>
    <w:rsid w:val="00864DA6"/>
    <w:rsid w:val="00871D2A"/>
    <w:rsid w:val="00871F79"/>
    <w:rsid w:val="0087636F"/>
    <w:rsid w:val="00880072"/>
    <w:rsid w:val="00880755"/>
    <w:rsid w:val="008816AD"/>
    <w:rsid w:val="00884F47"/>
    <w:rsid w:val="0088627F"/>
    <w:rsid w:val="00894A83"/>
    <w:rsid w:val="00896172"/>
    <w:rsid w:val="008A05CA"/>
    <w:rsid w:val="008B005E"/>
    <w:rsid w:val="008B23DD"/>
    <w:rsid w:val="008B36F2"/>
    <w:rsid w:val="008C2155"/>
    <w:rsid w:val="008D4E27"/>
    <w:rsid w:val="008E24AA"/>
    <w:rsid w:val="008E39AD"/>
    <w:rsid w:val="008F1756"/>
    <w:rsid w:val="008F74A1"/>
    <w:rsid w:val="009010FD"/>
    <w:rsid w:val="009017D7"/>
    <w:rsid w:val="00902286"/>
    <w:rsid w:val="009046E4"/>
    <w:rsid w:val="00912406"/>
    <w:rsid w:val="00914832"/>
    <w:rsid w:val="0093518C"/>
    <w:rsid w:val="00936CFC"/>
    <w:rsid w:val="009415FB"/>
    <w:rsid w:val="00952493"/>
    <w:rsid w:val="00954C43"/>
    <w:rsid w:val="00960A61"/>
    <w:rsid w:val="0096128B"/>
    <w:rsid w:val="0096440D"/>
    <w:rsid w:val="0098477F"/>
    <w:rsid w:val="009A2DB5"/>
    <w:rsid w:val="009A5AF4"/>
    <w:rsid w:val="009B0D31"/>
    <w:rsid w:val="009C4905"/>
    <w:rsid w:val="009C7113"/>
    <w:rsid w:val="009D6A8A"/>
    <w:rsid w:val="009F0F50"/>
    <w:rsid w:val="009F4A2A"/>
    <w:rsid w:val="009F6363"/>
    <w:rsid w:val="00A01509"/>
    <w:rsid w:val="00A079E7"/>
    <w:rsid w:val="00A13F90"/>
    <w:rsid w:val="00A47579"/>
    <w:rsid w:val="00A50069"/>
    <w:rsid w:val="00A54BC7"/>
    <w:rsid w:val="00A54E7F"/>
    <w:rsid w:val="00A567D9"/>
    <w:rsid w:val="00A7250E"/>
    <w:rsid w:val="00A750BE"/>
    <w:rsid w:val="00A80F6C"/>
    <w:rsid w:val="00A82672"/>
    <w:rsid w:val="00A8774A"/>
    <w:rsid w:val="00AA0735"/>
    <w:rsid w:val="00AA6FD6"/>
    <w:rsid w:val="00AB33FA"/>
    <w:rsid w:val="00AC020C"/>
    <w:rsid w:val="00AC2D21"/>
    <w:rsid w:val="00AD0798"/>
    <w:rsid w:val="00AD0F74"/>
    <w:rsid w:val="00AD4FFE"/>
    <w:rsid w:val="00AE2957"/>
    <w:rsid w:val="00B004A8"/>
    <w:rsid w:val="00B06075"/>
    <w:rsid w:val="00B06854"/>
    <w:rsid w:val="00B12180"/>
    <w:rsid w:val="00B15349"/>
    <w:rsid w:val="00B15A60"/>
    <w:rsid w:val="00B2565F"/>
    <w:rsid w:val="00B31DED"/>
    <w:rsid w:val="00B355B8"/>
    <w:rsid w:val="00B46F05"/>
    <w:rsid w:val="00B65186"/>
    <w:rsid w:val="00B656B2"/>
    <w:rsid w:val="00B668EA"/>
    <w:rsid w:val="00B7739C"/>
    <w:rsid w:val="00B91199"/>
    <w:rsid w:val="00B932FE"/>
    <w:rsid w:val="00B95C94"/>
    <w:rsid w:val="00BA111B"/>
    <w:rsid w:val="00BA6D8C"/>
    <w:rsid w:val="00BB0BB0"/>
    <w:rsid w:val="00BB6374"/>
    <w:rsid w:val="00BC0FCA"/>
    <w:rsid w:val="00BC2428"/>
    <w:rsid w:val="00BC28A8"/>
    <w:rsid w:val="00BC560D"/>
    <w:rsid w:val="00BC5A00"/>
    <w:rsid w:val="00BD0E0D"/>
    <w:rsid w:val="00BD395F"/>
    <w:rsid w:val="00BD743E"/>
    <w:rsid w:val="00BD7789"/>
    <w:rsid w:val="00BE2251"/>
    <w:rsid w:val="00BE48B8"/>
    <w:rsid w:val="00BE4E6B"/>
    <w:rsid w:val="00C00D45"/>
    <w:rsid w:val="00C267B6"/>
    <w:rsid w:val="00C31FA0"/>
    <w:rsid w:val="00C33838"/>
    <w:rsid w:val="00C357CE"/>
    <w:rsid w:val="00C369A2"/>
    <w:rsid w:val="00C415C5"/>
    <w:rsid w:val="00C47559"/>
    <w:rsid w:val="00C51EA9"/>
    <w:rsid w:val="00C533E1"/>
    <w:rsid w:val="00C5581E"/>
    <w:rsid w:val="00C6603E"/>
    <w:rsid w:val="00C72DB3"/>
    <w:rsid w:val="00C72F20"/>
    <w:rsid w:val="00C72F7D"/>
    <w:rsid w:val="00C8659C"/>
    <w:rsid w:val="00CA009B"/>
    <w:rsid w:val="00CA2399"/>
    <w:rsid w:val="00CA2451"/>
    <w:rsid w:val="00CB14FD"/>
    <w:rsid w:val="00CB2497"/>
    <w:rsid w:val="00CB6EE8"/>
    <w:rsid w:val="00CC0C73"/>
    <w:rsid w:val="00CC0DB4"/>
    <w:rsid w:val="00CC7BC2"/>
    <w:rsid w:val="00CD7648"/>
    <w:rsid w:val="00CE1E82"/>
    <w:rsid w:val="00CE6F94"/>
    <w:rsid w:val="00CF27A2"/>
    <w:rsid w:val="00CF4926"/>
    <w:rsid w:val="00CF6866"/>
    <w:rsid w:val="00D11E68"/>
    <w:rsid w:val="00D152E1"/>
    <w:rsid w:val="00D15A94"/>
    <w:rsid w:val="00D16341"/>
    <w:rsid w:val="00D169B1"/>
    <w:rsid w:val="00D21E25"/>
    <w:rsid w:val="00D22E17"/>
    <w:rsid w:val="00D244E4"/>
    <w:rsid w:val="00D26677"/>
    <w:rsid w:val="00D27819"/>
    <w:rsid w:val="00D3493D"/>
    <w:rsid w:val="00D37F20"/>
    <w:rsid w:val="00D448E9"/>
    <w:rsid w:val="00D5161A"/>
    <w:rsid w:val="00D67EFF"/>
    <w:rsid w:val="00D77A49"/>
    <w:rsid w:val="00D821B5"/>
    <w:rsid w:val="00D82A0E"/>
    <w:rsid w:val="00D85272"/>
    <w:rsid w:val="00D97AF1"/>
    <w:rsid w:val="00DA09F8"/>
    <w:rsid w:val="00DA22D1"/>
    <w:rsid w:val="00DB2B3D"/>
    <w:rsid w:val="00DB5C3D"/>
    <w:rsid w:val="00DB6713"/>
    <w:rsid w:val="00DB70CD"/>
    <w:rsid w:val="00DC117F"/>
    <w:rsid w:val="00DC4326"/>
    <w:rsid w:val="00DD08B4"/>
    <w:rsid w:val="00DD25A1"/>
    <w:rsid w:val="00DD5D3F"/>
    <w:rsid w:val="00E0564C"/>
    <w:rsid w:val="00E12A53"/>
    <w:rsid w:val="00E17ADC"/>
    <w:rsid w:val="00E21DBB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AEB"/>
    <w:rsid w:val="00E55EFC"/>
    <w:rsid w:val="00E60F3D"/>
    <w:rsid w:val="00E662C8"/>
    <w:rsid w:val="00E72C4F"/>
    <w:rsid w:val="00E80C83"/>
    <w:rsid w:val="00E81453"/>
    <w:rsid w:val="00E921D9"/>
    <w:rsid w:val="00EA3649"/>
    <w:rsid w:val="00EB3696"/>
    <w:rsid w:val="00EB7FB7"/>
    <w:rsid w:val="00ED060B"/>
    <w:rsid w:val="00ED36D6"/>
    <w:rsid w:val="00ED61E9"/>
    <w:rsid w:val="00ED6BB0"/>
    <w:rsid w:val="00EE259B"/>
    <w:rsid w:val="00F01904"/>
    <w:rsid w:val="00F031B2"/>
    <w:rsid w:val="00F067C0"/>
    <w:rsid w:val="00F2249D"/>
    <w:rsid w:val="00F22FE6"/>
    <w:rsid w:val="00F23AED"/>
    <w:rsid w:val="00F24587"/>
    <w:rsid w:val="00F27678"/>
    <w:rsid w:val="00F303B9"/>
    <w:rsid w:val="00F30579"/>
    <w:rsid w:val="00F35912"/>
    <w:rsid w:val="00F373E7"/>
    <w:rsid w:val="00F45A93"/>
    <w:rsid w:val="00F50BA1"/>
    <w:rsid w:val="00F67190"/>
    <w:rsid w:val="00F717DE"/>
    <w:rsid w:val="00F84D3D"/>
    <w:rsid w:val="00F912F5"/>
    <w:rsid w:val="00F94503"/>
    <w:rsid w:val="00F95C39"/>
    <w:rsid w:val="00FA3C70"/>
    <w:rsid w:val="00FB06EB"/>
    <w:rsid w:val="00FB1412"/>
    <w:rsid w:val="00FB3108"/>
    <w:rsid w:val="00FD2785"/>
    <w:rsid w:val="00FD3E8B"/>
    <w:rsid w:val="00FE324F"/>
    <w:rsid w:val="00FE5BA4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3E1C9E16"/>
  <w15:docId w15:val="{D5B3B764-8D3F-4EEF-A69A-53611DA3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pPr>
      <w:spacing w:before="120" w:after="120"/>
      <w:jc w:val="center"/>
    </w:pPr>
    <w:rPr>
      <w:b/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465F7B"/>
    <w:pPr>
      <w:keepLines/>
      <w:widowControl/>
      <w:numPr>
        <w:numId w:val="0"/>
      </w:numPr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833214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A14213F43847F3A7891E0F752BC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0F8FB-1E30-4666-887F-FA463ED69880}"/>
      </w:docPartPr>
      <w:docPartBody>
        <w:p w:rsidR="008C6400" w:rsidRDefault="008272A8" w:rsidP="008272A8">
          <w:pPr>
            <w:pStyle w:val="82A14213F43847F3A7891E0F752BC9A3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2A8"/>
    <w:rsid w:val="006A4CD3"/>
    <w:rsid w:val="008272A8"/>
    <w:rsid w:val="008C6400"/>
    <w:rsid w:val="00C7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A14213F43847F3A7891E0F752BC9A3">
    <w:name w:val="82A14213F43847F3A7891E0F752BC9A3"/>
    <w:rsid w:val="008272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outingEnabled xmlns="http://schemas.microsoft.com/sharepoint/v3">false</RoutingEnabled>
    <_dlc_DocId xmlns="942818cb-47c4-4939-9614-13b2eeebbba6">ZTMTZRZYURRD-129-10</_dlc_DocId>
    <_dlc_DocIdUrl xmlns="942818cb-47c4-4939-9614-13b2eeebbba6">
      <Url>http://wsslrc-01/Operacion/_layouts/15/DocIdRedir.aspx?ID=ZTMTZRZYURRD-129-10</Url>
      <Description>ZTMTZRZYURRD-129-10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42818cb-47c4-4939-9614-13b2eeebbba6"/>
  </ds:schemaRefs>
</ds:datastoreItem>
</file>

<file path=customXml/itemProps2.xml><?xml version="1.0" encoding="utf-8"?>
<ds:datastoreItem xmlns:ds="http://schemas.openxmlformats.org/officeDocument/2006/customXml" ds:itemID="{2EA4B692-1D4D-4ED2-9888-66BF8D3FC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9ED04F-7332-4C39-B24D-5AB52ADB405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047DB7C-DFB9-4FB8-B33E-264CA91BE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Documento.dotx</Template>
  <TotalTime>10</TotalTime>
  <Pages>4</Pages>
  <Words>193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OPE - Cliente - PRY - Casos de Prueba</vt:lpstr>
      <vt:lpstr>SiGob</vt:lpstr>
    </vt:vector>
  </TitlesOfParts>
  <Company>II-TI / Upaep</Company>
  <LinksUpToDate>false</LinksUpToDate>
  <CharactersWithSpaces>1257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Formato Casos de Prueba de Sistema o  Integración</dc:title>
  <dc:creator>SiGob® | 2018</dc:creator>
  <cp:lastModifiedBy>Ana Ramos</cp:lastModifiedBy>
  <cp:revision>7</cp:revision>
  <cp:lastPrinted>2007-11-14T03:04:00Z</cp:lastPrinted>
  <dcterms:created xsi:type="dcterms:W3CDTF">2015-03-09T21:48:00Z</dcterms:created>
  <dcterms:modified xsi:type="dcterms:W3CDTF">2018-01-18T18:44:00Z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bf4a7188-78c8-4ce9-b164-884641017f72</vt:lpwstr>
  </property>
</Properties>
</file>