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796EB1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58956BA" wp14:editId="70D0F83B">
            <wp:simplePos x="0" y="0"/>
            <wp:positionH relativeFrom="column">
              <wp:posOffset>3996690</wp:posOffset>
            </wp:positionH>
            <wp:positionV relativeFrom="paragraph">
              <wp:posOffset>156015</wp:posOffset>
            </wp:positionV>
            <wp:extent cx="1871980" cy="4876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F0F025" wp14:editId="5239A2D7">
            <wp:simplePos x="0" y="0"/>
            <wp:positionH relativeFrom="column">
              <wp:posOffset>-487924</wp:posOffset>
            </wp:positionH>
            <wp:positionV relativeFrom="paragraph">
              <wp:posOffset>-201979</wp:posOffset>
            </wp:positionV>
            <wp:extent cx="3301443" cy="926123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67"/>
                    <a:stretch/>
                  </pic:blipFill>
                  <pic:spPr bwMode="auto">
                    <a:xfrm>
                      <a:off x="0" y="0"/>
                      <a:ext cx="3301443" cy="92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6A7">
        <w:rPr>
          <w:rFonts w:cs="Arial"/>
          <w:b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181107" wp14:editId="0A521782">
                <wp:simplePos x="0" y="0"/>
                <wp:positionH relativeFrom="column">
                  <wp:posOffset>-1689735</wp:posOffset>
                </wp:positionH>
                <wp:positionV relativeFrom="paragraph">
                  <wp:posOffset>-1071245</wp:posOffset>
                </wp:positionV>
                <wp:extent cx="8543925" cy="11106150"/>
                <wp:effectExtent l="0" t="0" r="952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11106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E6B4D" id="Rectángulo 5" o:spid="_x0000_s1026" style="position:absolute;margin-left:-133.05pt;margin-top:-84.35pt;width:672.75pt;height:87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" fillcolor="#d8d8d8 [2732]" stroked="f" strokeweight="1pt"/>
            </w:pict>
          </mc:Fallback>
        </mc:AlternateContent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EF18C8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2E7216">
      <w:pPr>
        <w:ind w:firstLine="0"/>
        <w:jc w:val="center"/>
      </w:pPr>
    </w:p>
    <w:p w:rsidR="002020C4" w:rsidRPr="00FB08B9" w:rsidRDefault="00FB08B9" w:rsidP="002020C4">
      <w:pPr>
        <w:ind w:firstLine="0"/>
        <w:rPr>
          <w:rFonts w:cs="Arial"/>
          <w:b/>
          <w:sz w:val="28"/>
          <w:szCs w:val="28"/>
          <w:lang w:val="es-MX"/>
        </w:rPr>
      </w:pPr>
      <w:r w:rsidRPr="00FB08B9">
        <w:rPr>
          <w:rFonts w:cs="Arial"/>
          <w:b/>
          <w:sz w:val="28"/>
          <w:szCs w:val="28"/>
          <w:lang w:val="es-MX"/>
        </w:rPr>
        <w:t>Reactivo Parcial 1: Estrategias con análisis CAME</w:t>
      </w:r>
    </w:p>
    <w:p w:rsidR="00E71991" w:rsidRDefault="00796EB1" w:rsidP="002020C4">
      <w:pPr>
        <w:ind w:firstLine="0"/>
        <w:rPr>
          <w:rFonts w:cs="Arial"/>
          <w:b/>
          <w:sz w:val="28"/>
          <w:szCs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1" locked="0" layoutInCell="1" allowOverlap="1" wp14:anchorId="12A0948A" wp14:editId="356F36C5">
            <wp:simplePos x="0" y="0"/>
            <wp:positionH relativeFrom="column">
              <wp:posOffset>-118110</wp:posOffset>
            </wp:positionH>
            <wp:positionV relativeFrom="paragraph">
              <wp:posOffset>69850</wp:posOffset>
            </wp:positionV>
            <wp:extent cx="7317105" cy="731710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-onlinepngtoo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3C663A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9D4A7A">
        <w:rPr>
          <w:rFonts w:cs="Arial"/>
          <w:b/>
          <w:sz w:val="28"/>
          <w:szCs w:val="28"/>
        </w:rPr>
        <w:t>O</w:t>
      </w:r>
      <w:r w:rsidR="00E71991">
        <w:rPr>
          <w:rFonts w:cs="Arial"/>
          <w:b/>
          <w:sz w:val="28"/>
          <w:szCs w:val="28"/>
        </w:rPr>
        <w:t>.</w:t>
      </w:r>
      <w:r w:rsidR="009D4A7A">
        <w:rPr>
          <w:rFonts w:cs="Arial"/>
          <w:b/>
          <w:sz w:val="28"/>
          <w:szCs w:val="28"/>
        </w:rPr>
        <w:t xml:space="preserve"> RICARDO ALEJANDRO SOTO MORALES</w:t>
      </w:r>
      <w:r w:rsidR="00E71991">
        <w:rPr>
          <w:rFonts w:cs="Arial"/>
          <w:b/>
          <w:sz w:val="28"/>
          <w:szCs w:val="28"/>
        </w:rPr>
        <w:t xml:space="preserve"> 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EF18C8" w:rsidRDefault="00EF18C8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E71991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E71991" w:rsidRPr="006C4237" w:rsidRDefault="00E71991" w:rsidP="00EF18C8">
      <w:pPr>
        <w:ind w:firstLine="0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6C4237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3DC25025" wp14:editId="62897FC5">
            <wp:simplePos x="0" y="0"/>
            <wp:positionH relativeFrom="column">
              <wp:posOffset>-302895</wp:posOffset>
            </wp:positionH>
            <wp:positionV relativeFrom="paragraph">
              <wp:posOffset>310515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03242B">
        <w:rPr>
          <w:rFonts w:cs="Arial"/>
          <w:sz w:val="28"/>
          <w:szCs w:val="28"/>
        </w:rPr>
        <w:t>San Luis Rio Colorado, Sonora</w:t>
      </w:r>
      <w:r w:rsidR="009D4A7A">
        <w:rPr>
          <w:rFonts w:cs="Arial"/>
          <w:sz w:val="28"/>
          <w:szCs w:val="28"/>
        </w:rPr>
        <w:tab/>
      </w:r>
      <w:r w:rsidR="009D4A7A">
        <w:rPr>
          <w:rFonts w:cs="Arial"/>
          <w:sz w:val="28"/>
          <w:szCs w:val="28"/>
        </w:rPr>
        <w:tab/>
      </w:r>
      <w:r w:rsidR="009D4A7A">
        <w:rPr>
          <w:rFonts w:cs="Arial"/>
          <w:sz w:val="28"/>
          <w:szCs w:val="28"/>
        </w:rPr>
        <w:tab/>
      </w:r>
      <w:r w:rsidR="00FB08B9">
        <w:rPr>
          <w:rFonts w:cs="Arial"/>
          <w:sz w:val="28"/>
          <w:szCs w:val="28"/>
        </w:rPr>
        <w:t xml:space="preserve">            Junio</w:t>
      </w:r>
      <w:bookmarkStart w:id="0" w:name="_GoBack"/>
      <w:bookmarkEnd w:id="0"/>
      <w:r w:rsidR="00E71991">
        <w:rPr>
          <w:rFonts w:cs="Arial"/>
          <w:sz w:val="28"/>
          <w:szCs w:val="28"/>
        </w:rPr>
        <w:t>, 2022</w:t>
      </w:r>
    </w:p>
    <w:p w:rsidR="002E7216" w:rsidRPr="00A9613F" w:rsidRDefault="002E7216" w:rsidP="002E7216">
      <w:pPr>
        <w:ind w:firstLine="0"/>
        <w:rPr>
          <w:rFonts w:cs="Arial"/>
          <w:sz w:val="28"/>
          <w:szCs w:val="28"/>
        </w:rPr>
      </w:pPr>
    </w:p>
    <w:p w:rsidR="009D4A7A" w:rsidRDefault="009D4A7A">
      <w:pPr>
        <w:spacing w:after="160" w:line="259" w:lineRule="auto"/>
        <w:ind w:firstLine="0"/>
        <w:jc w:val="left"/>
      </w:pPr>
      <w:r>
        <w:br w:type="page"/>
      </w:r>
    </w:p>
    <w:p w:rsidR="00E962AD" w:rsidRDefault="00E962AD" w:rsidP="00E962AD">
      <w:pPr>
        <w:ind w:firstLine="0"/>
        <w:rPr>
          <w:lang w:val="es-MX"/>
        </w:rPr>
        <w:sectPr w:rsidR="00E962AD" w:rsidSect="00E847F2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7D3ABF" w:rsidRPr="002E7DF9" w:rsidRDefault="002E7DF9" w:rsidP="002020C4">
      <w:pPr>
        <w:ind w:firstLine="0"/>
        <w:jc w:val="center"/>
        <w:rPr>
          <w:u w:val="single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698067" cy="663742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activo Parcial 1-Página-2.drawi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875" cy="66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ABF" w:rsidRPr="002E7DF9" w:rsidSect="002E7DF9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78A" w:rsidRDefault="00CB678A">
      <w:pPr>
        <w:spacing w:line="240" w:lineRule="auto"/>
      </w:pPr>
      <w:r>
        <w:separator/>
      </w:r>
    </w:p>
  </w:endnote>
  <w:endnote w:type="continuationSeparator" w:id="0">
    <w:p w:rsidR="00CB678A" w:rsidRDefault="00CB6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9D4A7A" w:rsidP="006543D1">
    <w:pPr>
      <w:pStyle w:val="Piedepgina"/>
      <w:ind w:firstLine="0"/>
      <w:rPr>
        <w:lang w:val="en-US"/>
      </w:rPr>
    </w:pPr>
    <w:r>
      <w:rPr>
        <w:lang w:val="en-US"/>
      </w:rPr>
      <w:t>IDGS 8</w:t>
    </w:r>
    <w:r w:rsidR="00E71991">
      <w:rPr>
        <w:lang w:val="en-US"/>
      </w:rPr>
      <w:t>-3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603" w:rsidRPr="00A06603" w:rsidRDefault="00A06603">
    <w:pPr>
      <w:pStyle w:val="Piedepgina"/>
      <w:rPr>
        <w:lang w:val="en-US"/>
      </w:rPr>
    </w:pPr>
    <w:r>
      <w:rPr>
        <w:lang w:val="en-US"/>
      </w:rPr>
      <w:t>IDGS 8-3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78A" w:rsidRDefault="00CB678A">
      <w:pPr>
        <w:spacing w:line="240" w:lineRule="auto"/>
      </w:pPr>
      <w:r>
        <w:separator/>
      </w:r>
    </w:p>
  </w:footnote>
  <w:footnote w:type="continuationSeparator" w:id="0">
    <w:p w:rsidR="00CB678A" w:rsidRDefault="00CB67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603" w:rsidRPr="00A06603" w:rsidRDefault="00A06603">
    <w:pPr>
      <w:pStyle w:val="Encabezado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7A"/>
    <w:rsid w:val="00160743"/>
    <w:rsid w:val="002020C4"/>
    <w:rsid w:val="002E7216"/>
    <w:rsid w:val="002E7DF9"/>
    <w:rsid w:val="003658CC"/>
    <w:rsid w:val="003C663A"/>
    <w:rsid w:val="00404327"/>
    <w:rsid w:val="005746A7"/>
    <w:rsid w:val="00586199"/>
    <w:rsid w:val="00607F48"/>
    <w:rsid w:val="00673ABB"/>
    <w:rsid w:val="006C4237"/>
    <w:rsid w:val="0079556A"/>
    <w:rsid w:val="00796EB1"/>
    <w:rsid w:val="007A0E7E"/>
    <w:rsid w:val="007D3ABF"/>
    <w:rsid w:val="0099794C"/>
    <w:rsid w:val="009D4A7A"/>
    <w:rsid w:val="00A06603"/>
    <w:rsid w:val="00C503ED"/>
    <w:rsid w:val="00C724AC"/>
    <w:rsid w:val="00CB678A"/>
    <w:rsid w:val="00D85250"/>
    <w:rsid w:val="00DD21E8"/>
    <w:rsid w:val="00DE35FD"/>
    <w:rsid w:val="00E677BB"/>
    <w:rsid w:val="00E71991"/>
    <w:rsid w:val="00E962AD"/>
    <w:rsid w:val="00EA2389"/>
    <w:rsid w:val="00EC11A7"/>
    <w:rsid w:val="00EF18C8"/>
    <w:rsid w:val="00FB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5C08"/>
  <w15:chartTrackingRefBased/>
  <w15:docId w15:val="{AB79B5D9-2FC4-42AF-9224-59BD9FBE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mainPortada.dotx</Template>
  <TotalTime>9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4</cp:revision>
  <dcterms:created xsi:type="dcterms:W3CDTF">2022-05-23T06:20:00Z</dcterms:created>
  <dcterms:modified xsi:type="dcterms:W3CDTF">2022-05-30T08:33:00Z</dcterms:modified>
</cp:coreProperties>
</file>