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328" w14:textId="77777777" w:rsidR="002F29C9" w:rsidRPr="00EB4F1E" w:rsidRDefault="002F29C9" w:rsidP="00EB4F1E">
      <w:pPr>
        <w:jc w:val="both"/>
        <w:rPr>
          <w:b/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Cybersecurity</w:t>
      </w:r>
    </w:p>
    <w:p w14:paraId="6C09C5F8" w14:textId="6497825F" w:rsidR="002F29C9" w:rsidRPr="00EB4F1E" w:rsidRDefault="002F29C9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Protection of information, through the treatment of threats that put at risk the information that</w:t>
      </w:r>
      <w:r w:rsidR="00481085">
        <w:rPr>
          <w:sz w:val="28"/>
          <w:lang w:val="en-US"/>
        </w:rPr>
        <w:t xml:space="preserve"> </w:t>
      </w:r>
      <w:r w:rsidRPr="00EB4F1E">
        <w:rPr>
          <w:sz w:val="28"/>
          <w:lang w:val="en-US"/>
        </w:rPr>
        <w:t>is processed, stored and transported by the information systems that are interconnected.</w:t>
      </w:r>
    </w:p>
    <w:p w14:paraId="4DFCBD05" w14:textId="77777777" w:rsidR="002F29C9" w:rsidRPr="00EB4F1E" w:rsidRDefault="002F29C9" w:rsidP="00EB4F1E">
      <w:pPr>
        <w:jc w:val="both"/>
        <w:rPr>
          <w:b/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Man in the middle</w:t>
      </w:r>
    </w:p>
    <w:p w14:paraId="4997FAC6" w14:textId="2A7CE6B2" w:rsidR="002F29C9" w:rsidRPr="00EB4F1E" w:rsidRDefault="002F29C9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This method only requires the attacker to stand between the two parties trying to</w:t>
      </w:r>
      <w:r w:rsidR="00481085">
        <w:rPr>
          <w:sz w:val="28"/>
          <w:lang w:val="en-US"/>
        </w:rPr>
        <w:t xml:space="preserve"> </w:t>
      </w:r>
      <w:r w:rsidRPr="00EB4F1E">
        <w:rPr>
          <w:sz w:val="28"/>
          <w:lang w:val="en-US"/>
        </w:rPr>
        <w:t>communicate.</w:t>
      </w:r>
    </w:p>
    <w:p w14:paraId="667C4CAD" w14:textId="77777777" w:rsidR="002F29C9" w:rsidRPr="00EB4F1E" w:rsidRDefault="002F29C9" w:rsidP="00EB4F1E">
      <w:pPr>
        <w:jc w:val="both"/>
        <w:rPr>
          <w:b/>
          <w:sz w:val="28"/>
          <w:lang w:val="en-US"/>
        </w:rPr>
      </w:pPr>
      <w:proofErr w:type="spellStart"/>
      <w:r w:rsidRPr="00EB4F1E">
        <w:rPr>
          <w:b/>
          <w:sz w:val="28"/>
          <w:highlight w:val="yellow"/>
          <w:lang w:val="en-US"/>
        </w:rPr>
        <w:t>Ramsomware</w:t>
      </w:r>
      <w:proofErr w:type="spellEnd"/>
    </w:p>
    <w:p w14:paraId="2E87AFBC" w14:textId="2889E471" w:rsidR="002F29C9" w:rsidRPr="00EB4F1E" w:rsidRDefault="002F29C9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Malicious program for computers, which ensures that the device is locked for the user and</w:t>
      </w:r>
      <w:r w:rsidR="00481085">
        <w:rPr>
          <w:sz w:val="28"/>
          <w:lang w:val="en-US"/>
        </w:rPr>
        <w:t xml:space="preserve"> </w:t>
      </w:r>
      <w:r w:rsidRPr="00EB4F1E">
        <w:rPr>
          <w:sz w:val="28"/>
          <w:lang w:val="en-US"/>
        </w:rPr>
        <w:t>can only be unlocked again with a key.</w:t>
      </w:r>
    </w:p>
    <w:p w14:paraId="266D7C71" w14:textId="77777777" w:rsidR="002F29C9" w:rsidRPr="00EB4F1E" w:rsidRDefault="002F29C9" w:rsidP="00EB4F1E">
      <w:pPr>
        <w:jc w:val="both"/>
        <w:rPr>
          <w:b/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Adware</w:t>
      </w:r>
    </w:p>
    <w:p w14:paraId="60B5343B" w14:textId="30221950" w:rsidR="002F29C9" w:rsidRPr="00EB4F1E" w:rsidRDefault="002F29C9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Adware is unwanted software designed to display advertisements on your screen, usually</w:t>
      </w:r>
      <w:r w:rsidR="00481085">
        <w:rPr>
          <w:sz w:val="28"/>
          <w:lang w:val="en-US"/>
        </w:rPr>
        <w:t xml:space="preserve"> </w:t>
      </w:r>
      <w:r w:rsidRPr="00EB4F1E">
        <w:rPr>
          <w:sz w:val="28"/>
          <w:lang w:val="en-US"/>
        </w:rPr>
        <w:t>in a browser.</w:t>
      </w:r>
    </w:p>
    <w:p w14:paraId="22A193A0" w14:textId="77777777" w:rsidR="002F29C9" w:rsidRPr="00EB4F1E" w:rsidRDefault="002F29C9" w:rsidP="00EB4F1E">
      <w:pPr>
        <w:jc w:val="both"/>
        <w:rPr>
          <w:b/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Phishing</w:t>
      </w:r>
    </w:p>
    <w:p w14:paraId="1514553E" w14:textId="03391333" w:rsidR="002F29C9" w:rsidRPr="00EB4F1E" w:rsidRDefault="002F29C9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Phishing is the crime of tricking people into sharing sensitive information like passwords and</w:t>
      </w:r>
      <w:r w:rsidR="00481085">
        <w:rPr>
          <w:sz w:val="28"/>
          <w:lang w:val="en-US"/>
        </w:rPr>
        <w:t xml:space="preserve"> </w:t>
      </w:r>
      <w:r w:rsidRPr="00EB4F1E">
        <w:rPr>
          <w:sz w:val="28"/>
          <w:lang w:val="en-US"/>
        </w:rPr>
        <w:t>credit card numbers.</w:t>
      </w:r>
    </w:p>
    <w:p w14:paraId="4816F182" w14:textId="77777777" w:rsidR="002F29C9" w:rsidRPr="00EB4F1E" w:rsidRDefault="002F29C9" w:rsidP="00EB4F1E">
      <w:pPr>
        <w:jc w:val="both"/>
        <w:rPr>
          <w:b/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Doxing</w:t>
      </w:r>
    </w:p>
    <w:p w14:paraId="65597862" w14:textId="1105B4C4" w:rsidR="00FF48F6" w:rsidRPr="00481085" w:rsidRDefault="002F29C9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Doxing is revealing identifying information about a person online, such as their real name,</w:t>
      </w:r>
      <w:r w:rsidR="00481085">
        <w:rPr>
          <w:sz w:val="28"/>
          <w:lang w:val="en-US"/>
        </w:rPr>
        <w:t xml:space="preserve"> </w:t>
      </w:r>
      <w:r w:rsidRPr="00EB4F1E">
        <w:rPr>
          <w:sz w:val="28"/>
          <w:lang w:val="en-US"/>
        </w:rPr>
        <w:t>home address, place of work, phone number, financial data, and other personal information.</w:t>
      </w:r>
    </w:p>
    <w:p w14:paraId="1878F8B0" w14:textId="53364DF4" w:rsidR="002F29C9" w:rsidRPr="00EB4F1E" w:rsidRDefault="002F29C9" w:rsidP="00EB4F1E">
      <w:pPr>
        <w:jc w:val="both"/>
        <w:rPr>
          <w:b/>
          <w:sz w:val="28"/>
          <w:lang w:val="en-US"/>
        </w:rPr>
      </w:pPr>
      <w:proofErr w:type="spellStart"/>
      <w:r w:rsidRPr="00EB4F1E">
        <w:rPr>
          <w:b/>
          <w:sz w:val="28"/>
          <w:highlight w:val="yellow"/>
          <w:lang w:val="en-US"/>
        </w:rPr>
        <w:t>DDos</w:t>
      </w:r>
      <w:proofErr w:type="spellEnd"/>
    </w:p>
    <w:p w14:paraId="658DC998" w14:textId="35171463" w:rsidR="00F01405" w:rsidRPr="00EB4F1E" w:rsidRDefault="002F29C9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This type of attack takes advantage of specific capacity limits that apply to any network</w:t>
      </w:r>
      <w:r w:rsidR="00481085">
        <w:rPr>
          <w:sz w:val="28"/>
          <w:lang w:val="en-US"/>
        </w:rPr>
        <w:t xml:space="preserve"> </w:t>
      </w:r>
      <w:r w:rsidRPr="00EB4F1E">
        <w:rPr>
          <w:sz w:val="28"/>
          <w:lang w:val="en-US"/>
        </w:rPr>
        <w:t>resource, such as the infrastructure that enables the company's website.</w:t>
      </w:r>
    </w:p>
    <w:p w14:paraId="58FB3209" w14:textId="6345D3E3" w:rsidR="00AC7BF1" w:rsidRDefault="00AC7BF1" w:rsidP="00EB4F1E">
      <w:pPr>
        <w:jc w:val="both"/>
        <w:rPr>
          <w:sz w:val="28"/>
          <w:lang w:val="en-US"/>
        </w:rPr>
      </w:pPr>
    </w:p>
    <w:p w14:paraId="08DEA959" w14:textId="5175DA2D" w:rsidR="00EB4F1E" w:rsidRDefault="00EB4F1E" w:rsidP="00EB4F1E">
      <w:pPr>
        <w:jc w:val="both"/>
        <w:rPr>
          <w:sz w:val="28"/>
          <w:lang w:val="en-US"/>
        </w:rPr>
      </w:pPr>
    </w:p>
    <w:p w14:paraId="313FE3BD" w14:textId="77777777" w:rsidR="00481085" w:rsidRPr="00EB4F1E" w:rsidRDefault="00481085" w:rsidP="00EB4F1E">
      <w:pPr>
        <w:jc w:val="both"/>
        <w:rPr>
          <w:sz w:val="28"/>
          <w:lang w:val="en-US"/>
        </w:rPr>
      </w:pPr>
    </w:p>
    <w:p w14:paraId="71E06CE4" w14:textId="7BF09E70" w:rsidR="002F29C9" w:rsidRPr="00EB4F1E" w:rsidRDefault="002F29C9" w:rsidP="00EB4F1E">
      <w:pPr>
        <w:jc w:val="both"/>
        <w:rPr>
          <w:b/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lastRenderedPageBreak/>
        <w:t>Standardization and reutilization of security functions</w:t>
      </w:r>
    </w:p>
    <w:p w14:paraId="283B92F6" w14:textId="6C9883D4" w:rsidR="002F29C9" w:rsidRPr="00EB4F1E" w:rsidRDefault="002F29C9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Consists on, as the name implies, standardizing various aspects of the security of the</w:t>
      </w:r>
      <w:r w:rsidR="00481085">
        <w:rPr>
          <w:sz w:val="28"/>
          <w:lang w:val="en-US"/>
        </w:rPr>
        <w:t xml:space="preserve"> </w:t>
      </w:r>
      <w:r w:rsidRPr="00EB4F1E">
        <w:rPr>
          <w:sz w:val="28"/>
          <w:lang w:val="en-US"/>
        </w:rPr>
        <w:t>apps in order to be reutilized in the future to save time and work.</w:t>
      </w:r>
    </w:p>
    <w:p w14:paraId="01005D7E" w14:textId="6008C460" w:rsidR="002F29C9" w:rsidRPr="00EB4F1E" w:rsidRDefault="002F29C9" w:rsidP="00EB4F1E">
      <w:pPr>
        <w:jc w:val="both"/>
        <w:rPr>
          <w:sz w:val="28"/>
          <w:lang w:val="en-US"/>
        </w:rPr>
      </w:pPr>
      <w:r w:rsidRPr="00EC0D26">
        <w:rPr>
          <w:b/>
          <w:sz w:val="28"/>
          <w:highlight w:val="green"/>
          <w:lang w:val="en-US"/>
        </w:rPr>
        <w:t>Secure Development Lifecycle (SDL)</w:t>
      </w:r>
      <w:r w:rsidRPr="00EB4F1E">
        <w:rPr>
          <w:sz w:val="28"/>
          <w:lang w:val="en-US"/>
        </w:rPr>
        <w:t xml:space="preserve"> is the process of including security artifacts in the</w:t>
      </w:r>
      <w:r w:rsidR="002972B3">
        <w:rPr>
          <w:sz w:val="28"/>
          <w:lang w:val="en-US"/>
        </w:rPr>
        <w:t xml:space="preserve"> </w:t>
      </w:r>
      <w:r w:rsidRPr="00EC0D26">
        <w:rPr>
          <w:b/>
          <w:sz w:val="28"/>
          <w:highlight w:val="green"/>
          <w:lang w:val="en-US"/>
        </w:rPr>
        <w:t>Software Development Lifecycle (SDLC</w:t>
      </w:r>
      <w:r w:rsidRPr="00EB4F1E">
        <w:rPr>
          <w:sz w:val="28"/>
          <w:lang w:val="en-US"/>
        </w:rPr>
        <w:t>). SDLC, in turn, consists of a detailed plan that</w:t>
      </w:r>
      <w:r w:rsidR="00481085">
        <w:rPr>
          <w:sz w:val="28"/>
          <w:lang w:val="en-US"/>
        </w:rPr>
        <w:t xml:space="preserve"> </w:t>
      </w:r>
      <w:r w:rsidRPr="00EB4F1E">
        <w:rPr>
          <w:sz w:val="28"/>
          <w:lang w:val="en-US"/>
        </w:rPr>
        <w:t>defines the process organizations use to build an application from inception until</w:t>
      </w:r>
      <w:r w:rsidR="00481085">
        <w:rPr>
          <w:sz w:val="28"/>
          <w:lang w:val="en-US"/>
        </w:rPr>
        <w:t xml:space="preserve"> </w:t>
      </w:r>
      <w:r w:rsidRPr="00EB4F1E">
        <w:rPr>
          <w:sz w:val="28"/>
          <w:lang w:val="en-US"/>
        </w:rPr>
        <w:t>decommission.</w:t>
      </w:r>
    </w:p>
    <w:p w14:paraId="060F5A0F" w14:textId="77777777" w:rsidR="002F29C9" w:rsidRPr="00EB4F1E" w:rsidRDefault="002F29C9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Development teams use different models such as Waterfall, Iterative or Agile.</w:t>
      </w:r>
    </w:p>
    <w:p w14:paraId="15FE962B" w14:textId="77777777" w:rsidR="002F29C9" w:rsidRPr="00EB4F1E" w:rsidRDefault="002F29C9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However, all models usually follow these phases:</w:t>
      </w:r>
    </w:p>
    <w:p w14:paraId="62D3AEBE" w14:textId="77777777" w:rsidR="002F29C9" w:rsidRPr="00EB4F1E" w:rsidRDefault="002F29C9" w:rsidP="00EB4F1E">
      <w:pPr>
        <w:ind w:left="708"/>
        <w:jc w:val="both"/>
        <w:rPr>
          <w:b/>
          <w:sz w:val="28"/>
          <w:highlight w:val="yellow"/>
          <w:lang w:val="en-US"/>
        </w:rPr>
      </w:pPr>
      <w:r w:rsidRPr="00EB4F1E">
        <w:rPr>
          <w:b/>
          <w:sz w:val="28"/>
          <w:highlight w:val="yellow"/>
          <w:lang w:val="en-US"/>
        </w:rPr>
        <w:t>1. Planning and requirements</w:t>
      </w:r>
    </w:p>
    <w:p w14:paraId="6DE395A7" w14:textId="77777777" w:rsidR="002F29C9" w:rsidRPr="00EB4F1E" w:rsidRDefault="002F29C9" w:rsidP="00EB4F1E">
      <w:pPr>
        <w:ind w:left="708"/>
        <w:jc w:val="both"/>
        <w:rPr>
          <w:b/>
          <w:sz w:val="28"/>
          <w:highlight w:val="yellow"/>
          <w:lang w:val="en-US"/>
        </w:rPr>
      </w:pPr>
      <w:r w:rsidRPr="00EB4F1E">
        <w:rPr>
          <w:b/>
          <w:sz w:val="28"/>
          <w:highlight w:val="yellow"/>
          <w:lang w:val="en-US"/>
        </w:rPr>
        <w:t>2. Architecture and design</w:t>
      </w:r>
    </w:p>
    <w:p w14:paraId="4EF129E5" w14:textId="77777777" w:rsidR="002F29C9" w:rsidRPr="00EB4F1E" w:rsidRDefault="002F29C9" w:rsidP="00EB4F1E">
      <w:pPr>
        <w:ind w:left="708"/>
        <w:jc w:val="both"/>
        <w:rPr>
          <w:b/>
          <w:sz w:val="28"/>
          <w:highlight w:val="yellow"/>
          <w:lang w:val="en-US"/>
        </w:rPr>
      </w:pPr>
      <w:r w:rsidRPr="00EB4F1E">
        <w:rPr>
          <w:b/>
          <w:sz w:val="28"/>
          <w:highlight w:val="yellow"/>
          <w:lang w:val="en-US"/>
        </w:rPr>
        <w:t>3. Test planning</w:t>
      </w:r>
    </w:p>
    <w:p w14:paraId="14E10458" w14:textId="77777777" w:rsidR="002F29C9" w:rsidRPr="00EB4F1E" w:rsidRDefault="002F29C9" w:rsidP="00EB4F1E">
      <w:pPr>
        <w:ind w:left="708"/>
        <w:jc w:val="both"/>
        <w:rPr>
          <w:b/>
          <w:sz w:val="28"/>
          <w:highlight w:val="yellow"/>
          <w:lang w:val="en-US"/>
        </w:rPr>
      </w:pPr>
      <w:r w:rsidRPr="00EB4F1E">
        <w:rPr>
          <w:b/>
          <w:sz w:val="28"/>
          <w:highlight w:val="yellow"/>
          <w:lang w:val="en-US"/>
        </w:rPr>
        <w:t>4. Coding</w:t>
      </w:r>
    </w:p>
    <w:p w14:paraId="177068C1" w14:textId="77777777" w:rsidR="002F29C9" w:rsidRPr="00EB4F1E" w:rsidRDefault="002F29C9" w:rsidP="00EB4F1E">
      <w:pPr>
        <w:ind w:left="708"/>
        <w:jc w:val="both"/>
        <w:rPr>
          <w:b/>
          <w:sz w:val="28"/>
          <w:highlight w:val="yellow"/>
          <w:lang w:val="en-US"/>
        </w:rPr>
      </w:pPr>
      <w:r w:rsidRPr="00EB4F1E">
        <w:rPr>
          <w:b/>
          <w:sz w:val="28"/>
          <w:highlight w:val="yellow"/>
          <w:lang w:val="en-US"/>
        </w:rPr>
        <w:t>5. Testing the code and results</w:t>
      </w:r>
    </w:p>
    <w:p w14:paraId="73321CE3" w14:textId="6C777961" w:rsidR="00EB4F1E" w:rsidRPr="00EB4F1E" w:rsidRDefault="002F29C9" w:rsidP="00481085">
      <w:pPr>
        <w:ind w:left="708"/>
        <w:jc w:val="both"/>
        <w:rPr>
          <w:b/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6. Release and maintenance</w:t>
      </w:r>
    </w:p>
    <w:p w14:paraId="272FEC20" w14:textId="77777777" w:rsidR="002F29C9" w:rsidRPr="00EB4F1E" w:rsidRDefault="002F29C9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The main benefits of adopting a secure SDLC include:</w:t>
      </w:r>
    </w:p>
    <w:p w14:paraId="489CE702" w14:textId="40BA6EF5" w:rsidR="002F29C9" w:rsidRPr="00EC0D26" w:rsidRDefault="002F29C9" w:rsidP="00756873">
      <w:pPr>
        <w:ind w:left="708"/>
        <w:jc w:val="both"/>
        <w:rPr>
          <w:b/>
          <w:sz w:val="28"/>
          <w:lang w:val="en-US"/>
        </w:rPr>
      </w:pPr>
      <w:r w:rsidRPr="00EB4F1E">
        <w:rPr>
          <w:b/>
          <w:sz w:val="28"/>
          <w:lang w:val="en-US"/>
        </w:rPr>
        <w:t xml:space="preserve">• </w:t>
      </w:r>
      <w:r w:rsidRPr="00F34EDF">
        <w:rPr>
          <w:b/>
          <w:sz w:val="28"/>
          <w:highlight w:val="yellow"/>
          <w:lang w:val="en-US"/>
        </w:rPr>
        <w:t>Makes security a continuous concern</w:t>
      </w:r>
      <w:r w:rsidR="00EC0D26" w:rsidRPr="00F34EDF">
        <w:rPr>
          <w:b/>
          <w:sz w:val="28"/>
          <w:highlight w:val="yellow"/>
          <w:lang w:val="en-US"/>
        </w:rPr>
        <w:t xml:space="preserve"> </w:t>
      </w:r>
      <w:r w:rsidRPr="00F34EDF">
        <w:rPr>
          <w:b/>
          <w:sz w:val="28"/>
          <w:highlight w:val="yellow"/>
          <w:lang w:val="en-US"/>
        </w:rPr>
        <w:t>including all stakeholders in the security considerations</w:t>
      </w:r>
    </w:p>
    <w:p w14:paraId="12D155CD" w14:textId="5CE8D7E0" w:rsidR="002F29C9" w:rsidRPr="00F34EDF" w:rsidRDefault="002F29C9" w:rsidP="00756873">
      <w:pPr>
        <w:ind w:left="708"/>
        <w:jc w:val="both"/>
        <w:rPr>
          <w:b/>
          <w:sz w:val="28"/>
          <w:highlight w:val="yellow"/>
          <w:lang w:val="en-US"/>
        </w:rPr>
      </w:pPr>
      <w:r w:rsidRPr="00EB4F1E">
        <w:rPr>
          <w:b/>
          <w:sz w:val="28"/>
          <w:lang w:val="en-US"/>
        </w:rPr>
        <w:t xml:space="preserve">• </w:t>
      </w:r>
      <w:r w:rsidRPr="00F34EDF">
        <w:rPr>
          <w:b/>
          <w:sz w:val="28"/>
          <w:highlight w:val="yellow"/>
          <w:lang w:val="en-US"/>
        </w:rPr>
        <w:t>Helps detect flaws early in the development process</w:t>
      </w:r>
      <w:r w:rsidR="00EC0D26" w:rsidRPr="00F34EDF">
        <w:rPr>
          <w:b/>
          <w:sz w:val="28"/>
          <w:highlight w:val="yellow"/>
          <w:lang w:val="en-US"/>
        </w:rPr>
        <w:t xml:space="preserve"> </w:t>
      </w:r>
      <w:r w:rsidRPr="00F34EDF">
        <w:rPr>
          <w:b/>
          <w:sz w:val="28"/>
          <w:highlight w:val="yellow"/>
          <w:lang w:val="en-US"/>
        </w:rPr>
        <w:t>reducing business risks for the organization</w:t>
      </w:r>
    </w:p>
    <w:p w14:paraId="2C87EED3" w14:textId="23794578" w:rsidR="002F29C9" w:rsidRPr="00F34EDF" w:rsidRDefault="002F29C9" w:rsidP="00756873">
      <w:pPr>
        <w:ind w:left="708"/>
        <w:jc w:val="both"/>
        <w:rPr>
          <w:b/>
          <w:sz w:val="28"/>
          <w:lang w:val="en-US"/>
        </w:rPr>
      </w:pPr>
      <w:r w:rsidRPr="00F34EDF">
        <w:rPr>
          <w:b/>
          <w:sz w:val="28"/>
          <w:highlight w:val="yellow"/>
          <w:lang w:val="en-US"/>
        </w:rPr>
        <w:t>• Reduces costs</w:t>
      </w:r>
      <w:r w:rsidR="00EC0D26" w:rsidRPr="00F34EDF">
        <w:rPr>
          <w:b/>
          <w:sz w:val="28"/>
          <w:highlight w:val="yellow"/>
          <w:lang w:val="en-US"/>
        </w:rPr>
        <w:t xml:space="preserve"> </w:t>
      </w:r>
      <w:r w:rsidRPr="00F34EDF">
        <w:rPr>
          <w:b/>
          <w:sz w:val="28"/>
          <w:highlight w:val="yellow"/>
          <w:lang w:val="en-US"/>
        </w:rPr>
        <w:t>by detecting and resolving issues early in the lifecycle.</w:t>
      </w:r>
    </w:p>
    <w:p w14:paraId="75E1E7E5" w14:textId="77777777" w:rsidR="002F29C9" w:rsidRPr="00EB4F1E" w:rsidRDefault="002F29C9" w:rsidP="00EB4F1E">
      <w:pPr>
        <w:jc w:val="both"/>
        <w:rPr>
          <w:b/>
          <w:sz w:val="28"/>
          <w:lang w:val="en-US"/>
        </w:rPr>
      </w:pPr>
      <w:r w:rsidRPr="002972B3">
        <w:rPr>
          <w:b/>
          <w:sz w:val="28"/>
          <w:highlight w:val="green"/>
          <w:lang w:val="en-US"/>
        </w:rPr>
        <w:t>How Does Secure SDLC work?</w:t>
      </w:r>
    </w:p>
    <w:p w14:paraId="00F62F12" w14:textId="78A8381E" w:rsidR="00EB4F1E" w:rsidRPr="00481085" w:rsidRDefault="002F29C9" w:rsidP="00481085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Most companies will implement a secure SDLC simply by adding security-related activities to their development process already in place.</w:t>
      </w:r>
      <w:r w:rsidR="00EB4F1E">
        <w:rPr>
          <w:b/>
          <w:sz w:val="28"/>
          <w:highlight w:val="yellow"/>
          <w:lang w:val="en-US"/>
        </w:rPr>
        <w:br w:type="page"/>
      </w:r>
    </w:p>
    <w:p w14:paraId="62E6C727" w14:textId="433799B6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lastRenderedPageBreak/>
        <w:t>STRIDE Threat Modelling:</w:t>
      </w:r>
      <w:r w:rsidRPr="00EB4F1E">
        <w:rPr>
          <w:sz w:val="28"/>
          <w:lang w:val="en-US"/>
        </w:rPr>
        <w:t xml:space="preserve"> It is a model that can be used to prevent any potential</w:t>
      </w:r>
      <w:r w:rsidR="006D3875">
        <w:rPr>
          <w:sz w:val="28"/>
          <w:lang w:val="en-US"/>
        </w:rPr>
        <w:t xml:space="preserve"> </w:t>
      </w:r>
      <w:r w:rsidRPr="00EB4F1E">
        <w:rPr>
          <w:sz w:val="28"/>
          <w:lang w:val="en-US"/>
        </w:rPr>
        <w:t>and dangerous vulnerabilities, even before a single line of code is written.</w:t>
      </w:r>
    </w:p>
    <w:p w14:paraId="4A730134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S:</w:t>
      </w:r>
      <w:r w:rsidRPr="00EB4F1E">
        <w:rPr>
          <w:b/>
          <w:sz w:val="28"/>
          <w:lang w:val="en-US"/>
        </w:rPr>
        <w:t xml:space="preserve"> </w:t>
      </w:r>
      <w:r w:rsidRPr="000B0271">
        <w:rPr>
          <w:b/>
          <w:sz w:val="28"/>
          <w:highlight w:val="green"/>
          <w:lang w:val="en-US"/>
        </w:rPr>
        <w:t>Spoofing</w:t>
      </w:r>
      <w:r w:rsidRPr="00EB4F1E">
        <w:rPr>
          <w:sz w:val="28"/>
          <w:lang w:val="en-US"/>
        </w:rPr>
        <w:t xml:space="preserve"> identity, this is when someone pretends to be something or</w:t>
      </w:r>
    </w:p>
    <w:p w14:paraId="39020028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someone other than yourself. It violates the Authentication Property.</w:t>
      </w:r>
    </w:p>
    <w:p w14:paraId="1CCCD753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T:</w:t>
      </w:r>
      <w:r w:rsidRPr="00EB4F1E">
        <w:rPr>
          <w:sz w:val="28"/>
          <w:lang w:val="en-US"/>
        </w:rPr>
        <w:t xml:space="preserve"> </w:t>
      </w:r>
      <w:r w:rsidRPr="000B0271">
        <w:rPr>
          <w:b/>
          <w:sz w:val="28"/>
          <w:highlight w:val="green"/>
          <w:lang w:val="en-US"/>
        </w:rPr>
        <w:t>Tampering</w:t>
      </w:r>
      <w:r w:rsidRPr="00EB4F1E">
        <w:rPr>
          <w:sz w:val="28"/>
          <w:lang w:val="en-US"/>
        </w:rPr>
        <w:t xml:space="preserve"> with data. It’s when information or data is modified, be it on the</w:t>
      </w:r>
    </w:p>
    <w:p w14:paraId="796D47FE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disk, network, memory, or elsewhere. This violates the Integrity Property.</w:t>
      </w:r>
    </w:p>
    <w:p w14:paraId="706FC7FE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R:</w:t>
      </w:r>
      <w:r w:rsidRPr="00EB4F1E">
        <w:rPr>
          <w:sz w:val="28"/>
          <w:lang w:val="en-US"/>
        </w:rPr>
        <w:t xml:space="preserve"> </w:t>
      </w:r>
      <w:r w:rsidRPr="000B0271">
        <w:rPr>
          <w:b/>
          <w:sz w:val="28"/>
          <w:highlight w:val="green"/>
          <w:lang w:val="en-US"/>
        </w:rPr>
        <w:t>Repudiation</w:t>
      </w:r>
      <w:r w:rsidRPr="00EB4F1E">
        <w:rPr>
          <w:sz w:val="28"/>
          <w:lang w:val="en-US"/>
        </w:rPr>
        <w:t>. It’s when you claim that you didn’t do something or were</w:t>
      </w:r>
    </w:p>
    <w:p w14:paraId="0B584AB2" w14:textId="47FF0AEB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 xml:space="preserve">not </w:t>
      </w:r>
      <w:r w:rsidR="001013FD" w:rsidRPr="00EB4F1E">
        <w:rPr>
          <w:sz w:val="28"/>
          <w:lang w:val="en-US"/>
        </w:rPr>
        <w:t>responsible</w:t>
      </w:r>
      <w:r w:rsidRPr="00EB4F1E">
        <w:rPr>
          <w:sz w:val="28"/>
          <w:lang w:val="en-US"/>
        </w:rPr>
        <w:t xml:space="preserve"> for a </w:t>
      </w:r>
      <w:r w:rsidR="001013FD" w:rsidRPr="00EB4F1E">
        <w:rPr>
          <w:sz w:val="28"/>
          <w:lang w:val="en-US"/>
        </w:rPr>
        <w:t>problem</w:t>
      </w:r>
      <w:r w:rsidRPr="00EB4F1E">
        <w:rPr>
          <w:sz w:val="28"/>
          <w:lang w:val="en-US"/>
        </w:rPr>
        <w:t>, this can either be true or false. This violates</w:t>
      </w:r>
    </w:p>
    <w:p w14:paraId="55364609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the Non-repudiation Property.</w:t>
      </w:r>
    </w:p>
    <w:p w14:paraId="1E29AA07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I:</w:t>
      </w:r>
      <w:r w:rsidRPr="00EB4F1E">
        <w:rPr>
          <w:sz w:val="28"/>
          <w:lang w:val="en-US"/>
        </w:rPr>
        <w:t xml:space="preserve"> </w:t>
      </w:r>
      <w:r w:rsidRPr="000B0271">
        <w:rPr>
          <w:b/>
          <w:sz w:val="28"/>
          <w:highlight w:val="green"/>
          <w:lang w:val="en-US"/>
        </w:rPr>
        <w:t>Information Disclosure</w:t>
      </w:r>
      <w:r w:rsidRPr="00EB4F1E">
        <w:rPr>
          <w:sz w:val="28"/>
          <w:lang w:val="en-US"/>
        </w:rPr>
        <w:t>. It means to provide information to someone that is</w:t>
      </w:r>
    </w:p>
    <w:p w14:paraId="3F6C9174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not authorized to see said information. This violates the Confidentiality</w:t>
      </w:r>
    </w:p>
    <w:p w14:paraId="4314F0D9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Property.</w:t>
      </w:r>
    </w:p>
    <w:p w14:paraId="15688947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D:</w:t>
      </w:r>
      <w:r w:rsidRPr="00EB4F1E">
        <w:rPr>
          <w:sz w:val="28"/>
          <w:lang w:val="en-US"/>
        </w:rPr>
        <w:t xml:space="preserve"> </w:t>
      </w:r>
      <w:r w:rsidRPr="000B0271">
        <w:rPr>
          <w:b/>
          <w:sz w:val="28"/>
          <w:highlight w:val="green"/>
          <w:lang w:val="en-US"/>
        </w:rPr>
        <w:t>Denial of Service</w:t>
      </w:r>
      <w:r w:rsidRPr="00EB4F1E">
        <w:rPr>
          <w:sz w:val="28"/>
          <w:lang w:val="en-US"/>
        </w:rPr>
        <w:t>. This means to exhaust all the resources that are needed</w:t>
      </w:r>
    </w:p>
    <w:p w14:paraId="66673777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to provide a certain service. This violates the Availability Property.</w:t>
      </w:r>
    </w:p>
    <w:p w14:paraId="20C7C5CC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E:</w:t>
      </w:r>
      <w:r w:rsidRPr="00EB4F1E">
        <w:rPr>
          <w:sz w:val="28"/>
          <w:lang w:val="en-US"/>
        </w:rPr>
        <w:t xml:space="preserve"> </w:t>
      </w:r>
      <w:r w:rsidRPr="000B0271">
        <w:rPr>
          <w:b/>
          <w:sz w:val="28"/>
          <w:highlight w:val="green"/>
          <w:lang w:val="en-US"/>
        </w:rPr>
        <w:t>Elevation of privilege</w:t>
      </w:r>
      <w:r w:rsidRPr="00EB4F1E">
        <w:rPr>
          <w:sz w:val="28"/>
          <w:lang w:val="en-US"/>
        </w:rPr>
        <w:t>. It’s when someone is allowed to do stuff they</w:t>
      </w:r>
    </w:p>
    <w:p w14:paraId="2AFBD65D" w14:textId="77777777" w:rsidR="00DB6B6E" w:rsidRPr="00EB4F1E" w:rsidRDefault="00DB6B6E" w:rsidP="00EB4F1E">
      <w:pPr>
        <w:jc w:val="both"/>
        <w:rPr>
          <w:sz w:val="28"/>
          <w:lang w:val="en-US"/>
        </w:rPr>
      </w:pPr>
      <w:r w:rsidRPr="00EB4F1E">
        <w:rPr>
          <w:sz w:val="28"/>
          <w:lang w:val="en-US"/>
        </w:rPr>
        <w:t>would normally not be authorized to do. This violates the Authorization Property.</w:t>
      </w:r>
    </w:p>
    <w:p w14:paraId="1A5B6A8E" w14:textId="77777777" w:rsidR="00DB6B6E" w:rsidRPr="00EB4F1E" w:rsidRDefault="00DB6B6E" w:rsidP="00EB4F1E">
      <w:pPr>
        <w:jc w:val="both"/>
        <w:rPr>
          <w:sz w:val="28"/>
          <w:lang w:val="en-US"/>
        </w:rPr>
      </w:pPr>
    </w:p>
    <w:p w14:paraId="401388FA" w14:textId="77777777" w:rsidR="00DB6B6E" w:rsidRPr="00EB4F1E" w:rsidRDefault="00DB6B6E" w:rsidP="00EB4F1E">
      <w:pPr>
        <w:jc w:val="both"/>
        <w:rPr>
          <w:b/>
          <w:sz w:val="28"/>
          <w:lang w:val="en-US"/>
        </w:rPr>
      </w:pPr>
      <w:r w:rsidRPr="00EB4F1E">
        <w:rPr>
          <w:b/>
          <w:sz w:val="28"/>
          <w:highlight w:val="yellow"/>
          <w:lang w:val="en-US"/>
        </w:rPr>
        <w:t>What is the Threat Modeling Tool?</w:t>
      </w:r>
    </w:p>
    <w:p w14:paraId="615C4050" w14:textId="44DE4263" w:rsidR="002D29B3" w:rsidRDefault="00DB6B6E" w:rsidP="00EB4F1E">
      <w:pPr>
        <w:jc w:val="both"/>
        <w:rPr>
          <w:b/>
          <w:sz w:val="28"/>
          <w:highlight w:val="green"/>
          <w:lang w:val="en-US"/>
        </w:rPr>
      </w:pPr>
      <w:r w:rsidRPr="00EB4F1E">
        <w:rPr>
          <w:sz w:val="28"/>
          <w:lang w:val="en-US"/>
        </w:rPr>
        <w:t>The Threat Modeling Tool enables any developer or software architect</w:t>
      </w:r>
      <w:r w:rsidR="00EB219C">
        <w:rPr>
          <w:sz w:val="28"/>
          <w:lang w:val="en-US"/>
        </w:rPr>
        <w:t xml:space="preserve"> </w:t>
      </w:r>
      <w:r w:rsidRPr="00EB4F1E">
        <w:rPr>
          <w:sz w:val="28"/>
          <w:lang w:val="en-US"/>
        </w:rPr>
        <w:t xml:space="preserve">to: </w:t>
      </w:r>
      <w:r w:rsidRPr="002972B3">
        <w:rPr>
          <w:b/>
          <w:sz w:val="28"/>
          <w:highlight w:val="green"/>
          <w:lang w:val="en-US"/>
        </w:rPr>
        <w:t>Communicate about the security design of their systems. Analyze those designs</w:t>
      </w:r>
      <w:r w:rsidR="00910E5F" w:rsidRPr="002972B3">
        <w:rPr>
          <w:b/>
          <w:sz w:val="28"/>
          <w:highlight w:val="green"/>
          <w:lang w:val="en-US"/>
        </w:rPr>
        <w:t xml:space="preserve"> </w:t>
      </w:r>
      <w:r w:rsidRPr="002972B3">
        <w:rPr>
          <w:b/>
          <w:sz w:val="28"/>
          <w:highlight w:val="green"/>
          <w:lang w:val="en-US"/>
        </w:rPr>
        <w:t>for potential security issues using a proven methodology.</w:t>
      </w:r>
    </w:p>
    <w:p w14:paraId="1DA5AEFA" w14:textId="77777777" w:rsidR="002D29B3" w:rsidRDefault="002D29B3">
      <w:pPr>
        <w:rPr>
          <w:b/>
          <w:sz w:val="28"/>
          <w:highlight w:val="green"/>
          <w:lang w:val="en-US"/>
        </w:rPr>
      </w:pPr>
      <w:r>
        <w:rPr>
          <w:b/>
          <w:sz w:val="28"/>
          <w:highlight w:val="green"/>
          <w:lang w:val="en-US"/>
        </w:rPr>
        <w:br w:type="page"/>
      </w:r>
    </w:p>
    <w:p w14:paraId="319C8B40" w14:textId="77777777" w:rsidR="002D29B3" w:rsidRPr="002D29B3" w:rsidRDefault="002D29B3" w:rsidP="002D29B3">
      <w:pPr>
        <w:jc w:val="both"/>
        <w:rPr>
          <w:b/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lastRenderedPageBreak/>
        <w:t>La seguridad cibernética</w:t>
      </w:r>
    </w:p>
    <w:p w14:paraId="5D96F688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>Protección de la información, mediante el tratamiento de amenazas que pongan en riesgo la información que es procesada, almacenada y transportada por los sistemas de información que se encuentran interconectados.</w:t>
      </w:r>
    </w:p>
    <w:p w14:paraId="037CA8E9" w14:textId="77777777" w:rsidR="002D29B3" w:rsidRPr="002D29B3" w:rsidRDefault="002D29B3" w:rsidP="002D29B3">
      <w:pPr>
        <w:jc w:val="both"/>
        <w:rPr>
          <w:b/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Hombre en el medio</w:t>
      </w:r>
    </w:p>
    <w:p w14:paraId="60689C87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>Este método solo requiere que el atacante se interponga entre las dos partes que intentan comunicarse.</w:t>
      </w:r>
    </w:p>
    <w:p w14:paraId="2849D57D" w14:textId="69874085" w:rsidR="002D29B3" w:rsidRPr="002D29B3" w:rsidRDefault="002D29B3" w:rsidP="002D29B3">
      <w:pPr>
        <w:jc w:val="both"/>
        <w:rPr>
          <w:b/>
          <w:sz w:val="28"/>
          <w:lang w:val="es-MX"/>
        </w:rPr>
      </w:pPr>
      <w:proofErr w:type="spellStart"/>
      <w:r w:rsidRPr="008205EE">
        <w:rPr>
          <w:b/>
          <w:sz w:val="28"/>
          <w:highlight w:val="yellow"/>
          <w:lang w:val="es-MX"/>
        </w:rPr>
        <w:t>R</w:t>
      </w:r>
      <w:r w:rsidRPr="008205EE">
        <w:rPr>
          <w:b/>
          <w:sz w:val="28"/>
          <w:highlight w:val="yellow"/>
          <w:lang w:val="es-MX"/>
        </w:rPr>
        <w:t>amsomware</w:t>
      </w:r>
      <w:proofErr w:type="spellEnd"/>
    </w:p>
    <w:p w14:paraId="338FEC36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>Programa malicioso para ordenadores, que asegura que el dispositivo está bloqueado para el usuario y solo puede volver a desbloquearse con una llave.</w:t>
      </w:r>
    </w:p>
    <w:p w14:paraId="33659841" w14:textId="6CDA936C" w:rsidR="002D29B3" w:rsidRPr="002D29B3" w:rsidRDefault="002D29B3" w:rsidP="002D29B3">
      <w:pPr>
        <w:jc w:val="both"/>
        <w:rPr>
          <w:b/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P</w:t>
      </w:r>
      <w:r w:rsidRPr="008205EE">
        <w:rPr>
          <w:b/>
          <w:sz w:val="28"/>
          <w:highlight w:val="yellow"/>
          <w:lang w:val="es-MX"/>
        </w:rPr>
        <w:t>ublicidad</w:t>
      </w:r>
    </w:p>
    <w:p w14:paraId="5B8EB7C6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 xml:space="preserve">El </w:t>
      </w:r>
      <w:proofErr w:type="spellStart"/>
      <w:r w:rsidRPr="002D29B3">
        <w:rPr>
          <w:sz w:val="28"/>
          <w:lang w:val="es-MX"/>
        </w:rPr>
        <w:t>adware</w:t>
      </w:r>
      <w:proofErr w:type="spellEnd"/>
      <w:r w:rsidRPr="002D29B3">
        <w:rPr>
          <w:sz w:val="28"/>
          <w:lang w:val="es-MX"/>
        </w:rPr>
        <w:t xml:space="preserve"> es software no deseado diseñado para mostrar anuncios en su pantalla, generalmente en un navegador.</w:t>
      </w:r>
    </w:p>
    <w:p w14:paraId="0D2D0FAF" w14:textId="77777777" w:rsidR="002D29B3" w:rsidRPr="002D29B3" w:rsidRDefault="002D29B3" w:rsidP="002D29B3">
      <w:pPr>
        <w:jc w:val="both"/>
        <w:rPr>
          <w:b/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Suplantación de identidad</w:t>
      </w:r>
    </w:p>
    <w:p w14:paraId="14BF5D81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 xml:space="preserve">El </w:t>
      </w:r>
      <w:proofErr w:type="spellStart"/>
      <w:r w:rsidRPr="002D29B3">
        <w:rPr>
          <w:sz w:val="28"/>
          <w:lang w:val="es-MX"/>
        </w:rPr>
        <w:t>phishing</w:t>
      </w:r>
      <w:proofErr w:type="spellEnd"/>
      <w:r w:rsidRPr="002D29B3">
        <w:rPr>
          <w:sz w:val="28"/>
          <w:lang w:val="es-MX"/>
        </w:rPr>
        <w:t xml:space="preserve"> es el delito de engañar a las personas para que compartan información confidencial, como contraseñas y números de tarjetas de crédito.</w:t>
      </w:r>
    </w:p>
    <w:p w14:paraId="0C72E8CC" w14:textId="42CFC963" w:rsidR="002D29B3" w:rsidRPr="002D29B3" w:rsidRDefault="002D29B3" w:rsidP="002D29B3">
      <w:pPr>
        <w:jc w:val="both"/>
        <w:rPr>
          <w:b/>
          <w:sz w:val="28"/>
          <w:lang w:val="es-MX"/>
        </w:rPr>
      </w:pPr>
      <w:proofErr w:type="spellStart"/>
      <w:r w:rsidRPr="008205EE">
        <w:rPr>
          <w:b/>
          <w:sz w:val="28"/>
          <w:highlight w:val="yellow"/>
          <w:lang w:val="es-MX"/>
        </w:rPr>
        <w:t>D</w:t>
      </w:r>
      <w:r w:rsidRPr="008205EE">
        <w:rPr>
          <w:b/>
          <w:sz w:val="28"/>
          <w:highlight w:val="yellow"/>
          <w:lang w:val="es-MX"/>
        </w:rPr>
        <w:t>oxing</w:t>
      </w:r>
      <w:proofErr w:type="spellEnd"/>
    </w:p>
    <w:p w14:paraId="2F597FCD" w14:textId="77777777" w:rsidR="002D29B3" w:rsidRPr="002D29B3" w:rsidRDefault="002D29B3" w:rsidP="002D29B3">
      <w:pPr>
        <w:jc w:val="both"/>
        <w:rPr>
          <w:sz w:val="28"/>
          <w:lang w:val="es-MX"/>
        </w:rPr>
      </w:pPr>
      <w:proofErr w:type="spellStart"/>
      <w:r w:rsidRPr="002D29B3">
        <w:rPr>
          <w:sz w:val="28"/>
          <w:lang w:val="es-MX"/>
        </w:rPr>
        <w:t>Doxing</w:t>
      </w:r>
      <w:proofErr w:type="spellEnd"/>
      <w:r w:rsidRPr="002D29B3">
        <w:rPr>
          <w:sz w:val="28"/>
          <w:lang w:val="es-MX"/>
        </w:rPr>
        <w:t xml:space="preserve"> es revelar información de identificación sobre una persona en línea, como su nombre real, domicilio, lugar de trabajo, número de teléfono, datos financieros y otra información personal.</w:t>
      </w:r>
    </w:p>
    <w:p w14:paraId="17889CF6" w14:textId="77777777" w:rsidR="002D29B3" w:rsidRPr="002D29B3" w:rsidRDefault="002D29B3" w:rsidP="002D29B3">
      <w:pPr>
        <w:jc w:val="both"/>
        <w:rPr>
          <w:b/>
          <w:sz w:val="28"/>
          <w:lang w:val="es-MX"/>
        </w:rPr>
      </w:pPr>
      <w:proofErr w:type="spellStart"/>
      <w:r w:rsidRPr="008205EE">
        <w:rPr>
          <w:b/>
          <w:sz w:val="28"/>
          <w:highlight w:val="yellow"/>
          <w:lang w:val="es-MX"/>
        </w:rPr>
        <w:t>DDos</w:t>
      </w:r>
      <w:proofErr w:type="spellEnd"/>
    </w:p>
    <w:p w14:paraId="6EFA59C3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>Este tipo de ataque aprovecha los límites de capacidad específicos que se aplican a cualquier recurso de red, como la infraestructura que habilita el sitio web de la empresa.</w:t>
      </w:r>
    </w:p>
    <w:p w14:paraId="15528A39" w14:textId="77777777" w:rsidR="002D29B3" w:rsidRPr="002D29B3" w:rsidRDefault="002D29B3" w:rsidP="002D29B3">
      <w:pPr>
        <w:jc w:val="both"/>
        <w:rPr>
          <w:sz w:val="28"/>
          <w:lang w:val="es-MX"/>
        </w:rPr>
      </w:pPr>
    </w:p>
    <w:p w14:paraId="1A8D7444" w14:textId="77777777" w:rsidR="002D29B3" w:rsidRPr="002D29B3" w:rsidRDefault="002D29B3" w:rsidP="002D29B3">
      <w:pPr>
        <w:jc w:val="both"/>
        <w:rPr>
          <w:sz w:val="28"/>
          <w:lang w:val="es-MX"/>
        </w:rPr>
      </w:pPr>
    </w:p>
    <w:p w14:paraId="3FB21A16" w14:textId="77777777" w:rsidR="002D29B3" w:rsidRPr="002D29B3" w:rsidRDefault="002D29B3" w:rsidP="002D29B3">
      <w:pPr>
        <w:jc w:val="both"/>
        <w:rPr>
          <w:sz w:val="28"/>
          <w:lang w:val="es-MX"/>
        </w:rPr>
      </w:pPr>
    </w:p>
    <w:p w14:paraId="2E9F9F7A" w14:textId="77777777" w:rsidR="002D29B3" w:rsidRPr="002D29B3" w:rsidRDefault="002D29B3" w:rsidP="002D29B3">
      <w:pPr>
        <w:jc w:val="both"/>
        <w:rPr>
          <w:b/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lastRenderedPageBreak/>
        <w:t>Estandarización y reutilización de funciones de seguridad</w:t>
      </w:r>
    </w:p>
    <w:p w14:paraId="3CB5CADC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>Consiste, como su nombre lo indica, en estandarizar varios aspectos de la seguridad de las apps para poder ser reutilizadas en el futuro para ahorrar tiempo y trabajo.</w:t>
      </w:r>
    </w:p>
    <w:p w14:paraId="253434F6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El ciclo de vida de desarrollo seguro (SDL)</w:t>
      </w:r>
      <w:r w:rsidRPr="002D29B3">
        <w:rPr>
          <w:sz w:val="28"/>
          <w:lang w:val="es-MX"/>
        </w:rPr>
        <w:t xml:space="preserve"> es el proceso de incluir artefactos de seguridad en </w:t>
      </w:r>
      <w:r w:rsidRPr="008205EE">
        <w:rPr>
          <w:b/>
          <w:sz w:val="28"/>
          <w:highlight w:val="yellow"/>
          <w:lang w:val="es-MX"/>
        </w:rPr>
        <w:t>el ciclo de vida de desarrollo de software (SDLC).</w:t>
      </w:r>
      <w:r w:rsidRPr="002D29B3">
        <w:rPr>
          <w:b/>
          <w:sz w:val="28"/>
          <w:lang w:val="es-MX"/>
        </w:rPr>
        <w:t xml:space="preserve"> </w:t>
      </w:r>
      <w:r w:rsidRPr="002D29B3">
        <w:rPr>
          <w:sz w:val="28"/>
          <w:lang w:val="es-MX"/>
        </w:rPr>
        <w:t>SDLC, a su vez, consta de un plan detallado que define el proceso que utilizan las organizaciones para crear una aplicación desde el inicio hasta el desmantelamiento.</w:t>
      </w:r>
    </w:p>
    <w:p w14:paraId="5EE08F71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 xml:space="preserve">Los equipos de desarrollo utilizan diferentes modelos como </w:t>
      </w:r>
      <w:proofErr w:type="spellStart"/>
      <w:r w:rsidRPr="002D29B3">
        <w:rPr>
          <w:sz w:val="28"/>
          <w:lang w:val="es-MX"/>
        </w:rPr>
        <w:t>Waterfall</w:t>
      </w:r>
      <w:proofErr w:type="spellEnd"/>
      <w:r w:rsidRPr="002D29B3">
        <w:rPr>
          <w:sz w:val="28"/>
          <w:lang w:val="es-MX"/>
        </w:rPr>
        <w:t xml:space="preserve">, </w:t>
      </w:r>
      <w:proofErr w:type="spellStart"/>
      <w:r w:rsidRPr="002D29B3">
        <w:rPr>
          <w:sz w:val="28"/>
          <w:lang w:val="es-MX"/>
        </w:rPr>
        <w:t>Iterative</w:t>
      </w:r>
      <w:proofErr w:type="spellEnd"/>
      <w:r w:rsidRPr="002D29B3">
        <w:rPr>
          <w:sz w:val="28"/>
          <w:lang w:val="es-MX"/>
        </w:rPr>
        <w:t xml:space="preserve"> o Agile.</w:t>
      </w:r>
    </w:p>
    <w:p w14:paraId="67EBC63A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>No obstante, todos los modelos suelen seguir estas fases:</w:t>
      </w:r>
    </w:p>
    <w:p w14:paraId="5B2099A7" w14:textId="77777777" w:rsidR="002D29B3" w:rsidRPr="008205EE" w:rsidRDefault="002D29B3" w:rsidP="002D29B3">
      <w:pPr>
        <w:ind w:left="708"/>
        <w:jc w:val="both"/>
        <w:rPr>
          <w:b/>
          <w:sz w:val="28"/>
          <w:highlight w:val="yellow"/>
          <w:lang w:val="es-MX"/>
        </w:rPr>
      </w:pPr>
      <w:r w:rsidRPr="008205EE">
        <w:rPr>
          <w:b/>
          <w:sz w:val="28"/>
          <w:highlight w:val="yellow"/>
          <w:lang w:val="es-MX"/>
        </w:rPr>
        <w:t>1. Planificación y requisitos</w:t>
      </w:r>
    </w:p>
    <w:p w14:paraId="0CB37BCE" w14:textId="77777777" w:rsidR="002D29B3" w:rsidRPr="008205EE" w:rsidRDefault="002D29B3" w:rsidP="002D29B3">
      <w:pPr>
        <w:ind w:left="708"/>
        <w:jc w:val="both"/>
        <w:rPr>
          <w:b/>
          <w:sz w:val="28"/>
          <w:highlight w:val="yellow"/>
          <w:lang w:val="es-MX"/>
        </w:rPr>
      </w:pPr>
      <w:r w:rsidRPr="008205EE">
        <w:rPr>
          <w:b/>
          <w:sz w:val="28"/>
          <w:highlight w:val="yellow"/>
          <w:lang w:val="es-MX"/>
        </w:rPr>
        <w:t>2. Arquitectura y diseño</w:t>
      </w:r>
    </w:p>
    <w:p w14:paraId="5CA14309" w14:textId="77777777" w:rsidR="002D29B3" w:rsidRPr="008205EE" w:rsidRDefault="002D29B3" w:rsidP="002D29B3">
      <w:pPr>
        <w:ind w:left="708"/>
        <w:jc w:val="both"/>
        <w:rPr>
          <w:b/>
          <w:sz w:val="28"/>
          <w:highlight w:val="yellow"/>
          <w:lang w:val="es-MX"/>
        </w:rPr>
      </w:pPr>
      <w:r w:rsidRPr="008205EE">
        <w:rPr>
          <w:b/>
          <w:sz w:val="28"/>
          <w:highlight w:val="yellow"/>
          <w:lang w:val="es-MX"/>
        </w:rPr>
        <w:t>3. Planificación de pruebas</w:t>
      </w:r>
    </w:p>
    <w:p w14:paraId="319588C3" w14:textId="77777777" w:rsidR="002D29B3" w:rsidRPr="008205EE" w:rsidRDefault="002D29B3" w:rsidP="002D29B3">
      <w:pPr>
        <w:ind w:left="708"/>
        <w:jc w:val="both"/>
        <w:rPr>
          <w:b/>
          <w:sz w:val="28"/>
          <w:highlight w:val="yellow"/>
          <w:lang w:val="es-MX"/>
        </w:rPr>
      </w:pPr>
      <w:r w:rsidRPr="008205EE">
        <w:rPr>
          <w:b/>
          <w:sz w:val="28"/>
          <w:highlight w:val="yellow"/>
          <w:lang w:val="es-MX"/>
        </w:rPr>
        <w:t>4. Codificación</w:t>
      </w:r>
    </w:p>
    <w:p w14:paraId="50AC682C" w14:textId="77777777" w:rsidR="002D29B3" w:rsidRPr="008205EE" w:rsidRDefault="002D29B3" w:rsidP="002D29B3">
      <w:pPr>
        <w:ind w:left="708"/>
        <w:jc w:val="both"/>
        <w:rPr>
          <w:b/>
          <w:sz w:val="28"/>
          <w:highlight w:val="yellow"/>
          <w:lang w:val="es-MX"/>
        </w:rPr>
      </w:pPr>
      <w:r w:rsidRPr="008205EE">
        <w:rPr>
          <w:b/>
          <w:sz w:val="28"/>
          <w:highlight w:val="yellow"/>
          <w:lang w:val="es-MX"/>
        </w:rPr>
        <w:t>5. Probando el código y los resultados</w:t>
      </w:r>
    </w:p>
    <w:p w14:paraId="012536D5" w14:textId="77777777" w:rsidR="002D29B3" w:rsidRPr="002D29B3" w:rsidRDefault="002D29B3" w:rsidP="002D29B3">
      <w:pPr>
        <w:ind w:left="708"/>
        <w:jc w:val="both"/>
        <w:rPr>
          <w:b/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6. Liberación y mantenimiento</w:t>
      </w:r>
    </w:p>
    <w:p w14:paraId="0BB52A80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>Los principales beneficios de adoptar un SDLC seguro incluyen:</w:t>
      </w:r>
    </w:p>
    <w:p w14:paraId="402C2EEB" w14:textId="77777777" w:rsidR="002D29B3" w:rsidRPr="008205EE" w:rsidRDefault="002D29B3" w:rsidP="002D29B3">
      <w:pPr>
        <w:ind w:left="708"/>
        <w:jc w:val="both"/>
        <w:rPr>
          <w:b/>
          <w:sz w:val="28"/>
          <w:highlight w:val="yellow"/>
          <w:lang w:val="es-MX"/>
        </w:rPr>
      </w:pPr>
      <w:r w:rsidRPr="008205EE">
        <w:rPr>
          <w:b/>
          <w:sz w:val="28"/>
          <w:highlight w:val="yellow"/>
          <w:lang w:val="es-MX"/>
        </w:rPr>
        <w:t>• Hace que la seguridad sea una preocupación continua que incluye a todas las partes interesadas en las consideraciones de seguridad</w:t>
      </w:r>
    </w:p>
    <w:p w14:paraId="7A10B81C" w14:textId="77777777" w:rsidR="002D29B3" w:rsidRPr="008205EE" w:rsidRDefault="002D29B3" w:rsidP="002D29B3">
      <w:pPr>
        <w:ind w:left="708"/>
        <w:jc w:val="both"/>
        <w:rPr>
          <w:b/>
          <w:sz w:val="28"/>
          <w:highlight w:val="yellow"/>
          <w:lang w:val="es-MX"/>
        </w:rPr>
      </w:pPr>
      <w:r w:rsidRPr="008205EE">
        <w:rPr>
          <w:b/>
          <w:sz w:val="28"/>
          <w:highlight w:val="yellow"/>
          <w:lang w:val="es-MX"/>
        </w:rPr>
        <w:t>• Ayuda a detectar fallas en las primeras etapas del proceso de desarrollo, lo que reduce los riesgos comerciales para la organización.</w:t>
      </w:r>
    </w:p>
    <w:p w14:paraId="6E73FE4F" w14:textId="77777777" w:rsidR="002D29B3" w:rsidRPr="002D29B3" w:rsidRDefault="002D29B3" w:rsidP="002D29B3">
      <w:pPr>
        <w:ind w:left="708"/>
        <w:jc w:val="both"/>
        <w:rPr>
          <w:b/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• Reduce los costos al detectar y resolver problemas al principio del ciclo de vida.</w:t>
      </w:r>
    </w:p>
    <w:p w14:paraId="1D23576B" w14:textId="77777777" w:rsidR="002D29B3" w:rsidRDefault="002D29B3">
      <w:pPr>
        <w:rPr>
          <w:sz w:val="28"/>
          <w:lang w:val="es-MX"/>
        </w:rPr>
      </w:pPr>
      <w:r>
        <w:rPr>
          <w:sz w:val="28"/>
          <w:lang w:val="es-MX"/>
        </w:rPr>
        <w:br w:type="page"/>
      </w:r>
    </w:p>
    <w:p w14:paraId="7B4D16E4" w14:textId="57742103" w:rsidR="002D29B3" w:rsidRPr="002D29B3" w:rsidRDefault="002D29B3" w:rsidP="002D29B3">
      <w:pPr>
        <w:jc w:val="both"/>
        <w:rPr>
          <w:b/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lastRenderedPageBreak/>
        <w:t>¿Cómo funciona el SDLC seguro?</w:t>
      </w:r>
    </w:p>
    <w:p w14:paraId="7DF6B9AA" w14:textId="0BD16645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>La mayoría de las empresas implementarán un SDLC seguro simplemente agregando actividades relacionadas con la seguridad a su proceso de desarrollo ya implementado.</w:t>
      </w:r>
    </w:p>
    <w:p w14:paraId="7D3DB28E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Modelado de amenazas STRIDE:</w:t>
      </w:r>
      <w:r w:rsidRPr="002D29B3">
        <w:rPr>
          <w:sz w:val="28"/>
          <w:lang w:val="es-MX"/>
        </w:rPr>
        <w:t xml:space="preserve"> es un modelo que se puede utilizar para prevenir cualquier vulnerabilidad potencial y peligrosa, incluso antes de que se escriba una sola línea de código.</w:t>
      </w:r>
    </w:p>
    <w:p w14:paraId="42F7DEE8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S: Suplantación de identidad,</w:t>
      </w:r>
      <w:r w:rsidRPr="002D29B3">
        <w:rPr>
          <w:sz w:val="28"/>
          <w:lang w:val="es-MX"/>
        </w:rPr>
        <w:t xml:space="preserve"> esto es cuando alguien finge ser algo o</w:t>
      </w:r>
    </w:p>
    <w:p w14:paraId="3A2F44B8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>alguien que no seas tú. Viola la propiedad de autenticación.</w:t>
      </w:r>
    </w:p>
    <w:p w14:paraId="4A903B57" w14:textId="0BD72193" w:rsidR="002D29B3" w:rsidRPr="002D29B3" w:rsidRDefault="002D29B3" w:rsidP="002D29B3">
      <w:pPr>
        <w:jc w:val="both"/>
        <w:rPr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T: Manipulación de datos</w:t>
      </w:r>
      <w:r w:rsidRPr="002D29B3">
        <w:rPr>
          <w:b/>
          <w:sz w:val="28"/>
          <w:lang w:val="es-MX"/>
        </w:rPr>
        <w:t>.</w:t>
      </w:r>
      <w:r w:rsidRPr="002D29B3">
        <w:rPr>
          <w:sz w:val="28"/>
          <w:lang w:val="es-MX"/>
        </w:rPr>
        <w:t xml:space="preserve"> Es cuando se modifica in</w:t>
      </w:r>
      <w:r w:rsidR="00714ABC">
        <w:rPr>
          <w:sz w:val="28"/>
          <w:lang w:val="es-MX"/>
        </w:rPr>
        <w:t xml:space="preserve">formación o datos, ya sea en el </w:t>
      </w:r>
      <w:r w:rsidRPr="002D29B3">
        <w:rPr>
          <w:sz w:val="28"/>
          <w:lang w:val="es-MX"/>
        </w:rPr>
        <w:t>disco, red, memoria o cualquier otro lugar. Esto viola la propiedad de integridad.</w:t>
      </w:r>
    </w:p>
    <w:p w14:paraId="6068E0F4" w14:textId="18DE0E80" w:rsidR="002D29B3" w:rsidRPr="002D29B3" w:rsidRDefault="002D29B3" w:rsidP="002D29B3">
      <w:pPr>
        <w:jc w:val="both"/>
        <w:rPr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R: Repudio.</w:t>
      </w:r>
      <w:r w:rsidRPr="002D29B3">
        <w:rPr>
          <w:sz w:val="28"/>
          <w:lang w:val="es-MX"/>
        </w:rPr>
        <w:t xml:space="preserve"> Es cuando afirmas q</w:t>
      </w:r>
      <w:r w:rsidR="00714ABC">
        <w:rPr>
          <w:sz w:val="28"/>
          <w:lang w:val="es-MX"/>
        </w:rPr>
        <w:t xml:space="preserve">ue no hiciste algo o que fuiste </w:t>
      </w:r>
      <w:r w:rsidRPr="002D29B3">
        <w:rPr>
          <w:sz w:val="28"/>
          <w:lang w:val="es-MX"/>
        </w:rPr>
        <w:t>no es responsable de un problema, esto puede ser verdadero o fals</w:t>
      </w:r>
      <w:r w:rsidR="00714ABC">
        <w:rPr>
          <w:sz w:val="28"/>
          <w:lang w:val="es-MX"/>
        </w:rPr>
        <w:t xml:space="preserve">o. esto viola </w:t>
      </w:r>
      <w:r w:rsidRPr="002D29B3">
        <w:rPr>
          <w:sz w:val="28"/>
          <w:lang w:val="es-MX"/>
        </w:rPr>
        <w:t>la propiedad de no repudio.</w:t>
      </w:r>
    </w:p>
    <w:p w14:paraId="19ECF24E" w14:textId="3CF6E3F1" w:rsidR="002D29B3" w:rsidRPr="002D29B3" w:rsidRDefault="002D29B3" w:rsidP="002D29B3">
      <w:pPr>
        <w:jc w:val="both"/>
        <w:rPr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I: Divulgación de información.</w:t>
      </w:r>
      <w:r w:rsidRPr="002D29B3">
        <w:rPr>
          <w:sz w:val="28"/>
          <w:lang w:val="es-MX"/>
        </w:rPr>
        <w:t xml:space="preserve"> Significa proporcionar</w:t>
      </w:r>
      <w:r w:rsidR="00714ABC">
        <w:rPr>
          <w:sz w:val="28"/>
          <w:lang w:val="es-MX"/>
        </w:rPr>
        <w:t xml:space="preserve"> información a alguien que está </w:t>
      </w:r>
      <w:r w:rsidRPr="002D29B3">
        <w:rPr>
          <w:sz w:val="28"/>
          <w:lang w:val="es-MX"/>
        </w:rPr>
        <w:t>no está autorizado a ver dicha información.</w:t>
      </w:r>
      <w:r w:rsidR="00714ABC">
        <w:rPr>
          <w:sz w:val="28"/>
          <w:lang w:val="es-MX"/>
        </w:rPr>
        <w:t xml:space="preserve"> Esto viola la Confidencialidad </w:t>
      </w:r>
      <w:r w:rsidRPr="002D29B3">
        <w:rPr>
          <w:sz w:val="28"/>
          <w:lang w:val="es-MX"/>
        </w:rPr>
        <w:t>Propiedad.</w:t>
      </w:r>
    </w:p>
    <w:p w14:paraId="6CB27099" w14:textId="6C5D6175" w:rsidR="002D29B3" w:rsidRPr="002D29B3" w:rsidRDefault="002D29B3" w:rsidP="002D29B3">
      <w:pPr>
        <w:jc w:val="both"/>
        <w:rPr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D: Denegación de Servicio.</w:t>
      </w:r>
      <w:r w:rsidRPr="002D29B3">
        <w:rPr>
          <w:sz w:val="28"/>
          <w:lang w:val="es-MX"/>
        </w:rPr>
        <w:t xml:space="preserve"> Esto significa agotar todos</w:t>
      </w:r>
      <w:r w:rsidR="00714ABC">
        <w:rPr>
          <w:sz w:val="28"/>
          <w:lang w:val="es-MX"/>
        </w:rPr>
        <w:t xml:space="preserve"> los recursos que se necesitan </w:t>
      </w:r>
      <w:r w:rsidRPr="002D29B3">
        <w:rPr>
          <w:sz w:val="28"/>
          <w:lang w:val="es-MX"/>
        </w:rPr>
        <w:t>para prestar un determinado servicio. Esto viola la propiedad de disponibilidad.</w:t>
      </w:r>
      <w:bookmarkStart w:id="0" w:name="_GoBack"/>
    </w:p>
    <w:bookmarkEnd w:id="0"/>
    <w:p w14:paraId="1496935F" w14:textId="77777777" w:rsidR="002D29B3" w:rsidRPr="002D29B3" w:rsidRDefault="002D29B3" w:rsidP="002D29B3">
      <w:pPr>
        <w:jc w:val="both"/>
        <w:rPr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E: Elevación de privilegio.</w:t>
      </w:r>
      <w:r w:rsidRPr="002D29B3">
        <w:rPr>
          <w:sz w:val="28"/>
          <w:lang w:val="es-MX"/>
        </w:rPr>
        <w:t xml:space="preserve"> Es cuando a alguien se le permite hacer cosas que</w:t>
      </w:r>
    </w:p>
    <w:p w14:paraId="784F55E3" w14:textId="53C338E7" w:rsidR="002D29B3" w:rsidRPr="002D29B3" w:rsidRDefault="002D29B3" w:rsidP="002D29B3">
      <w:pPr>
        <w:jc w:val="both"/>
        <w:rPr>
          <w:sz w:val="28"/>
          <w:lang w:val="es-MX"/>
        </w:rPr>
      </w:pPr>
      <w:r w:rsidRPr="002D29B3">
        <w:rPr>
          <w:sz w:val="28"/>
          <w:lang w:val="es-MX"/>
        </w:rPr>
        <w:t xml:space="preserve">normalmente no estaría autorizado a hacer. Esto viola </w:t>
      </w:r>
      <w:r w:rsidR="00714ABC">
        <w:rPr>
          <w:sz w:val="28"/>
          <w:lang w:val="es-MX"/>
        </w:rPr>
        <w:t>la propiedad de autorización.</w:t>
      </w:r>
    </w:p>
    <w:p w14:paraId="169ECC7E" w14:textId="77777777" w:rsidR="002D29B3" w:rsidRPr="00714ABC" w:rsidRDefault="002D29B3" w:rsidP="002D29B3">
      <w:pPr>
        <w:jc w:val="both"/>
        <w:rPr>
          <w:b/>
          <w:sz w:val="28"/>
          <w:lang w:val="es-MX"/>
        </w:rPr>
      </w:pPr>
      <w:r w:rsidRPr="008205EE">
        <w:rPr>
          <w:b/>
          <w:sz w:val="28"/>
          <w:highlight w:val="yellow"/>
          <w:lang w:val="es-MX"/>
        </w:rPr>
        <w:t>¿Qué es la herramienta de modelado de amenazas?</w:t>
      </w:r>
    </w:p>
    <w:p w14:paraId="06DF7027" w14:textId="6517CE52" w:rsidR="00DB6B6E" w:rsidRPr="00714ABC" w:rsidRDefault="002D29B3" w:rsidP="002D29B3">
      <w:pPr>
        <w:jc w:val="both"/>
        <w:rPr>
          <w:b/>
          <w:sz w:val="28"/>
          <w:lang w:val="es-MX"/>
        </w:rPr>
      </w:pPr>
      <w:r w:rsidRPr="002D29B3">
        <w:rPr>
          <w:sz w:val="28"/>
          <w:lang w:val="es-MX"/>
        </w:rPr>
        <w:t xml:space="preserve">La herramienta de modelado de amenazas permite a cualquier desarrollador o arquitecto de software: </w:t>
      </w:r>
      <w:r w:rsidRPr="00295A72">
        <w:rPr>
          <w:b/>
          <w:sz w:val="28"/>
          <w:highlight w:val="yellow"/>
          <w:lang w:val="es-MX"/>
        </w:rPr>
        <w:t>Comunicarse sobre el diseño de seguridad de sus sistemas. Analice esos diseños en busca de posibles problemas de seguridad utilizando una metodología comprobada.</w:t>
      </w:r>
    </w:p>
    <w:sectPr w:rsidR="00DB6B6E" w:rsidRPr="00714A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80"/>
    <w:rsid w:val="00026ECE"/>
    <w:rsid w:val="000622FD"/>
    <w:rsid w:val="000B0271"/>
    <w:rsid w:val="000D13F5"/>
    <w:rsid w:val="001013FD"/>
    <w:rsid w:val="00201B47"/>
    <w:rsid w:val="002235FF"/>
    <w:rsid w:val="00295A72"/>
    <w:rsid w:val="002972B3"/>
    <w:rsid w:val="002A1438"/>
    <w:rsid w:val="002D29B3"/>
    <w:rsid w:val="002F29C9"/>
    <w:rsid w:val="0030437F"/>
    <w:rsid w:val="00481085"/>
    <w:rsid w:val="00597F92"/>
    <w:rsid w:val="006B53C7"/>
    <w:rsid w:val="006D3875"/>
    <w:rsid w:val="006E1D72"/>
    <w:rsid w:val="00714ABC"/>
    <w:rsid w:val="00756873"/>
    <w:rsid w:val="008205EE"/>
    <w:rsid w:val="00857140"/>
    <w:rsid w:val="00887E80"/>
    <w:rsid w:val="008955DD"/>
    <w:rsid w:val="00910E5F"/>
    <w:rsid w:val="00AC7BF1"/>
    <w:rsid w:val="00B32698"/>
    <w:rsid w:val="00C277F7"/>
    <w:rsid w:val="00CB0F2C"/>
    <w:rsid w:val="00DB6B6E"/>
    <w:rsid w:val="00EB219C"/>
    <w:rsid w:val="00EB4F1E"/>
    <w:rsid w:val="00EC0D26"/>
    <w:rsid w:val="00F01405"/>
    <w:rsid w:val="00F34EDF"/>
    <w:rsid w:val="00FD5042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BB4B"/>
  <w15:chartTrackingRefBased/>
  <w15:docId w15:val="{06669788-CC2E-4699-A93D-6338B72F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E80"/>
    <w:rPr>
      <w:lang w:val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1193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Adame Ramirez</dc:creator>
  <cp:keywords/>
  <dc:description/>
  <cp:lastModifiedBy>Victor Galvan</cp:lastModifiedBy>
  <cp:revision>14</cp:revision>
  <cp:lastPrinted>2022-06-01T00:57:00Z</cp:lastPrinted>
  <dcterms:created xsi:type="dcterms:W3CDTF">2022-06-01T00:23:00Z</dcterms:created>
  <dcterms:modified xsi:type="dcterms:W3CDTF">2022-06-01T01:20:00Z</dcterms:modified>
</cp:coreProperties>
</file>