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216" w:rsidRDefault="00796EB1" w:rsidP="002E7216">
      <w:pPr>
        <w:ind w:firstLine="0"/>
        <w:rPr>
          <w:rFonts w:cs="Arial"/>
          <w:b/>
          <w:sz w:val="32"/>
          <w:szCs w:val="32"/>
        </w:rPr>
      </w:pPr>
      <w:r>
        <w:rPr>
          <w:noProof/>
          <w:lang w:val="es-MX" w:eastAsia="es-MX"/>
        </w:rPr>
        <w:drawing>
          <wp:anchor distT="0" distB="0" distL="114300" distR="114300" simplePos="0" relativeHeight="251659264" behindDoc="0" locked="0" layoutInCell="1" allowOverlap="1" wp14:anchorId="358956BA" wp14:editId="70D0F83B">
            <wp:simplePos x="0" y="0"/>
            <wp:positionH relativeFrom="column">
              <wp:posOffset>3996690</wp:posOffset>
            </wp:positionH>
            <wp:positionV relativeFrom="paragraph">
              <wp:posOffset>156015</wp:posOffset>
            </wp:positionV>
            <wp:extent cx="1871980" cy="487680"/>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BIS logo.png"/>
                    <pic:cNvPicPr/>
                  </pic:nvPicPr>
                  <pic:blipFill>
                    <a:blip r:embed="rId7">
                      <a:extLst>
                        <a:ext uri="{28A0092B-C50C-407E-A947-70E740481C1C}">
                          <a14:useLocalDpi xmlns:a14="http://schemas.microsoft.com/office/drawing/2010/main" val="0"/>
                        </a:ext>
                      </a:extLst>
                    </a:blip>
                    <a:stretch>
                      <a:fillRect/>
                    </a:stretch>
                  </pic:blipFill>
                  <pic:spPr>
                    <a:xfrm>
                      <a:off x="0" y="0"/>
                      <a:ext cx="1871980" cy="487680"/>
                    </a:xfrm>
                    <a:prstGeom prst="rect">
                      <a:avLst/>
                    </a:prstGeom>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61312" behindDoc="0" locked="0" layoutInCell="1" allowOverlap="1" wp14:anchorId="4CF0F025" wp14:editId="5239A2D7">
            <wp:simplePos x="0" y="0"/>
            <wp:positionH relativeFrom="column">
              <wp:posOffset>-487924</wp:posOffset>
            </wp:positionH>
            <wp:positionV relativeFrom="paragraph">
              <wp:posOffset>-201979</wp:posOffset>
            </wp:positionV>
            <wp:extent cx="3301443" cy="926123"/>
            <wp:effectExtent l="0" t="0" r="0" b="762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TSLRC PNG.png"/>
                    <pic:cNvPicPr/>
                  </pic:nvPicPr>
                  <pic:blipFill rotWithShape="1">
                    <a:blip r:embed="rId8">
                      <a:extLst>
                        <a:ext uri="{28A0092B-C50C-407E-A947-70E740481C1C}">
                          <a14:useLocalDpi xmlns:a14="http://schemas.microsoft.com/office/drawing/2010/main" val="0"/>
                        </a:ext>
                      </a:extLst>
                    </a:blip>
                    <a:srcRect b="28367"/>
                    <a:stretch/>
                  </pic:blipFill>
                  <pic:spPr bwMode="auto">
                    <a:xfrm>
                      <a:off x="0" y="0"/>
                      <a:ext cx="3301443" cy="92612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46A7">
        <w:rPr>
          <w:rFonts w:cs="Arial"/>
          <w:b/>
          <w:noProof/>
          <w:sz w:val="32"/>
          <w:szCs w:val="32"/>
          <w:lang w:val="es-MX" w:eastAsia="es-MX"/>
        </w:rPr>
        <mc:AlternateContent>
          <mc:Choice Requires="wps">
            <w:drawing>
              <wp:anchor distT="0" distB="0" distL="114300" distR="114300" simplePos="0" relativeHeight="251665408" behindDoc="1" locked="0" layoutInCell="1" allowOverlap="1" wp14:anchorId="64181107" wp14:editId="0A521782">
                <wp:simplePos x="0" y="0"/>
                <wp:positionH relativeFrom="column">
                  <wp:posOffset>-1689735</wp:posOffset>
                </wp:positionH>
                <wp:positionV relativeFrom="paragraph">
                  <wp:posOffset>-1071245</wp:posOffset>
                </wp:positionV>
                <wp:extent cx="8543925" cy="11106150"/>
                <wp:effectExtent l="0" t="0" r="9525" b="0"/>
                <wp:wrapNone/>
                <wp:docPr id="5" name="Rectángulo 5"/>
                <wp:cNvGraphicFramePr/>
                <a:graphic xmlns:a="http://schemas.openxmlformats.org/drawingml/2006/main">
                  <a:graphicData uri="http://schemas.microsoft.com/office/word/2010/wordprocessingShape">
                    <wps:wsp>
                      <wps:cNvSpPr/>
                      <wps:spPr>
                        <a:xfrm>
                          <a:off x="0" y="0"/>
                          <a:ext cx="8543925" cy="1110615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BCCDB" id="Rectángulo 5" o:spid="_x0000_s1026" style="position:absolute;margin-left:-133.05pt;margin-top:-84.35pt;width:672.75pt;height:874.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" fillcolor="#d8d8d8 [2732]" stroked="f" strokeweight="1pt"/>
            </w:pict>
          </mc:Fallback>
        </mc:AlternateContent>
      </w:r>
    </w:p>
    <w:p w:rsidR="002E7216" w:rsidRDefault="002E7216" w:rsidP="002E7216">
      <w:pPr>
        <w:ind w:firstLine="0"/>
        <w:rPr>
          <w:rFonts w:cs="Arial"/>
          <w:b/>
          <w:sz w:val="32"/>
          <w:szCs w:val="32"/>
        </w:rPr>
      </w:pPr>
    </w:p>
    <w:p w:rsidR="002E7216" w:rsidRDefault="002E7216" w:rsidP="00EF18C8">
      <w:pPr>
        <w:ind w:firstLine="0"/>
        <w:rPr>
          <w:rFonts w:cs="Arial"/>
          <w:b/>
          <w:sz w:val="32"/>
          <w:szCs w:val="32"/>
        </w:rPr>
      </w:pPr>
    </w:p>
    <w:p w:rsidR="002E7216" w:rsidRDefault="002E7216" w:rsidP="002E7216">
      <w:pPr>
        <w:ind w:firstLine="0"/>
        <w:jc w:val="center"/>
      </w:pPr>
      <w:r>
        <w:rPr>
          <w:rFonts w:cs="Arial"/>
          <w:b/>
          <w:sz w:val="32"/>
          <w:szCs w:val="32"/>
        </w:rPr>
        <w:t>UNIVERSIDAD TECNOLÓGICA DE</w:t>
      </w:r>
    </w:p>
    <w:p w:rsidR="002E7216" w:rsidRDefault="002E7216" w:rsidP="002E7216">
      <w:pPr>
        <w:ind w:firstLine="0"/>
        <w:jc w:val="center"/>
      </w:pPr>
      <w:r w:rsidRPr="0003242B">
        <w:rPr>
          <w:rFonts w:cs="Arial"/>
          <w:b/>
          <w:sz w:val="32"/>
          <w:szCs w:val="32"/>
        </w:rPr>
        <w:t>SAN LUIS RIO COLORADO</w:t>
      </w:r>
    </w:p>
    <w:p w:rsidR="002E7216" w:rsidRDefault="002E7216" w:rsidP="002E7216">
      <w:pPr>
        <w:ind w:firstLine="0"/>
        <w:jc w:val="center"/>
      </w:pPr>
    </w:p>
    <w:p w:rsidR="002E7216" w:rsidRDefault="007121A9" w:rsidP="00EF18C8">
      <w:pPr>
        <w:ind w:firstLine="0"/>
        <w:rPr>
          <w:rFonts w:cs="Arial"/>
          <w:b/>
          <w:sz w:val="28"/>
          <w:szCs w:val="28"/>
        </w:rPr>
      </w:pPr>
      <w:r>
        <w:rPr>
          <w:rFonts w:cs="Arial"/>
          <w:b/>
          <w:sz w:val="28"/>
          <w:szCs w:val="28"/>
          <w:lang w:val="en-US"/>
        </w:rPr>
        <w:t>GUÍA</w:t>
      </w:r>
    </w:p>
    <w:p w:rsidR="00E71991" w:rsidRDefault="00E71991" w:rsidP="002E7216">
      <w:pPr>
        <w:jc w:val="center"/>
        <w:rPr>
          <w:rFonts w:cs="Arial"/>
          <w:b/>
          <w:sz w:val="28"/>
          <w:szCs w:val="28"/>
        </w:rPr>
      </w:pPr>
    </w:p>
    <w:p w:rsidR="002E7216" w:rsidRDefault="004F0B31" w:rsidP="00EF18C8">
      <w:pPr>
        <w:ind w:firstLine="0"/>
        <w:rPr>
          <w:rFonts w:cs="Arial"/>
          <w:b/>
          <w:sz w:val="28"/>
          <w:szCs w:val="28"/>
        </w:rPr>
      </w:pPr>
      <w:r>
        <w:rPr>
          <w:noProof/>
          <w:lang w:val="es-MX" w:eastAsia="es-MX"/>
        </w:rPr>
        <w:drawing>
          <wp:anchor distT="0" distB="0" distL="114300" distR="114300" simplePos="0" relativeHeight="251666432" behindDoc="1" locked="0" layoutInCell="1" allowOverlap="1" wp14:anchorId="565FDF83" wp14:editId="370E8805">
            <wp:simplePos x="0" y="0"/>
            <wp:positionH relativeFrom="column">
              <wp:posOffset>-116840</wp:posOffset>
            </wp:positionH>
            <wp:positionV relativeFrom="paragraph">
              <wp:posOffset>146108</wp:posOffset>
            </wp:positionV>
            <wp:extent cx="7317105" cy="731710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onlinepngtools.png"/>
                    <pic:cNvPicPr/>
                  </pic:nvPicPr>
                  <pic:blipFill>
                    <a:blip r:embed="rId9">
                      <a:extLst>
                        <a:ext uri="{28A0092B-C50C-407E-A947-70E740481C1C}">
                          <a14:useLocalDpi xmlns:a14="http://schemas.microsoft.com/office/drawing/2010/main" val="0"/>
                        </a:ext>
                      </a:extLst>
                    </a:blip>
                    <a:stretch>
                      <a:fillRect/>
                    </a:stretch>
                  </pic:blipFill>
                  <pic:spPr>
                    <a:xfrm>
                      <a:off x="0" y="0"/>
                      <a:ext cx="7317105" cy="7317105"/>
                    </a:xfrm>
                    <a:prstGeom prst="rect">
                      <a:avLst/>
                    </a:prstGeom>
                  </pic:spPr>
                </pic:pic>
              </a:graphicData>
            </a:graphic>
            <wp14:sizeRelH relativeFrom="page">
              <wp14:pctWidth>0</wp14:pctWidth>
            </wp14:sizeRelH>
            <wp14:sizeRelV relativeFrom="page">
              <wp14:pctHeight>0</wp14:pctHeight>
            </wp14:sizeRelV>
          </wp:anchor>
        </w:drawing>
      </w:r>
      <w:r w:rsidR="003C663A">
        <w:rPr>
          <w:rFonts w:cs="Arial"/>
          <w:b/>
          <w:sz w:val="28"/>
          <w:szCs w:val="28"/>
        </w:rPr>
        <w:t>MTR</w:t>
      </w:r>
      <w:r w:rsidR="007121A9">
        <w:rPr>
          <w:rFonts w:cs="Arial"/>
          <w:b/>
          <w:sz w:val="28"/>
          <w:szCs w:val="28"/>
        </w:rPr>
        <w:t>O</w:t>
      </w:r>
      <w:r w:rsidR="00E71991">
        <w:rPr>
          <w:rFonts w:cs="Arial"/>
          <w:b/>
          <w:sz w:val="28"/>
          <w:szCs w:val="28"/>
        </w:rPr>
        <w:t>.</w:t>
      </w:r>
      <w:r w:rsidR="007121A9">
        <w:rPr>
          <w:rFonts w:cs="Arial"/>
          <w:b/>
          <w:sz w:val="28"/>
          <w:szCs w:val="28"/>
        </w:rPr>
        <w:t xml:space="preserve"> AURELIO FLORES</w:t>
      </w:r>
      <w:r w:rsidR="00E71991">
        <w:rPr>
          <w:rFonts w:cs="Arial"/>
          <w:b/>
          <w:sz w:val="28"/>
          <w:szCs w:val="28"/>
        </w:rPr>
        <w:t xml:space="preserve"> </w:t>
      </w:r>
    </w:p>
    <w:p w:rsidR="002E7216" w:rsidRDefault="002E7216" w:rsidP="002E7216">
      <w:pPr>
        <w:jc w:val="center"/>
        <w:rPr>
          <w:rFonts w:cs="Arial"/>
          <w:b/>
          <w:sz w:val="28"/>
          <w:szCs w:val="28"/>
        </w:rPr>
      </w:pPr>
    </w:p>
    <w:p w:rsidR="00EF18C8" w:rsidRDefault="00EF18C8" w:rsidP="002E7216">
      <w:pPr>
        <w:jc w:val="center"/>
        <w:rPr>
          <w:rFonts w:cs="Arial"/>
          <w:b/>
          <w:sz w:val="28"/>
          <w:szCs w:val="28"/>
        </w:rPr>
      </w:pPr>
    </w:p>
    <w:p w:rsidR="002E7216" w:rsidRDefault="00E71991" w:rsidP="00EF18C8">
      <w:pPr>
        <w:ind w:firstLine="0"/>
        <w:rPr>
          <w:rFonts w:cs="Arial"/>
          <w:b/>
          <w:sz w:val="28"/>
          <w:szCs w:val="28"/>
        </w:rPr>
      </w:pPr>
      <w:r>
        <w:rPr>
          <w:rFonts w:cs="Arial"/>
          <w:b/>
          <w:sz w:val="28"/>
          <w:szCs w:val="28"/>
        </w:rPr>
        <w:t>ALUMNO: VICTOR MANUEL GALVAN COVARRUBIAS</w:t>
      </w:r>
    </w:p>
    <w:p w:rsidR="002E7216" w:rsidRDefault="002E7216" w:rsidP="002E7216">
      <w:pPr>
        <w:ind w:firstLine="0"/>
        <w:jc w:val="center"/>
        <w:rPr>
          <w:rFonts w:cs="Arial"/>
          <w:b/>
          <w:sz w:val="28"/>
          <w:szCs w:val="28"/>
        </w:rPr>
      </w:pPr>
    </w:p>
    <w:p w:rsidR="002E7216" w:rsidRDefault="002E7216" w:rsidP="002E7216">
      <w:pPr>
        <w:ind w:firstLine="0"/>
        <w:jc w:val="center"/>
        <w:rPr>
          <w:rFonts w:cs="Arial"/>
          <w:b/>
          <w:sz w:val="28"/>
          <w:szCs w:val="28"/>
        </w:rPr>
      </w:pPr>
    </w:p>
    <w:p w:rsidR="00E71991" w:rsidRPr="006C4237" w:rsidRDefault="00E71991" w:rsidP="00EF18C8">
      <w:pPr>
        <w:ind w:firstLine="0"/>
        <w:rPr>
          <w:rFonts w:cs="Arial"/>
          <w:b/>
          <w:sz w:val="28"/>
          <w:szCs w:val="28"/>
          <w:lang w:val="es-MX"/>
        </w:rPr>
      </w:pPr>
      <w:r w:rsidRPr="00E71991">
        <w:rPr>
          <w:rFonts w:cs="Arial"/>
          <w:b/>
          <w:sz w:val="28"/>
          <w:szCs w:val="28"/>
          <w:lang w:val="es-MX"/>
        </w:rPr>
        <w:t>ING. EN DESARROLLO Y GESTIÓN DE SOFTWARE</w:t>
      </w:r>
    </w:p>
    <w:p w:rsidR="002E7216" w:rsidRDefault="002E7216" w:rsidP="002E7216">
      <w:pPr>
        <w:ind w:firstLine="0"/>
        <w:rPr>
          <w:rFonts w:cs="Arial"/>
          <w:sz w:val="28"/>
          <w:szCs w:val="28"/>
        </w:rPr>
      </w:pPr>
    </w:p>
    <w:p w:rsidR="002E7216" w:rsidRDefault="002E7216" w:rsidP="002E7216">
      <w:pPr>
        <w:ind w:firstLine="0"/>
        <w:rPr>
          <w:rFonts w:cs="Arial"/>
          <w:sz w:val="28"/>
          <w:szCs w:val="28"/>
        </w:rPr>
      </w:pPr>
    </w:p>
    <w:p w:rsidR="002E7216" w:rsidRDefault="006C4237" w:rsidP="002E7216">
      <w:pPr>
        <w:ind w:firstLine="0"/>
        <w:rPr>
          <w:rFonts w:cs="Arial"/>
          <w:sz w:val="28"/>
          <w:szCs w:val="28"/>
        </w:rPr>
      </w:pPr>
      <w:r>
        <w:rPr>
          <w:rFonts w:cs="Arial"/>
          <w:noProof/>
          <w:sz w:val="28"/>
          <w:szCs w:val="28"/>
          <w:lang w:val="es-MX" w:eastAsia="es-MX"/>
        </w:rPr>
        <w:drawing>
          <wp:anchor distT="0" distB="0" distL="114300" distR="114300" simplePos="0" relativeHeight="251662336" behindDoc="0" locked="0" layoutInCell="1" allowOverlap="1" wp14:anchorId="3DC25025" wp14:editId="62897FC5">
            <wp:simplePos x="0" y="0"/>
            <wp:positionH relativeFrom="column">
              <wp:posOffset>-302895</wp:posOffset>
            </wp:positionH>
            <wp:positionV relativeFrom="paragraph">
              <wp:posOffset>310515</wp:posOffset>
            </wp:positionV>
            <wp:extent cx="1254736" cy="724619"/>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IDGS UTSLR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54736" cy="724619"/>
                    </a:xfrm>
                    <a:prstGeom prst="rect">
                      <a:avLst/>
                    </a:prstGeom>
                  </pic:spPr>
                </pic:pic>
              </a:graphicData>
            </a:graphic>
            <wp14:sizeRelH relativeFrom="page">
              <wp14:pctWidth>0</wp14:pctWidth>
            </wp14:sizeRelH>
            <wp14:sizeRelV relativeFrom="page">
              <wp14:pctHeight>0</wp14:pctHeight>
            </wp14:sizeRelV>
          </wp:anchor>
        </w:drawing>
      </w:r>
      <w:r w:rsidR="002E7216" w:rsidRPr="0003242B">
        <w:rPr>
          <w:rFonts w:cs="Arial"/>
          <w:sz w:val="28"/>
          <w:szCs w:val="28"/>
        </w:rPr>
        <w:t>San Luis Rio Colorado, Sonora</w:t>
      </w:r>
      <w:r w:rsidR="00E71991">
        <w:rPr>
          <w:rFonts w:cs="Arial"/>
          <w:sz w:val="28"/>
          <w:szCs w:val="28"/>
        </w:rPr>
        <w:tab/>
      </w:r>
      <w:r w:rsidR="00E71991">
        <w:rPr>
          <w:rFonts w:cs="Arial"/>
          <w:sz w:val="28"/>
          <w:szCs w:val="28"/>
        </w:rPr>
        <w:tab/>
      </w:r>
      <w:r w:rsidR="00E71991">
        <w:rPr>
          <w:rFonts w:cs="Arial"/>
          <w:sz w:val="28"/>
          <w:szCs w:val="28"/>
        </w:rPr>
        <w:tab/>
        <w:t xml:space="preserve">            </w:t>
      </w:r>
      <w:r w:rsidR="007121A9">
        <w:rPr>
          <w:rFonts w:cs="Arial"/>
          <w:sz w:val="28"/>
          <w:szCs w:val="28"/>
        </w:rPr>
        <w:t>Junio</w:t>
      </w:r>
      <w:r w:rsidR="00E71991">
        <w:rPr>
          <w:rFonts w:cs="Arial"/>
          <w:sz w:val="28"/>
          <w:szCs w:val="28"/>
        </w:rPr>
        <w:t>, 2022</w:t>
      </w:r>
    </w:p>
    <w:p w:rsidR="007121A9" w:rsidRDefault="007121A9">
      <w:pPr>
        <w:spacing w:after="160" w:line="259" w:lineRule="auto"/>
        <w:ind w:firstLine="0"/>
        <w:jc w:val="left"/>
        <w:rPr>
          <w:rFonts w:cs="Arial"/>
          <w:sz w:val="28"/>
          <w:szCs w:val="28"/>
        </w:rPr>
      </w:pPr>
      <w:r>
        <w:rPr>
          <w:rFonts w:cs="Arial"/>
          <w:sz w:val="28"/>
          <w:szCs w:val="28"/>
        </w:rPr>
        <w:br w:type="page"/>
      </w:r>
    </w:p>
    <w:p w:rsidR="002E7216" w:rsidRPr="00A9613F" w:rsidRDefault="002E7216" w:rsidP="002E7216">
      <w:pPr>
        <w:ind w:firstLine="0"/>
        <w:rPr>
          <w:rFonts w:cs="Arial"/>
          <w:sz w:val="28"/>
          <w:szCs w:val="28"/>
        </w:rPr>
      </w:pPr>
    </w:p>
    <w:p w:rsidR="00E32B77" w:rsidRDefault="00E32B77" w:rsidP="00E32B77">
      <w:pPr>
        <w:spacing w:line="276" w:lineRule="auto"/>
        <w:ind w:firstLine="0"/>
        <w:rPr>
          <w:rFonts w:cs="Arial"/>
          <w:szCs w:val="24"/>
          <w:lang w:val="en-US"/>
        </w:rPr>
      </w:pPr>
      <w:r w:rsidRPr="0038400B">
        <w:rPr>
          <w:rFonts w:cs="Arial"/>
          <w:b/>
          <w:szCs w:val="24"/>
          <w:highlight w:val="yellow"/>
          <w:lang w:val="en-US"/>
        </w:rPr>
        <w:t>Static application security testing</w:t>
      </w:r>
      <w:r w:rsidRPr="0038400B">
        <w:rPr>
          <w:rFonts w:cs="Arial"/>
          <w:szCs w:val="24"/>
          <w:lang w:val="en-US"/>
        </w:rPr>
        <w:t xml:space="preserve"> (SAST) is a set of technologies designed to analyze application source code, byte code and binaries for coding and design conditions that are indicative of security vulnerabilities. SAST solutions analyze an application from the “inside out” in a non-running state.</w:t>
      </w:r>
    </w:p>
    <w:p w:rsidR="00E32B77" w:rsidRDefault="00E32B77" w:rsidP="00E32B77">
      <w:pPr>
        <w:spacing w:line="276" w:lineRule="auto"/>
        <w:ind w:firstLine="0"/>
        <w:rPr>
          <w:rFonts w:cs="Arial"/>
          <w:szCs w:val="24"/>
          <w:lang w:val="en-US"/>
        </w:rPr>
      </w:pPr>
    </w:p>
    <w:p w:rsidR="00E32B77" w:rsidRPr="0038400B" w:rsidRDefault="00E32B77" w:rsidP="005360FD">
      <w:pPr>
        <w:spacing w:line="276" w:lineRule="auto"/>
        <w:ind w:firstLine="0"/>
        <w:rPr>
          <w:rFonts w:cs="Arial"/>
          <w:szCs w:val="24"/>
          <w:lang w:val="en-US"/>
        </w:rPr>
      </w:pPr>
      <w:r w:rsidRPr="0038400B">
        <w:rPr>
          <w:rFonts w:cs="Arial"/>
          <w:szCs w:val="24"/>
          <w:lang w:val="en-US"/>
        </w:rPr>
        <w:t>There are six simple steps needed to perform SAST efficiently in organizations that have a very large number of applications built with different languages, frameworks, and platforms.</w:t>
      </w:r>
    </w:p>
    <w:p w:rsidR="00E32B77" w:rsidRPr="0038400B" w:rsidRDefault="00E32B77" w:rsidP="00E32B77">
      <w:pPr>
        <w:pStyle w:val="Prrafodelista"/>
        <w:numPr>
          <w:ilvl w:val="0"/>
          <w:numId w:val="1"/>
        </w:numPr>
        <w:spacing w:line="276" w:lineRule="auto"/>
        <w:jc w:val="both"/>
        <w:rPr>
          <w:rFonts w:ascii="Arial" w:hAnsi="Arial" w:cs="Arial"/>
          <w:sz w:val="24"/>
          <w:szCs w:val="24"/>
          <w:lang w:val="en-US"/>
        </w:rPr>
      </w:pPr>
      <w:r w:rsidRPr="0038400B">
        <w:rPr>
          <w:rFonts w:ascii="Arial" w:hAnsi="Arial" w:cs="Arial"/>
          <w:b/>
          <w:sz w:val="24"/>
          <w:szCs w:val="24"/>
          <w:lang w:val="en-US"/>
        </w:rPr>
        <w:t>Finalize the tool.</w:t>
      </w:r>
      <w:r w:rsidRPr="0038400B">
        <w:rPr>
          <w:rFonts w:ascii="Arial" w:hAnsi="Arial" w:cs="Arial"/>
          <w:sz w:val="24"/>
          <w:szCs w:val="24"/>
          <w:lang w:val="en-US"/>
        </w:rPr>
        <w:t xml:space="preserve"> </w:t>
      </w:r>
    </w:p>
    <w:p w:rsidR="00E32B77" w:rsidRPr="0038400B" w:rsidRDefault="00E32B77" w:rsidP="00E32B77">
      <w:pPr>
        <w:pStyle w:val="Prrafodelista"/>
        <w:numPr>
          <w:ilvl w:val="0"/>
          <w:numId w:val="1"/>
        </w:numPr>
        <w:spacing w:line="276" w:lineRule="auto"/>
        <w:jc w:val="both"/>
        <w:rPr>
          <w:rFonts w:ascii="Arial" w:hAnsi="Arial" w:cs="Arial"/>
          <w:sz w:val="24"/>
          <w:szCs w:val="24"/>
          <w:lang w:val="en-US"/>
        </w:rPr>
      </w:pPr>
      <w:r w:rsidRPr="0038400B">
        <w:rPr>
          <w:rFonts w:ascii="Arial" w:hAnsi="Arial" w:cs="Arial"/>
          <w:b/>
          <w:sz w:val="24"/>
          <w:szCs w:val="24"/>
          <w:lang w:val="en-US"/>
        </w:rPr>
        <w:t>Create the scanning infrastructure, and deploy the tool.</w:t>
      </w:r>
    </w:p>
    <w:p w:rsidR="00E32B77" w:rsidRPr="0038400B" w:rsidRDefault="00E32B77" w:rsidP="00E32B77">
      <w:pPr>
        <w:pStyle w:val="Prrafodelista"/>
        <w:numPr>
          <w:ilvl w:val="0"/>
          <w:numId w:val="1"/>
        </w:numPr>
        <w:spacing w:line="276" w:lineRule="auto"/>
        <w:jc w:val="both"/>
        <w:rPr>
          <w:rFonts w:ascii="Arial" w:hAnsi="Arial" w:cs="Arial"/>
          <w:sz w:val="24"/>
          <w:szCs w:val="24"/>
          <w:lang w:val="en-US"/>
        </w:rPr>
      </w:pPr>
      <w:r w:rsidRPr="0038400B">
        <w:rPr>
          <w:rFonts w:ascii="Arial" w:hAnsi="Arial" w:cs="Arial"/>
          <w:b/>
          <w:sz w:val="24"/>
          <w:szCs w:val="24"/>
          <w:lang w:val="en-US"/>
        </w:rPr>
        <w:t>Customize the tool.</w:t>
      </w:r>
      <w:r w:rsidRPr="0038400B">
        <w:rPr>
          <w:rFonts w:ascii="Arial" w:hAnsi="Arial" w:cs="Arial"/>
          <w:sz w:val="24"/>
          <w:szCs w:val="24"/>
          <w:lang w:val="en-US"/>
        </w:rPr>
        <w:t xml:space="preserve"> </w:t>
      </w:r>
    </w:p>
    <w:p w:rsidR="00E32B77" w:rsidRPr="0038400B" w:rsidRDefault="00E32B77" w:rsidP="00E32B77">
      <w:pPr>
        <w:pStyle w:val="Prrafodelista"/>
        <w:numPr>
          <w:ilvl w:val="0"/>
          <w:numId w:val="1"/>
        </w:numPr>
        <w:spacing w:line="276" w:lineRule="auto"/>
        <w:jc w:val="both"/>
        <w:rPr>
          <w:rFonts w:ascii="Arial" w:hAnsi="Arial" w:cs="Arial"/>
          <w:sz w:val="24"/>
          <w:szCs w:val="24"/>
          <w:lang w:val="en-US"/>
        </w:rPr>
      </w:pPr>
      <w:r w:rsidRPr="0038400B">
        <w:rPr>
          <w:rFonts w:ascii="Arial" w:hAnsi="Arial" w:cs="Arial"/>
          <w:b/>
          <w:sz w:val="24"/>
          <w:szCs w:val="24"/>
          <w:lang w:val="en-US"/>
        </w:rPr>
        <w:t>Prioritize and onboard applications.</w:t>
      </w:r>
      <w:r w:rsidRPr="0038400B">
        <w:rPr>
          <w:rFonts w:ascii="Arial" w:hAnsi="Arial" w:cs="Arial"/>
          <w:sz w:val="24"/>
          <w:szCs w:val="24"/>
          <w:lang w:val="en-US"/>
        </w:rPr>
        <w:t xml:space="preserve"> </w:t>
      </w:r>
    </w:p>
    <w:p w:rsidR="00E32B77" w:rsidRPr="00E32B77" w:rsidRDefault="00E32B77" w:rsidP="000E611B">
      <w:pPr>
        <w:pStyle w:val="Prrafodelista"/>
        <w:numPr>
          <w:ilvl w:val="0"/>
          <w:numId w:val="1"/>
        </w:numPr>
        <w:spacing w:line="276" w:lineRule="auto"/>
        <w:jc w:val="both"/>
        <w:rPr>
          <w:rFonts w:ascii="Arial" w:hAnsi="Arial" w:cs="Arial"/>
          <w:sz w:val="24"/>
          <w:szCs w:val="24"/>
          <w:lang w:val="en-US"/>
        </w:rPr>
      </w:pPr>
      <w:r w:rsidRPr="00E32B77">
        <w:rPr>
          <w:rFonts w:ascii="Arial" w:hAnsi="Arial" w:cs="Arial"/>
          <w:b/>
          <w:sz w:val="24"/>
          <w:szCs w:val="24"/>
          <w:lang w:val="en-US"/>
        </w:rPr>
        <w:t>Analyze scan results.</w:t>
      </w:r>
      <w:r w:rsidRPr="00E32B77">
        <w:rPr>
          <w:rFonts w:ascii="Arial" w:hAnsi="Arial" w:cs="Arial"/>
          <w:sz w:val="24"/>
          <w:szCs w:val="24"/>
          <w:lang w:val="en-US"/>
        </w:rPr>
        <w:t xml:space="preserve"> </w:t>
      </w:r>
      <w:r w:rsidRPr="00E32B77">
        <w:rPr>
          <w:rFonts w:ascii="Arial" w:hAnsi="Arial" w:cs="Arial"/>
          <w:b/>
          <w:sz w:val="24"/>
          <w:szCs w:val="24"/>
          <w:lang w:val="en-US"/>
        </w:rPr>
        <w:t>Provide governance and training.</w:t>
      </w:r>
      <w:r w:rsidRPr="00E32B77">
        <w:rPr>
          <w:rFonts w:ascii="Arial" w:hAnsi="Arial" w:cs="Arial"/>
          <w:sz w:val="24"/>
          <w:szCs w:val="24"/>
          <w:lang w:val="en-US"/>
        </w:rPr>
        <w:t xml:space="preserve"> </w:t>
      </w:r>
    </w:p>
    <w:p w:rsidR="00E32B77" w:rsidRPr="0038400B" w:rsidRDefault="00E32B77" w:rsidP="00E32B77">
      <w:pPr>
        <w:spacing w:line="276" w:lineRule="auto"/>
        <w:ind w:firstLine="0"/>
        <w:rPr>
          <w:rFonts w:cs="Arial"/>
          <w:szCs w:val="24"/>
          <w:lang w:val="en-US"/>
        </w:rPr>
      </w:pPr>
    </w:p>
    <w:p w:rsidR="002E18CE" w:rsidRPr="0038400B" w:rsidRDefault="002E18CE" w:rsidP="00A7583C">
      <w:pPr>
        <w:spacing w:line="276" w:lineRule="auto"/>
        <w:ind w:firstLine="0"/>
        <w:rPr>
          <w:rFonts w:cs="Arial"/>
          <w:szCs w:val="24"/>
          <w:lang w:val="en-US"/>
        </w:rPr>
      </w:pPr>
      <w:r w:rsidRPr="0038400B">
        <w:rPr>
          <w:rFonts w:cs="Arial"/>
          <w:b/>
          <w:szCs w:val="24"/>
          <w:highlight w:val="yellow"/>
          <w:lang w:val="en-US"/>
        </w:rPr>
        <w:t>Dynamic application security testing</w:t>
      </w:r>
      <w:r w:rsidRPr="0038400B">
        <w:rPr>
          <w:rFonts w:cs="Arial"/>
          <w:szCs w:val="24"/>
          <w:lang w:val="en-US"/>
        </w:rPr>
        <w:t xml:space="preserve"> (DAST) is a program used by developers to analyze a web application (web app), while in runtime, and identify any security vulnerabilities or weaknesses. Using DAST, a tester examines an application while it’s working and attempts to attack it as a hacker would. DAST tools provide beneficial information to developers about how the app behaves, allowing them to identify where a hacker might be able to stage an attack, and eliminate the threat.</w:t>
      </w:r>
    </w:p>
    <w:p w:rsidR="002E18CE" w:rsidRPr="0038400B" w:rsidRDefault="002E18CE" w:rsidP="002E18CE">
      <w:pPr>
        <w:spacing w:line="276" w:lineRule="auto"/>
        <w:rPr>
          <w:rFonts w:cs="Arial"/>
          <w:szCs w:val="24"/>
          <w:lang w:val="en-US"/>
        </w:rPr>
      </w:pPr>
    </w:p>
    <w:p w:rsidR="002E18CE" w:rsidRPr="0038400B" w:rsidRDefault="002E18CE" w:rsidP="00A7583C">
      <w:pPr>
        <w:spacing w:line="276" w:lineRule="auto"/>
        <w:ind w:firstLine="0"/>
        <w:rPr>
          <w:rFonts w:cs="Arial"/>
          <w:szCs w:val="24"/>
          <w:lang w:val="en-US"/>
        </w:rPr>
      </w:pPr>
      <w:r w:rsidRPr="0038400B">
        <w:rPr>
          <w:rFonts w:cs="Arial"/>
          <w:szCs w:val="24"/>
          <w:lang w:val="en-US"/>
        </w:rPr>
        <w:t xml:space="preserve">DAST is a </w:t>
      </w:r>
      <w:r w:rsidRPr="0038400B">
        <w:rPr>
          <w:rFonts w:cs="Arial"/>
          <w:b/>
          <w:szCs w:val="24"/>
          <w:lang w:val="en-US"/>
        </w:rPr>
        <w:t>black box test</w:t>
      </w:r>
      <w:r w:rsidRPr="0038400B">
        <w:rPr>
          <w:rFonts w:cs="Arial"/>
          <w:szCs w:val="24"/>
          <w:lang w:val="en-US"/>
        </w:rPr>
        <w:t>, meaning it is performed from the outside of the application, without a view into the internal source code or app architecture</w:t>
      </w:r>
      <w:r w:rsidR="00A7583C">
        <w:rPr>
          <w:rFonts w:cs="Arial"/>
          <w:szCs w:val="24"/>
          <w:lang w:val="en-US"/>
        </w:rPr>
        <w:t>.</w:t>
      </w:r>
    </w:p>
    <w:p w:rsidR="002E18CE" w:rsidRDefault="002E18CE" w:rsidP="00690C6F">
      <w:pPr>
        <w:spacing w:line="276" w:lineRule="auto"/>
        <w:ind w:firstLine="0"/>
        <w:rPr>
          <w:rFonts w:cs="Arial"/>
          <w:szCs w:val="24"/>
          <w:lang w:val="en-US"/>
        </w:rPr>
      </w:pPr>
    </w:p>
    <w:p w:rsidR="00690C6F" w:rsidRPr="0038400B" w:rsidRDefault="00690C6F" w:rsidP="00690C6F">
      <w:pPr>
        <w:spacing w:line="276" w:lineRule="auto"/>
        <w:ind w:firstLine="0"/>
        <w:rPr>
          <w:rFonts w:cs="Arial"/>
          <w:szCs w:val="24"/>
          <w:lang w:val="en-US"/>
        </w:rPr>
      </w:pPr>
    </w:p>
    <w:p w:rsidR="002E18CE" w:rsidRPr="0038400B" w:rsidRDefault="002E18CE" w:rsidP="00A7583C">
      <w:pPr>
        <w:spacing w:line="276" w:lineRule="auto"/>
        <w:ind w:firstLine="0"/>
        <w:rPr>
          <w:rFonts w:cs="Arial"/>
          <w:szCs w:val="24"/>
          <w:lang w:val="en-US"/>
        </w:rPr>
      </w:pPr>
      <w:r w:rsidRPr="0038400B">
        <w:rPr>
          <w:rFonts w:cs="Arial"/>
          <w:b/>
          <w:szCs w:val="24"/>
          <w:highlight w:val="yellow"/>
          <w:lang w:val="en-US"/>
        </w:rPr>
        <w:t>IAST shifts testing left in the SDLC.</w:t>
      </w:r>
      <w:r w:rsidRPr="0038400B">
        <w:rPr>
          <w:rFonts w:cs="Arial"/>
          <w:szCs w:val="24"/>
          <w:lang w:val="en-US"/>
        </w:rPr>
        <w:t xml:space="preserve"> IAST generally takes place during the test/QA stage of the software development life cycle (SDLC). IAST effectively shifts testing left, so problems are caught earlier in the development cycle, reducing remediation costs and delays. </w:t>
      </w:r>
    </w:p>
    <w:p w:rsidR="002E18CE" w:rsidRPr="0038400B" w:rsidRDefault="002E18CE" w:rsidP="002E18CE">
      <w:pPr>
        <w:spacing w:line="276" w:lineRule="auto"/>
        <w:rPr>
          <w:rFonts w:cs="Arial"/>
          <w:szCs w:val="24"/>
          <w:lang w:val="en-US"/>
        </w:rPr>
      </w:pPr>
      <w:r w:rsidRPr="0038400B">
        <w:rPr>
          <w:rFonts w:cs="Arial"/>
          <w:szCs w:val="24"/>
          <w:lang w:val="en-US"/>
        </w:rPr>
        <w:t>Key steps to run IAST effectively:</w:t>
      </w:r>
    </w:p>
    <w:p w:rsidR="002E18CE" w:rsidRPr="0038400B" w:rsidRDefault="002E18CE" w:rsidP="002E18CE">
      <w:pPr>
        <w:pStyle w:val="Prrafodelista"/>
        <w:numPr>
          <w:ilvl w:val="0"/>
          <w:numId w:val="2"/>
        </w:numPr>
        <w:spacing w:line="276" w:lineRule="auto"/>
        <w:jc w:val="both"/>
        <w:rPr>
          <w:rFonts w:ascii="Arial" w:hAnsi="Arial" w:cs="Arial"/>
          <w:sz w:val="24"/>
          <w:szCs w:val="24"/>
          <w:lang w:val="en-US"/>
        </w:rPr>
      </w:pPr>
      <w:r w:rsidRPr="0038400B">
        <w:rPr>
          <w:rFonts w:ascii="Arial" w:hAnsi="Arial" w:cs="Arial"/>
          <w:b/>
          <w:sz w:val="24"/>
          <w:szCs w:val="24"/>
          <w:lang w:val="en-US"/>
        </w:rPr>
        <w:t>Deploy DevOps</w:t>
      </w:r>
      <w:r w:rsidR="00D70DC0">
        <w:rPr>
          <w:rFonts w:ascii="Arial" w:hAnsi="Arial" w:cs="Arial"/>
          <w:b/>
          <w:sz w:val="24"/>
          <w:szCs w:val="24"/>
          <w:lang w:val="en-US"/>
        </w:rPr>
        <w:t>.</w:t>
      </w:r>
    </w:p>
    <w:p w:rsidR="002E18CE" w:rsidRPr="0038400B" w:rsidRDefault="002E18CE" w:rsidP="002E18CE">
      <w:pPr>
        <w:pStyle w:val="Prrafodelista"/>
        <w:numPr>
          <w:ilvl w:val="0"/>
          <w:numId w:val="2"/>
        </w:numPr>
        <w:spacing w:line="276" w:lineRule="auto"/>
        <w:jc w:val="both"/>
        <w:rPr>
          <w:rFonts w:ascii="Arial" w:hAnsi="Arial" w:cs="Arial"/>
          <w:sz w:val="24"/>
          <w:szCs w:val="24"/>
          <w:lang w:val="en-US"/>
        </w:rPr>
      </w:pPr>
      <w:r w:rsidRPr="0038400B">
        <w:rPr>
          <w:rFonts w:ascii="Arial" w:hAnsi="Arial" w:cs="Arial"/>
          <w:b/>
          <w:sz w:val="24"/>
          <w:szCs w:val="24"/>
          <w:lang w:val="en-US"/>
        </w:rPr>
        <w:t>Choose your tool.</w:t>
      </w:r>
      <w:r w:rsidRPr="0038400B">
        <w:rPr>
          <w:rFonts w:ascii="Arial" w:hAnsi="Arial" w:cs="Arial"/>
          <w:sz w:val="24"/>
          <w:szCs w:val="24"/>
          <w:lang w:val="en-US"/>
        </w:rPr>
        <w:t xml:space="preserve"> </w:t>
      </w:r>
    </w:p>
    <w:p w:rsidR="002E18CE" w:rsidRPr="0038400B" w:rsidRDefault="002E18CE" w:rsidP="002E18CE">
      <w:pPr>
        <w:pStyle w:val="Prrafodelista"/>
        <w:numPr>
          <w:ilvl w:val="0"/>
          <w:numId w:val="2"/>
        </w:numPr>
        <w:spacing w:line="276" w:lineRule="auto"/>
        <w:jc w:val="both"/>
        <w:rPr>
          <w:rFonts w:ascii="Arial" w:hAnsi="Arial" w:cs="Arial"/>
          <w:sz w:val="24"/>
          <w:szCs w:val="24"/>
          <w:lang w:val="en-US"/>
        </w:rPr>
      </w:pPr>
      <w:r w:rsidRPr="0038400B">
        <w:rPr>
          <w:rFonts w:ascii="Arial" w:hAnsi="Arial" w:cs="Arial"/>
          <w:b/>
          <w:sz w:val="24"/>
          <w:szCs w:val="24"/>
          <w:lang w:val="en-US"/>
        </w:rPr>
        <w:t>Create the scanning infrastructure and deploy the tool.</w:t>
      </w:r>
      <w:r w:rsidRPr="0038400B">
        <w:rPr>
          <w:rFonts w:ascii="Arial" w:hAnsi="Arial" w:cs="Arial"/>
          <w:sz w:val="24"/>
          <w:szCs w:val="24"/>
          <w:lang w:val="en-US"/>
        </w:rPr>
        <w:t xml:space="preserve"> </w:t>
      </w:r>
    </w:p>
    <w:p w:rsidR="002E18CE" w:rsidRPr="0038400B" w:rsidRDefault="002E18CE" w:rsidP="002E18CE">
      <w:pPr>
        <w:pStyle w:val="Prrafodelista"/>
        <w:numPr>
          <w:ilvl w:val="0"/>
          <w:numId w:val="2"/>
        </w:numPr>
        <w:spacing w:line="276" w:lineRule="auto"/>
        <w:jc w:val="both"/>
        <w:rPr>
          <w:rFonts w:ascii="Arial" w:hAnsi="Arial" w:cs="Arial"/>
          <w:sz w:val="24"/>
          <w:szCs w:val="24"/>
          <w:lang w:val="en-US"/>
        </w:rPr>
      </w:pPr>
      <w:r w:rsidRPr="0038400B">
        <w:rPr>
          <w:rFonts w:ascii="Arial" w:hAnsi="Arial" w:cs="Arial"/>
          <w:b/>
          <w:sz w:val="24"/>
          <w:szCs w:val="24"/>
          <w:lang w:val="en-US"/>
        </w:rPr>
        <w:t>Customize the tool.</w:t>
      </w:r>
      <w:r w:rsidRPr="0038400B">
        <w:rPr>
          <w:rFonts w:ascii="Arial" w:hAnsi="Arial" w:cs="Arial"/>
          <w:sz w:val="24"/>
          <w:szCs w:val="24"/>
          <w:lang w:val="en-US"/>
        </w:rPr>
        <w:t xml:space="preserve"> </w:t>
      </w:r>
    </w:p>
    <w:p w:rsidR="002E18CE" w:rsidRPr="0038400B" w:rsidRDefault="002E18CE" w:rsidP="002E18CE">
      <w:pPr>
        <w:pStyle w:val="Prrafodelista"/>
        <w:numPr>
          <w:ilvl w:val="0"/>
          <w:numId w:val="2"/>
        </w:numPr>
        <w:spacing w:line="276" w:lineRule="auto"/>
        <w:jc w:val="both"/>
        <w:rPr>
          <w:rFonts w:ascii="Arial" w:hAnsi="Arial" w:cs="Arial"/>
          <w:sz w:val="24"/>
          <w:szCs w:val="24"/>
          <w:lang w:val="en-US"/>
        </w:rPr>
      </w:pPr>
      <w:r w:rsidRPr="0038400B">
        <w:rPr>
          <w:rFonts w:ascii="Arial" w:hAnsi="Arial" w:cs="Arial"/>
          <w:b/>
          <w:sz w:val="24"/>
          <w:szCs w:val="24"/>
          <w:lang w:val="en-US"/>
        </w:rPr>
        <w:t>Prioritize and add applications.</w:t>
      </w:r>
      <w:r w:rsidRPr="0038400B">
        <w:rPr>
          <w:rFonts w:ascii="Arial" w:hAnsi="Arial" w:cs="Arial"/>
          <w:sz w:val="24"/>
          <w:szCs w:val="24"/>
          <w:lang w:val="en-US"/>
        </w:rPr>
        <w:t xml:space="preserve"> </w:t>
      </w:r>
    </w:p>
    <w:p w:rsidR="002E18CE" w:rsidRPr="0038400B" w:rsidRDefault="002E18CE" w:rsidP="002E18CE">
      <w:pPr>
        <w:pStyle w:val="Prrafodelista"/>
        <w:numPr>
          <w:ilvl w:val="0"/>
          <w:numId w:val="2"/>
        </w:numPr>
        <w:spacing w:line="276" w:lineRule="auto"/>
        <w:jc w:val="both"/>
        <w:rPr>
          <w:rFonts w:ascii="Arial" w:hAnsi="Arial" w:cs="Arial"/>
          <w:sz w:val="24"/>
          <w:szCs w:val="24"/>
          <w:lang w:val="en-US"/>
        </w:rPr>
      </w:pPr>
      <w:r w:rsidRPr="0038400B">
        <w:rPr>
          <w:rFonts w:ascii="Arial" w:hAnsi="Arial" w:cs="Arial"/>
          <w:b/>
          <w:sz w:val="24"/>
          <w:szCs w:val="24"/>
          <w:lang w:val="en-US"/>
        </w:rPr>
        <w:t>Analyze scan results.</w:t>
      </w:r>
      <w:r w:rsidRPr="0038400B">
        <w:rPr>
          <w:rFonts w:ascii="Arial" w:hAnsi="Arial" w:cs="Arial"/>
          <w:sz w:val="24"/>
          <w:szCs w:val="24"/>
          <w:lang w:val="en-US"/>
        </w:rPr>
        <w:t xml:space="preserve"> </w:t>
      </w:r>
    </w:p>
    <w:p w:rsidR="00F82D85" w:rsidRDefault="002E18CE" w:rsidP="002E18CE">
      <w:pPr>
        <w:pStyle w:val="Prrafodelista"/>
        <w:numPr>
          <w:ilvl w:val="0"/>
          <w:numId w:val="2"/>
        </w:numPr>
        <w:spacing w:line="276" w:lineRule="auto"/>
        <w:jc w:val="both"/>
        <w:rPr>
          <w:rFonts w:ascii="Arial" w:hAnsi="Arial" w:cs="Arial"/>
          <w:sz w:val="24"/>
          <w:szCs w:val="24"/>
          <w:lang w:val="en-US"/>
        </w:rPr>
      </w:pPr>
      <w:r w:rsidRPr="0038400B">
        <w:rPr>
          <w:rFonts w:ascii="Arial" w:hAnsi="Arial" w:cs="Arial"/>
          <w:b/>
          <w:sz w:val="24"/>
          <w:szCs w:val="24"/>
          <w:lang w:val="en-US"/>
        </w:rPr>
        <w:t>Provide training.</w:t>
      </w:r>
      <w:r w:rsidRPr="0038400B">
        <w:rPr>
          <w:rFonts w:ascii="Arial" w:hAnsi="Arial" w:cs="Arial"/>
          <w:sz w:val="24"/>
          <w:szCs w:val="24"/>
          <w:lang w:val="en-US"/>
        </w:rPr>
        <w:t xml:space="preserve"> </w:t>
      </w:r>
    </w:p>
    <w:p w:rsidR="00F82D85" w:rsidRDefault="00F82D85">
      <w:pPr>
        <w:spacing w:after="160" w:line="259" w:lineRule="auto"/>
        <w:ind w:firstLine="0"/>
        <w:jc w:val="left"/>
        <w:rPr>
          <w:rFonts w:cs="Arial"/>
          <w:szCs w:val="24"/>
          <w:lang w:val="en-US"/>
        </w:rPr>
      </w:pPr>
      <w:r>
        <w:rPr>
          <w:rFonts w:cs="Arial"/>
          <w:szCs w:val="24"/>
          <w:lang w:val="en-US"/>
        </w:rPr>
        <w:br w:type="page"/>
      </w:r>
    </w:p>
    <w:tbl>
      <w:tblPr>
        <w:tblStyle w:val="Tabladecuadrcula4-nfasis6"/>
        <w:tblW w:w="9300" w:type="dxa"/>
        <w:tblLook w:val="04A0" w:firstRow="1" w:lastRow="0" w:firstColumn="1" w:lastColumn="0" w:noHBand="0" w:noVBand="1"/>
      </w:tblPr>
      <w:tblGrid>
        <w:gridCol w:w="4836"/>
        <w:gridCol w:w="4464"/>
      </w:tblGrid>
      <w:tr w:rsidR="00E27CF8" w:rsidRPr="00E27CF8" w:rsidTr="004A6BCA">
        <w:trPr>
          <w:cnfStyle w:val="100000000000" w:firstRow="1" w:lastRow="0" w:firstColumn="0" w:lastColumn="0" w:oddVBand="0" w:evenVBand="0" w:oddHBand="0"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4836" w:type="dxa"/>
          </w:tcPr>
          <w:p w:rsidR="00E27CF8" w:rsidRPr="00E27CF8" w:rsidRDefault="00E27CF8" w:rsidP="004A6BCA">
            <w:pPr>
              <w:ind w:firstLine="0"/>
              <w:jc w:val="center"/>
              <w:rPr>
                <w:sz w:val="20"/>
                <w:szCs w:val="20"/>
              </w:rPr>
            </w:pPr>
            <w:r w:rsidRPr="00E27CF8">
              <w:rPr>
                <w:sz w:val="20"/>
                <w:szCs w:val="20"/>
              </w:rPr>
              <w:t>SAST</w:t>
            </w:r>
          </w:p>
        </w:tc>
        <w:tc>
          <w:tcPr>
            <w:tcW w:w="4464" w:type="dxa"/>
          </w:tcPr>
          <w:p w:rsidR="00E27CF8" w:rsidRPr="00E27CF8" w:rsidRDefault="00E27CF8" w:rsidP="004A6BCA">
            <w:pPr>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sidRPr="00E27CF8">
              <w:rPr>
                <w:sz w:val="20"/>
                <w:szCs w:val="20"/>
              </w:rPr>
              <w:t>DAST</w:t>
            </w:r>
          </w:p>
        </w:tc>
      </w:tr>
      <w:tr w:rsidR="00E27CF8" w:rsidRPr="00E27CF8" w:rsidTr="004A6BCA">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4836" w:type="dxa"/>
          </w:tcPr>
          <w:p w:rsidR="00E27CF8" w:rsidRPr="00E27CF8" w:rsidRDefault="00E27CF8" w:rsidP="004A6BCA">
            <w:pPr>
              <w:ind w:firstLine="0"/>
              <w:jc w:val="center"/>
              <w:rPr>
                <w:b w:val="0"/>
                <w:sz w:val="20"/>
                <w:szCs w:val="20"/>
              </w:rPr>
            </w:pPr>
            <w:r w:rsidRPr="00E27CF8">
              <w:rPr>
                <w:b w:val="0"/>
                <w:sz w:val="20"/>
                <w:szCs w:val="20"/>
              </w:rPr>
              <w:t xml:space="preserve">El </w:t>
            </w:r>
            <w:proofErr w:type="spellStart"/>
            <w:r w:rsidRPr="00E27CF8">
              <w:rPr>
                <w:b w:val="0"/>
                <w:sz w:val="20"/>
                <w:szCs w:val="20"/>
              </w:rPr>
              <w:t>tester</w:t>
            </w:r>
            <w:proofErr w:type="spellEnd"/>
            <w:r w:rsidRPr="00E27CF8">
              <w:rPr>
                <w:b w:val="0"/>
                <w:sz w:val="20"/>
                <w:szCs w:val="20"/>
              </w:rPr>
              <w:t xml:space="preserve"> tiene acceso al </w:t>
            </w:r>
            <w:proofErr w:type="spellStart"/>
            <w:r w:rsidRPr="00E27CF8">
              <w:rPr>
                <w:b w:val="0"/>
                <w:sz w:val="20"/>
                <w:szCs w:val="20"/>
              </w:rPr>
              <w:t>framework</w:t>
            </w:r>
            <w:proofErr w:type="spellEnd"/>
            <w:r w:rsidRPr="00E27CF8">
              <w:rPr>
                <w:b w:val="0"/>
                <w:sz w:val="20"/>
                <w:szCs w:val="20"/>
              </w:rPr>
              <w:t xml:space="preserve">, </w:t>
            </w:r>
            <w:r w:rsidRPr="00E27CF8">
              <w:rPr>
                <w:b w:val="0"/>
                <w:sz w:val="20"/>
                <w:szCs w:val="20"/>
                <w:lang w:val="es-MX"/>
              </w:rPr>
              <w:t xml:space="preserve">diseño </w:t>
            </w:r>
            <w:r w:rsidRPr="00E27CF8">
              <w:rPr>
                <w:b w:val="0"/>
                <w:sz w:val="20"/>
                <w:szCs w:val="20"/>
              </w:rPr>
              <w:t xml:space="preserve"> e implementación</w:t>
            </w:r>
          </w:p>
        </w:tc>
        <w:tc>
          <w:tcPr>
            <w:tcW w:w="4464" w:type="dxa"/>
          </w:tcPr>
          <w:p w:rsidR="00E27CF8" w:rsidRPr="00E27CF8" w:rsidRDefault="00E27CF8" w:rsidP="004A6BCA">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E27CF8">
              <w:rPr>
                <w:sz w:val="20"/>
                <w:szCs w:val="20"/>
              </w:rPr>
              <w:t xml:space="preserve">El </w:t>
            </w:r>
            <w:proofErr w:type="spellStart"/>
            <w:r w:rsidRPr="00E27CF8">
              <w:rPr>
                <w:sz w:val="20"/>
                <w:szCs w:val="20"/>
              </w:rPr>
              <w:t>tester</w:t>
            </w:r>
            <w:proofErr w:type="spellEnd"/>
            <w:r w:rsidRPr="00E27CF8">
              <w:rPr>
                <w:sz w:val="20"/>
                <w:szCs w:val="20"/>
              </w:rPr>
              <w:t xml:space="preserve"> tiene conocimiento de en donde y como está construido el producto</w:t>
            </w:r>
          </w:p>
        </w:tc>
      </w:tr>
      <w:tr w:rsidR="00E27CF8" w:rsidRPr="00E27CF8" w:rsidTr="004A6BCA">
        <w:trPr>
          <w:trHeight w:val="689"/>
        </w:trPr>
        <w:tc>
          <w:tcPr>
            <w:cnfStyle w:val="001000000000" w:firstRow="0" w:lastRow="0" w:firstColumn="1" w:lastColumn="0" w:oddVBand="0" w:evenVBand="0" w:oddHBand="0" w:evenHBand="0" w:firstRowFirstColumn="0" w:firstRowLastColumn="0" w:lastRowFirstColumn="0" w:lastRowLastColumn="0"/>
            <w:tcW w:w="4836" w:type="dxa"/>
          </w:tcPr>
          <w:p w:rsidR="00E27CF8" w:rsidRPr="00E27CF8" w:rsidRDefault="00E27CF8" w:rsidP="004A6BCA">
            <w:pPr>
              <w:ind w:firstLine="0"/>
              <w:jc w:val="center"/>
              <w:rPr>
                <w:b w:val="0"/>
                <w:sz w:val="20"/>
                <w:szCs w:val="20"/>
              </w:rPr>
            </w:pPr>
            <w:r w:rsidRPr="00E27CF8">
              <w:rPr>
                <w:b w:val="0"/>
                <w:sz w:val="20"/>
                <w:szCs w:val="20"/>
              </w:rPr>
              <w:t>Las pruebas son internas</w:t>
            </w:r>
          </w:p>
        </w:tc>
        <w:tc>
          <w:tcPr>
            <w:tcW w:w="4464" w:type="dxa"/>
          </w:tcPr>
          <w:p w:rsidR="00E27CF8" w:rsidRPr="00E27CF8" w:rsidRDefault="00E27CF8" w:rsidP="004A6BCA">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E27CF8">
              <w:rPr>
                <w:sz w:val="20"/>
                <w:szCs w:val="20"/>
              </w:rPr>
              <w:t>Las pruebas son externas</w:t>
            </w:r>
          </w:p>
        </w:tc>
      </w:tr>
      <w:tr w:rsidR="00E27CF8" w:rsidRPr="00E27CF8" w:rsidTr="004A6BCA">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4836" w:type="dxa"/>
          </w:tcPr>
          <w:p w:rsidR="00E27CF8" w:rsidRPr="00E27CF8" w:rsidRDefault="00E27CF8" w:rsidP="004A6BCA">
            <w:pPr>
              <w:ind w:firstLine="0"/>
              <w:jc w:val="center"/>
              <w:rPr>
                <w:b w:val="0"/>
                <w:sz w:val="20"/>
                <w:szCs w:val="20"/>
              </w:rPr>
            </w:pPr>
            <w:r w:rsidRPr="00E27CF8">
              <w:rPr>
                <w:b w:val="0"/>
                <w:sz w:val="20"/>
                <w:szCs w:val="20"/>
              </w:rPr>
              <w:t>Analiza mientras la aplicación no está siendo ejecutada</w:t>
            </w:r>
          </w:p>
        </w:tc>
        <w:tc>
          <w:tcPr>
            <w:tcW w:w="4464" w:type="dxa"/>
          </w:tcPr>
          <w:p w:rsidR="00E27CF8" w:rsidRPr="00E27CF8" w:rsidRDefault="00E27CF8" w:rsidP="004A6BCA">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E27CF8">
              <w:rPr>
                <w:sz w:val="20"/>
                <w:szCs w:val="20"/>
              </w:rPr>
              <w:t>Analiza la aplicación mientras está siendo ejecutada</w:t>
            </w:r>
          </w:p>
        </w:tc>
      </w:tr>
      <w:tr w:rsidR="00E27CF8" w:rsidRPr="00E27CF8" w:rsidTr="004A6BCA">
        <w:trPr>
          <w:trHeight w:val="689"/>
        </w:trPr>
        <w:tc>
          <w:tcPr>
            <w:cnfStyle w:val="001000000000" w:firstRow="0" w:lastRow="0" w:firstColumn="1" w:lastColumn="0" w:oddVBand="0" w:evenVBand="0" w:oddHBand="0" w:evenHBand="0" w:firstRowFirstColumn="0" w:firstRowLastColumn="0" w:lastRowFirstColumn="0" w:lastRowLastColumn="0"/>
            <w:tcW w:w="4836" w:type="dxa"/>
          </w:tcPr>
          <w:p w:rsidR="00E27CF8" w:rsidRPr="00E27CF8" w:rsidRDefault="00E27CF8" w:rsidP="004A6BCA">
            <w:pPr>
              <w:ind w:firstLine="0"/>
              <w:jc w:val="center"/>
              <w:rPr>
                <w:b w:val="0"/>
                <w:sz w:val="20"/>
                <w:szCs w:val="20"/>
              </w:rPr>
            </w:pPr>
            <w:r w:rsidRPr="00E27CF8">
              <w:rPr>
                <w:b w:val="0"/>
                <w:sz w:val="20"/>
                <w:szCs w:val="20"/>
              </w:rPr>
              <w:t>Sirve para todo tipos de software</w:t>
            </w:r>
          </w:p>
        </w:tc>
        <w:tc>
          <w:tcPr>
            <w:tcW w:w="4464" w:type="dxa"/>
          </w:tcPr>
          <w:p w:rsidR="00E27CF8" w:rsidRPr="00E27CF8" w:rsidRDefault="00E27CF8" w:rsidP="004A6BCA">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E27CF8">
              <w:rPr>
                <w:sz w:val="20"/>
                <w:szCs w:val="20"/>
              </w:rPr>
              <w:t>Solo funciona para aplicaciones o servicios web.</w:t>
            </w:r>
          </w:p>
        </w:tc>
      </w:tr>
      <w:tr w:rsidR="00E27CF8" w:rsidRPr="00E27CF8" w:rsidTr="004A6BCA">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4836" w:type="dxa"/>
          </w:tcPr>
          <w:p w:rsidR="00E27CF8" w:rsidRPr="00E27CF8" w:rsidRDefault="00E27CF8" w:rsidP="004A6BCA">
            <w:pPr>
              <w:ind w:firstLine="0"/>
              <w:jc w:val="center"/>
              <w:rPr>
                <w:b w:val="0"/>
                <w:sz w:val="20"/>
                <w:szCs w:val="20"/>
              </w:rPr>
            </w:pPr>
            <w:r w:rsidRPr="00E27CF8">
              <w:rPr>
                <w:b w:val="0"/>
                <w:sz w:val="20"/>
                <w:szCs w:val="20"/>
              </w:rPr>
              <w:t>Caja blanca</w:t>
            </w:r>
          </w:p>
        </w:tc>
        <w:tc>
          <w:tcPr>
            <w:tcW w:w="4464" w:type="dxa"/>
          </w:tcPr>
          <w:p w:rsidR="00E27CF8" w:rsidRPr="00E27CF8" w:rsidRDefault="00E27CF8" w:rsidP="004A6BCA">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E27CF8">
              <w:rPr>
                <w:sz w:val="20"/>
                <w:szCs w:val="20"/>
              </w:rPr>
              <w:t>Caja negra</w:t>
            </w:r>
          </w:p>
        </w:tc>
      </w:tr>
      <w:tr w:rsidR="00E27CF8" w:rsidRPr="00E27CF8" w:rsidTr="004A6BCA">
        <w:trPr>
          <w:trHeight w:val="689"/>
        </w:trPr>
        <w:tc>
          <w:tcPr>
            <w:cnfStyle w:val="001000000000" w:firstRow="0" w:lastRow="0" w:firstColumn="1" w:lastColumn="0" w:oddVBand="0" w:evenVBand="0" w:oddHBand="0" w:evenHBand="0" w:firstRowFirstColumn="0" w:firstRowLastColumn="0" w:lastRowFirstColumn="0" w:lastRowLastColumn="0"/>
            <w:tcW w:w="4836" w:type="dxa"/>
          </w:tcPr>
          <w:p w:rsidR="00E27CF8" w:rsidRPr="00E27CF8" w:rsidRDefault="00E27CF8" w:rsidP="004A6BCA">
            <w:pPr>
              <w:ind w:firstLine="0"/>
              <w:jc w:val="center"/>
              <w:rPr>
                <w:b w:val="0"/>
                <w:sz w:val="20"/>
                <w:szCs w:val="20"/>
              </w:rPr>
            </w:pPr>
            <w:r w:rsidRPr="00E27CF8">
              <w:rPr>
                <w:b w:val="0"/>
                <w:sz w:val="20"/>
                <w:szCs w:val="20"/>
              </w:rPr>
              <w:t>Las vulnerabilidades se encuentran antes del ciclo del software</w:t>
            </w:r>
          </w:p>
        </w:tc>
        <w:tc>
          <w:tcPr>
            <w:tcW w:w="4464" w:type="dxa"/>
          </w:tcPr>
          <w:p w:rsidR="00E27CF8" w:rsidRPr="00E27CF8" w:rsidRDefault="00E27CF8" w:rsidP="004A6BCA">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E27CF8">
              <w:rPr>
                <w:sz w:val="20"/>
                <w:szCs w:val="20"/>
              </w:rPr>
              <w:t>Las vulnerabilidades se encuentran después del ciclo del software</w:t>
            </w:r>
          </w:p>
        </w:tc>
      </w:tr>
      <w:tr w:rsidR="00E27CF8" w:rsidRPr="00E27CF8" w:rsidTr="004A6BCA">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4836" w:type="dxa"/>
          </w:tcPr>
          <w:p w:rsidR="00E27CF8" w:rsidRPr="00E27CF8" w:rsidRDefault="00E27CF8" w:rsidP="004A6BCA">
            <w:pPr>
              <w:ind w:firstLine="0"/>
              <w:jc w:val="center"/>
              <w:rPr>
                <w:b w:val="0"/>
                <w:sz w:val="20"/>
                <w:szCs w:val="20"/>
              </w:rPr>
            </w:pPr>
            <w:r w:rsidRPr="00E27CF8">
              <w:rPr>
                <w:b w:val="0"/>
                <w:sz w:val="20"/>
                <w:szCs w:val="20"/>
              </w:rPr>
              <w:t>No tan costoso de realizar</w:t>
            </w:r>
          </w:p>
        </w:tc>
        <w:tc>
          <w:tcPr>
            <w:tcW w:w="4464" w:type="dxa"/>
          </w:tcPr>
          <w:p w:rsidR="00E27CF8" w:rsidRPr="00E27CF8" w:rsidRDefault="00E27CF8" w:rsidP="004A6BCA">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E27CF8">
              <w:rPr>
                <w:sz w:val="20"/>
                <w:szCs w:val="20"/>
              </w:rPr>
              <w:t>Costoso de realizar</w:t>
            </w:r>
          </w:p>
        </w:tc>
      </w:tr>
      <w:tr w:rsidR="00E27CF8" w:rsidRPr="00E27CF8" w:rsidTr="004A6BCA">
        <w:trPr>
          <w:trHeight w:val="689"/>
        </w:trPr>
        <w:tc>
          <w:tcPr>
            <w:cnfStyle w:val="001000000000" w:firstRow="0" w:lastRow="0" w:firstColumn="1" w:lastColumn="0" w:oddVBand="0" w:evenVBand="0" w:oddHBand="0" w:evenHBand="0" w:firstRowFirstColumn="0" w:firstRowLastColumn="0" w:lastRowFirstColumn="0" w:lastRowLastColumn="0"/>
            <w:tcW w:w="4836" w:type="dxa"/>
          </w:tcPr>
          <w:p w:rsidR="00E27CF8" w:rsidRPr="00E27CF8" w:rsidRDefault="00E27CF8" w:rsidP="004A6BCA">
            <w:pPr>
              <w:ind w:firstLine="0"/>
              <w:jc w:val="center"/>
              <w:rPr>
                <w:b w:val="0"/>
                <w:sz w:val="20"/>
                <w:szCs w:val="20"/>
              </w:rPr>
            </w:pPr>
            <w:r w:rsidRPr="00E27CF8">
              <w:rPr>
                <w:b w:val="0"/>
                <w:sz w:val="20"/>
                <w:szCs w:val="20"/>
              </w:rPr>
              <w:t>No es posible encontrar errores al momento cuando el software está siendo utilizado</w:t>
            </w:r>
          </w:p>
        </w:tc>
        <w:tc>
          <w:tcPr>
            <w:tcW w:w="4464" w:type="dxa"/>
          </w:tcPr>
          <w:p w:rsidR="00E27CF8" w:rsidRPr="00E27CF8" w:rsidRDefault="00E27CF8" w:rsidP="004A6BCA">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E27CF8">
              <w:rPr>
                <w:sz w:val="20"/>
                <w:szCs w:val="20"/>
              </w:rPr>
              <w:t>Es posible encontrar errores al momento cuando el software está siendo utilizado</w:t>
            </w:r>
          </w:p>
        </w:tc>
      </w:tr>
      <w:tr w:rsidR="00E27CF8" w:rsidRPr="00E27CF8" w:rsidTr="004A6BCA">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4836" w:type="dxa"/>
          </w:tcPr>
          <w:p w:rsidR="00E27CF8" w:rsidRPr="00E27CF8" w:rsidRDefault="00E27CF8" w:rsidP="004A6BCA">
            <w:pPr>
              <w:ind w:firstLine="0"/>
              <w:jc w:val="center"/>
              <w:rPr>
                <w:b w:val="0"/>
                <w:sz w:val="20"/>
                <w:szCs w:val="20"/>
              </w:rPr>
            </w:pPr>
            <w:r w:rsidRPr="00E27CF8">
              <w:rPr>
                <w:b w:val="0"/>
                <w:sz w:val="20"/>
                <w:szCs w:val="20"/>
              </w:rPr>
              <w:t>El código es visible</w:t>
            </w:r>
          </w:p>
        </w:tc>
        <w:tc>
          <w:tcPr>
            <w:tcW w:w="4464" w:type="dxa"/>
          </w:tcPr>
          <w:p w:rsidR="00E27CF8" w:rsidRPr="00E27CF8" w:rsidRDefault="00E27CF8" w:rsidP="004A6BCA">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E27CF8">
              <w:rPr>
                <w:sz w:val="20"/>
                <w:szCs w:val="20"/>
              </w:rPr>
              <w:t>El código no es visible</w:t>
            </w:r>
          </w:p>
        </w:tc>
      </w:tr>
      <w:tr w:rsidR="00E27CF8" w:rsidRPr="00E27CF8" w:rsidTr="004A6BCA">
        <w:trPr>
          <w:trHeight w:val="689"/>
        </w:trPr>
        <w:tc>
          <w:tcPr>
            <w:cnfStyle w:val="001000000000" w:firstRow="0" w:lastRow="0" w:firstColumn="1" w:lastColumn="0" w:oddVBand="0" w:evenVBand="0" w:oddHBand="0" w:evenHBand="0" w:firstRowFirstColumn="0" w:firstRowLastColumn="0" w:lastRowFirstColumn="0" w:lastRowLastColumn="0"/>
            <w:tcW w:w="4836" w:type="dxa"/>
          </w:tcPr>
          <w:p w:rsidR="00E27CF8" w:rsidRPr="00E27CF8" w:rsidRDefault="00E27CF8" w:rsidP="004A6BCA">
            <w:pPr>
              <w:ind w:firstLine="0"/>
              <w:jc w:val="center"/>
              <w:rPr>
                <w:b w:val="0"/>
                <w:sz w:val="20"/>
                <w:szCs w:val="20"/>
              </w:rPr>
            </w:pPr>
            <w:r w:rsidRPr="00E27CF8">
              <w:rPr>
                <w:b w:val="0"/>
                <w:sz w:val="20"/>
                <w:szCs w:val="20"/>
              </w:rPr>
              <w:t>Fácil de llevar a cabo</w:t>
            </w:r>
          </w:p>
        </w:tc>
        <w:tc>
          <w:tcPr>
            <w:tcW w:w="4464" w:type="dxa"/>
          </w:tcPr>
          <w:p w:rsidR="00E27CF8" w:rsidRPr="00E27CF8" w:rsidRDefault="00E27CF8" w:rsidP="004A6BCA">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E27CF8">
              <w:rPr>
                <w:sz w:val="20"/>
                <w:szCs w:val="20"/>
              </w:rPr>
              <w:t>No es fácil de llevar a cabo</w:t>
            </w:r>
          </w:p>
        </w:tc>
      </w:tr>
      <w:tr w:rsidR="00E27CF8" w:rsidRPr="00E27CF8" w:rsidTr="004A6BCA">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4836" w:type="dxa"/>
          </w:tcPr>
          <w:p w:rsidR="00E27CF8" w:rsidRPr="00E27CF8" w:rsidRDefault="00E27CF8" w:rsidP="004A6BCA">
            <w:pPr>
              <w:ind w:firstLine="0"/>
              <w:jc w:val="center"/>
              <w:rPr>
                <w:b w:val="0"/>
                <w:sz w:val="20"/>
                <w:szCs w:val="20"/>
              </w:rPr>
            </w:pPr>
            <w:proofErr w:type="spellStart"/>
            <w:r w:rsidRPr="00E27CF8">
              <w:rPr>
                <w:b w:val="0"/>
                <w:sz w:val="20"/>
                <w:szCs w:val="20"/>
                <w:lang w:val="en-US"/>
              </w:rPr>
              <w:t>Estático</w:t>
            </w:r>
            <w:proofErr w:type="spellEnd"/>
            <w:r w:rsidRPr="00E27CF8">
              <w:rPr>
                <w:b w:val="0"/>
                <w:sz w:val="20"/>
                <w:szCs w:val="20"/>
                <w:lang w:val="en-US"/>
              </w:rPr>
              <w:t xml:space="preserve"> </w:t>
            </w:r>
          </w:p>
        </w:tc>
        <w:tc>
          <w:tcPr>
            <w:tcW w:w="4464" w:type="dxa"/>
          </w:tcPr>
          <w:p w:rsidR="00E27CF8" w:rsidRPr="00E27CF8" w:rsidRDefault="00E27CF8" w:rsidP="004A6BCA">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E27CF8">
              <w:rPr>
                <w:sz w:val="20"/>
                <w:szCs w:val="20"/>
              </w:rPr>
              <w:t>Dinámico</w:t>
            </w:r>
          </w:p>
        </w:tc>
      </w:tr>
      <w:tr w:rsidR="00E27CF8" w:rsidRPr="00E27CF8" w:rsidTr="004A6BCA">
        <w:trPr>
          <w:trHeight w:val="689"/>
        </w:trPr>
        <w:tc>
          <w:tcPr>
            <w:cnfStyle w:val="001000000000" w:firstRow="0" w:lastRow="0" w:firstColumn="1" w:lastColumn="0" w:oddVBand="0" w:evenVBand="0" w:oddHBand="0" w:evenHBand="0" w:firstRowFirstColumn="0" w:firstRowLastColumn="0" w:lastRowFirstColumn="0" w:lastRowLastColumn="0"/>
            <w:tcW w:w="4836" w:type="dxa"/>
          </w:tcPr>
          <w:p w:rsidR="00E27CF8" w:rsidRPr="00E27CF8" w:rsidRDefault="00E27CF8" w:rsidP="004A6BCA">
            <w:pPr>
              <w:ind w:firstLine="0"/>
              <w:jc w:val="center"/>
              <w:rPr>
                <w:b w:val="0"/>
                <w:sz w:val="20"/>
                <w:szCs w:val="20"/>
              </w:rPr>
            </w:pPr>
            <w:r w:rsidRPr="00E27CF8">
              <w:rPr>
                <w:b w:val="0"/>
                <w:sz w:val="20"/>
                <w:szCs w:val="20"/>
              </w:rPr>
              <w:t>Requiere el código fuente</w:t>
            </w:r>
          </w:p>
        </w:tc>
        <w:tc>
          <w:tcPr>
            <w:tcW w:w="4464" w:type="dxa"/>
          </w:tcPr>
          <w:p w:rsidR="00E27CF8" w:rsidRPr="00E27CF8" w:rsidRDefault="00E27CF8" w:rsidP="004A6BCA">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E27CF8">
              <w:rPr>
                <w:sz w:val="20"/>
                <w:szCs w:val="20"/>
              </w:rPr>
              <w:t>No requiere el código fuente</w:t>
            </w:r>
          </w:p>
        </w:tc>
      </w:tr>
      <w:tr w:rsidR="00E27CF8" w:rsidRPr="00E27CF8" w:rsidTr="004A6BCA">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4836" w:type="dxa"/>
          </w:tcPr>
          <w:p w:rsidR="00E27CF8" w:rsidRPr="00E27CF8" w:rsidRDefault="00E27CF8" w:rsidP="004A6BCA">
            <w:pPr>
              <w:ind w:firstLine="0"/>
              <w:jc w:val="center"/>
              <w:rPr>
                <w:b w:val="0"/>
                <w:sz w:val="20"/>
                <w:szCs w:val="20"/>
              </w:rPr>
            </w:pPr>
            <w:r w:rsidRPr="00E27CF8">
              <w:rPr>
                <w:b w:val="0"/>
                <w:sz w:val="20"/>
                <w:szCs w:val="20"/>
              </w:rPr>
              <w:t>El test es de adentro hacia a fuera</w:t>
            </w:r>
          </w:p>
        </w:tc>
        <w:tc>
          <w:tcPr>
            <w:tcW w:w="4464" w:type="dxa"/>
          </w:tcPr>
          <w:p w:rsidR="00E27CF8" w:rsidRPr="00E27CF8" w:rsidRDefault="00E27CF8" w:rsidP="004A6BCA">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E27CF8">
              <w:rPr>
                <w:sz w:val="20"/>
                <w:szCs w:val="20"/>
              </w:rPr>
              <w:t>El test es de afuera hacia a adentro</w:t>
            </w:r>
          </w:p>
        </w:tc>
      </w:tr>
    </w:tbl>
    <w:p w:rsidR="002E18CE" w:rsidRDefault="002E18CE" w:rsidP="00F82D85">
      <w:pPr>
        <w:spacing w:line="276" w:lineRule="auto"/>
        <w:ind w:firstLine="0"/>
        <w:rPr>
          <w:rFonts w:cs="Arial"/>
          <w:szCs w:val="24"/>
        </w:rPr>
      </w:pPr>
    </w:p>
    <w:p w:rsidR="00E27CF8" w:rsidRDefault="00E27CF8">
      <w:pPr>
        <w:spacing w:after="160" w:line="259" w:lineRule="auto"/>
        <w:ind w:firstLine="0"/>
        <w:jc w:val="left"/>
        <w:rPr>
          <w:rFonts w:cs="Arial"/>
          <w:szCs w:val="24"/>
        </w:rPr>
      </w:pPr>
      <w:r>
        <w:rPr>
          <w:rFonts w:cs="Arial"/>
          <w:szCs w:val="24"/>
        </w:rPr>
        <w:br w:type="page"/>
      </w:r>
    </w:p>
    <w:p w:rsidR="00E27CF8" w:rsidRDefault="00E27CF8" w:rsidP="0071367B">
      <w:pPr>
        <w:ind w:firstLine="0"/>
        <w:rPr>
          <w:lang w:val="en-US"/>
        </w:rPr>
      </w:pPr>
    </w:p>
    <w:p w:rsidR="00E27CF8" w:rsidRDefault="00E27CF8" w:rsidP="00E27CF8">
      <w:pPr>
        <w:jc w:val="center"/>
        <w:rPr>
          <w:b/>
          <w:lang w:val="en-US"/>
        </w:rPr>
      </w:pPr>
      <w:r w:rsidRPr="004B2748">
        <w:rPr>
          <w:b/>
          <w:lang w:val="en-US"/>
        </w:rPr>
        <w:t>Security log</w:t>
      </w:r>
    </w:p>
    <w:p w:rsidR="00E27CF8" w:rsidRPr="00DC32D8" w:rsidRDefault="00E27CF8" w:rsidP="0071367B">
      <w:pPr>
        <w:ind w:firstLine="0"/>
        <w:rPr>
          <w:lang w:val="en-US"/>
        </w:rPr>
      </w:pPr>
      <w:r w:rsidRPr="00DC32D8">
        <w:rPr>
          <w:lang w:val="en-US"/>
        </w:rPr>
        <w:t>A security log is used to track security-related information on a computer system.</w:t>
      </w:r>
    </w:p>
    <w:p w:rsidR="00E27CF8" w:rsidRDefault="00E27CF8" w:rsidP="00E27CF8">
      <w:pPr>
        <w:jc w:val="center"/>
        <w:rPr>
          <w:b/>
          <w:lang w:val="en-US"/>
        </w:rPr>
      </w:pPr>
      <w:r w:rsidRPr="004B2748">
        <w:rPr>
          <w:b/>
          <w:lang w:val="en-US"/>
        </w:rPr>
        <w:t>Event log</w:t>
      </w:r>
    </w:p>
    <w:p w:rsidR="00E27CF8" w:rsidRPr="009F17DE" w:rsidRDefault="00E27CF8" w:rsidP="0071367B">
      <w:pPr>
        <w:ind w:firstLine="0"/>
        <w:rPr>
          <w:lang w:val="en-US"/>
        </w:rPr>
      </w:pPr>
      <w:r w:rsidRPr="009F17DE">
        <w:rPr>
          <w:lang w:val="en-US"/>
        </w:rPr>
        <w:t>It is necessary to create an event log that allows recording when an event has occurred, in such a way that it allows storing a data history and consulting the stored information of the event if required.</w:t>
      </w:r>
    </w:p>
    <w:p w:rsidR="00E27CF8" w:rsidRDefault="00E27CF8" w:rsidP="00E27CF8">
      <w:pPr>
        <w:jc w:val="center"/>
        <w:rPr>
          <w:b/>
          <w:lang w:val="en-US"/>
        </w:rPr>
      </w:pPr>
      <w:r w:rsidRPr="004B2748">
        <w:rPr>
          <w:b/>
          <w:lang w:val="en-US"/>
        </w:rPr>
        <w:t>Error log</w:t>
      </w:r>
    </w:p>
    <w:p w:rsidR="00E27CF8" w:rsidRPr="00DC32D8" w:rsidRDefault="00E27CF8" w:rsidP="0071367B">
      <w:pPr>
        <w:ind w:firstLine="0"/>
        <w:rPr>
          <w:lang w:val="en-US"/>
        </w:rPr>
      </w:pPr>
      <w:r w:rsidRPr="004B2748">
        <w:rPr>
          <w:lang w:val="en-US"/>
        </w:rPr>
        <w:t>It is necessary to create an error log that allows you to control when an error has occurred, in such a way that it allows you to correct it and prevent it from happening again in the future.</w:t>
      </w:r>
    </w:p>
    <w:p w:rsidR="00E27CF8" w:rsidRPr="00E27CF8" w:rsidRDefault="00E27CF8" w:rsidP="00F82D85">
      <w:pPr>
        <w:spacing w:line="276" w:lineRule="auto"/>
        <w:ind w:firstLine="0"/>
        <w:rPr>
          <w:rFonts w:cs="Arial"/>
          <w:szCs w:val="24"/>
          <w:lang w:val="en-US"/>
        </w:rPr>
      </w:pPr>
    </w:p>
    <w:p w:rsidR="00E27CF8" w:rsidRDefault="00E27CF8">
      <w:pPr>
        <w:spacing w:after="160" w:line="259" w:lineRule="auto"/>
        <w:ind w:firstLine="0"/>
        <w:jc w:val="left"/>
        <w:rPr>
          <w:u w:val="single"/>
          <w:lang w:val="en-US"/>
        </w:rPr>
      </w:pPr>
      <w:bookmarkStart w:id="0" w:name="_GoBack"/>
      <w:bookmarkEnd w:id="0"/>
    </w:p>
    <w:p w:rsidR="00E27CF8" w:rsidRPr="00CD3400" w:rsidRDefault="00E27CF8" w:rsidP="00E27CF8">
      <w:pPr>
        <w:ind w:firstLine="0"/>
        <w:rPr>
          <w:b/>
          <w:lang w:val="es-MX"/>
        </w:rPr>
      </w:pPr>
      <w:r w:rsidRPr="00CD3400">
        <w:rPr>
          <w:b/>
          <w:lang w:val="es-MX"/>
        </w:rPr>
        <w:t xml:space="preserve">Acciones para prevenir el </w:t>
      </w:r>
      <w:proofErr w:type="spellStart"/>
      <w:r w:rsidRPr="00CD3400">
        <w:rPr>
          <w:b/>
          <w:lang w:val="es-MX"/>
        </w:rPr>
        <w:t>carding</w:t>
      </w:r>
      <w:proofErr w:type="spellEnd"/>
      <w:r w:rsidRPr="00CD3400">
        <w:rPr>
          <w:b/>
          <w:lang w:val="es-MX"/>
        </w:rPr>
        <w:t xml:space="preserve"> y el pirateo de tarjetas incluyen:</w:t>
      </w:r>
    </w:p>
    <w:p w:rsidR="00E27CF8" w:rsidRPr="008857FD" w:rsidRDefault="00E27CF8" w:rsidP="00E27CF8">
      <w:pPr>
        <w:pStyle w:val="Prrafodelista"/>
        <w:numPr>
          <w:ilvl w:val="0"/>
          <w:numId w:val="3"/>
        </w:numPr>
        <w:spacing w:after="0" w:line="360" w:lineRule="auto"/>
        <w:jc w:val="both"/>
      </w:pPr>
      <w:r w:rsidRPr="008857FD">
        <w:t>Implementar coincidencias AVS y CVV Funciones de detección de fraude en la pasarela de pago.</w:t>
      </w:r>
    </w:p>
    <w:p w:rsidR="00E27CF8" w:rsidRPr="008857FD" w:rsidRDefault="00E27CF8" w:rsidP="0071367B">
      <w:pPr>
        <w:pStyle w:val="Prrafodelista"/>
        <w:numPr>
          <w:ilvl w:val="0"/>
          <w:numId w:val="3"/>
        </w:numPr>
        <w:spacing w:after="0" w:line="360" w:lineRule="auto"/>
        <w:jc w:val="both"/>
      </w:pPr>
      <w:r w:rsidRPr="008857FD">
        <w:t xml:space="preserve">Vigilancia de altos volúmenes de pedidos de pequeño importe, lo que podría ser una señal de </w:t>
      </w:r>
      <w:proofErr w:type="spellStart"/>
      <w:r w:rsidRPr="008857FD">
        <w:t>carding</w:t>
      </w:r>
      <w:proofErr w:type="spellEnd"/>
      <w:r w:rsidRPr="008857FD">
        <w:t>.</w:t>
      </w:r>
    </w:p>
    <w:p w:rsidR="00E27CF8" w:rsidRPr="008857FD" w:rsidRDefault="00E27CF8" w:rsidP="0071367B">
      <w:pPr>
        <w:pStyle w:val="Prrafodelista"/>
        <w:numPr>
          <w:ilvl w:val="0"/>
          <w:numId w:val="3"/>
        </w:numPr>
        <w:spacing w:after="0" w:line="360" w:lineRule="auto"/>
        <w:jc w:val="both"/>
      </w:pPr>
      <w:r w:rsidRPr="008857FD">
        <w:t>Observación de pedidos pequeños desde el extranjero con costes de envío superiores al producto.</w:t>
      </w:r>
    </w:p>
    <w:p w:rsidR="00E27CF8" w:rsidRPr="0071367B" w:rsidRDefault="00E27CF8" w:rsidP="0071367B">
      <w:pPr>
        <w:pStyle w:val="Prrafodelista"/>
        <w:numPr>
          <w:ilvl w:val="0"/>
          <w:numId w:val="3"/>
        </w:numPr>
        <w:spacing w:after="0" w:line="360" w:lineRule="auto"/>
        <w:jc w:val="both"/>
      </w:pPr>
      <w:r w:rsidRPr="008857FD">
        <w:t>Creación de una lista negra de clientes para bloquear a aquellas personas que cometen fraudes de forma reincidente.</w:t>
      </w:r>
    </w:p>
    <w:p w:rsidR="00E27CF8" w:rsidRPr="008857FD" w:rsidRDefault="00E27CF8" w:rsidP="00E27CF8">
      <w:pPr>
        <w:pStyle w:val="Prrafodelista"/>
        <w:numPr>
          <w:ilvl w:val="0"/>
          <w:numId w:val="3"/>
        </w:numPr>
        <w:spacing w:after="0" w:line="360" w:lineRule="auto"/>
        <w:jc w:val="both"/>
      </w:pPr>
      <w:r w:rsidRPr="008857FD">
        <w:t xml:space="preserve">Uso de herramientas automatizadas de prevención del fraude y protección </w:t>
      </w:r>
      <w:proofErr w:type="spellStart"/>
      <w:r w:rsidRPr="008857FD">
        <w:t>antibots</w:t>
      </w:r>
      <w:proofErr w:type="spellEnd"/>
      <w:r w:rsidRPr="008857FD">
        <w:t>.</w:t>
      </w:r>
    </w:p>
    <w:p w:rsidR="00E27CF8" w:rsidRDefault="00E27CF8" w:rsidP="00E27CF8">
      <w:pPr>
        <w:pStyle w:val="Prrafodelista"/>
        <w:jc w:val="center"/>
      </w:pPr>
    </w:p>
    <w:p w:rsidR="002E18CE" w:rsidRPr="0071367B" w:rsidRDefault="002E18CE" w:rsidP="00FA3D85">
      <w:pPr>
        <w:ind w:firstLine="0"/>
        <w:rPr>
          <w:u w:val="single"/>
          <w:lang w:val="es-MX"/>
        </w:rPr>
      </w:pPr>
    </w:p>
    <w:sectPr w:rsidR="002E18CE" w:rsidRPr="0071367B" w:rsidSect="00E847F2">
      <w:headerReference w:type="default" r:id="rId11"/>
      <w:footerReference w:type="defaul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0E5D" w:rsidRDefault="00CF0E5D">
      <w:pPr>
        <w:spacing w:line="240" w:lineRule="auto"/>
      </w:pPr>
      <w:r>
        <w:separator/>
      </w:r>
    </w:p>
  </w:endnote>
  <w:endnote w:type="continuationSeparator" w:id="0">
    <w:p w:rsidR="00CF0E5D" w:rsidRDefault="00CF0E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3D1" w:rsidRPr="00E847F2" w:rsidRDefault="00B52AC0" w:rsidP="006543D1">
    <w:pPr>
      <w:pStyle w:val="Piedepgina"/>
      <w:ind w:firstLine="0"/>
      <w:rPr>
        <w:lang w:val="en-US"/>
      </w:rPr>
    </w:pPr>
    <w:r>
      <w:rPr>
        <w:lang w:val="en-US"/>
      </w:rPr>
      <w:t>IDGS 8</w:t>
    </w:r>
    <w:r w:rsidR="00E71991">
      <w:rPr>
        <w:lang w:val="en-US"/>
      </w:rPr>
      <w:t>-3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0E5D" w:rsidRDefault="00CF0E5D">
      <w:pPr>
        <w:spacing w:line="240" w:lineRule="auto"/>
      </w:pPr>
      <w:r>
        <w:separator/>
      </w:r>
    </w:p>
  </w:footnote>
  <w:footnote w:type="continuationSeparator" w:id="0">
    <w:p w:rsidR="00CF0E5D" w:rsidRDefault="00CF0E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47F2" w:rsidRPr="00E847F2" w:rsidRDefault="002E7216" w:rsidP="00E847F2">
    <w:pPr>
      <w:pStyle w:val="Encabezado"/>
      <w:jc w:val="right"/>
      <w:rPr>
        <w:lang w:val="en-US"/>
      </w:rPr>
    </w:pPr>
    <w:r>
      <w:rPr>
        <w:lang w:val="en-US"/>
      </w:rPr>
      <w:t>UTSLRC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16834"/>
    <w:multiLevelType w:val="hybridMultilevel"/>
    <w:tmpl w:val="C7908F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C270F5D"/>
    <w:multiLevelType w:val="hybridMultilevel"/>
    <w:tmpl w:val="288CD2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893281B"/>
    <w:multiLevelType w:val="hybridMultilevel"/>
    <w:tmpl w:val="F5CAD8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1A9"/>
    <w:rsid w:val="0029201C"/>
    <w:rsid w:val="002E18CE"/>
    <w:rsid w:val="002E7216"/>
    <w:rsid w:val="003C663A"/>
    <w:rsid w:val="00404327"/>
    <w:rsid w:val="004F0B31"/>
    <w:rsid w:val="005360FD"/>
    <w:rsid w:val="005746A7"/>
    <w:rsid w:val="00586199"/>
    <w:rsid w:val="00607F48"/>
    <w:rsid w:val="00690C6F"/>
    <w:rsid w:val="006C4237"/>
    <w:rsid w:val="007121A9"/>
    <w:rsid w:val="0071367B"/>
    <w:rsid w:val="0079556A"/>
    <w:rsid w:val="00796EB1"/>
    <w:rsid w:val="007A0E7E"/>
    <w:rsid w:val="007D3ABF"/>
    <w:rsid w:val="0099794C"/>
    <w:rsid w:val="00A7583C"/>
    <w:rsid w:val="00B52AC0"/>
    <w:rsid w:val="00C503ED"/>
    <w:rsid w:val="00CF0E5D"/>
    <w:rsid w:val="00D70DC0"/>
    <w:rsid w:val="00D85250"/>
    <w:rsid w:val="00DD21E8"/>
    <w:rsid w:val="00DE35FD"/>
    <w:rsid w:val="00E27CF8"/>
    <w:rsid w:val="00E32B77"/>
    <w:rsid w:val="00E677BB"/>
    <w:rsid w:val="00E71991"/>
    <w:rsid w:val="00EA2389"/>
    <w:rsid w:val="00EC11A7"/>
    <w:rsid w:val="00EF18C8"/>
    <w:rsid w:val="00F82D85"/>
    <w:rsid w:val="00FA3D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0D410"/>
  <w15:chartTrackingRefBased/>
  <w15:docId w15:val="{EA6FDEE4-9FA1-4B1F-8724-61C9D5E65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216"/>
    <w:pPr>
      <w:spacing w:after="0" w:line="360" w:lineRule="auto"/>
      <w:ind w:firstLine="709"/>
      <w:jc w:val="both"/>
    </w:pPr>
    <w:rPr>
      <w:rFonts w:ascii="Arial" w:hAnsi="Arial"/>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721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E7216"/>
    <w:rPr>
      <w:rFonts w:ascii="Arial" w:hAnsi="Arial"/>
      <w:sz w:val="24"/>
      <w:lang w:val="es-ES"/>
    </w:rPr>
  </w:style>
  <w:style w:type="paragraph" w:styleId="Piedepgina">
    <w:name w:val="footer"/>
    <w:basedOn w:val="Normal"/>
    <w:link w:val="PiedepginaCar"/>
    <w:uiPriority w:val="99"/>
    <w:unhideWhenUsed/>
    <w:rsid w:val="002E721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E7216"/>
    <w:rPr>
      <w:rFonts w:ascii="Arial" w:hAnsi="Arial"/>
      <w:sz w:val="24"/>
      <w:lang w:val="es-ES"/>
    </w:rPr>
  </w:style>
  <w:style w:type="paragraph" w:styleId="Prrafodelista">
    <w:name w:val="List Paragraph"/>
    <w:basedOn w:val="Normal"/>
    <w:uiPriority w:val="34"/>
    <w:qFormat/>
    <w:rsid w:val="00E32B77"/>
    <w:pPr>
      <w:spacing w:after="160" w:line="259" w:lineRule="auto"/>
      <w:ind w:left="720" w:firstLine="0"/>
      <w:contextualSpacing/>
      <w:jc w:val="left"/>
    </w:pPr>
    <w:rPr>
      <w:rFonts w:asciiTheme="minorHAnsi" w:hAnsiTheme="minorHAnsi"/>
      <w:sz w:val="22"/>
      <w:lang w:val="es-MX"/>
    </w:rPr>
  </w:style>
  <w:style w:type="table" w:styleId="Tabladecuadrcula4-nfasis6">
    <w:name w:val="Grid Table 4 Accent 6"/>
    <w:basedOn w:val="Tablanormal"/>
    <w:uiPriority w:val="49"/>
    <w:rsid w:val="00E27CF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5647702">
      <w:bodyDiv w:val="1"/>
      <w:marLeft w:val="0"/>
      <w:marRight w:val="0"/>
      <w:marTop w:val="0"/>
      <w:marBottom w:val="0"/>
      <w:divBdr>
        <w:top w:val="none" w:sz="0" w:space="0" w:color="auto"/>
        <w:left w:val="none" w:sz="0" w:space="0" w:color="auto"/>
        <w:bottom w:val="none" w:sz="0" w:space="0" w:color="auto"/>
        <w:right w:val="none" w:sz="0" w:space="0" w:color="auto"/>
      </w:divBdr>
    </w:div>
    <w:div w:id="210726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Plantillas%20personalizadas%20de%20Office\mainPortad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mainPortada.dotx</Template>
  <TotalTime>11</TotalTime>
  <Pages>4</Pages>
  <Words>637</Words>
  <Characters>3504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Galvan</dc:creator>
  <cp:keywords/>
  <dc:description/>
  <cp:lastModifiedBy>Victor Galvan</cp:lastModifiedBy>
  <cp:revision>9</cp:revision>
  <dcterms:created xsi:type="dcterms:W3CDTF">2022-07-01T02:46:00Z</dcterms:created>
  <dcterms:modified xsi:type="dcterms:W3CDTF">2022-07-01T03:06:00Z</dcterms:modified>
</cp:coreProperties>
</file>