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ABF" w:rsidRPr="006D35EE" w:rsidRDefault="000709EF" w:rsidP="006D35E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D35EE">
        <w:rPr>
          <w:rFonts w:ascii="Arial" w:hAnsi="Arial" w:cs="Arial"/>
          <w:sz w:val="24"/>
          <w:szCs w:val="24"/>
        </w:rPr>
        <w:t>Terraplanistas</w:t>
      </w:r>
    </w:p>
    <w:p w:rsidR="006D35EE" w:rsidRDefault="00A97938" w:rsidP="006D35E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D35EE">
        <w:rPr>
          <w:rFonts w:ascii="Arial" w:hAnsi="Arial" w:cs="Arial"/>
          <w:sz w:val="24"/>
          <w:szCs w:val="24"/>
        </w:rPr>
        <w:t xml:space="preserve">Decir que la tierra es plana puede parecernos una barbaridad hoy en </w:t>
      </w:r>
      <w:r w:rsidR="009E7E65" w:rsidRPr="006D35EE">
        <w:rPr>
          <w:rFonts w:ascii="Arial" w:hAnsi="Arial" w:cs="Arial"/>
          <w:sz w:val="24"/>
          <w:szCs w:val="24"/>
        </w:rPr>
        <w:t>día,</w:t>
      </w:r>
      <w:r w:rsidRPr="006D35EE">
        <w:rPr>
          <w:rFonts w:ascii="Arial" w:hAnsi="Arial" w:cs="Arial"/>
          <w:sz w:val="24"/>
          <w:szCs w:val="24"/>
        </w:rPr>
        <w:t xml:space="preserve"> pero un considerable porcentaje de la población (cerca del 30% </w:t>
      </w:r>
      <w:r w:rsidR="006D35EE" w:rsidRPr="006D35EE">
        <w:rPr>
          <w:rFonts w:ascii="Arial" w:hAnsi="Arial" w:cs="Arial"/>
          <w:sz w:val="24"/>
          <w:szCs w:val="24"/>
        </w:rPr>
        <w:t>aproximadamente)</w:t>
      </w:r>
      <w:r w:rsidRPr="006D35EE">
        <w:rPr>
          <w:rFonts w:ascii="Arial" w:hAnsi="Arial" w:cs="Arial"/>
          <w:sz w:val="24"/>
          <w:szCs w:val="24"/>
        </w:rPr>
        <w:t xml:space="preserve"> afirma esto y algunos hasta se </w:t>
      </w:r>
      <w:r w:rsidR="00E9409C" w:rsidRPr="006D35EE">
        <w:rPr>
          <w:rFonts w:ascii="Arial" w:hAnsi="Arial" w:cs="Arial"/>
          <w:sz w:val="24"/>
          <w:szCs w:val="24"/>
        </w:rPr>
        <w:t>reúnen</w:t>
      </w:r>
      <w:r w:rsidRPr="006D35EE">
        <w:rPr>
          <w:rFonts w:ascii="Arial" w:hAnsi="Arial" w:cs="Arial"/>
          <w:sz w:val="24"/>
          <w:szCs w:val="24"/>
        </w:rPr>
        <w:t xml:space="preserve"> en grupos informales</w:t>
      </w:r>
      <w:r w:rsidR="00E9409C" w:rsidRPr="006D35EE">
        <w:rPr>
          <w:rFonts w:ascii="Arial" w:hAnsi="Arial" w:cs="Arial"/>
          <w:sz w:val="24"/>
          <w:szCs w:val="24"/>
        </w:rPr>
        <w:t xml:space="preserve"> para realizar experimentos los cuales mayormente resultan en probar lo equivocados que se encuentran o en un estado constante </w:t>
      </w:r>
      <w:r w:rsidR="006D35EE" w:rsidRPr="006D35EE">
        <w:rPr>
          <w:rFonts w:ascii="Arial" w:hAnsi="Arial" w:cs="Arial"/>
          <w:sz w:val="24"/>
          <w:szCs w:val="24"/>
        </w:rPr>
        <w:t>de negación h</w:t>
      </w:r>
      <w:r w:rsidR="006D35EE">
        <w:rPr>
          <w:rFonts w:ascii="Arial" w:hAnsi="Arial" w:cs="Arial"/>
          <w:sz w:val="24"/>
          <w:szCs w:val="24"/>
        </w:rPr>
        <w:t>acia sus ideales y afirmaciones</w:t>
      </w:r>
      <w:r w:rsidR="006D35EE" w:rsidRPr="006D35EE">
        <w:rPr>
          <w:rFonts w:ascii="Arial" w:hAnsi="Arial" w:cs="Arial"/>
          <w:sz w:val="24"/>
          <w:szCs w:val="24"/>
        </w:rPr>
        <w:t>.</w:t>
      </w:r>
    </w:p>
    <w:p w:rsidR="000709EF" w:rsidRDefault="0030042D" w:rsidP="009C7E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lo podríamos considerar como un equipo de trabajo puesto que la manera en que realizan sus activi</w:t>
      </w:r>
      <w:r w:rsidR="002C2BA5">
        <w:rPr>
          <w:rFonts w:ascii="Arial" w:hAnsi="Arial" w:cs="Arial"/>
          <w:sz w:val="24"/>
          <w:szCs w:val="24"/>
        </w:rPr>
        <w:t xml:space="preserve">dades no </w:t>
      </w:r>
      <w:r w:rsidR="00122A20">
        <w:rPr>
          <w:rFonts w:ascii="Arial" w:hAnsi="Arial" w:cs="Arial"/>
          <w:sz w:val="24"/>
          <w:szCs w:val="24"/>
        </w:rPr>
        <w:t>se obtiene</w:t>
      </w:r>
      <w:r w:rsidR="002C2BA5">
        <w:rPr>
          <w:rFonts w:ascii="Arial" w:hAnsi="Arial" w:cs="Arial"/>
          <w:sz w:val="24"/>
          <w:szCs w:val="24"/>
        </w:rPr>
        <w:t xml:space="preserve"> </w:t>
      </w:r>
      <w:r w:rsidR="002C2BA5" w:rsidRPr="002C2BA5">
        <w:rPr>
          <w:rFonts w:ascii="Arial" w:hAnsi="Arial" w:cs="Arial"/>
          <w:sz w:val="24"/>
          <w:szCs w:val="24"/>
        </w:rPr>
        <w:t xml:space="preserve">remuneración </w:t>
      </w:r>
      <w:r w:rsidR="002C2BA5">
        <w:rPr>
          <w:rFonts w:ascii="Arial" w:hAnsi="Arial" w:cs="Arial"/>
          <w:sz w:val="24"/>
          <w:szCs w:val="24"/>
        </w:rPr>
        <w:t xml:space="preserve">económica </w:t>
      </w:r>
      <w:r w:rsidR="009C7E46">
        <w:rPr>
          <w:rFonts w:ascii="Arial" w:hAnsi="Arial" w:cs="Arial"/>
          <w:sz w:val="24"/>
          <w:szCs w:val="24"/>
        </w:rPr>
        <w:t>de esto.</w:t>
      </w:r>
      <w:r w:rsidR="00122A20">
        <w:rPr>
          <w:rFonts w:ascii="Arial" w:hAnsi="Arial" w:cs="Arial"/>
          <w:sz w:val="24"/>
          <w:szCs w:val="24"/>
        </w:rPr>
        <w:t xml:space="preserve"> </w:t>
      </w:r>
      <w:r w:rsidR="00122A20" w:rsidRPr="00122A20">
        <w:rPr>
          <w:rFonts w:ascii="Arial" w:hAnsi="Arial" w:cs="Arial"/>
          <w:sz w:val="24"/>
          <w:szCs w:val="24"/>
        </w:rPr>
        <w:t>También</w:t>
      </w:r>
      <w:r w:rsidR="00122A20">
        <w:rPr>
          <w:rFonts w:ascii="Arial" w:hAnsi="Arial" w:cs="Arial"/>
          <w:sz w:val="24"/>
          <w:szCs w:val="24"/>
        </w:rPr>
        <w:t xml:space="preserve"> el</w:t>
      </w:r>
      <w:r w:rsidR="009C7E46" w:rsidRPr="00122A20">
        <w:rPr>
          <w:rFonts w:ascii="Arial" w:hAnsi="Arial" w:cs="Arial"/>
          <w:sz w:val="24"/>
          <w:szCs w:val="24"/>
        </w:rPr>
        <w:t xml:space="preserve"> grado </w:t>
      </w:r>
      <w:r w:rsidR="00122A20">
        <w:rPr>
          <w:rFonts w:ascii="Arial" w:hAnsi="Arial" w:cs="Arial"/>
          <w:sz w:val="24"/>
          <w:szCs w:val="24"/>
        </w:rPr>
        <w:t xml:space="preserve">de informalidad </w:t>
      </w:r>
      <w:r w:rsidR="009C7E46" w:rsidRPr="00122A20">
        <w:rPr>
          <w:rFonts w:ascii="Arial" w:hAnsi="Arial" w:cs="Arial"/>
          <w:sz w:val="24"/>
          <w:szCs w:val="24"/>
        </w:rPr>
        <w:t xml:space="preserve">con el cual son creados gracias a sitios en internet como foros, Facebook, y YouTube </w:t>
      </w:r>
      <w:r w:rsidR="00122A20">
        <w:rPr>
          <w:rFonts w:ascii="Arial" w:hAnsi="Arial" w:cs="Arial"/>
          <w:sz w:val="24"/>
          <w:szCs w:val="24"/>
        </w:rPr>
        <w:t xml:space="preserve">favorece que estos grupos sean manipulados y manipulen a nuevos integrantes para </w:t>
      </w:r>
      <w:r w:rsidR="002B12AD">
        <w:rPr>
          <w:rFonts w:ascii="Arial" w:hAnsi="Arial" w:cs="Arial"/>
          <w:sz w:val="24"/>
          <w:szCs w:val="24"/>
        </w:rPr>
        <w:t>así</w:t>
      </w:r>
      <w:r w:rsidR="00122A20">
        <w:rPr>
          <w:rFonts w:ascii="Arial" w:hAnsi="Arial" w:cs="Arial"/>
          <w:sz w:val="24"/>
          <w:szCs w:val="24"/>
        </w:rPr>
        <w:t xml:space="preserve"> </w:t>
      </w:r>
      <w:r w:rsidR="00122A20" w:rsidRPr="00122A20">
        <w:rPr>
          <w:rFonts w:ascii="Arial" w:hAnsi="Arial" w:cs="Arial"/>
          <w:sz w:val="24"/>
          <w:szCs w:val="24"/>
        </w:rPr>
        <w:t>crecer</w:t>
      </w:r>
      <w:r w:rsidR="00122A20">
        <w:rPr>
          <w:rFonts w:ascii="Arial" w:hAnsi="Arial" w:cs="Arial"/>
          <w:sz w:val="24"/>
          <w:szCs w:val="24"/>
        </w:rPr>
        <w:t xml:space="preserve"> en número de </w:t>
      </w:r>
      <w:r w:rsidR="000F6818">
        <w:rPr>
          <w:rFonts w:ascii="Arial" w:hAnsi="Arial" w:cs="Arial"/>
          <w:sz w:val="24"/>
          <w:szCs w:val="24"/>
        </w:rPr>
        <w:t>participantes</w:t>
      </w:r>
      <w:r w:rsidR="00122A20">
        <w:rPr>
          <w:rFonts w:ascii="Arial" w:hAnsi="Arial" w:cs="Arial"/>
          <w:sz w:val="24"/>
          <w:szCs w:val="24"/>
        </w:rPr>
        <w:t>.</w:t>
      </w:r>
    </w:p>
    <w:p w:rsidR="00F46C38" w:rsidRDefault="006A76F8" w:rsidP="009C7E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</w:t>
      </w:r>
      <w:r w:rsidRPr="006A76F8">
        <w:rPr>
          <w:rFonts w:ascii="Arial" w:hAnsi="Arial" w:cs="Arial"/>
          <w:sz w:val="24"/>
          <w:szCs w:val="24"/>
        </w:rPr>
        <w:t xml:space="preserve">continuar </w:t>
      </w:r>
      <w:r>
        <w:rPr>
          <w:rFonts w:ascii="Arial" w:hAnsi="Arial" w:cs="Arial"/>
          <w:sz w:val="24"/>
          <w:szCs w:val="24"/>
        </w:rPr>
        <w:t>podemos catalogar su grado de madurez y al analizar sus ca</w:t>
      </w:r>
      <w:r w:rsidR="00C344B9">
        <w:rPr>
          <w:rFonts w:ascii="Arial" w:hAnsi="Arial" w:cs="Arial"/>
          <w:sz w:val="24"/>
          <w:szCs w:val="24"/>
        </w:rPr>
        <w:t>racterísticas</w:t>
      </w:r>
      <w:r w:rsidR="0094095B">
        <w:rPr>
          <w:rFonts w:ascii="Arial" w:hAnsi="Arial" w:cs="Arial"/>
          <w:sz w:val="24"/>
          <w:szCs w:val="24"/>
        </w:rPr>
        <w:t>. S</w:t>
      </w:r>
      <w:r w:rsidR="00C344B9">
        <w:rPr>
          <w:rFonts w:ascii="Arial" w:hAnsi="Arial" w:cs="Arial"/>
          <w:sz w:val="24"/>
          <w:szCs w:val="24"/>
        </w:rPr>
        <w:t xml:space="preserve">e puede definir que estos solamente llegan al segundo grado el cual es procesos, puesto que tienen actividades las cuales </w:t>
      </w:r>
      <w:r w:rsidR="0094095B">
        <w:rPr>
          <w:rFonts w:ascii="Arial" w:hAnsi="Arial" w:cs="Arial"/>
          <w:sz w:val="24"/>
          <w:szCs w:val="24"/>
        </w:rPr>
        <w:t>realizan,</w:t>
      </w:r>
      <w:r w:rsidR="00C344B9">
        <w:rPr>
          <w:rFonts w:ascii="Arial" w:hAnsi="Arial" w:cs="Arial"/>
          <w:sz w:val="24"/>
          <w:szCs w:val="24"/>
        </w:rPr>
        <w:t xml:space="preserve"> pero no cu</w:t>
      </w:r>
      <w:r w:rsidR="00F46C38">
        <w:rPr>
          <w:rFonts w:ascii="Arial" w:hAnsi="Arial" w:cs="Arial"/>
          <w:sz w:val="24"/>
          <w:szCs w:val="24"/>
        </w:rPr>
        <w:t xml:space="preserve">entan como </w:t>
      </w:r>
      <w:r w:rsidR="000F6818">
        <w:rPr>
          <w:rFonts w:ascii="Arial" w:hAnsi="Arial" w:cs="Arial"/>
          <w:sz w:val="24"/>
          <w:szCs w:val="24"/>
        </w:rPr>
        <w:t xml:space="preserve">con un </w:t>
      </w:r>
      <w:r w:rsidR="000F6818" w:rsidRPr="000F6818">
        <w:rPr>
          <w:rFonts w:ascii="Arial" w:hAnsi="Arial" w:cs="Arial"/>
          <w:sz w:val="24"/>
          <w:szCs w:val="24"/>
        </w:rPr>
        <w:t>desarrollo</w:t>
      </w:r>
      <w:r w:rsidR="000F6818">
        <w:rPr>
          <w:rFonts w:ascii="Arial" w:hAnsi="Arial" w:cs="Arial"/>
          <w:sz w:val="24"/>
          <w:szCs w:val="24"/>
        </w:rPr>
        <w:t xml:space="preserve"> dentro del grupo</w:t>
      </w:r>
      <w:r w:rsidR="00F46C38">
        <w:rPr>
          <w:rFonts w:ascii="Arial" w:hAnsi="Arial" w:cs="Arial"/>
          <w:sz w:val="24"/>
          <w:szCs w:val="24"/>
        </w:rPr>
        <w:t>.</w:t>
      </w:r>
      <w:r w:rsidR="00C344B9">
        <w:rPr>
          <w:rFonts w:ascii="Arial" w:hAnsi="Arial" w:cs="Arial"/>
          <w:sz w:val="24"/>
          <w:szCs w:val="24"/>
        </w:rPr>
        <w:t xml:space="preserve"> </w:t>
      </w:r>
    </w:p>
    <w:p w:rsidR="002B12AD" w:rsidRDefault="00F46C38" w:rsidP="009C7E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194C0E">
        <w:rPr>
          <w:rFonts w:ascii="Arial" w:hAnsi="Arial" w:cs="Arial"/>
          <w:sz w:val="24"/>
          <w:szCs w:val="24"/>
        </w:rPr>
        <w:t xml:space="preserve">n cuanto a etapas este grupo solo llega a presentar dos, empiezan los nuevos miembros con </w:t>
      </w:r>
      <w:r w:rsidR="00194C0E" w:rsidRPr="00194C0E">
        <w:rPr>
          <w:rFonts w:ascii="Arial" w:hAnsi="Arial" w:cs="Arial"/>
          <w:sz w:val="24"/>
          <w:szCs w:val="24"/>
        </w:rPr>
        <w:t xml:space="preserve">incertidumbre </w:t>
      </w:r>
      <w:r w:rsidR="00194C0E">
        <w:rPr>
          <w:rFonts w:ascii="Arial" w:hAnsi="Arial" w:cs="Arial"/>
          <w:sz w:val="24"/>
          <w:szCs w:val="24"/>
        </w:rPr>
        <w:t xml:space="preserve">de las explicaciones que dan los integrantes con más “rango” para después continuar con una etapa </w:t>
      </w:r>
      <w:r w:rsidR="00194C0E" w:rsidRPr="00194C0E">
        <w:rPr>
          <w:rFonts w:ascii="Arial" w:hAnsi="Arial" w:cs="Arial"/>
          <w:sz w:val="24"/>
          <w:szCs w:val="24"/>
        </w:rPr>
        <w:t xml:space="preserve">interminable </w:t>
      </w:r>
      <w:r w:rsidR="00194C0E">
        <w:rPr>
          <w:rFonts w:ascii="Arial" w:hAnsi="Arial" w:cs="Arial"/>
          <w:sz w:val="24"/>
          <w:szCs w:val="24"/>
        </w:rPr>
        <w:t>de “cuestionamiento” hacia la afirmación de</w:t>
      </w:r>
      <w:bookmarkStart w:id="0" w:name="_GoBack"/>
      <w:bookmarkEnd w:id="0"/>
      <w:r w:rsidR="00194C0E">
        <w:rPr>
          <w:rFonts w:ascii="Arial" w:hAnsi="Arial" w:cs="Arial"/>
          <w:sz w:val="24"/>
          <w:szCs w:val="24"/>
        </w:rPr>
        <w:t xml:space="preserve"> que la tierra es redonda.</w:t>
      </w:r>
    </w:p>
    <w:p w:rsidR="00F46C38" w:rsidRPr="006A76F8" w:rsidRDefault="00F46C38" w:rsidP="009C7E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Algunos miembros se sienten tan integrados al grupo que la </w:t>
      </w:r>
      <w:r w:rsidRPr="00F46C38">
        <w:rPr>
          <w:rFonts w:ascii="Arial" w:hAnsi="Arial" w:cs="Arial"/>
          <w:sz w:val="24"/>
          <w:szCs w:val="24"/>
        </w:rPr>
        <w:t xml:space="preserve">sensación </w:t>
      </w:r>
      <w:r>
        <w:rPr>
          <w:rFonts w:ascii="Arial" w:hAnsi="Arial" w:cs="Arial"/>
          <w:sz w:val="24"/>
          <w:szCs w:val="24"/>
        </w:rPr>
        <w:t>de “</w:t>
      </w:r>
      <w:r w:rsidRPr="00F46C38">
        <w:rPr>
          <w:rFonts w:ascii="Arial" w:hAnsi="Arial" w:cs="Arial"/>
          <w:sz w:val="24"/>
          <w:szCs w:val="24"/>
        </w:rPr>
        <w:t>rebeldía</w:t>
      </w:r>
      <w:r>
        <w:rPr>
          <w:rFonts w:ascii="Arial" w:hAnsi="Arial" w:cs="Arial"/>
          <w:sz w:val="24"/>
          <w:szCs w:val="24"/>
        </w:rPr>
        <w:t xml:space="preserve">” que generan en si contra las </w:t>
      </w:r>
      <w:r w:rsidRPr="00F46C38">
        <w:rPr>
          <w:rFonts w:ascii="Arial" w:hAnsi="Arial" w:cs="Arial"/>
          <w:sz w:val="24"/>
          <w:szCs w:val="24"/>
        </w:rPr>
        <w:t xml:space="preserve">afirmaciones </w:t>
      </w:r>
      <w:r>
        <w:rPr>
          <w:rFonts w:ascii="Arial" w:hAnsi="Arial" w:cs="Arial"/>
          <w:sz w:val="24"/>
          <w:szCs w:val="24"/>
        </w:rPr>
        <w:t xml:space="preserve">de la </w:t>
      </w:r>
      <w:r w:rsidRPr="00F46C38">
        <w:rPr>
          <w:rFonts w:ascii="Arial" w:hAnsi="Arial" w:cs="Arial"/>
          <w:sz w:val="24"/>
          <w:szCs w:val="24"/>
        </w:rPr>
        <w:t xml:space="preserve">ciencia </w:t>
      </w:r>
      <w:r>
        <w:rPr>
          <w:rFonts w:ascii="Arial" w:hAnsi="Arial" w:cs="Arial"/>
          <w:sz w:val="24"/>
          <w:szCs w:val="24"/>
        </w:rPr>
        <w:t>los mantiene apegados a su ideología.</w:t>
      </w:r>
      <w:r w:rsidR="00D961BB">
        <w:rPr>
          <w:rFonts w:ascii="Arial" w:hAnsi="Arial" w:cs="Arial"/>
          <w:sz w:val="24"/>
          <w:szCs w:val="24"/>
        </w:rPr>
        <w:t xml:space="preserve"> Si es cierto que cada vez un número mayor de personas hoy en día afirma que la tierra es plana pero no podríamos saber con </w:t>
      </w:r>
      <w:r w:rsidR="00D961BB" w:rsidRPr="00D961BB">
        <w:rPr>
          <w:rFonts w:ascii="Arial" w:hAnsi="Arial" w:cs="Arial"/>
          <w:sz w:val="24"/>
          <w:szCs w:val="24"/>
        </w:rPr>
        <w:t xml:space="preserve">certeza </w:t>
      </w:r>
      <w:r w:rsidR="00D961BB">
        <w:rPr>
          <w:rFonts w:ascii="Arial" w:hAnsi="Arial" w:cs="Arial"/>
          <w:sz w:val="24"/>
          <w:szCs w:val="24"/>
        </w:rPr>
        <w:t xml:space="preserve">de este grupo, cuáles de sus </w:t>
      </w:r>
      <w:r w:rsidR="00D961BB" w:rsidRPr="00D961BB">
        <w:rPr>
          <w:rFonts w:ascii="Arial" w:hAnsi="Arial" w:cs="Arial"/>
          <w:sz w:val="24"/>
          <w:szCs w:val="24"/>
        </w:rPr>
        <w:t xml:space="preserve">miembros </w:t>
      </w:r>
      <w:r w:rsidR="00D961BB">
        <w:rPr>
          <w:rFonts w:ascii="Arial" w:hAnsi="Arial" w:cs="Arial"/>
          <w:sz w:val="24"/>
          <w:szCs w:val="24"/>
        </w:rPr>
        <w:t xml:space="preserve">realmente se cuestionan todavía la forma de nuestro planeta con </w:t>
      </w:r>
      <w:r w:rsidR="00D961BB" w:rsidRPr="00D961BB">
        <w:rPr>
          <w:rFonts w:ascii="Arial" w:hAnsi="Arial" w:cs="Arial"/>
          <w:sz w:val="24"/>
          <w:szCs w:val="24"/>
        </w:rPr>
        <w:t>respect</w:t>
      </w:r>
      <w:r w:rsidR="00D961BB">
        <w:rPr>
          <w:rFonts w:ascii="Arial" w:hAnsi="Arial" w:cs="Arial"/>
          <w:sz w:val="24"/>
          <w:szCs w:val="24"/>
        </w:rPr>
        <w:t>o a los demás del universo conocido.</w:t>
      </w:r>
    </w:p>
    <w:p w:rsidR="00A97938" w:rsidRPr="000709EF" w:rsidRDefault="00A97938" w:rsidP="00A97938">
      <w:pPr>
        <w:jc w:val="both"/>
      </w:pPr>
    </w:p>
    <w:sectPr w:rsidR="00A97938" w:rsidRPr="000709EF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74EA" w:rsidRDefault="003674EA" w:rsidP="00E401B2">
      <w:pPr>
        <w:spacing w:after="0" w:line="240" w:lineRule="auto"/>
      </w:pPr>
      <w:r>
        <w:separator/>
      </w:r>
    </w:p>
  </w:endnote>
  <w:endnote w:type="continuationSeparator" w:id="0">
    <w:p w:rsidR="003674EA" w:rsidRDefault="003674EA" w:rsidP="00E40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1B2" w:rsidRPr="00E401B2" w:rsidRDefault="007A78A1">
    <w:pPr>
      <w:pStyle w:val="Piedepgina"/>
      <w:rPr>
        <w:lang w:val="en-US"/>
      </w:rPr>
    </w:pPr>
    <w:r w:rsidRPr="00E401B2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B8B315" wp14:editId="70BB124E">
              <wp:simplePos x="0" y="0"/>
              <wp:positionH relativeFrom="margin">
                <wp:posOffset>-34898</wp:posOffset>
              </wp:positionH>
              <wp:positionV relativeFrom="page">
                <wp:posOffset>9250945</wp:posOffset>
              </wp:positionV>
              <wp:extent cx="5939155" cy="740410"/>
              <wp:effectExtent l="0" t="0" r="4445" b="0"/>
              <wp:wrapNone/>
              <wp:docPr id="451" name="Rectángulo 4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Fecha"/>
                            <w:id w:val="77476837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22-09-30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E401B2" w:rsidRDefault="00E95D0C">
                              <w:pPr>
                                <w:jc w:val="right"/>
                              </w:pPr>
                              <w:r>
                                <w:rPr>
                                  <w:lang w:val="es-ES"/>
                                </w:rPr>
                                <w:t>30 de septiembre de 2022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w14:anchorId="48B8B315" id="Rectángulo 451" o:spid="_x0000_s1026" style="position:absolute;margin-left:-2.75pt;margin-top:728.4pt;width:467.65pt;height:58.3pt;z-index:251659264;visibility:visible;mso-wrap-style:square;mso-width-percent:1000;mso-height-percent:81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kmzvAIAALIFAAAOAAAAZHJzL2Uyb0RvYy54bWysVEtu2zAQ3RfoHQjuFX1C2ZYQOUgsqyiQ&#10;tkHTHoCWKImoRKokbTktepiepRfrkP7ETjZFWy0IDjmceW/maa6ut32HNkxpLkWGw4sAIyZKWXHR&#10;ZPjzp8KbYaQNFRXtpGAZfmQaX89fv7oah5RFspVdxRSCIEKn45Dh1pgh9X1dtqyn+kIOTMBlLVVP&#10;DZiq8StFR4jed34UBBN/lKoalCyZ1nCa7y7x3MWva1aaD3WtmUFdhgGbcaty68qu/vyKpo2iQ8vL&#10;PQz6Fyh6ygUkPYbKqaForfiLUD0vldSyNhel7H1Z17xkjgOwCYNnbB5aOjDHBYqjh2OZ9P8LW77f&#10;3CvEqwyTOMRI0B6a9BHK9uunaNadRPYYijQOOgXfh+FeWZp6uJPlF42EXLRUNOxGKTm2jFYAzfn7&#10;Zw+soeEpWo3vZAUZ6NpIV69trXobECqBtq4tj8e2sK1BJRzGyWUSxjFGJdxNSUBC1zefpofXg9Lm&#10;DZM9spsMK8DvotPNnTaAHlwPLjaZkAXvOtf6TpwdgOPuBHLDU3tnUbhOfk+CZDlbzohHosnSI0Ge&#10;ezfFgniTIpzG+WW+WOThD5s3JGnLq4oJm+agqpD8Wdf2+t7p4agrLTte2XAWklbNatEptKGg6sJ9&#10;tkcA/sTNP4fhroHLM0phRILbKPGKyWzqkYLEXjINZl4QJrfJJCAJyYtzSndcsH+nhMYMJ3EUuy6d&#10;gH7GLXDfS2407bmBudHxPsOzoxNNrQSXonKtNZR3u/1JKSz8p1JAxQ6NdoK1Gt1p3WxXW4hihbuS&#10;1SNIV0lQFowQGHawaaX6htEIgyPD+uuaKoZR91aA/JOQEDtpnAEbdXq6cgaJpxHcUFFCmAybw3Zh&#10;dpNpPSjetJAldPUR8gZ+l5o7JT8hAhrWgMHgCO2HmJ08p7bzehq1898AAAD//wMAUEsDBBQABgAI&#10;AAAAIQCYH+tp3gAAAAwBAAAPAAAAZHJzL2Rvd25yZXYueG1sTI9BT8MwDIXvSPyHyEjctpSxDlaa&#10;TqgCies2EFevMW0hcaom28q/x5zgZj8/PX+v3EzeqRONsQ9s4GaegSJugu25NfC6f57dg4oJ2aIL&#10;TAa+KcKmurwosbDhzFs67VKrJIRjgQa6lIZC69h05DHOw0Ast48wekyyjq22I54l3Du9yLKV9tiz&#10;fOhwoLqj5mt39AZ0qPuX9i24eo+9275H+8lPyZjrq+nxAVSiKf2Z4Rdf0KESpkM4so3KGZjluThF&#10;X+Yr6SCO9WItw0Gk/O52Cboq9f8S1Q8AAAD//wMAUEsBAi0AFAAGAAgAAAAhALaDOJL+AAAA4QEA&#10;ABMAAAAAAAAAAAAAAAAAAAAAAFtDb250ZW50X1R5cGVzXS54bWxQSwECLQAUAAYACAAAACEAOP0h&#10;/9YAAACUAQAACwAAAAAAAAAAAAAAAAAvAQAAX3JlbHMvLnJlbHNQSwECLQAUAAYACAAAACEATdJJ&#10;s7wCAACyBQAADgAAAAAAAAAAAAAAAAAuAgAAZHJzL2Uyb0RvYy54bWxQSwECLQAUAAYACAAAACEA&#10;mB/rad4AAAAMAQAADwAAAAAAAAAAAAAAAAAWBQAAZHJzL2Rvd25yZXYueG1sUEsFBgAAAAAEAAQA&#10;8wAAACEGAAAAAA==&#10;" filled="f" stroked="f">
              <v:textbox inset=",0">
                <w:txbxContent>
                  <w:sdt>
                    <w:sdtPr>
                      <w:alias w:val="Fecha"/>
                      <w:id w:val="77476837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22-09-30T00:00:00Z">
                        <w:dateFormat w:val="d 'de' MMMM 'de' yyyy"/>
                        <w:lid w:val="es-E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:rsidR="00E401B2" w:rsidRDefault="00E95D0C">
                        <w:pPr>
                          <w:jc w:val="right"/>
                        </w:pPr>
                        <w:r>
                          <w:rPr>
                            <w:lang w:val="es-ES"/>
                          </w:rPr>
                          <w:t>30 de septiembre de 2022</w:t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  <w:r w:rsidR="00E401B2" w:rsidRPr="00E401B2">
      <w:rPr>
        <w:noProof/>
        <w:lang w:eastAsia="es-MX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F4BC200" wp14:editId="385E3C2A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3152" cy="699247"/>
              <wp:effectExtent l="0" t="0" r="22225" b="10795"/>
              <wp:wrapNone/>
              <wp:docPr id="223" name="Grupo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448" name="Autoforma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9" name="Autoforma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0" name="Autoforma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571AAAF2" id="Grupo 223" o:spid="_x0000_s1026" style="position:absolute;margin-left:0;margin-top:0;width:5.75pt;height:55.05pt;z-index:25166028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IM75AIAALoLAAAOAAAAZHJzL2Uyb0RvYy54bWzsVslu2zAQvRfoPxC6O1osLxJiB4G8XNLW&#10;QNIPYChqQSWSIGnLRtF/75CUncRp0SJFcml8kEkOZzTz3uOIl1f7tkE7KlXN2cwLLwIPUUZ4XrNy&#10;5n29Ww2mHlIasxw3nNGZd6DKu5p//HDZiZRGvOJNTiWCIEylnZh5ldYi9X1FKtpidcEFZWAsuGyx&#10;hqks/VziDqK3jR8FwdjvuMyF5IQqBasLZ/TmNn5RUKK/FIWiGjUzD3LT9int8948/fklTkuJRVWT&#10;Pg38gixaXDN46SnUAmuMtrJ+FqqtieSKF/qC8NbnRVETamuAasLgrJq15FthaynTrhQnmADaM5xe&#10;HJZ83m0kqvOZF0VDDzHcAklruRUcmQWApxNlCrvWUtyKjXQ1wvCGk28KzP653cxLtxndd594DgHx&#10;VnMLz76QrQkBhaO9ZeFwYoHuNSKwOBmGo8hDBCzjJIniiSOJVMCkcYqmETAJ1jgZjo62Ze8cGptx&#10;DYcwMvnh1L3UJtonZqoCvakHSNW/QXpbYUEtU8qA1UMax6B+B+k1IGBVjCIHqt2XMYco2bMeUcR4&#10;VmFWUhvx7iAAvdDWYTKG0M7FTBTQ8UeEfwHWEeffAYVTIZVeU94iM5h5Sktcl5XOOGNwoLgMLZd4&#10;d6O0Q/joYKhlfFU3DazjtGGog/RH08nIeije1LmxGqM94jRrJNphOJyYEMr02O5rti3oxq2PA/g5&#10;lmHZSMBuj4/LwO8pkmX7yUvgALHc5lJRnC/7scZ148bg3TCTDYAC1fQjd3K/J0GynC6n8SCOxstB&#10;HCwWg+tVFg/Gq3AyWgwXWbYIf5iEwzit6jynzNR27CJh/HeS6vuZO/+nPnJC0X8a3ZYIyR7/bdIg&#10;bScHp+t7nh820jDTq/zN5J48l3vfQx5pF6evKffpeW94l/u73F+nu49AaufdPX7b7p7E73I3Tfv/&#10;7u72agMXRPtR6C+z5gb6eG6/Bg9X7vlPAAAA//8DAFBLAwQUAAYACAAAACEA1aq9/9wAAAAEAQAA&#10;DwAAAGRycy9kb3ducmV2LnhtbEyPzU7DMBCE70h9B2srcUHUCYIKhThVxc+BXmhLLty28TaJiNdR&#10;7LamT4/DhV52tJrVzLf5IphOHGlwrWUF6SwBQVxZ3XKtoPx8u30E4Tyyxs4yKfghB4ticpVjpu2J&#10;N3Tc+lrEEHYZKmi87zMpXdWQQTezPXH09nYw6OM61FIPeIrhppN3STKXBluODQ329NxQ9b09GAXr&#10;1ev7/ctmeS5DuQr7mw+NX2ev1PU0LJ9AeAr+/xhG/IgORWTa2QNrJzoF8RH/N0cvfQCxGzVJQRa5&#10;vIQvfgEAAP//AwBQSwECLQAUAAYACAAAACEAtoM4kv4AAADhAQAAEwAAAAAAAAAAAAAAAAAAAAAA&#10;W0NvbnRlbnRfVHlwZXNdLnhtbFBLAQItABQABgAIAAAAIQA4/SH/1gAAAJQBAAALAAAAAAAAAAAA&#10;AAAAAC8BAABfcmVscy8ucmVsc1BLAQItABQABgAIAAAAIQBOrIM75AIAALoLAAAOAAAAAAAAAAAA&#10;AAAAAC4CAABkcnMvZTJvRG9jLnhtbFBLAQItABQABgAIAAAAIQDVqr3/3AAAAAQBAAAPAAAAAAAA&#10;AAAAAAAAAD4FAABkcnMvZG93bnJldi54bWxQSwUGAAAAAAQABADzAAAARw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forma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t7WwgAAANwAAAAPAAAAZHJzL2Rvd25yZXYueG1sRE9Na8Iw&#10;GL4P/A/hFbzNtCJjdkYZSsWLG34cPL4079qy5E1Joq3/3hwGOz4838v1YI24kw+tYwX5NANBXDnd&#10;cq3gci5f30GEiKzROCYFDwqwXo1ellho1/OR7qdYixTCoUAFTYxdIWWoGrIYpq4jTtyP8xZjgr6W&#10;2mOfwq2Rsyx7kxZbTg0NdrRpqPo93awC/1Xqa27s/rb77k2+mG3L3eGs1GQ8fH6AiDTEf/Gfe68V&#10;zOdpbTqTjoBcPQEAAP//AwBQSwECLQAUAAYACAAAACEA2+H2y+4AAACFAQAAEwAAAAAAAAAAAAAA&#10;AAAAAAAAW0NvbnRlbnRfVHlwZXNdLnhtbFBLAQItABQABgAIAAAAIQBa9CxbvwAAABUBAAALAAAA&#10;AAAAAAAAAAAAAB8BAABfcmVscy8ucmVsc1BLAQItABQABgAIAAAAIQBs0t7WwgAAANwAAAAPAAAA&#10;AAAAAAAAAAAAAAcCAABkcnMvZG93bnJldi54bWxQSwUGAAAAAAMAAwC3AAAA9gIAAAAA&#10;" strokecolor="#a8d08d [1945]" strokeweight="1.25pt"/>
              <v:shape id="Autoforma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ntNxQAAANwAAAAPAAAAZHJzL2Rvd25yZXYueG1sRI9BawIx&#10;FITvQv9DeIXeNLsiolujlJYVLyrVHnp8bJ67i8nLkkR3++8bodDjMDPfMKvNYI24kw+tYwX5JANB&#10;XDndcq3g61yOFyBCRNZoHJOCHwqwWT+NVlho1/Mn3U+xFgnCoUAFTYxdIWWoGrIYJq4jTt7FeYsx&#10;SV9L7bFPcGvkNMvm0mLLaaHBjt4bqq6nm1XgD6X+zo3d3bbH3uTL6Ue53Z+Venke3l5BRBrif/iv&#10;vdMKZrMlPM6kIyDXvwAAAP//AwBQSwECLQAUAAYACAAAACEA2+H2y+4AAACFAQAAEwAAAAAAAAAA&#10;AAAAAAAAAAAAW0NvbnRlbnRfVHlwZXNdLnhtbFBLAQItABQABgAIAAAAIQBa9CxbvwAAABUBAAAL&#10;AAAAAAAAAAAAAAAAAB8BAABfcmVscy8ucmVsc1BLAQItABQABgAIAAAAIQADnntNxQAAANwAAAAP&#10;AAAAAAAAAAAAAAAAAAcCAABkcnMvZG93bnJldi54bWxQSwUGAAAAAAMAAwC3AAAA+QIAAAAA&#10;" strokecolor="#a8d08d [1945]" strokeweight="1.25pt"/>
              <v:shape id="Autoforma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UQNwgAAANwAAAAPAAAAZHJzL2Rvd25yZXYueG1sRE/Pa8Iw&#10;FL4P/B/CE7zNtKJDO6PIRsWLG9Mddnw0b20xeSlJtPW/N4fBjh/f7/V2sEbcyIfWsYJ8moEgrpxu&#10;uVbwfS6flyBCRNZoHJOCOwXYbkZPayy06/mLbqdYixTCoUAFTYxdIWWoGrIYpq4jTtyv8xZjgr6W&#10;2mOfwq2Rsyx7kRZbTg0NdvTWUHU5Xa0C/1Hqn9zYw3X/2Zt8NXsv98ezUpPxsHsFEWmI/+I/90Er&#10;mC/S/HQmHQG5eQAAAP//AwBQSwECLQAUAAYACAAAACEA2+H2y+4AAACFAQAAEwAAAAAAAAAAAAAA&#10;AAAAAAAAW0NvbnRlbnRfVHlwZXNdLnhtbFBLAQItABQABgAIAAAAIQBa9CxbvwAAABUBAAALAAAA&#10;AAAAAAAAAAAAAB8BAABfcmVscy8ucmVsc1BLAQItABQABgAIAAAAIQAXfUQNwgAAANwAAAAPAAAA&#10;AAAAAAAAAAAAAAcCAABkcnMvZG93bnJldi54bWxQSwUGAAAAAAMAAwC3AAAA9gIAAAAA&#10;" strokecolor="#a8d08d [1945]" strokeweight="1.25pt"/>
              <w10:wrap anchorx="margin" anchory="page"/>
            </v:group>
          </w:pict>
        </mc:Fallback>
      </mc:AlternateContent>
    </w:r>
    <w:r w:rsidR="00E95D0C">
      <w:rPr>
        <w:lang w:val="en-US"/>
      </w:rPr>
      <w:t>IDGS 9</w:t>
    </w:r>
    <w:r w:rsidR="00A81F21">
      <w:rPr>
        <w:lang w:val="en-US"/>
      </w:rPr>
      <w:t>-3</w:t>
    </w:r>
    <w:r w:rsidR="00E401B2">
      <w:rPr>
        <w:lang w:val="en-US"/>
      </w:rPr>
      <w:t xml:space="preserve"> Victor Galvan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74EA" w:rsidRDefault="003674EA" w:rsidP="00E401B2">
      <w:pPr>
        <w:spacing w:after="0" w:line="240" w:lineRule="auto"/>
      </w:pPr>
      <w:r>
        <w:separator/>
      </w:r>
    </w:p>
  </w:footnote>
  <w:footnote w:type="continuationSeparator" w:id="0">
    <w:p w:rsidR="003674EA" w:rsidRDefault="003674EA" w:rsidP="00E401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1B2" w:rsidRPr="00E401B2" w:rsidRDefault="00E401B2" w:rsidP="00E401B2">
    <w:pPr>
      <w:pStyle w:val="Encabezado"/>
      <w:jc w:val="right"/>
    </w:pPr>
    <w:r>
      <w:rPr>
        <w:lang w:val="en-US"/>
      </w:rPr>
      <w:t>UTSLRC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D0C"/>
    <w:rsid w:val="000709EF"/>
    <w:rsid w:val="000F6818"/>
    <w:rsid w:val="00122A20"/>
    <w:rsid w:val="00194C0E"/>
    <w:rsid w:val="0021584C"/>
    <w:rsid w:val="002B12AD"/>
    <w:rsid w:val="002C2BA5"/>
    <w:rsid w:val="002E1061"/>
    <w:rsid w:val="0030042D"/>
    <w:rsid w:val="003674EA"/>
    <w:rsid w:val="004514CF"/>
    <w:rsid w:val="004D43CE"/>
    <w:rsid w:val="005923CD"/>
    <w:rsid w:val="005C2AEC"/>
    <w:rsid w:val="005D72FE"/>
    <w:rsid w:val="006A76F8"/>
    <w:rsid w:val="006D35EE"/>
    <w:rsid w:val="007A78A1"/>
    <w:rsid w:val="007D3ABF"/>
    <w:rsid w:val="00870C20"/>
    <w:rsid w:val="0094095B"/>
    <w:rsid w:val="009C7E46"/>
    <w:rsid w:val="009E7E65"/>
    <w:rsid w:val="00A81F21"/>
    <w:rsid w:val="00A97938"/>
    <w:rsid w:val="00C344B9"/>
    <w:rsid w:val="00C503ED"/>
    <w:rsid w:val="00D04872"/>
    <w:rsid w:val="00D961BB"/>
    <w:rsid w:val="00DE35FD"/>
    <w:rsid w:val="00E31FEE"/>
    <w:rsid w:val="00E401B2"/>
    <w:rsid w:val="00E9409C"/>
    <w:rsid w:val="00E95D0C"/>
    <w:rsid w:val="00F4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06D892"/>
  <w15:chartTrackingRefBased/>
  <w15:docId w15:val="{E5782DCF-77FA-451F-9842-919473801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401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1B2"/>
  </w:style>
  <w:style w:type="paragraph" w:styleId="Piedepgina">
    <w:name w:val="footer"/>
    <w:basedOn w:val="Normal"/>
    <w:link w:val="PiedepginaCar"/>
    <w:uiPriority w:val="99"/>
    <w:unhideWhenUsed/>
    <w:rsid w:val="00E401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1B2"/>
  </w:style>
  <w:style w:type="character" w:customStyle="1" w:styleId="Textodemarcadordeposicin">
    <w:name w:val="Texto de marcador de posición"/>
    <w:basedOn w:val="Fuentedeprrafopredeter"/>
    <w:uiPriority w:val="99"/>
    <w:semiHidden/>
    <w:rsid w:val="00E401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Plantillas%20personalizadas%20de%20Office\basicFormat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2022-09-30T00:00:00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688C5CE-59CD-44D1-9B64-40E1CEF31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basicFormat.dotx</Template>
  <TotalTime>68</TotalTime>
  <Pages>1</Pages>
  <Words>278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Galvan</dc:creator>
  <cp:keywords/>
  <dc:description/>
  <cp:lastModifiedBy>Victor Galvan</cp:lastModifiedBy>
  <cp:revision>9</cp:revision>
  <dcterms:created xsi:type="dcterms:W3CDTF">2022-10-01T01:33:00Z</dcterms:created>
  <dcterms:modified xsi:type="dcterms:W3CDTF">2022-10-06T10:40:00Z</dcterms:modified>
</cp:coreProperties>
</file>