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16" w:rsidRPr="009B1BB0" w:rsidRDefault="00796EB1" w:rsidP="002E7216">
      <w:pPr>
        <w:ind w:firstLine="0"/>
        <w:rPr>
          <w:rFonts w:cs="Arial"/>
          <w:b/>
          <w:sz w:val="32"/>
          <w:szCs w:val="32"/>
          <w:lang w:val="es-MX"/>
        </w:rPr>
      </w:pPr>
      <w:r w:rsidRPr="009B1BB0"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58956BA" wp14:editId="70D0F83B">
            <wp:simplePos x="0" y="0"/>
            <wp:positionH relativeFrom="column">
              <wp:posOffset>3996690</wp:posOffset>
            </wp:positionH>
            <wp:positionV relativeFrom="paragraph">
              <wp:posOffset>156015</wp:posOffset>
            </wp:positionV>
            <wp:extent cx="1871980" cy="4876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1BB0"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CF0F025" wp14:editId="5239A2D7">
            <wp:simplePos x="0" y="0"/>
            <wp:positionH relativeFrom="column">
              <wp:posOffset>-487924</wp:posOffset>
            </wp:positionH>
            <wp:positionV relativeFrom="paragraph">
              <wp:posOffset>-201979</wp:posOffset>
            </wp:positionV>
            <wp:extent cx="3301443" cy="926123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67"/>
                    <a:stretch/>
                  </pic:blipFill>
                  <pic:spPr bwMode="auto">
                    <a:xfrm>
                      <a:off x="0" y="0"/>
                      <a:ext cx="3301443" cy="926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6A7" w:rsidRPr="009B1BB0">
        <w:rPr>
          <w:rFonts w:cs="Arial"/>
          <w:b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4181107" wp14:editId="0A521782">
                <wp:simplePos x="0" y="0"/>
                <wp:positionH relativeFrom="column">
                  <wp:posOffset>-1689735</wp:posOffset>
                </wp:positionH>
                <wp:positionV relativeFrom="paragraph">
                  <wp:posOffset>-1071245</wp:posOffset>
                </wp:positionV>
                <wp:extent cx="8543925" cy="11106150"/>
                <wp:effectExtent l="0" t="0" r="952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11106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59894" id="Rectángulo 5" o:spid="_x0000_s1026" style="position:absolute;margin-left:-133.05pt;margin-top:-84.35pt;width:672.75pt;height:87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" fillcolor="#d8d8d8 [2732]" stroked="f" strokeweight="1pt"/>
            </w:pict>
          </mc:Fallback>
        </mc:AlternateContent>
      </w:r>
    </w:p>
    <w:p w:rsidR="002E7216" w:rsidRPr="009B1BB0" w:rsidRDefault="002E7216" w:rsidP="002E7216">
      <w:pPr>
        <w:ind w:firstLine="0"/>
        <w:rPr>
          <w:rFonts w:cs="Arial"/>
          <w:b/>
          <w:sz w:val="32"/>
          <w:szCs w:val="32"/>
          <w:lang w:val="es-MX"/>
        </w:rPr>
      </w:pPr>
    </w:p>
    <w:p w:rsidR="002E7216" w:rsidRPr="009B1BB0" w:rsidRDefault="002E7216" w:rsidP="00EF18C8">
      <w:pPr>
        <w:ind w:firstLine="0"/>
        <w:rPr>
          <w:rFonts w:cs="Arial"/>
          <w:b/>
          <w:sz w:val="32"/>
          <w:szCs w:val="32"/>
          <w:lang w:val="es-MX"/>
        </w:rPr>
      </w:pPr>
    </w:p>
    <w:p w:rsidR="002E7216" w:rsidRPr="009B1BB0" w:rsidRDefault="002E7216" w:rsidP="002E7216">
      <w:pPr>
        <w:ind w:firstLine="0"/>
        <w:jc w:val="center"/>
        <w:rPr>
          <w:lang w:val="es-MX"/>
        </w:rPr>
      </w:pPr>
      <w:r w:rsidRPr="009B1BB0">
        <w:rPr>
          <w:rFonts w:cs="Arial"/>
          <w:b/>
          <w:sz w:val="32"/>
          <w:szCs w:val="32"/>
          <w:lang w:val="es-MX"/>
        </w:rPr>
        <w:t>UNIVERSIDAD TECNOLÓGICA DE</w:t>
      </w:r>
    </w:p>
    <w:p w:rsidR="002E7216" w:rsidRPr="009B1BB0" w:rsidRDefault="002E7216" w:rsidP="002E7216">
      <w:pPr>
        <w:ind w:firstLine="0"/>
        <w:jc w:val="center"/>
        <w:rPr>
          <w:lang w:val="es-MX"/>
        </w:rPr>
      </w:pPr>
      <w:r w:rsidRPr="009B1BB0">
        <w:rPr>
          <w:rFonts w:cs="Arial"/>
          <w:b/>
          <w:sz w:val="32"/>
          <w:szCs w:val="32"/>
          <w:lang w:val="es-MX"/>
        </w:rPr>
        <w:t>SAN LUIS RIO COLORADO</w:t>
      </w:r>
    </w:p>
    <w:p w:rsidR="002E7216" w:rsidRPr="009B1BB0" w:rsidRDefault="002E7216" w:rsidP="002E7216">
      <w:pPr>
        <w:ind w:firstLine="0"/>
        <w:jc w:val="center"/>
        <w:rPr>
          <w:lang w:val="es-MX"/>
        </w:rPr>
      </w:pPr>
    </w:p>
    <w:p w:rsidR="002E7216" w:rsidRPr="009B1BB0" w:rsidRDefault="002E7216" w:rsidP="002E7216">
      <w:pPr>
        <w:ind w:firstLine="0"/>
        <w:jc w:val="center"/>
        <w:rPr>
          <w:lang w:val="es-MX"/>
        </w:rPr>
      </w:pPr>
    </w:p>
    <w:p w:rsidR="002E7216" w:rsidRPr="009B1BB0" w:rsidRDefault="009B1BB0" w:rsidP="00EF18C8">
      <w:pPr>
        <w:ind w:firstLine="0"/>
        <w:rPr>
          <w:rFonts w:cs="Arial"/>
          <w:b/>
          <w:sz w:val="28"/>
          <w:szCs w:val="28"/>
          <w:lang w:val="es-MX"/>
        </w:rPr>
      </w:pPr>
      <w:r w:rsidRPr="009B1BB0">
        <w:rPr>
          <w:rFonts w:cs="Arial"/>
          <w:b/>
          <w:sz w:val="28"/>
          <w:szCs w:val="28"/>
          <w:lang w:val="es-MX"/>
        </w:rPr>
        <w:t>Librerías investigación</w:t>
      </w:r>
    </w:p>
    <w:p w:rsidR="00E71991" w:rsidRPr="009B1BB0" w:rsidRDefault="00796EB1" w:rsidP="002E7216">
      <w:pPr>
        <w:jc w:val="center"/>
        <w:rPr>
          <w:rFonts w:cs="Arial"/>
          <w:b/>
          <w:sz w:val="28"/>
          <w:szCs w:val="28"/>
          <w:lang w:val="es-MX"/>
        </w:rPr>
      </w:pPr>
      <w:r w:rsidRPr="009B1BB0">
        <w:rPr>
          <w:noProof/>
          <w:lang w:val="es-MX" w:eastAsia="es-MX"/>
        </w:rPr>
        <w:drawing>
          <wp:anchor distT="0" distB="0" distL="114300" distR="114300" simplePos="0" relativeHeight="251666432" behindDoc="1" locked="0" layoutInCell="1" allowOverlap="1" wp14:anchorId="12A0948A" wp14:editId="356F36C5">
            <wp:simplePos x="0" y="0"/>
            <wp:positionH relativeFrom="column">
              <wp:posOffset>-122192</wp:posOffset>
            </wp:positionH>
            <wp:positionV relativeFrom="paragraph">
              <wp:posOffset>74749</wp:posOffset>
            </wp:positionV>
            <wp:extent cx="7317105" cy="731710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-onlinepngtoo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731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216" w:rsidRPr="009B1BB0" w:rsidRDefault="003C663A" w:rsidP="00EF18C8">
      <w:pPr>
        <w:ind w:firstLine="0"/>
        <w:rPr>
          <w:rFonts w:cs="Arial"/>
          <w:b/>
          <w:sz w:val="28"/>
          <w:szCs w:val="28"/>
          <w:lang w:val="es-MX"/>
        </w:rPr>
      </w:pPr>
      <w:r w:rsidRPr="009B1BB0">
        <w:rPr>
          <w:rFonts w:cs="Arial"/>
          <w:b/>
          <w:sz w:val="28"/>
          <w:szCs w:val="28"/>
          <w:lang w:val="es-MX"/>
        </w:rPr>
        <w:t>MTR</w:t>
      </w:r>
      <w:r w:rsidR="009B1BB0">
        <w:rPr>
          <w:rFonts w:cs="Arial"/>
          <w:b/>
          <w:sz w:val="28"/>
          <w:szCs w:val="28"/>
          <w:lang w:val="es-MX"/>
        </w:rPr>
        <w:t>O</w:t>
      </w:r>
      <w:r w:rsidR="00E71991" w:rsidRPr="009B1BB0">
        <w:rPr>
          <w:rFonts w:cs="Arial"/>
          <w:b/>
          <w:sz w:val="28"/>
          <w:szCs w:val="28"/>
          <w:lang w:val="es-MX"/>
        </w:rPr>
        <w:t xml:space="preserve">. </w:t>
      </w:r>
      <w:r w:rsidR="009B1BB0">
        <w:rPr>
          <w:rFonts w:cs="Arial"/>
          <w:b/>
          <w:sz w:val="28"/>
          <w:szCs w:val="28"/>
          <w:lang w:val="es-MX"/>
        </w:rPr>
        <w:t>AURELIO FLORES</w:t>
      </w:r>
    </w:p>
    <w:p w:rsidR="002E7216" w:rsidRPr="009B1BB0" w:rsidRDefault="002E7216" w:rsidP="002E7216">
      <w:pPr>
        <w:jc w:val="center"/>
        <w:rPr>
          <w:rFonts w:cs="Arial"/>
          <w:b/>
          <w:sz w:val="28"/>
          <w:szCs w:val="28"/>
          <w:lang w:val="es-MX"/>
        </w:rPr>
      </w:pPr>
    </w:p>
    <w:p w:rsidR="00EF18C8" w:rsidRPr="009B1BB0" w:rsidRDefault="00EF18C8" w:rsidP="002E7216">
      <w:pPr>
        <w:jc w:val="center"/>
        <w:rPr>
          <w:rFonts w:cs="Arial"/>
          <w:b/>
          <w:sz w:val="28"/>
          <w:szCs w:val="28"/>
          <w:lang w:val="es-MX"/>
        </w:rPr>
      </w:pPr>
    </w:p>
    <w:p w:rsidR="002E7216" w:rsidRPr="009B1BB0" w:rsidRDefault="00E71991" w:rsidP="00EF18C8">
      <w:pPr>
        <w:ind w:firstLine="0"/>
        <w:rPr>
          <w:rFonts w:cs="Arial"/>
          <w:b/>
          <w:sz w:val="28"/>
          <w:szCs w:val="28"/>
          <w:lang w:val="es-MX"/>
        </w:rPr>
      </w:pPr>
      <w:r w:rsidRPr="009B1BB0">
        <w:rPr>
          <w:rFonts w:cs="Arial"/>
          <w:b/>
          <w:sz w:val="28"/>
          <w:szCs w:val="28"/>
          <w:lang w:val="es-MX"/>
        </w:rPr>
        <w:t>ALUMNO: VICTOR MANUEL GALVAN COVARRUBIAS</w:t>
      </w:r>
    </w:p>
    <w:p w:rsidR="002E7216" w:rsidRPr="009B1BB0" w:rsidRDefault="002E7216" w:rsidP="002E7216">
      <w:pPr>
        <w:ind w:firstLine="0"/>
        <w:jc w:val="center"/>
        <w:rPr>
          <w:rFonts w:cs="Arial"/>
          <w:b/>
          <w:sz w:val="28"/>
          <w:szCs w:val="28"/>
          <w:lang w:val="es-MX"/>
        </w:rPr>
      </w:pPr>
    </w:p>
    <w:p w:rsidR="002E7216" w:rsidRPr="009B1BB0" w:rsidRDefault="002E7216" w:rsidP="002E7216">
      <w:pPr>
        <w:ind w:firstLine="0"/>
        <w:jc w:val="center"/>
        <w:rPr>
          <w:rFonts w:cs="Arial"/>
          <w:b/>
          <w:sz w:val="28"/>
          <w:szCs w:val="28"/>
          <w:lang w:val="es-MX"/>
        </w:rPr>
      </w:pPr>
    </w:p>
    <w:p w:rsidR="00E71991" w:rsidRPr="009B1BB0" w:rsidRDefault="00E71991" w:rsidP="00EF18C8">
      <w:pPr>
        <w:ind w:firstLine="0"/>
        <w:rPr>
          <w:rFonts w:cs="Arial"/>
          <w:b/>
          <w:sz w:val="28"/>
          <w:szCs w:val="28"/>
          <w:lang w:val="es-MX"/>
        </w:rPr>
      </w:pPr>
      <w:r w:rsidRPr="009B1BB0">
        <w:rPr>
          <w:rFonts w:cs="Arial"/>
          <w:b/>
          <w:sz w:val="28"/>
          <w:szCs w:val="28"/>
          <w:lang w:val="es-MX"/>
        </w:rPr>
        <w:t>ING. EN DESARROLLO Y GESTIÓN DE SOFTWARE</w:t>
      </w:r>
    </w:p>
    <w:p w:rsidR="002E7216" w:rsidRPr="009B1BB0" w:rsidRDefault="002E7216" w:rsidP="002E7216">
      <w:pPr>
        <w:ind w:firstLine="0"/>
        <w:rPr>
          <w:rFonts w:cs="Arial"/>
          <w:sz w:val="28"/>
          <w:szCs w:val="28"/>
          <w:lang w:val="es-MX"/>
        </w:rPr>
      </w:pPr>
    </w:p>
    <w:p w:rsidR="002E7216" w:rsidRPr="009B1BB0" w:rsidRDefault="002E7216" w:rsidP="002E7216">
      <w:pPr>
        <w:ind w:firstLine="0"/>
        <w:rPr>
          <w:rFonts w:cs="Arial"/>
          <w:sz w:val="28"/>
          <w:szCs w:val="28"/>
          <w:lang w:val="es-MX"/>
        </w:rPr>
      </w:pPr>
    </w:p>
    <w:p w:rsidR="002E7216" w:rsidRPr="009B1BB0" w:rsidRDefault="006C4237" w:rsidP="002E7216">
      <w:pPr>
        <w:ind w:firstLine="0"/>
        <w:rPr>
          <w:rFonts w:cs="Arial"/>
          <w:sz w:val="28"/>
          <w:szCs w:val="28"/>
          <w:lang w:val="es-MX"/>
        </w:rPr>
      </w:pPr>
      <w:r w:rsidRPr="009B1BB0"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3DC25025" wp14:editId="62897FC5">
            <wp:simplePos x="0" y="0"/>
            <wp:positionH relativeFrom="column">
              <wp:posOffset>-302895</wp:posOffset>
            </wp:positionH>
            <wp:positionV relativeFrom="paragraph">
              <wp:posOffset>310515</wp:posOffset>
            </wp:positionV>
            <wp:extent cx="1254736" cy="724619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IDGS UTSLR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36" cy="72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216" w:rsidRPr="009B1BB0">
        <w:rPr>
          <w:rFonts w:cs="Arial"/>
          <w:sz w:val="28"/>
          <w:szCs w:val="28"/>
          <w:lang w:val="es-MX"/>
        </w:rPr>
        <w:t>San Luis Rio Colorado, Sonora</w:t>
      </w:r>
      <w:r w:rsidR="00E71991" w:rsidRPr="009B1BB0">
        <w:rPr>
          <w:rFonts w:cs="Arial"/>
          <w:sz w:val="28"/>
          <w:szCs w:val="28"/>
          <w:lang w:val="es-MX"/>
        </w:rPr>
        <w:tab/>
      </w:r>
      <w:r w:rsidR="00E71991" w:rsidRPr="009B1BB0">
        <w:rPr>
          <w:rFonts w:cs="Arial"/>
          <w:sz w:val="28"/>
          <w:szCs w:val="28"/>
          <w:lang w:val="es-MX"/>
        </w:rPr>
        <w:tab/>
      </w:r>
      <w:r w:rsidR="00E71991" w:rsidRPr="009B1BB0">
        <w:rPr>
          <w:rFonts w:cs="Arial"/>
          <w:sz w:val="28"/>
          <w:szCs w:val="28"/>
          <w:lang w:val="es-MX"/>
        </w:rPr>
        <w:tab/>
        <w:t xml:space="preserve">            </w:t>
      </w:r>
      <w:r w:rsidR="009B1BB0">
        <w:rPr>
          <w:rFonts w:cs="Arial"/>
          <w:sz w:val="28"/>
          <w:szCs w:val="28"/>
          <w:lang w:val="es-MX"/>
        </w:rPr>
        <w:t>Septiembre</w:t>
      </w:r>
      <w:r w:rsidR="00E71991" w:rsidRPr="009B1BB0">
        <w:rPr>
          <w:rFonts w:cs="Arial"/>
          <w:sz w:val="28"/>
          <w:szCs w:val="28"/>
          <w:lang w:val="es-MX"/>
        </w:rPr>
        <w:t>, 2022</w:t>
      </w:r>
    </w:p>
    <w:p w:rsidR="002E7216" w:rsidRDefault="002E7216" w:rsidP="002E7216">
      <w:pPr>
        <w:ind w:firstLine="0"/>
        <w:rPr>
          <w:rFonts w:cs="Arial"/>
          <w:sz w:val="28"/>
          <w:szCs w:val="28"/>
          <w:lang w:val="es-MX"/>
        </w:rPr>
      </w:pPr>
    </w:p>
    <w:p w:rsidR="00153DE5" w:rsidRDefault="00153DE5">
      <w:pPr>
        <w:spacing w:after="160" w:line="259" w:lineRule="auto"/>
        <w:ind w:firstLine="0"/>
        <w:jc w:val="left"/>
        <w:rPr>
          <w:rFonts w:cs="Arial"/>
          <w:sz w:val="28"/>
          <w:szCs w:val="28"/>
          <w:lang w:val="es-MX"/>
        </w:rPr>
      </w:pPr>
      <w:r>
        <w:rPr>
          <w:rFonts w:cs="Arial"/>
          <w:sz w:val="28"/>
          <w:szCs w:val="28"/>
          <w:lang w:val="es-MX"/>
        </w:rPr>
        <w:br w:type="page"/>
      </w:r>
    </w:p>
    <w:p w:rsidR="003338EB" w:rsidRPr="000C4598" w:rsidRDefault="00D14843" w:rsidP="00DB1A4A">
      <w:pPr>
        <w:pStyle w:val="Prrafodelista"/>
        <w:numPr>
          <w:ilvl w:val="0"/>
          <w:numId w:val="2"/>
        </w:numPr>
        <w:spacing w:line="276" w:lineRule="auto"/>
        <w:rPr>
          <w:rFonts w:cs="Arial"/>
          <w:sz w:val="32"/>
          <w:szCs w:val="32"/>
          <w:lang w:val="en-US"/>
        </w:rPr>
      </w:pPr>
      <w:r w:rsidRPr="000C4598">
        <w:rPr>
          <w:rFonts w:cs="Arial"/>
          <w:sz w:val="32"/>
          <w:szCs w:val="32"/>
          <w:lang w:val="en-US"/>
        </w:rPr>
        <w:lastRenderedPageBreak/>
        <w:t>Pandas</w:t>
      </w:r>
    </w:p>
    <w:p w:rsidR="00D14843" w:rsidRPr="000C4598" w:rsidRDefault="00D14843" w:rsidP="00DB1A4A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r w:rsidRPr="000C4598">
        <w:rPr>
          <w:rFonts w:cs="Arial"/>
          <w:noProof/>
          <w:sz w:val="22"/>
          <w:lang w:val="es-MX" w:eastAsia="es-MX"/>
        </w:rPr>
        <w:drawing>
          <wp:inline distT="0" distB="0" distL="0" distR="0">
            <wp:extent cx="996315" cy="402621"/>
            <wp:effectExtent l="0" t="0" r="0" b="0"/>
            <wp:docPr id="3" name="Imagen 3" descr="pandas (softwar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das (software)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811" cy="41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843" w:rsidRPr="000C4598" w:rsidRDefault="00D14843" w:rsidP="00DB1A4A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>Pandas is a Python package that provides fast, flexible, and expressive data structures designed to make working with "relational" or "labeled" data both easy and intuitive. It aims to be the fundamental high-level building block for doing practical, real world data analysis in Python.</w:t>
      </w:r>
    </w:p>
    <w:p w:rsidR="001966BF" w:rsidRPr="000C4598" w:rsidRDefault="00D14843" w:rsidP="00DB1A4A">
      <w:pPr>
        <w:spacing w:line="276" w:lineRule="auto"/>
        <w:ind w:left="720" w:firstLine="0"/>
        <w:rPr>
          <w:rFonts w:cs="Arial"/>
          <w:sz w:val="22"/>
          <w:lang w:val="en-US"/>
        </w:rPr>
      </w:pPr>
      <w:proofErr w:type="spellStart"/>
      <w:r w:rsidRPr="000C4598">
        <w:rPr>
          <w:rFonts w:cs="Arial"/>
          <w:sz w:val="22"/>
          <w:lang w:val="en-US"/>
        </w:rPr>
        <w:t>conda</w:t>
      </w:r>
      <w:proofErr w:type="spellEnd"/>
      <w:r w:rsidRPr="000C4598">
        <w:rPr>
          <w:rFonts w:cs="Arial"/>
          <w:sz w:val="22"/>
          <w:lang w:val="en-US"/>
        </w:rPr>
        <w:t xml:space="preserve"> install pandas</w:t>
      </w:r>
    </w:p>
    <w:p w:rsidR="00DB1A4A" w:rsidRPr="000C4598" w:rsidRDefault="00DB1A4A" w:rsidP="00DB1A4A">
      <w:pPr>
        <w:spacing w:line="276" w:lineRule="auto"/>
        <w:ind w:left="720" w:firstLine="0"/>
        <w:rPr>
          <w:rFonts w:cs="Arial"/>
          <w:sz w:val="22"/>
          <w:lang w:val="en-US"/>
        </w:rPr>
      </w:pPr>
    </w:p>
    <w:p w:rsidR="00DB1A4A" w:rsidRPr="000C4598" w:rsidRDefault="00DB1A4A" w:rsidP="00DB1A4A">
      <w:pPr>
        <w:spacing w:line="276" w:lineRule="auto"/>
        <w:ind w:left="720" w:firstLine="0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>Things that pandas do:</w:t>
      </w:r>
    </w:p>
    <w:p w:rsidR="00DB1A4A" w:rsidRPr="000C4598" w:rsidRDefault="00DB1A4A" w:rsidP="00DB1A4A">
      <w:pPr>
        <w:numPr>
          <w:ilvl w:val="0"/>
          <w:numId w:val="3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>Easy handling of </w:t>
      </w:r>
      <w:hyperlink r:id="rId12" w:history="1">
        <w:r w:rsidRPr="000C4598">
          <w:rPr>
            <w:rStyle w:val="Hipervnculo"/>
            <w:rFonts w:cs="Arial"/>
            <w:bCs/>
            <w:color w:val="auto"/>
            <w:sz w:val="22"/>
            <w:lang w:val="en-US"/>
          </w:rPr>
          <w:t>missing data</w:t>
        </w:r>
      </w:hyperlink>
      <w:r w:rsidRPr="000C4598">
        <w:rPr>
          <w:rFonts w:cs="Arial"/>
          <w:sz w:val="22"/>
          <w:lang w:val="en-US"/>
        </w:rPr>
        <w:t> (represented as </w:t>
      </w:r>
      <w:proofErr w:type="spellStart"/>
      <w:r w:rsidRPr="000C4598">
        <w:rPr>
          <w:rFonts w:cs="Arial"/>
          <w:sz w:val="22"/>
          <w:lang w:val="en-US"/>
        </w:rPr>
        <w:t>NaN</w:t>
      </w:r>
      <w:proofErr w:type="spellEnd"/>
      <w:r w:rsidRPr="000C4598">
        <w:rPr>
          <w:rFonts w:cs="Arial"/>
          <w:sz w:val="22"/>
          <w:lang w:val="en-US"/>
        </w:rPr>
        <w:t>, NA, or </w:t>
      </w:r>
      <w:proofErr w:type="spellStart"/>
      <w:r w:rsidRPr="000C4598">
        <w:rPr>
          <w:rFonts w:cs="Arial"/>
          <w:sz w:val="22"/>
          <w:lang w:val="en-US"/>
        </w:rPr>
        <w:t>NaT</w:t>
      </w:r>
      <w:proofErr w:type="spellEnd"/>
      <w:r w:rsidRPr="000C4598">
        <w:rPr>
          <w:rFonts w:cs="Arial"/>
          <w:sz w:val="22"/>
          <w:lang w:val="en-US"/>
        </w:rPr>
        <w:t>) in floating point as well as non-floating point data.</w:t>
      </w:r>
    </w:p>
    <w:p w:rsidR="00DB1A4A" w:rsidRPr="000C4598" w:rsidRDefault="00DB1A4A" w:rsidP="00DB1A4A">
      <w:pPr>
        <w:numPr>
          <w:ilvl w:val="0"/>
          <w:numId w:val="3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>Size mutability: columns can be </w:t>
      </w:r>
      <w:hyperlink r:id="rId13" w:anchor="column-selection-addition-deletion" w:history="1">
        <w:r w:rsidRPr="000C4598">
          <w:rPr>
            <w:rStyle w:val="Hipervnculo"/>
            <w:rFonts w:cs="Arial"/>
            <w:bCs/>
            <w:color w:val="auto"/>
            <w:sz w:val="22"/>
            <w:lang w:val="en-US"/>
          </w:rPr>
          <w:t>inserted and deleted</w:t>
        </w:r>
      </w:hyperlink>
      <w:r w:rsidRPr="000C4598">
        <w:rPr>
          <w:rFonts w:cs="Arial"/>
          <w:sz w:val="22"/>
          <w:lang w:val="en-US"/>
        </w:rPr>
        <w:t xml:space="preserve"> from </w:t>
      </w:r>
      <w:proofErr w:type="spellStart"/>
      <w:r w:rsidRPr="000C4598">
        <w:rPr>
          <w:rFonts w:cs="Arial"/>
          <w:sz w:val="22"/>
          <w:lang w:val="en-US"/>
        </w:rPr>
        <w:t>DataFrame</w:t>
      </w:r>
      <w:proofErr w:type="spellEnd"/>
      <w:r w:rsidRPr="000C4598">
        <w:rPr>
          <w:rFonts w:cs="Arial"/>
          <w:sz w:val="22"/>
          <w:lang w:val="en-US"/>
        </w:rPr>
        <w:t xml:space="preserve"> and higher dimensional objects.</w:t>
      </w:r>
    </w:p>
    <w:p w:rsidR="00DB1A4A" w:rsidRPr="000C4598" w:rsidRDefault="00DB1A4A" w:rsidP="00DB1A4A">
      <w:pPr>
        <w:numPr>
          <w:ilvl w:val="0"/>
          <w:numId w:val="3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>Automatic and explicit </w:t>
      </w:r>
      <w:hyperlink r:id="rId14" w:anchor="intro-to-data-structures" w:history="1">
        <w:r w:rsidRPr="000C4598">
          <w:rPr>
            <w:rStyle w:val="Hipervnculo"/>
            <w:rFonts w:cs="Arial"/>
            <w:bCs/>
            <w:color w:val="auto"/>
            <w:sz w:val="22"/>
            <w:lang w:val="en-US"/>
          </w:rPr>
          <w:t>data alignment</w:t>
        </w:r>
      </w:hyperlink>
      <w:r w:rsidRPr="000C4598">
        <w:rPr>
          <w:rFonts w:cs="Arial"/>
          <w:sz w:val="22"/>
          <w:lang w:val="en-US"/>
        </w:rPr>
        <w:t>: objects can be explicitly aligned to a set of labels, or the user can simply ignore the labels and let Series, </w:t>
      </w:r>
      <w:proofErr w:type="spellStart"/>
      <w:r w:rsidRPr="000C4598">
        <w:rPr>
          <w:rFonts w:cs="Arial"/>
          <w:sz w:val="22"/>
          <w:lang w:val="en-US"/>
        </w:rPr>
        <w:t>DataFrame</w:t>
      </w:r>
      <w:proofErr w:type="spellEnd"/>
      <w:r w:rsidRPr="000C4598">
        <w:rPr>
          <w:rFonts w:cs="Arial"/>
          <w:sz w:val="22"/>
          <w:lang w:val="en-US"/>
        </w:rPr>
        <w:t>, etc. automatically align the data for you in computations</w:t>
      </w:r>
    </w:p>
    <w:p w:rsidR="00DB1A4A" w:rsidRPr="000C4598" w:rsidRDefault="00DB1A4A" w:rsidP="00DB1A4A">
      <w:pPr>
        <w:numPr>
          <w:ilvl w:val="0"/>
          <w:numId w:val="3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>Powerful, flexible </w:t>
      </w:r>
      <w:hyperlink r:id="rId15" w:anchor="group-by-split-apply-combine" w:history="1">
        <w:r w:rsidRPr="000C4598">
          <w:rPr>
            <w:rStyle w:val="Hipervnculo"/>
            <w:rFonts w:cs="Arial"/>
            <w:bCs/>
            <w:color w:val="auto"/>
            <w:sz w:val="22"/>
            <w:lang w:val="en-US"/>
          </w:rPr>
          <w:t>group by</w:t>
        </w:r>
      </w:hyperlink>
      <w:r w:rsidRPr="000C4598">
        <w:rPr>
          <w:rFonts w:cs="Arial"/>
          <w:sz w:val="22"/>
          <w:lang w:val="en-US"/>
        </w:rPr>
        <w:t> functionality to perform split-apply-combine operations on data sets, for both aggregating and transforming data</w:t>
      </w:r>
    </w:p>
    <w:p w:rsidR="00DB1A4A" w:rsidRPr="000C4598" w:rsidRDefault="00DB1A4A" w:rsidP="00DB1A4A">
      <w:pPr>
        <w:numPr>
          <w:ilvl w:val="0"/>
          <w:numId w:val="3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>Make it </w:t>
      </w:r>
      <w:hyperlink r:id="rId16" w:anchor="dataframe" w:history="1">
        <w:r w:rsidRPr="000C4598">
          <w:rPr>
            <w:rStyle w:val="Hipervnculo"/>
            <w:rFonts w:cs="Arial"/>
            <w:bCs/>
            <w:color w:val="auto"/>
            <w:sz w:val="22"/>
            <w:lang w:val="en-US"/>
          </w:rPr>
          <w:t>easy to convert</w:t>
        </w:r>
      </w:hyperlink>
      <w:r w:rsidRPr="000C4598">
        <w:rPr>
          <w:rFonts w:cs="Arial"/>
          <w:sz w:val="22"/>
          <w:lang w:val="en-US"/>
        </w:rPr>
        <w:t xml:space="preserve"> ragged, differently-indexed data in other Python and </w:t>
      </w:r>
      <w:proofErr w:type="spellStart"/>
      <w:r w:rsidRPr="000C4598">
        <w:rPr>
          <w:rFonts w:cs="Arial"/>
          <w:sz w:val="22"/>
          <w:lang w:val="en-US"/>
        </w:rPr>
        <w:t>NumPy</w:t>
      </w:r>
      <w:proofErr w:type="spellEnd"/>
      <w:r w:rsidRPr="000C4598">
        <w:rPr>
          <w:rFonts w:cs="Arial"/>
          <w:sz w:val="22"/>
          <w:lang w:val="en-US"/>
        </w:rPr>
        <w:t xml:space="preserve"> data structures into </w:t>
      </w:r>
      <w:proofErr w:type="spellStart"/>
      <w:r w:rsidRPr="000C4598">
        <w:rPr>
          <w:rFonts w:cs="Arial"/>
          <w:sz w:val="22"/>
          <w:lang w:val="en-US"/>
        </w:rPr>
        <w:t>DataFrame</w:t>
      </w:r>
      <w:proofErr w:type="spellEnd"/>
      <w:r w:rsidRPr="000C4598">
        <w:rPr>
          <w:rFonts w:cs="Arial"/>
          <w:sz w:val="22"/>
          <w:lang w:val="en-US"/>
        </w:rPr>
        <w:t xml:space="preserve"> objects</w:t>
      </w:r>
    </w:p>
    <w:p w:rsidR="00DB1A4A" w:rsidRPr="000C4598" w:rsidRDefault="00DB1A4A" w:rsidP="00DB1A4A">
      <w:pPr>
        <w:numPr>
          <w:ilvl w:val="0"/>
          <w:numId w:val="3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>Intelligent label-based </w:t>
      </w:r>
      <w:hyperlink r:id="rId17" w:anchor="slicing-ranges" w:history="1">
        <w:r w:rsidRPr="000C4598">
          <w:rPr>
            <w:rStyle w:val="Hipervnculo"/>
            <w:rFonts w:cs="Arial"/>
            <w:bCs/>
            <w:color w:val="auto"/>
            <w:sz w:val="22"/>
            <w:lang w:val="en-US"/>
          </w:rPr>
          <w:t>slicing</w:t>
        </w:r>
      </w:hyperlink>
      <w:r w:rsidRPr="000C4598">
        <w:rPr>
          <w:rFonts w:cs="Arial"/>
          <w:sz w:val="22"/>
          <w:lang w:val="en-US"/>
        </w:rPr>
        <w:t>, </w:t>
      </w:r>
      <w:hyperlink r:id="rId18" w:anchor="advanced" w:history="1">
        <w:r w:rsidRPr="000C4598">
          <w:rPr>
            <w:rStyle w:val="Hipervnculo"/>
            <w:rFonts w:cs="Arial"/>
            <w:bCs/>
            <w:color w:val="auto"/>
            <w:sz w:val="22"/>
            <w:lang w:val="en-US"/>
          </w:rPr>
          <w:t>fancy indexing</w:t>
        </w:r>
      </w:hyperlink>
      <w:r w:rsidRPr="000C4598">
        <w:rPr>
          <w:rFonts w:cs="Arial"/>
          <w:sz w:val="22"/>
          <w:lang w:val="en-US"/>
        </w:rPr>
        <w:t>, and </w:t>
      </w:r>
      <w:proofErr w:type="spellStart"/>
      <w:r w:rsidRPr="000C4598">
        <w:rPr>
          <w:rFonts w:cs="Arial"/>
          <w:sz w:val="22"/>
          <w:lang w:val="es-MX"/>
        </w:rPr>
        <w:fldChar w:fldCharType="begin"/>
      </w:r>
      <w:r w:rsidRPr="000C4598">
        <w:rPr>
          <w:rFonts w:cs="Arial"/>
          <w:sz w:val="22"/>
          <w:lang w:val="en-US"/>
        </w:rPr>
        <w:instrText xml:space="preserve"> HYPERLINK "https://pandas.pydata.org/pandas-docs/stable/user_guide/indexing.html" \l "boolean-indexing" </w:instrText>
      </w:r>
      <w:r w:rsidRPr="000C4598">
        <w:rPr>
          <w:rFonts w:cs="Arial"/>
          <w:sz w:val="22"/>
          <w:lang w:val="es-MX"/>
        </w:rPr>
        <w:fldChar w:fldCharType="separate"/>
      </w:r>
      <w:r w:rsidRPr="000C4598">
        <w:rPr>
          <w:rStyle w:val="Hipervnculo"/>
          <w:rFonts w:cs="Arial"/>
          <w:bCs/>
          <w:color w:val="auto"/>
          <w:sz w:val="22"/>
          <w:lang w:val="en-US"/>
        </w:rPr>
        <w:t>subsetting</w:t>
      </w:r>
      <w:proofErr w:type="spellEnd"/>
      <w:r w:rsidRPr="000C4598">
        <w:rPr>
          <w:rFonts w:cs="Arial"/>
          <w:sz w:val="22"/>
          <w:lang w:val="en-US"/>
        </w:rPr>
        <w:fldChar w:fldCharType="end"/>
      </w:r>
      <w:r w:rsidRPr="000C4598">
        <w:rPr>
          <w:rFonts w:cs="Arial"/>
          <w:sz w:val="22"/>
          <w:lang w:val="en-US"/>
        </w:rPr>
        <w:t> of large data sets</w:t>
      </w:r>
    </w:p>
    <w:p w:rsidR="00DB1A4A" w:rsidRPr="000C4598" w:rsidRDefault="00DB1A4A" w:rsidP="00DB1A4A">
      <w:pPr>
        <w:numPr>
          <w:ilvl w:val="0"/>
          <w:numId w:val="3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>Intuitive </w:t>
      </w:r>
      <w:hyperlink r:id="rId19" w:anchor="database-style-dataframe-or-named-series-joining-merging" w:history="1">
        <w:r w:rsidRPr="000C4598">
          <w:rPr>
            <w:rStyle w:val="Hipervnculo"/>
            <w:rFonts w:cs="Arial"/>
            <w:bCs/>
            <w:color w:val="auto"/>
            <w:sz w:val="22"/>
            <w:lang w:val="en-US"/>
          </w:rPr>
          <w:t>merging</w:t>
        </w:r>
      </w:hyperlink>
      <w:r w:rsidRPr="000C4598">
        <w:rPr>
          <w:rFonts w:cs="Arial"/>
          <w:sz w:val="22"/>
          <w:lang w:val="en-US"/>
        </w:rPr>
        <w:t> and </w:t>
      </w:r>
      <w:hyperlink r:id="rId20" w:anchor="joining-on-index" w:history="1">
        <w:r w:rsidRPr="000C4598">
          <w:rPr>
            <w:rStyle w:val="Hipervnculo"/>
            <w:rFonts w:cs="Arial"/>
            <w:bCs/>
            <w:color w:val="auto"/>
            <w:sz w:val="22"/>
            <w:lang w:val="en-US"/>
          </w:rPr>
          <w:t>joining</w:t>
        </w:r>
      </w:hyperlink>
      <w:r w:rsidRPr="000C4598">
        <w:rPr>
          <w:rFonts w:cs="Arial"/>
          <w:sz w:val="22"/>
          <w:lang w:val="en-US"/>
        </w:rPr>
        <w:t> data sets</w:t>
      </w:r>
    </w:p>
    <w:p w:rsidR="00DB1A4A" w:rsidRPr="000C4598" w:rsidRDefault="00DB1A4A" w:rsidP="00DB1A4A">
      <w:pPr>
        <w:numPr>
          <w:ilvl w:val="0"/>
          <w:numId w:val="3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>Flexible </w:t>
      </w:r>
      <w:hyperlink r:id="rId21" w:history="1">
        <w:r w:rsidRPr="000C4598">
          <w:rPr>
            <w:rStyle w:val="Hipervnculo"/>
            <w:rFonts w:cs="Arial"/>
            <w:bCs/>
            <w:color w:val="auto"/>
            <w:sz w:val="22"/>
            <w:lang w:val="en-US"/>
          </w:rPr>
          <w:t>reshaping</w:t>
        </w:r>
      </w:hyperlink>
      <w:r w:rsidRPr="000C4598">
        <w:rPr>
          <w:rFonts w:cs="Arial"/>
          <w:sz w:val="22"/>
          <w:lang w:val="en-US"/>
        </w:rPr>
        <w:t> and </w:t>
      </w:r>
      <w:hyperlink r:id="rId22" w:history="1">
        <w:r w:rsidRPr="000C4598">
          <w:rPr>
            <w:rStyle w:val="Hipervnculo"/>
            <w:rFonts w:cs="Arial"/>
            <w:bCs/>
            <w:color w:val="auto"/>
            <w:sz w:val="22"/>
            <w:lang w:val="en-US"/>
          </w:rPr>
          <w:t>pivoting</w:t>
        </w:r>
      </w:hyperlink>
      <w:r w:rsidRPr="000C4598">
        <w:rPr>
          <w:rFonts w:cs="Arial"/>
          <w:sz w:val="22"/>
          <w:lang w:val="en-US"/>
        </w:rPr>
        <w:t> of data sets</w:t>
      </w:r>
    </w:p>
    <w:p w:rsidR="00DB1A4A" w:rsidRPr="000C4598" w:rsidRDefault="00396FC6" w:rsidP="00DB1A4A">
      <w:pPr>
        <w:numPr>
          <w:ilvl w:val="0"/>
          <w:numId w:val="3"/>
        </w:numPr>
        <w:spacing w:line="276" w:lineRule="auto"/>
        <w:rPr>
          <w:rFonts w:cs="Arial"/>
          <w:sz w:val="22"/>
          <w:lang w:val="en-US"/>
        </w:rPr>
      </w:pPr>
      <w:hyperlink r:id="rId23" w:anchor="hierarchical-indexing-multiindex" w:history="1">
        <w:r w:rsidR="00DB1A4A" w:rsidRPr="000C4598">
          <w:rPr>
            <w:rStyle w:val="Hipervnculo"/>
            <w:rFonts w:cs="Arial"/>
            <w:bCs/>
            <w:color w:val="auto"/>
            <w:sz w:val="22"/>
            <w:lang w:val="en-US"/>
          </w:rPr>
          <w:t>Hierarchical</w:t>
        </w:r>
      </w:hyperlink>
      <w:r w:rsidR="00DB1A4A" w:rsidRPr="000C4598">
        <w:rPr>
          <w:rFonts w:cs="Arial"/>
          <w:sz w:val="22"/>
          <w:lang w:val="en-US"/>
        </w:rPr>
        <w:t> labeling of axes (possible to have multiple labels per tick)</w:t>
      </w:r>
    </w:p>
    <w:p w:rsidR="00DB1A4A" w:rsidRPr="000C4598" w:rsidRDefault="00DB1A4A" w:rsidP="00DB1A4A">
      <w:pPr>
        <w:numPr>
          <w:ilvl w:val="0"/>
          <w:numId w:val="3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>Robust IO tools for loading data from </w:t>
      </w:r>
      <w:hyperlink r:id="rId24" w:anchor="csv-text-files" w:history="1">
        <w:r w:rsidRPr="000C4598">
          <w:rPr>
            <w:rStyle w:val="Hipervnculo"/>
            <w:rFonts w:cs="Arial"/>
            <w:bCs/>
            <w:color w:val="auto"/>
            <w:sz w:val="22"/>
            <w:lang w:val="en-US"/>
          </w:rPr>
          <w:t>flat files</w:t>
        </w:r>
      </w:hyperlink>
      <w:r w:rsidRPr="000C4598">
        <w:rPr>
          <w:rFonts w:cs="Arial"/>
          <w:sz w:val="22"/>
          <w:lang w:val="en-US"/>
        </w:rPr>
        <w:t> (CSV and delimited), </w:t>
      </w:r>
      <w:hyperlink r:id="rId25" w:anchor="excel-files" w:history="1">
        <w:r w:rsidRPr="000C4598">
          <w:rPr>
            <w:rStyle w:val="Hipervnculo"/>
            <w:rFonts w:cs="Arial"/>
            <w:bCs/>
            <w:color w:val="auto"/>
            <w:sz w:val="22"/>
            <w:lang w:val="en-US"/>
          </w:rPr>
          <w:t>Excel files</w:t>
        </w:r>
      </w:hyperlink>
      <w:r w:rsidRPr="000C4598">
        <w:rPr>
          <w:rFonts w:cs="Arial"/>
          <w:sz w:val="22"/>
          <w:lang w:val="en-US"/>
        </w:rPr>
        <w:t>, </w:t>
      </w:r>
      <w:hyperlink r:id="rId26" w:anchor="sql-queries" w:history="1">
        <w:r w:rsidRPr="000C4598">
          <w:rPr>
            <w:rStyle w:val="Hipervnculo"/>
            <w:rFonts w:cs="Arial"/>
            <w:bCs/>
            <w:color w:val="auto"/>
            <w:sz w:val="22"/>
            <w:lang w:val="en-US"/>
          </w:rPr>
          <w:t>databases</w:t>
        </w:r>
      </w:hyperlink>
      <w:r w:rsidRPr="000C4598">
        <w:rPr>
          <w:rFonts w:cs="Arial"/>
          <w:sz w:val="22"/>
          <w:lang w:val="en-US"/>
        </w:rPr>
        <w:t>, and saving/loading data from the ultrafast </w:t>
      </w:r>
      <w:hyperlink r:id="rId27" w:anchor="hdf5-pytables" w:history="1">
        <w:r w:rsidRPr="000C4598">
          <w:rPr>
            <w:rStyle w:val="Hipervnculo"/>
            <w:rFonts w:cs="Arial"/>
            <w:bCs/>
            <w:color w:val="auto"/>
            <w:sz w:val="22"/>
            <w:lang w:val="en-US"/>
          </w:rPr>
          <w:t>HDF5 format</w:t>
        </w:r>
      </w:hyperlink>
    </w:p>
    <w:p w:rsidR="00DB1A4A" w:rsidRPr="000C4598" w:rsidRDefault="00396FC6" w:rsidP="00DB1A4A">
      <w:pPr>
        <w:numPr>
          <w:ilvl w:val="0"/>
          <w:numId w:val="3"/>
        </w:numPr>
        <w:spacing w:line="276" w:lineRule="auto"/>
        <w:rPr>
          <w:rFonts w:cs="Arial"/>
          <w:sz w:val="22"/>
          <w:lang w:val="en-US"/>
        </w:rPr>
      </w:pPr>
      <w:hyperlink r:id="rId28" w:anchor="time-series-date-functionality" w:history="1">
        <w:r w:rsidR="00DB1A4A" w:rsidRPr="000C4598">
          <w:rPr>
            <w:rStyle w:val="Hipervnculo"/>
            <w:rFonts w:cs="Arial"/>
            <w:bCs/>
            <w:color w:val="auto"/>
            <w:sz w:val="22"/>
            <w:lang w:val="en-US"/>
          </w:rPr>
          <w:t>Time series</w:t>
        </w:r>
      </w:hyperlink>
      <w:r w:rsidR="00DB1A4A" w:rsidRPr="000C4598">
        <w:rPr>
          <w:rFonts w:cs="Arial"/>
          <w:sz w:val="22"/>
          <w:lang w:val="en-US"/>
        </w:rPr>
        <w:t>-specific functionality: date range generation and frequency conversion, moving window statistics, date shifting and lagging</w:t>
      </w:r>
    </w:p>
    <w:p w:rsidR="00DB1A4A" w:rsidRDefault="00DB1A4A" w:rsidP="00DB1A4A">
      <w:pPr>
        <w:spacing w:line="276" w:lineRule="auto"/>
        <w:ind w:left="720" w:firstLine="0"/>
        <w:rPr>
          <w:rFonts w:cs="Arial"/>
          <w:sz w:val="22"/>
          <w:lang w:val="en-US"/>
        </w:rPr>
      </w:pPr>
    </w:p>
    <w:p w:rsidR="000061E0" w:rsidRPr="000C4598" w:rsidRDefault="000061E0" w:rsidP="00DB1A4A">
      <w:pPr>
        <w:spacing w:line="276" w:lineRule="auto"/>
        <w:ind w:left="720" w:firstLine="0"/>
        <w:rPr>
          <w:rFonts w:cs="Arial"/>
          <w:sz w:val="22"/>
          <w:lang w:val="en-US"/>
        </w:rPr>
      </w:pPr>
    </w:p>
    <w:p w:rsidR="000061E0" w:rsidRDefault="000061E0">
      <w:pPr>
        <w:spacing w:after="160" w:line="259" w:lineRule="auto"/>
        <w:ind w:firstLine="0"/>
        <w:jc w:val="left"/>
        <w:rPr>
          <w:rFonts w:cs="Arial"/>
          <w:sz w:val="32"/>
          <w:szCs w:val="32"/>
          <w:lang w:val="en-US"/>
        </w:rPr>
      </w:pPr>
      <w:r>
        <w:rPr>
          <w:rFonts w:cs="Arial"/>
          <w:sz w:val="32"/>
          <w:szCs w:val="32"/>
          <w:lang w:val="en-US"/>
        </w:rPr>
        <w:br w:type="page"/>
      </w:r>
    </w:p>
    <w:p w:rsidR="003338EB" w:rsidRPr="000C4598" w:rsidRDefault="003338EB" w:rsidP="00DB1A4A">
      <w:pPr>
        <w:pStyle w:val="Prrafodelista"/>
        <w:numPr>
          <w:ilvl w:val="0"/>
          <w:numId w:val="2"/>
        </w:numPr>
        <w:spacing w:line="276" w:lineRule="auto"/>
        <w:rPr>
          <w:rFonts w:cs="Arial"/>
          <w:sz w:val="32"/>
          <w:szCs w:val="32"/>
          <w:lang w:val="en-US"/>
        </w:rPr>
      </w:pPr>
      <w:proofErr w:type="spellStart"/>
      <w:r w:rsidRPr="000C4598">
        <w:rPr>
          <w:rFonts w:cs="Arial"/>
          <w:sz w:val="32"/>
          <w:szCs w:val="32"/>
          <w:lang w:val="en-US"/>
        </w:rPr>
        <w:t>Numpy</w:t>
      </w:r>
      <w:proofErr w:type="spellEnd"/>
    </w:p>
    <w:p w:rsidR="00D14843" w:rsidRPr="000C4598" w:rsidRDefault="00D14843" w:rsidP="00DB1A4A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r w:rsidRPr="000C4598">
        <w:rPr>
          <w:rFonts w:cs="Arial"/>
          <w:noProof/>
          <w:sz w:val="22"/>
          <w:lang w:val="es-MX" w:eastAsia="es-MX"/>
        </w:rPr>
        <w:drawing>
          <wp:inline distT="0" distB="0" distL="0" distR="0">
            <wp:extent cx="1236785" cy="556897"/>
            <wp:effectExtent l="0" t="0" r="0" b="0"/>
            <wp:docPr id="7" name="Imagen 7" descr="NumP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Py - Wikipedia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99" cy="56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DAC" w:rsidRPr="000C4598" w:rsidRDefault="00867DAC" w:rsidP="00867DAC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proofErr w:type="spellStart"/>
      <w:r w:rsidRPr="000C4598">
        <w:rPr>
          <w:rFonts w:cs="Arial"/>
          <w:sz w:val="22"/>
          <w:lang w:val="en-US"/>
        </w:rPr>
        <w:t>NumPy</w:t>
      </w:r>
      <w:proofErr w:type="spellEnd"/>
      <w:r w:rsidRPr="000C4598">
        <w:rPr>
          <w:rFonts w:cs="Arial"/>
          <w:sz w:val="22"/>
          <w:lang w:val="en-US"/>
        </w:rPr>
        <w:t xml:space="preserve"> is a Python library used for working with ar</w:t>
      </w:r>
      <w:r w:rsidRPr="000C4598">
        <w:rPr>
          <w:rFonts w:cs="Arial"/>
          <w:sz w:val="22"/>
          <w:lang w:val="en-US"/>
        </w:rPr>
        <w:t>rays.</w:t>
      </w:r>
    </w:p>
    <w:p w:rsidR="00867DAC" w:rsidRPr="000C4598" w:rsidRDefault="00867DAC" w:rsidP="00867DAC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It also has functions for working in domain of linear algebra, </w:t>
      </w:r>
      <w:proofErr w:type="spellStart"/>
      <w:r w:rsidRPr="000C4598">
        <w:rPr>
          <w:rFonts w:cs="Arial"/>
          <w:sz w:val="22"/>
          <w:lang w:val="en-US"/>
        </w:rPr>
        <w:t>f</w:t>
      </w:r>
      <w:r w:rsidRPr="000C4598">
        <w:rPr>
          <w:rFonts w:cs="Arial"/>
          <w:sz w:val="22"/>
          <w:lang w:val="en-US"/>
        </w:rPr>
        <w:t>ourier</w:t>
      </w:r>
      <w:proofErr w:type="spellEnd"/>
      <w:r w:rsidRPr="000C4598">
        <w:rPr>
          <w:rFonts w:cs="Arial"/>
          <w:sz w:val="22"/>
          <w:lang w:val="en-US"/>
        </w:rPr>
        <w:t xml:space="preserve"> transform, and matrices.</w:t>
      </w:r>
    </w:p>
    <w:p w:rsidR="00867DAC" w:rsidRPr="000C4598" w:rsidRDefault="00867DAC" w:rsidP="00867DAC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proofErr w:type="spellStart"/>
      <w:r w:rsidRPr="000C4598">
        <w:rPr>
          <w:rFonts w:cs="Arial"/>
          <w:sz w:val="22"/>
          <w:lang w:val="en-US"/>
        </w:rPr>
        <w:t>NumPy</w:t>
      </w:r>
      <w:proofErr w:type="spellEnd"/>
      <w:r w:rsidRPr="000C4598">
        <w:rPr>
          <w:rFonts w:cs="Arial"/>
          <w:sz w:val="22"/>
          <w:lang w:val="en-US"/>
        </w:rPr>
        <w:t xml:space="preserve"> was created in 2005 by Travis Oliphant. It is an open source pro</w:t>
      </w:r>
      <w:r w:rsidRPr="000C4598">
        <w:rPr>
          <w:rFonts w:cs="Arial"/>
          <w:sz w:val="22"/>
          <w:lang w:val="en-US"/>
        </w:rPr>
        <w:t>ject and you can use it freely.</w:t>
      </w:r>
    </w:p>
    <w:p w:rsidR="00867DAC" w:rsidRPr="000C4598" w:rsidRDefault="00867DAC" w:rsidP="00867DAC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proofErr w:type="spellStart"/>
      <w:r w:rsidRPr="000C4598">
        <w:rPr>
          <w:rFonts w:cs="Arial"/>
          <w:sz w:val="22"/>
          <w:lang w:val="en-US"/>
        </w:rPr>
        <w:t>NumPy</w:t>
      </w:r>
      <w:proofErr w:type="spellEnd"/>
      <w:r w:rsidRPr="000C4598">
        <w:rPr>
          <w:rFonts w:cs="Arial"/>
          <w:sz w:val="22"/>
          <w:lang w:val="en-US"/>
        </w:rPr>
        <w:t xml:space="preserve"> stands for Numerical Python.</w:t>
      </w:r>
    </w:p>
    <w:p w:rsidR="00867DAC" w:rsidRPr="000C4598" w:rsidRDefault="00867DAC" w:rsidP="00867DAC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</w:p>
    <w:p w:rsidR="00867DAC" w:rsidRPr="000C4598" w:rsidRDefault="00867DAC" w:rsidP="00867DAC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proofErr w:type="spellStart"/>
      <w:r w:rsidRPr="000C4598">
        <w:rPr>
          <w:rFonts w:cs="Arial"/>
          <w:sz w:val="22"/>
          <w:lang w:val="en-US"/>
        </w:rPr>
        <w:t>Numpy</w:t>
      </w:r>
      <w:proofErr w:type="spellEnd"/>
      <w:r w:rsidRPr="000C4598">
        <w:rPr>
          <w:rFonts w:cs="Arial"/>
          <w:sz w:val="22"/>
          <w:lang w:val="en-US"/>
        </w:rPr>
        <w:t xml:space="preserve"> makes many mathematical operations used widely in scientific computing fast and easy to use, such as:</w:t>
      </w:r>
    </w:p>
    <w:p w:rsidR="00867DAC" w:rsidRPr="000C4598" w:rsidRDefault="00867DAC" w:rsidP="00867DAC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</w:p>
    <w:p w:rsidR="00867DAC" w:rsidRPr="000C4598" w:rsidRDefault="00867DAC" w:rsidP="006C1052">
      <w:pPr>
        <w:pStyle w:val="Prrafodelista"/>
        <w:numPr>
          <w:ilvl w:val="0"/>
          <w:numId w:val="4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>Vector-Vector multiplication</w:t>
      </w:r>
    </w:p>
    <w:p w:rsidR="00867DAC" w:rsidRPr="000C4598" w:rsidRDefault="00867DAC" w:rsidP="006C1052">
      <w:pPr>
        <w:pStyle w:val="Prrafodelista"/>
        <w:numPr>
          <w:ilvl w:val="0"/>
          <w:numId w:val="4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Matrix-Matrix and Matrix-Vector multiplication </w:t>
      </w:r>
    </w:p>
    <w:p w:rsidR="00867DAC" w:rsidRPr="000C4598" w:rsidRDefault="00867DAC" w:rsidP="006C1052">
      <w:pPr>
        <w:pStyle w:val="Prrafodelista"/>
        <w:numPr>
          <w:ilvl w:val="0"/>
          <w:numId w:val="4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Element-wise operations on vectors and matrices (i.e., adding, subtracting, multiplying, and dividing by a </w:t>
      </w:r>
      <w:r w:rsidR="006C1052" w:rsidRPr="000C4598">
        <w:rPr>
          <w:rFonts w:cs="Arial"/>
          <w:sz w:val="22"/>
          <w:lang w:val="en-US"/>
        </w:rPr>
        <w:t>number)</w:t>
      </w:r>
    </w:p>
    <w:p w:rsidR="00867DAC" w:rsidRPr="000C4598" w:rsidRDefault="00867DAC" w:rsidP="006C1052">
      <w:pPr>
        <w:pStyle w:val="Prrafodelista"/>
        <w:numPr>
          <w:ilvl w:val="0"/>
          <w:numId w:val="4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>Element-wise or array-wise comparisons</w:t>
      </w:r>
    </w:p>
    <w:p w:rsidR="00867DAC" w:rsidRPr="000C4598" w:rsidRDefault="00867DAC" w:rsidP="006C1052">
      <w:pPr>
        <w:pStyle w:val="Prrafodelista"/>
        <w:numPr>
          <w:ilvl w:val="0"/>
          <w:numId w:val="4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Applying functions element-wise to a vector/matrix </w:t>
      </w:r>
      <w:r w:rsidR="006C1052" w:rsidRPr="000C4598">
        <w:rPr>
          <w:rFonts w:cs="Arial"/>
          <w:sz w:val="22"/>
          <w:lang w:val="en-US"/>
        </w:rPr>
        <w:t>(like</w:t>
      </w:r>
      <w:r w:rsidRPr="000C4598">
        <w:rPr>
          <w:rFonts w:cs="Arial"/>
          <w:sz w:val="22"/>
          <w:lang w:val="en-US"/>
        </w:rPr>
        <w:t xml:space="preserve"> pow, log, and </w:t>
      </w:r>
      <w:proofErr w:type="spellStart"/>
      <w:r w:rsidRPr="000C4598">
        <w:rPr>
          <w:rFonts w:cs="Arial"/>
          <w:sz w:val="22"/>
          <w:lang w:val="en-US"/>
        </w:rPr>
        <w:t>exp</w:t>
      </w:r>
      <w:proofErr w:type="spellEnd"/>
      <w:r w:rsidRPr="000C4598">
        <w:rPr>
          <w:rFonts w:cs="Arial"/>
          <w:sz w:val="22"/>
          <w:lang w:val="en-US"/>
        </w:rPr>
        <w:t>)</w:t>
      </w:r>
    </w:p>
    <w:p w:rsidR="00867DAC" w:rsidRPr="000C4598" w:rsidRDefault="00867DAC" w:rsidP="006C1052">
      <w:pPr>
        <w:pStyle w:val="Prrafodelista"/>
        <w:numPr>
          <w:ilvl w:val="0"/>
          <w:numId w:val="4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A whole lot of Linear Algebra operations can be found in </w:t>
      </w:r>
      <w:proofErr w:type="spellStart"/>
      <w:r w:rsidRPr="000C4598">
        <w:rPr>
          <w:rFonts w:cs="Arial"/>
          <w:sz w:val="22"/>
          <w:lang w:val="en-US"/>
        </w:rPr>
        <w:t>NumPy.linalg</w:t>
      </w:r>
      <w:proofErr w:type="spellEnd"/>
    </w:p>
    <w:p w:rsidR="00867DAC" w:rsidRPr="000C4598" w:rsidRDefault="00867DAC" w:rsidP="006C1052">
      <w:pPr>
        <w:pStyle w:val="Prrafodelista"/>
        <w:numPr>
          <w:ilvl w:val="0"/>
          <w:numId w:val="4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>Reduction, statistics, and much more</w:t>
      </w:r>
    </w:p>
    <w:p w:rsidR="00867DAC" w:rsidRPr="000061E0" w:rsidRDefault="00867DAC" w:rsidP="000061E0">
      <w:pPr>
        <w:spacing w:line="276" w:lineRule="auto"/>
        <w:ind w:firstLine="0"/>
        <w:rPr>
          <w:rFonts w:cs="Arial"/>
          <w:sz w:val="22"/>
          <w:lang w:val="en-US"/>
        </w:rPr>
      </w:pPr>
    </w:p>
    <w:p w:rsidR="003338EB" w:rsidRPr="000C4598" w:rsidRDefault="003338EB" w:rsidP="00DB1A4A">
      <w:pPr>
        <w:pStyle w:val="Prrafodelista"/>
        <w:numPr>
          <w:ilvl w:val="0"/>
          <w:numId w:val="2"/>
        </w:numPr>
        <w:spacing w:line="276" w:lineRule="auto"/>
        <w:rPr>
          <w:rFonts w:cs="Arial"/>
          <w:sz w:val="32"/>
          <w:szCs w:val="32"/>
          <w:lang w:val="en-US"/>
        </w:rPr>
      </w:pPr>
      <w:proofErr w:type="spellStart"/>
      <w:r w:rsidRPr="000C4598">
        <w:rPr>
          <w:rFonts w:cs="Arial"/>
          <w:sz w:val="32"/>
          <w:szCs w:val="32"/>
          <w:lang w:val="en-US"/>
        </w:rPr>
        <w:t>Scipy</w:t>
      </w:r>
      <w:proofErr w:type="spellEnd"/>
    </w:p>
    <w:p w:rsidR="00D14843" w:rsidRPr="000C4598" w:rsidRDefault="00D14843" w:rsidP="00DB1A4A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r w:rsidRPr="000C4598">
        <w:rPr>
          <w:rFonts w:cs="Arial"/>
          <w:noProof/>
          <w:sz w:val="22"/>
          <w:lang w:val="es-MX" w:eastAsia="es-MX"/>
        </w:rPr>
        <w:drawing>
          <wp:inline distT="0" distB="0" distL="0" distR="0">
            <wp:extent cx="1297416" cy="515620"/>
            <wp:effectExtent l="0" t="0" r="0" b="0"/>
            <wp:docPr id="8" name="Imagen 8" descr="SciPy and NumPy - Full Stack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iPy and NumPy - Full Stack Python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86" cy="52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52" w:rsidRPr="000C4598" w:rsidRDefault="006C1052" w:rsidP="00DB1A4A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proofErr w:type="spellStart"/>
      <w:r w:rsidRPr="000C4598">
        <w:rPr>
          <w:rFonts w:cs="Arial"/>
          <w:sz w:val="22"/>
          <w:lang w:val="en-US"/>
        </w:rPr>
        <w:t>SciPy</w:t>
      </w:r>
      <w:proofErr w:type="spellEnd"/>
      <w:r w:rsidRPr="000C4598">
        <w:rPr>
          <w:rFonts w:cs="Arial"/>
          <w:sz w:val="22"/>
          <w:lang w:val="en-US"/>
        </w:rPr>
        <w:t xml:space="preserve"> in Python is an open-source library used for solving mathematical, scientific, engineering, and technical problems. It allows users to manipulate the data and visualize the data using a wide range of high-level Python commands. </w:t>
      </w:r>
      <w:proofErr w:type="spellStart"/>
      <w:r w:rsidRPr="000C4598">
        <w:rPr>
          <w:rFonts w:cs="Arial"/>
          <w:sz w:val="22"/>
          <w:lang w:val="en-US"/>
        </w:rPr>
        <w:t>SciPy</w:t>
      </w:r>
      <w:proofErr w:type="spellEnd"/>
      <w:r w:rsidRPr="000C4598">
        <w:rPr>
          <w:rFonts w:cs="Arial"/>
          <w:sz w:val="22"/>
          <w:lang w:val="en-US"/>
        </w:rPr>
        <w:t xml:space="preserve"> is built on the Python </w:t>
      </w:r>
      <w:proofErr w:type="spellStart"/>
      <w:r w:rsidRPr="000C4598">
        <w:rPr>
          <w:rFonts w:cs="Arial"/>
          <w:sz w:val="22"/>
          <w:lang w:val="en-US"/>
        </w:rPr>
        <w:t>NumPy</w:t>
      </w:r>
      <w:proofErr w:type="spellEnd"/>
      <w:r w:rsidRPr="000C4598">
        <w:rPr>
          <w:rFonts w:cs="Arial"/>
          <w:sz w:val="22"/>
          <w:lang w:val="en-US"/>
        </w:rPr>
        <w:t xml:space="preserve"> </w:t>
      </w:r>
      <w:proofErr w:type="spellStart"/>
      <w:r w:rsidRPr="000C4598">
        <w:rPr>
          <w:rFonts w:cs="Arial"/>
          <w:sz w:val="22"/>
          <w:lang w:val="en-US"/>
        </w:rPr>
        <w:t>extention</w:t>
      </w:r>
      <w:proofErr w:type="spellEnd"/>
      <w:r w:rsidRPr="000C4598">
        <w:rPr>
          <w:rFonts w:cs="Arial"/>
          <w:sz w:val="22"/>
          <w:lang w:val="en-US"/>
        </w:rPr>
        <w:t xml:space="preserve">. </w:t>
      </w:r>
      <w:proofErr w:type="spellStart"/>
      <w:r w:rsidRPr="000C4598">
        <w:rPr>
          <w:rFonts w:cs="Arial"/>
          <w:sz w:val="22"/>
          <w:lang w:val="en-US"/>
        </w:rPr>
        <w:t>SciPy</w:t>
      </w:r>
      <w:proofErr w:type="spellEnd"/>
      <w:r w:rsidRPr="000C4598">
        <w:rPr>
          <w:rFonts w:cs="Arial"/>
          <w:sz w:val="22"/>
          <w:lang w:val="en-US"/>
        </w:rPr>
        <w:t xml:space="preserve"> is also pronounced as “Sigh Pi.”</w:t>
      </w:r>
    </w:p>
    <w:p w:rsidR="006C1052" w:rsidRPr="000C4598" w:rsidRDefault="006C1052" w:rsidP="00DB1A4A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</w:p>
    <w:p w:rsidR="006C1052" w:rsidRPr="000C4598" w:rsidRDefault="006C1052" w:rsidP="006C1052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Why use </w:t>
      </w:r>
      <w:proofErr w:type="spellStart"/>
      <w:r w:rsidRPr="000C4598">
        <w:rPr>
          <w:rFonts w:cs="Arial"/>
          <w:sz w:val="22"/>
          <w:lang w:val="en-US"/>
        </w:rPr>
        <w:t>SciPy</w:t>
      </w:r>
      <w:proofErr w:type="spellEnd"/>
    </w:p>
    <w:p w:rsidR="006C1052" w:rsidRPr="000C4598" w:rsidRDefault="006C1052" w:rsidP="006C1052">
      <w:pPr>
        <w:pStyle w:val="Prrafodelista"/>
        <w:numPr>
          <w:ilvl w:val="0"/>
          <w:numId w:val="5"/>
        </w:numPr>
        <w:spacing w:line="276" w:lineRule="auto"/>
        <w:rPr>
          <w:rFonts w:cs="Arial"/>
          <w:sz w:val="22"/>
          <w:lang w:val="en-US"/>
        </w:rPr>
      </w:pPr>
      <w:proofErr w:type="spellStart"/>
      <w:r w:rsidRPr="000C4598">
        <w:rPr>
          <w:rFonts w:cs="Arial"/>
          <w:sz w:val="22"/>
          <w:lang w:val="en-US"/>
        </w:rPr>
        <w:t>SciPy</w:t>
      </w:r>
      <w:proofErr w:type="spellEnd"/>
      <w:r w:rsidRPr="000C4598">
        <w:rPr>
          <w:rFonts w:cs="Arial"/>
          <w:sz w:val="22"/>
          <w:lang w:val="en-US"/>
        </w:rPr>
        <w:t xml:space="preserve"> contains varieties of sub packages which help to solve the most common issue related to Scientific Computation.</w:t>
      </w:r>
    </w:p>
    <w:p w:rsidR="006C1052" w:rsidRPr="000C4598" w:rsidRDefault="006C1052" w:rsidP="006C1052">
      <w:pPr>
        <w:pStyle w:val="Prrafodelista"/>
        <w:numPr>
          <w:ilvl w:val="0"/>
          <w:numId w:val="5"/>
        </w:numPr>
        <w:spacing w:line="276" w:lineRule="auto"/>
        <w:rPr>
          <w:rFonts w:cs="Arial"/>
          <w:sz w:val="22"/>
          <w:lang w:val="en-US"/>
        </w:rPr>
      </w:pPr>
      <w:proofErr w:type="spellStart"/>
      <w:r w:rsidRPr="000C4598">
        <w:rPr>
          <w:rFonts w:cs="Arial"/>
          <w:sz w:val="22"/>
          <w:lang w:val="en-US"/>
        </w:rPr>
        <w:t>SciPy</w:t>
      </w:r>
      <w:proofErr w:type="spellEnd"/>
      <w:r w:rsidRPr="000C4598">
        <w:rPr>
          <w:rFonts w:cs="Arial"/>
          <w:sz w:val="22"/>
          <w:lang w:val="en-US"/>
        </w:rPr>
        <w:t xml:space="preserve"> package in Python is the most used Scientific library only second to GNU Scientific Library for C/C++ or </w:t>
      </w:r>
      <w:proofErr w:type="spellStart"/>
      <w:r w:rsidRPr="000C4598">
        <w:rPr>
          <w:rFonts w:cs="Arial"/>
          <w:sz w:val="22"/>
          <w:lang w:val="en-US"/>
        </w:rPr>
        <w:t>Matlab’s</w:t>
      </w:r>
      <w:proofErr w:type="spellEnd"/>
      <w:r w:rsidRPr="000C4598">
        <w:rPr>
          <w:rFonts w:cs="Arial"/>
          <w:sz w:val="22"/>
          <w:lang w:val="en-US"/>
        </w:rPr>
        <w:t>.</w:t>
      </w:r>
    </w:p>
    <w:p w:rsidR="006C1052" w:rsidRPr="000C4598" w:rsidRDefault="006C1052" w:rsidP="006C1052">
      <w:pPr>
        <w:pStyle w:val="Prrafodelista"/>
        <w:numPr>
          <w:ilvl w:val="0"/>
          <w:numId w:val="5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>Easy to use and understand as well as fast computational power.</w:t>
      </w:r>
    </w:p>
    <w:p w:rsidR="006C1052" w:rsidRPr="000C4598" w:rsidRDefault="006C1052" w:rsidP="006C1052">
      <w:pPr>
        <w:pStyle w:val="Prrafodelista"/>
        <w:numPr>
          <w:ilvl w:val="0"/>
          <w:numId w:val="5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It can operate on an array of </w:t>
      </w:r>
      <w:proofErr w:type="spellStart"/>
      <w:r w:rsidRPr="000C4598">
        <w:rPr>
          <w:rFonts w:cs="Arial"/>
          <w:sz w:val="22"/>
          <w:lang w:val="en-US"/>
        </w:rPr>
        <w:t>NumPy</w:t>
      </w:r>
      <w:proofErr w:type="spellEnd"/>
      <w:r w:rsidRPr="000C4598">
        <w:rPr>
          <w:rFonts w:cs="Arial"/>
          <w:sz w:val="22"/>
          <w:lang w:val="en-US"/>
        </w:rPr>
        <w:t xml:space="preserve"> library.</w:t>
      </w:r>
    </w:p>
    <w:p w:rsidR="006C1052" w:rsidRPr="000C4598" w:rsidRDefault="006C1052" w:rsidP="006C1052">
      <w:pPr>
        <w:pStyle w:val="Prrafodelista"/>
        <w:numPr>
          <w:ilvl w:val="0"/>
          <w:numId w:val="5"/>
        </w:numPr>
        <w:spacing w:line="276" w:lineRule="auto"/>
        <w:rPr>
          <w:rFonts w:cs="Arial"/>
          <w:sz w:val="22"/>
          <w:lang w:val="en-US"/>
        </w:rPr>
      </w:pPr>
      <w:proofErr w:type="spellStart"/>
      <w:r w:rsidRPr="000C4598">
        <w:rPr>
          <w:rFonts w:cs="Arial"/>
          <w:sz w:val="22"/>
          <w:lang w:val="en-US"/>
        </w:rPr>
        <w:t>SciPy</w:t>
      </w:r>
      <w:proofErr w:type="spellEnd"/>
      <w:r w:rsidRPr="000C4598">
        <w:rPr>
          <w:rFonts w:cs="Arial"/>
          <w:sz w:val="22"/>
          <w:lang w:val="en-US"/>
        </w:rPr>
        <w:t xml:space="preserve"> is built in top of the </w:t>
      </w:r>
      <w:proofErr w:type="spellStart"/>
      <w:r w:rsidRPr="000C4598">
        <w:rPr>
          <w:rFonts w:cs="Arial"/>
          <w:sz w:val="22"/>
          <w:lang w:val="en-US"/>
        </w:rPr>
        <w:t>NumPy</w:t>
      </w:r>
      <w:proofErr w:type="spellEnd"/>
    </w:p>
    <w:p w:rsidR="006C1052" w:rsidRPr="000C4598" w:rsidRDefault="006C1052" w:rsidP="006C1052">
      <w:pPr>
        <w:pStyle w:val="Prrafodelista"/>
        <w:numPr>
          <w:ilvl w:val="0"/>
          <w:numId w:val="5"/>
        </w:numPr>
        <w:spacing w:line="276" w:lineRule="auto"/>
        <w:rPr>
          <w:rFonts w:cs="Arial"/>
          <w:sz w:val="22"/>
          <w:lang w:val="en-US"/>
        </w:rPr>
      </w:pPr>
      <w:proofErr w:type="spellStart"/>
      <w:r w:rsidRPr="000C4598">
        <w:rPr>
          <w:rFonts w:cs="Arial"/>
          <w:sz w:val="22"/>
          <w:lang w:val="en-US"/>
        </w:rPr>
        <w:t>SciPy</w:t>
      </w:r>
      <w:proofErr w:type="spellEnd"/>
      <w:r w:rsidRPr="000C4598">
        <w:rPr>
          <w:rFonts w:cs="Arial"/>
          <w:sz w:val="22"/>
          <w:lang w:val="en-US"/>
        </w:rPr>
        <w:t xml:space="preserve"> module in Python is a fully-featured version of Linear Algebra while </w:t>
      </w:r>
      <w:proofErr w:type="spellStart"/>
      <w:r w:rsidRPr="000C4598">
        <w:rPr>
          <w:rFonts w:cs="Arial"/>
          <w:sz w:val="22"/>
          <w:lang w:val="en-US"/>
        </w:rPr>
        <w:t>Numpy</w:t>
      </w:r>
      <w:proofErr w:type="spellEnd"/>
      <w:r w:rsidRPr="000C4598">
        <w:rPr>
          <w:rFonts w:cs="Arial"/>
          <w:sz w:val="22"/>
          <w:lang w:val="en-US"/>
        </w:rPr>
        <w:t xml:space="preserve"> contains only a few features.</w:t>
      </w:r>
    </w:p>
    <w:p w:rsidR="000C4598" w:rsidRPr="000061E0" w:rsidRDefault="006C1052" w:rsidP="000061E0">
      <w:pPr>
        <w:pStyle w:val="Prrafodelista"/>
        <w:numPr>
          <w:ilvl w:val="0"/>
          <w:numId w:val="5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Most new Data Science features are available in </w:t>
      </w:r>
      <w:proofErr w:type="spellStart"/>
      <w:r w:rsidRPr="000C4598">
        <w:rPr>
          <w:rFonts w:cs="Arial"/>
          <w:sz w:val="22"/>
          <w:lang w:val="en-US"/>
        </w:rPr>
        <w:t>Scipy</w:t>
      </w:r>
      <w:proofErr w:type="spellEnd"/>
      <w:r w:rsidRPr="000C4598">
        <w:rPr>
          <w:rFonts w:cs="Arial"/>
          <w:sz w:val="22"/>
          <w:lang w:val="en-US"/>
        </w:rPr>
        <w:t xml:space="preserve"> rather than </w:t>
      </w:r>
      <w:proofErr w:type="spellStart"/>
      <w:r w:rsidRPr="000C4598">
        <w:rPr>
          <w:rFonts w:cs="Arial"/>
          <w:sz w:val="22"/>
          <w:lang w:val="en-US"/>
        </w:rPr>
        <w:t>Numpy</w:t>
      </w:r>
      <w:proofErr w:type="spellEnd"/>
      <w:r w:rsidRPr="000C4598">
        <w:rPr>
          <w:rFonts w:cs="Arial"/>
          <w:sz w:val="22"/>
          <w:lang w:val="en-US"/>
        </w:rPr>
        <w:t>.</w:t>
      </w:r>
    </w:p>
    <w:p w:rsidR="003338EB" w:rsidRPr="000C4598" w:rsidRDefault="003338EB" w:rsidP="00DB1A4A">
      <w:pPr>
        <w:pStyle w:val="Prrafodelista"/>
        <w:numPr>
          <w:ilvl w:val="0"/>
          <w:numId w:val="2"/>
        </w:numPr>
        <w:spacing w:line="276" w:lineRule="auto"/>
        <w:rPr>
          <w:rFonts w:cs="Arial"/>
          <w:sz w:val="32"/>
          <w:lang w:val="en-US"/>
        </w:rPr>
      </w:pPr>
      <w:proofErr w:type="spellStart"/>
      <w:r w:rsidRPr="000C4598">
        <w:rPr>
          <w:rFonts w:cs="Arial"/>
          <w:sz w:val="32"/>
          <w:lang w:val="en-US"/>
        </w:rPr>
        <w:t>Scikit</w:t>
      </w:r>
      <w:proofErr w:type="spellEnd"/>
      <w:r w:rsidRPr="000C4598">
        <w:rPr>
          <w:rFonts w:cs="Arial"/>
          <w:sz w:val="32"/>
          <w:lang w:val="en-US"/>
        </w:rPr>
        <w:t>-learn</w:t>
      </w:r>
    </w:p>
    <w:p w:rsidR="00D14843" w:rsidRPr="000C4598" w:rsidRDefault="00D14843" w:rsidP="00DB1A4A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r w:rsidRPr="000C4598">
        <w:rPr>
          <w:rFonts w:cs="Arial"/>
          <w:noProof/>
          <w:sz w:val="22"/>
          <w:lang w:val="es-MX" w:eastAsia="es-MX"/>
        </w:rPr>
        <w:drawing>
          <wp:inline distT="0" distB="0" distL="0" distR="0">
            <wp:extent cx="996462" cy="536539"/>
            <wp:effectExtent l="0" t="0" r="0" b="0"/>
            <wp:docPr id="10" name="Imagen 10" descr="Scikit-learn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ikit-learn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891" cy="54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8B" w:rsidRPr="000C4598" w:rsidRDefault="00B8138B" w:rsidP="00DB1A4A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proofErr w:type="spellStart"/>
      <w:r w:rsidRPr="000C4598">
        <w:rPr>
          <w:rFonts w:cs="Arial"/>
          <w:sz w:val="22"/>
          <w:lang w:val="en-US"/>
        </w:rPr>
        <w:t>Scikit</w:t>
      </w:r>
      <w:proofErr w:type="spellEnd"/>
      <w:r w:rsidRPr="000C4598">
        <w:rPr>
          <w:rFonts w:cs="Arial"/>
          <w:sz w:val="22"/>
          <w:lang w:val="en-US"/>
        </w:rPr>
        <w:t>-learn (</w:t>
      </w:r>
      <w:proofErr w:type="spellStart"/>
      <w:r w:rsidRPr="000C4598">
        <w:rPr>
          <w:rFonts w:cs="Arial"/>
          <w:sz w:val="22"/>
          <w:lang w:val="en-US"/>
        </w:rPr>
        <w:t>Sklearn</w:t>
      </w:r>
      <w:proofErr w:type="spellEnd"/>
      <w:r w:rsidRPr="000C4598">
        <w:rPr>
          <w:rFonts w:cs="Arial"/>
          <w:sz w:val="22"/>
          <w:lang w:val="en-US"/>
        </w:rPr>
        <w:t xml:space="preserve">) is the most useful and robust library for machine learning in Python. It provides a selection of efficient tools for machine learning and statistical modeling including classification, regression, clustering and dimensionality reduction via a consistence interface in Python. This library, which is largely written in Python, is built upon </w:t>
      </w:r>
      <w:proofErr w:type="spellStart"/>
      <w:r w:rsidRPr="000C4598">
        <w:rPr>
          <w:rFonts w:cs="Arial"/>
          <w:sz w:val="22"/>
          <w:lang w:val="en-US"/>
        </w:rPr>
        <w:t>NumPy</w:t>
      </w:r>
      <w:proofErr w:type="spellEnd"/>
      <w:r w:rsidRPr="000C4598">
        <w:rPr>
          <w:rFonts w:cs="Arial"/>
          <w:sz w:val="22"/>
          <w:lang w:val="en-US"/>
        </w:rPr>
        <w:t xml:space="preserve">, </w:t>
      </w:r>
      <w:proofErr w:type="spellStart"/>
      <w:r w:rsidRPr="000C4598">
        <w:rPr>
          <w:rFonts w:cs="Arial"/>
          <w:sz w:val="22"/>
          <w:lang w:val="en-US"/>
        </w:rPr>
        <w:t>SciPy</w:t>
      </w:r>
      <w:proofErr w:type="spellEnd"/>
      <w:r w:rsidRPr="000C4598">
        <w:rPr>
          <w:rFonts w:cs="Arial"/>
          <w:sz w:val="22"/>
          <w:lang w:val="en-US"/>
        </w:rPr>
        <w:t xml:space="preserve"> and </w:t>
      </w:r>
      <w:proofErr w:type="spellStart"/>
      <w:r w:rsidRPr="000C4598">
        <w:rPr>
          <w:rFonts w:cs="Arial"/>
          <w:sz w:val="22"/>
          <w:lang w:val="en-US"/>
        </w:rPr>
        <w:t>Matplotlib</w:t>
      </w:r>
      <w:proofErr w:type="spellEnd"/>
      <w:r w:rsidRPr="000C4598">
        <w:rPr>
          <w:rFonts w:cs="Arial"/>
          <w:sz w:val="22"/>
          <w:lang w:val="en-US"/>
        </w:rPr>
        <w:t>.</w:t>
      </w:r>
    </w:p>
    <w:p w:rsidR="00B8138B" w:rsidRPr="000C4598" w:rsidRDefault="00B8138B" w:rsidP="00DB1A4A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</w:p>
    <w:p w:rsidR="00B8138B" w:rsidRPr="000C4598" w:rsidRDefault="00B8138B" w:rsidP="00B8138B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>Features</w:t>
      </w:r>
    </w:p>
    <w:p w:rsidR="00B8138B" w:rsidRPr="000C4598" w:rsidRDefault="00B8138B" w:rsidP="00B8138B">
      <w:pPr>
        <w:pStyle w:val="Prrafodelista"/>
        <w:numPr>
          <w:ilvl w:val="0"/>
          <w:numId w:val="6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Datasets. </w:t>
      </w:r>
      <w:proofErr w:type="spellStart"/>
      <w:r w:rsidRPr="000C4598">
        <w:rPr>
          <w:rFonts w:cs="Arial"/>
          <w:sz w:val="22"/>
          <w:lang w:val="en-US"/>
        </w:rPr>
        <w:t>Scikit</w:t>
      </w:r>
      <w:proofErr w:type="spellEnd"/>
      <w:r w:rsidRPr="000C4598">
        <w:rPr>
          <w:rFonts w:cs="Arial"/>
          <w:sz w:val="22"/>
          <w:lang w:val="en-US"/>
        </w:rPr>
        <w:t>-learn comes with several inbuilt datasets such as the iris dataset, house prices dat</w:t>
      </w:r>
      <w:r w:rsidRPr="000C4598">
        <w:rPr>
          <w:rFonts w:cs="Arial"/>
          <w:sz w:val="22"/>
          <w:lang w:val="en-US"/>
        </w:rPr>
        <w:t>aset, diabetes dataset, etc.</w:t>
      </w:r>
    </w:p>
    <w:p w:rsidR="00B8138B" w:rsidRPr="000C4598" w:rsidRDefault="00B8138B" w:rsidP="00B8138B">
      <w:pPr>
        <w:pStyle w:val="Prrafodelista"/>
        <w:numPr>
          <w:ilvl w:val="0"/>
          <w:numId w:val="6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Data Splitting. </w:t>
      </w:r>
    </w:p>
    <w:p w:rsidR="00B8138B" w:rsidRPr="000C4598" w:rsidRDefault="00B8138B" w:rsidP="00B8138B">
      <w:pPr>
        <w:pStyle w:val="Prrafodelista"/>
        <w:numPr>
          <w:ilvl w:val="0"/>
          <w:numId w:val="6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Linear Regression. </w:t>
      </w:r>
    </w:p>
    <w:p w:rsidR="00B8138B" w:rsidRPr="000C4598" w:rsidRDefault="00B8138B" w:rsidP="00B8138B">
      <w:pPr>
        <w:pStyle w:val="Prrafodelista"/>
        <w:numPr>
          <w:ilvl w:val="0"/>
          <w:numId w:val="6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Logistic Regression. </w:t>
      </w:r>
    </w:p>
    <w:p w:rsidR="00B8138B" w:rsidRPr="000C4598" w:rsidRDefault="00B8138B" w:rsidP="00B8138B">
      <w:pPr>
        <w:pStyle w:val="Prrafodelista"/>
        <w:numPr>
          <w:ilvl w:val="0"/>
          <w:numId w:val="6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Decision Trees. </w:t>
      </w:r>
    </w:p>
    <w:p w:rsidR="00B8138B" w:rsidRPr="000C4598" w:rsidRDefault="00B8138B" w:rsidP="00B8138B">
      <w:pPr>
        <w:pStyle w:val="Prrafodelista"/>
        <w:numPr>
          <w:ilvl w:val="0"/>
          <w:numId w:val="6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Random Forest. </w:t>
      </w:r>
    </w:p>
    <w:p w:rsidR="00B8138B" w:rsidRPr="000C4598" w:rsidRDefault="00B8138B" w:rsidP="00B8138B">
      <w:pPr>
        <w:pStyle w:val="Prrafodelista"/>
        <w:numPr>
          <w:ilvl w:val="0"/>
          <w:numId w:val="6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XG Boost. </w:t>
      </w:r>
    </w:p>
    <w:p w:rsidR="00B8138B" w:rsidRPr="000C4598" w:rsidRDefault="00B8138B" w:rsidP="00B8138B">
      <w:pPr>
        <w:pStyle w:val="Prrafodelista"/>
        <w:numPr>
          <w:ilvl w:val="0"/>
          <w:numId w:val="6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>Support Vector Machines(SVM)</w:t>
      </w:r>
    </w:p>
    <w:p w:rsidR="00B8138B" w:rsidRDefault="00B8138B" w:rsidP="00DB1A4A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</w:p>
    <w:p w:rsidR="000C4598" w:rsidRPr="000C4598" w:rsidRDefault="000C4598" w:rsidP="00DB1A4A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</w:p>
    <w:p w:rsidR="003338EB" w:rsidRPr="000C4598" w:rsidRDefault="003338EB" w:rsidP="00DB1A4A">
      <w:pPr>
        <w:pStyle w:val="Prrafodelista"/>
        <w:numPr>
          <w:ilvl w:val="0"/>
          <w:numId w:val="2"/>
        </w:numPr>
        <w:spacing w:line="276" w:lineRule="auto"/>
        <w:rPr>
          <w:rFonts w:cs="Arial"/>
          <w:sz w:val="28"/>
          <w:lang w:val="en-US"/>
        </w:rPr>
      </w:pPr>
      <w:proofErr w:type="spellStart"/>
      <w:r w:rsidRPr="000C4598">
        <w:rPr>
          <w:rFonts w:cs="Arial"/>
          <w:sz w:val="28"/>
          <w:lang w:val="en-US"/>
        </w:rPr>
        <w:t>Matplotlib</w:t>
      </w:r>
      <w:proofErr w:type="spellEnd"/>
    </w:p>
    <w:p w:rsidR="00D14843" w:rsidRPr="000C4598" w:rsidRDefault="00D14843" w:rsidP="00DB1A4A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r w:rsidRPr="000C4598">
        <w:rPr>
          <w:rFonts w:cs="Arial"/>
          <w:noProof/>
          <w:sz w:val="22"/>
          <w:lang w:val="es-MX" w:eastAsia="es-MX"/>
        </w:rPr>
        <w:drawing>
          <wp:inline distT="0" distB="0" distL="0" distR="0">
            <wp:extent cx="1512277" cy="337149"/>
            <wp:effectExtent l="0" t="0" r="0" b="6350"/>
            <wp:docPr id="12" name="Imagen 12" descr="What libraries can load image in Python and what are their difference? | by  Kevin Luk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hat libraries can load image in Python and what are their difference? | by  Kevin Luk | Towards Data Sci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44" t="16825" r="10564" b="22713"/>
                    <a:stretch/>
                  </pic:blipFill>
                  <pic:spPr bwMode="auto">
                    <a:xfrm>
                      <a:off x="0" y="0"/>
                      <a:ext cx="1574390" cy="35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598" w:rsidRPr="000C4598" w:rsidRDefault="000C4598" w:rsidP="00DB1A4A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</w:p>
    <w:p w:rsidR="000C4598" w:rsidRPr="000C4598" w:rsidRDefault="000C4598" w:rsidP="000C4598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proofErr w:type="spellStart"/>
      <w:r w:rsidRPr="000C4598">
        <w:rPr>
          <w:rFonts w:cs="Arial"/>
          <w:sz w:val="22"/>
          <w:lang w:val="en-US"/>
        </w:rPr>
        <w:t>Matplotlib</w:t>
      </w:r>
      <w:proofErr w:type="spellEnd"/>
      <w:r w:rsidRPr="000C4598">
        <w:rPr>
          <w:rFonts w:cs="Arial"/>
          <w:sz w:val="22"/>
          <w:lang w:val="en-US"/>
        </w:rPr>
        <w:t xml:space="preserve"> is a comprehensive library for creating static, animated, and interactive visualizations in Python. </w:t>
      </w:r>
      <w:proofErr w:type="spellStart"/>
      <w:r w:rsidRPr="000C4598">
        <w:rPr>
          <w:rFonts w:cs="Arial"/>
          <w:sz w:val="22"/>
          <w:lang w:val="en-US"/>
        </w:rPr>
        <w:t>Matplotlib</w:t>
      </w:r>
      <w:proofErr w:type="spellEnd"/>
      <w:r w:rsidRPr="000C4598">
        <w:rPr>
          <w:rFonts w:cs="Arial"/>
          <w:sz w:val="22"/>
          <w:lang w:val="en-US"/>
        </w:rPr>
        <w:t xml:space="preserve"> makes easy things easy and hard things possible.</w:t>
      </w:r>
    </w:p>
    <w:p w:rsidR="000C4598" w:rsidRPr="000C4598" w:rsidRDefault="000C4598" w:rsidP="000C4598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</w:p>
    <w:p w:rsidR="000C4598" w:rsidRPr="000C4598" w:rsidRDefault="000C4598" w:rsidP="000C4598">
      <w:pPr>
        <w:pStyle w:val="Prrafodelista"/>
        <w:numPr>
          <w:ilvl w:val="0"/>
          <w:numId w:val="7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>Create publication quality plots.</w:t>
      </w:r>
    </w:p>
    <w:p w:rsidR="000C4598" w:rsidRPr="000C4598" w:rsidRDefault="000C4598" w:rsidP="000C4598">
      <w:pPr>
        <w:pStyle w:val="Prrafodelista"/>
        <w:numPr>
          <w:ilvl w:val="0"/>
          <w:numId w:val="7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>Make interactive figures that can zoom, pan, update.</w:t>
      </w:r>
    </w:p>
    <w:p w:rsidR="000C4598" w:rsidRPr="000C4598" w:rsidRDefault="000C4598" w:rsidP="000C4598">
      <w:pPr>
        <w:pStyle w:val="Prrafodelista"/>
        <w:numPr>
          <w:ilvl w:val="0"/>
          <w:numId w:val="7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>Customize visual style and layout.</w:t>
      </w:r>
    </w:p>
    <w:p w:rsidR="000C4598" w:rsidRPr="000C4598" w:rsidRDefault="000C4598" w:rsidP="000C4598">
      <w:pPr>
        <w:pStyle w:val="Prrafodelista"/>
        <w:numPr>
          <w:ilvl w:val="0"/>
          <w:numId w:val="7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>Export to many file formats.</w:t>
      </w:r>
    </w:p>
    <w:p w:rsidR="000C4598" w:rsidRPr="000C4598" w:rsidRDefault="000C4598" w:rsidP="000C4598">
      <w:pPr>
        <w:pStyle w:val="Prrafodelista"/>
        <w:numPr>
          <w:ilvl w:val="0"/>
          <w:numId w:val="7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Embed in </w:t>
      </w:r>
      <w:proofErr w:type="spellStart"/>
      <w:r w:rsidRPr="000C4598">
        <w:rPr>
          <w:rFonts w:cs="Arial"/>
          <w:sz w:val="22"/>
          <w:lang w:val="en-US"/>
        </w:rPr>
        <w:t>JupyterLab</w:t>
      </w:r>
      <w:proofErr w:type="spellEnd"/>
      <w:r w:rsidRPr="000C4598">
        <w:rPr>
          <w:rFonts w:cs="Arial"/>
          <w:sz w:val="22"/>
          <w:lang w:val="en-US"/>
        </w:rPr>
        <w:t xml:space="preserve"> and Graphical User Interfaces.</w:t>
      </w:r>
    </w:p>
    <w:p w:rsidR="000C4598" w:rsidRDefault="000C4598" w:rsidP="000C4598">
      <w:pPr>
        <w:pStyle w:val="Prrafodelista"/>
        <w:numPr>
          <w:ilvl w:val="0"/>
          <w:numId w:val="7"/>
        </w:numPr>
        <w:spacing w:line="276" w:lineRule="auto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Use a rich array of third-party packages built on </w:t>
      </w:r>
      <w:proofErr w:type="spellStart"/>
      <w:r w:rsidRPr="000C4598">
        <w:rPr>
          <w:rFonts w:cs="Arial"/>
          <w:sz w:val="22"/>
          <w:lang w:val="en-US"/>
        </w:rPr>
        <w:t>Matplotlib</w:t>
      </w:r>
      <w:proofErr w:type="spellEnd"/>
      <w:r w:rsidRPr="000C4598">
        <w:rPr>
          <w:rFonts w:cs="Arial"/>
          <w:sz w:val="22"/>
          <w:lang w:val="en-US"/>
        </w:rPr>
        <w:t>.</w:t>
      </w:r>
    </w:p>
    <w:p w:rsidR="000C4598" w:rsidRDefault="000C4598" w:rsidP="000C4598">
      <w:pPr>
        <w:pStyle w:val="Prrafodelista"/>
        <w:spacing w:line="276" w:lineRule="auto"/>
        <w:ind w:left="1440" w:firstLine="0"/>
        <w:rPr>
          <w:rFonts w:cs="Arial"/>
          <w:sz w:val="22"/>
          <w:lang w:val="en-US"/>
        </w:rPr>
      </w:pPr>
    </w:p>
    <w:p w:rsidR="000C4598" w:rsidRPr="000C4598" w:rsidRDefault="000C4598" w:rsidP="000C4598">
      <w:pPr>
        <w:pStyle w:val="Prrafodelista"/>
        <w:spacing w:line="276" w:lineRule="auto"/>
        <w:ind w:left="1440" w:firstLine="0"/>
        <w:rPr>
          <w:rFonts w:cs="Arial"/>
          <w:sz w:val="22"/>
          <w:lang w:val="en-US"/>
        </w:rPr>
      </w:pPr>
    </w:p>
    <w:p w:rsidR="000061E0" w:rsidRDefault="000061E0">
      <w:pPr>
        <w:spacing w:after="160" w:line="259" w:lineRule="auto"/>
        <w:ind w:firstLine="0"/>
        <w:jc w:val="left"/>
        <w:rPr>
          <w:rFonts w:cs="Arial"/>
          <w:sz w:val="28"/>
          <w:lang w:val="en-US"/>
        </w:rPr>
      </w:pPr>
      <w:r>
        <w:rPr>
          <w:rFonts w:cs="Arial"/>
          <w:sz w:val="28"/>
          <w:lang w:val="en-US"/>
        </w:rPr>
        <w:br w:type="page"/>
      </w:r>
    </w:p>
    <w:p w:rsidR="00153DE5" w:rsidRPr="000C4598" w:rsidRDefault="003338EB" w:rsidP="00DB1A4A">
      <w:pPr>
        <w:pStyle w:val="Prrafodelista"/>
        <w:numPr>
          <w:ilvl w:val="0"/>
          <w:numId w:val="2"/>
        </w:numPr>
        <w:spacing w:line="276" w:lineRule="auto"/>
        <w:rPr>
          <w:rFonts w:cs="Arial"/>
          <w:sz w:val="28"/>
          <w:lang w:val="en-US"/>
        </w:rPr>
      </w:pPr>
      <w:bookmarkStart w:id="0" w:name="_GoBack"/>
      <w:bookmarkEnd w:id="0"/>
      <w:proofErr w:type="spellStart"/>
      <w:r w:rsidRPr="000C4598">
        <w:rPr>
          <w:rFonts w:cs="Arial"/>
          <w:sz w:val="28"/>
          <w:lang w:val="en-US"/>
        </w:rPr>
        <w:t>TensorFlow</w:t>
      </w:r>
      <w:proofErr w:type="spellEnd"/>
    </w:p>
    <w:p w:rsidR="00D14843" w:rsidRPr="000C4598" w:rsidRDefault="00D14843" w:rsidP="00DB1A4A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r w:rsidRPr="000C4598">
        <w:rPr>
          <w:rFonts w:cs="Arial"/>
          <w:noProof/>
          <w:sz w:val="22"/>
          <w:lang w:val="es-MX" w:eastAsia="es-MX"/>
        </w:rPr>
        <w:drawing>
          <wp:inline distT="0" distB="0" distL="0" distR="0">
            <wp:extent cx="1588477" cy="325673"/>
            <wp:effectExtent l="0" t="0" r="0" b="0"/>
            <wp:docPr id="13" name="Imagen 13" descr="GitHub - tensorflow/tensorflow: An Open Source Machine Learning Framework  for Every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Hub - tensorflow/tensorflow: An Open Source Machine Learning Framework  for Everyone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8" t="24909" r="8596" b="24348"/>
                    <a:stretch/>
                  </pic:blipFill>
                  <pic:spPr bwMode="auto">
                    <a:xfrm>
                      <a:off x="0" y="0"/>
                      <a:ext cx="1631467" cy="33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598" w:rsidRPr="000C4598" w:rsidRDefault="000C4598" w:rsidP="00DB1A4A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</w:p>
    <w:p w:rsidR="000C4598" w:rsidRPr="000C4598" w:rsidRDefault="000C4598" w:rsidP="00DB1A4A">
      <w:pPr>
        <w:pStyle w:val="Prrafodelista"/>
        <w:spacing w:line="276" w:lineRule="auto"/>
        <w:ind w:firstLine="0"/>
        <w:rPr>
          <w:rFonts w:cs="Arial"/>
          <w:color w:val="444444"/>
          <w:sz w:val="22"/>
          <w:shd w:val="clear" w:color="auto" w:fill="FFFFFF"/>
          <w:lang w:val="en-US"/>
        </w:rPr>
      </w:pPr>
      <w:proofErr w:type="spellStart"/>
      <w:r w:rsidRPr="000C4598">
        <w:rPr>
          <w:rFonts w:cs="Arial"/>
          <w:color w:val="444444"/>
          <w:sz w:val="22"/>
          <w:shd w:val="clear" w:color="auto" w:fill="FFFFFF"/>
          <w:lang w:val="en-US"/>
        </w:rPr>
        <w:t>TensorFlow</w:t>
      </w:r>
      <w:proofErr w:type="spellEnd"/>
      <w:r w:rsidRPr="000C4598">
        <w:rPr>
          <w:rFonts w:cs="Arial"/>
          <w:color w:val="444444"/>
          <w:sz w:val="22"/>
          <w:shd w:val="clear" w:color="auto" w:fill="FFFFFF"/>
          <w:lang w:val="en-US"/>
        </w:rPr>
        <w:t xml:space="preserve"> gives us an interactive multiplatform programming interface which is scalable and much stable when compared to other </w:t>
      </w:r>
      <w:r w:rsidRPr="000C4598">
        <w:rPr>
          <w:rStyle w:val="Textoennegrita"/>
          <w:rFonts w:cs="Arial"/>
          <w:color w:val="444444"/>
          <w:sz w:val="22"/>
          <w:bdr w:val="none" w:sz="0" w:space="0" w:color="auto" w:frame="1"/>
          <w:shd w:val="clear" w:color="auto" w:fill="FFFFFF"/>
          <w:lang w:val="en-US"/>
        </w:rPr>
        <w:t>deep learning</w:t>
      </w:r>
      <w:r w:rsidRPr="000C4598">
        <w:rPr>
          <w:rFonts w:cs="Arial"/>
          <w:color w:val="444444"/>
          <w:sz w:val="22"/>
          <w:shd w:val="clear" w:color="auto" w:fill="FFFFFF"/>
          <w:lang w:val="en-US"/>
        </w:rPr>
        <w:t> libraries available, which are still very experimental.</w:t>
      </w:r>
    </w:p>
    <w:p w:rsidR="000C4598" w:rsidRPr="000C4598" w:rsidRDefault="000C4598" w:rsidP="00DB1A4A">
      <w:pPr>
        <w:pStyle w:val="Prrafodelista"/>
        <w:spacing w:line="276" w:lineRule="auto"/>
        <w:ind w:firstLine="0"/>
        <w:rPr>
          <w:rFonts w:cs="Arial"/>
          <w:color w:val="444444"/>
          <w:sz w:val="22"/>
          <w:shd w:val="clear" w:color="auto" w:fill="FFFFFF"/>
          <w:lang w:val="en-US"/>
        </w:rPr>
      </w:pPr>
    </w:p>
    <w:p w:rsidR="000C4598" w:rsidRPr="000C4598" w:rsidRDefault="000C4598" w:rsidP="000C4598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Features of </w:t>
      </w:r>
      <w:proofErr w:type="spellStart"/>
      <w:r w:rsidRPr="000C4598">
        <w:rPr>
          <w:rFonts w:cs="Arial"/>
          <w:sz w:val="22"/>
          <w:lang w:val="en-US"/>
        </w:rPr>
        <w:t>Tensorflow</w:t>
      </w:r>
      <w:proofErr w:type="spellEnd"/>
    </w:p>
    <w:p w:rsidR="000C4598" w:rsidRPr="000C4598" w:rsidRDefault="000C4598" w:rsidP="000C4598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a. Responsive Construct. </w:t>
      </w:r>
    </w:p>
    <w:p w:rsidR="000C4598" w:rsidRPr="000C4598" w:rsidRDefault="000C4598" w:rsidP="000C4598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b. Flexible. </w:t>
      </w:r>
    </w:p>
    <w:p w:rsidR="000C4598" w:rsidRPr="000C4598" w:rsidRDefault="000C4598" w:rsidP="000C4598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c. Easily Trainable. </w:t>
      </w:r>
    </w:p>
    <w:p w:rsidR="000C4598" w:rsidRPr="000C4598" w:rsidRDefault="000C4598" w:rsidP="000C4598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d. Parallel Neural Network Training. </w:t>
      </w:r>
    </w:p>
    <w:p w:rsidR="000C4598" w:rsidRPr="000C4598" w:rsidRDefault="000C4598" w:rsidP="000C4598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e. Large Community. </w:t>
      </w:r>
    </w:p>
    <w:p w:rsidR="000C4598" w:rsidRPr="000C4598" w:rsidRDefault="000C4598" w:rsidP="000C4598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f. Open Source. </w:t>
      </w:r>
    </w:p>
    <w:p w:rsidR="000C4598" w:rsidRPr="000C4598" w:rsidRDefault="000C4598" w:rsidP="000C4598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 xml:space="preserve">g. Feature Columns. </w:t>
      </w:r>
    </w:p>
    <w:p w:rsidR="000C4598" w:rsidRPr="000C4598" w:rsidRDefault="000C4598" w:rsidP="000C4598">
      <w:pPr>
        <w:pStyle w:val="Prrafodelista"/>
        <w:spacing w:line="276" w:lineRule="auto"/>
        <w:ind w:firstLine="0"/>
        <w:rPr>
          <w:rFonts w:cs="Arial"/>
          <w:sz w:val="22"/>
          <w:lang w:val="en-US"/>
        </w:rPr>
      </w:pPr>
      <w:r w:rsidRPr="000C4598">
        <w:rPr>
          <w:rFonts w:cs="Arial"/>
          <w:sz w:val="22"/>
          <w:lang w:val="en-US"/>
        </w:rPr>
        <w:t>h. Availability of Statistical Distributions.</w:t>
      </w:r>
    </w:p>
    <w:p w:rsidR="007D3ABF" w:rsidRPr="000C4598" w:rsidRDefault="007D3ABF" w:rsidP="00DB1A4A">
      <w:pPr>
        <w:spacing w:line="276" w:lineRule="auto"/>
        <w:rPr>
          <w:rFonts w:cs="Arial"/>
          <w:sz w:val="22"/>
          <w:lang w:val="en-US"/>
        </w:rPr>
      </w:pPr>
    </w:p>
    <w:sectPr w:rsidR="007D3ABF" w:rsidRPr="000C4598" w:rsidSect="00E847F2">
      <w:headerReference w:type="default" r:id="rId34"/>
      <w:footerReference w:type="default" r:id="rId3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FC6" w:rsidRDefault="00396FC6">
      <w:pPr>
        <w:spacing w:line="240" w:lineRule="auto"/>
      </w:pPr>
      <w:r>
        <w:separator/>
      </w:r>
    </w:p>
  </w:endnote>
  <w:endnote w:type="continuationSeparator" w:id="0">
    <w:p w:rsidR="00396FC6" w:rsidRDefault="00396F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E71991" w:rsidP="006543D1">
    <w:pPr>
      <w:pStyle w:val="Piedepgina"/>
      <w:ind w:firstLine="0"/>
      <w:rPr>
        <w:lang w:val="en-US"/>
      </w:rPr>
    </w:pPr>
    <w:r>
      <w:rPr>
        <w:lang w:val="en-US"/>
      </w:rPr>
      <w:t>IDGS 7-3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FC6" w:rsidRDefault="00396FC6">
      <w:pPr>
        <w:spacing w:line="240" w:lineRule="auto"/>
      </w:pPr>
      <w:r>
        <w:separator/>
      </w:r>
    </w:p>
  </w:footnote>
  <w:footnote w:type="continuationSeparator" w:id="0">
    <w:p w:rsidR="00396FC6" w:rsidRDefault="00396F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2E7216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B37A9"/>
    <w:multiLevelType w:val="hybridMultilevel"/>
    <w:tmpl w:val="269486B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E97937"/>
    <w:multiLevelType w:val="hybridMultilevel"/>
    <w:tmpl w:val="E984E9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C6186F"/>
    <w:multiLevelType w:val="hybridMultilevel"/>
    <w:tmpl w:val="293683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264B8"/>
    <w:multiLevelType w:val="hybridMultilevel"/>
    <w:tmpl w:val="4E98749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02AE0"/>
    <w:multiLevelType w:val="multilevel"/>
    <w:tmpl w:val="1C68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9A7185"/>
    <w:multiLevelType w:val="hybridMultilevel"/>
    <w:tmpl w:val="727A1A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DB6D21"/>
    <w:multiLevelType w:val="hybridMultilevel"/>
    <w:tmpl w:val="B21EB0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B0"/>
    <w:rsid w:val="000061E0"/>
    <w:rsid w:val="000C4598"/>
    <w:rsid w:val="00153DE5"/>
    <w:rsid w:val="001966BF"/>
    <w:rsid w:val="001B66EB"/>
    <w:rsid w:val="002E7216"/>
    <w:rsid w:val="003338EB"/>
    <w:rsid w:val="0034470B"/>
    <w:rsid w:val="00396FC6"/>
    <w:rsid w:val="003C663A"/>
    <w:rsid w:val="00404327"/>
    <w:rsid w:val="005746A7"/>
    <w:rsid w:val="00586199"/>
    <w:rsid w:val="00607F48"/>
    <w:rsid w:val="006C1052"/>
    <w:rsid w:val="006C4237"/>
    <w:rsid w:val="0079556A"/>
    <w:rsid w:val="00796EB1"/>
    <w:rsid w:val="007A0E7E"/>
    <w:rsid w:val="007D3ABF"/>
    <w:rsid w:val="0085518C"/>
    <w:rsid w:val="00867DAC"/>
    <w:rsid w:val="00965776"/>
    <w:rsid w:val="0099794C"/>
    <w:rsid w:val="009B1BB0"/>
    <w:rsid w:val="00B8138B"/>
    <w:rsid w:val="00C503ED"/>
    <w:rsid w:val="00D14843"/>
    <w:rsid w:val="00D85250"/>
    <w:rsid w:val="00DB1A4A"/>
    <w:rsid w:val="00DD21E8"/>
    <w:rsid w:val="00DE35FD"/>
    <w:rsid w:val="00E677BB"/>
    <w:rsid w:val="00E71991"/>
    <w:rsid w:val="00EA2389"/>
    <w:rsid w:val="00EC11A7"/>
    <w:rsid w:val="00EF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3EEC"/>
  <w15:chartTrackingRefBased/>
  <w15:docId w15:val="{3F675C17-2CB1-4E98-92A5-0BAC5A01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216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216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216"/>
    <w:rPr>
      <w:rFonts w:ascii="Arial" w:hAnsi="Arial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3338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1A4A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C45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4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73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49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das.pydata.org/pandas-docs/stable/user_guide/dsintro.html" TargetMode="External"/><Relationship Id="rId18" Type="http://schemas.openxmlformats.org/officeDocument/2006/relationships/hyperlink" Target="https://pandas.pydata.org/pandas-docs/stable/user_guide/advanced.html" TargetMode="External"/><Relationship Id="rId26" Type="http://schemas.openxmlformats.org/officeDocument/2006/relationships/hyperlink" Target="https://pandas.pydata.org/pandas-docs/stable/user_guide/io.html" TargetMode="External"/><Relationship Id="rId21" Type="http://schemas.openxmlformats.org/officeDocument/2006/relationships/hyperlink" Target="https://pandas.pydata.org/pandas-docs/stable/user_guide/reshaping.html" TargetMode="External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pandas.pydata.org/pandas-docs/stable/user_guide/missing_data.html" TargetMode="External"/><Relationship Id="rId17" Type="http://schemas.openxmlformats.org/officeDocument/2006/relationships/hyperlink" Target="https://pandas.pydata.org/pandas-docs/stable/user_guide/indexing.html" TargetMode="External"/><Relationship Id="rId25" Type="http://schemas.openxmlformats.org/officeDocument/2006/relationships/hyperlink" Target="https://pandas.pydata.org/pandas-docs/stable/user_guide/io.html" TargetMode="External"/><Relationship Id="rId33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pandas.pydata.org/pandas-docs/stable/user_guide/dsintro.html" TargetMode="External"/><Relationship Id="rId20" Type="http://schemas.openxmlformats.org/officeDocument/2006/relationships/hyperlink" Target="https://pandas.pydata.org/pandas-docs/stable/user_guide/merging.html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pandas.pydata.org/pandas-docs/stable/user_guide/io.html" TargetMode="External"/><Relationship Id="rId32" Type="http://schemas.openxmlformats.org/officeDocument/2006/relationships/image" Target="media/image9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andas.pydata.org/pandas-docs/stable/user_guide/groupby.html" TargetMode="External"/><Relationship Id="rId23" Type="http://schemas.openxmlformats.org/officeDocument/2006/relationships/hyperlink" Target="https://pandas.pydata.org/pandas-docs/stable/user_guide/indexing.html" TargetMode="External"/><Relationship Id="rId28" Type="http://schemas.openxmlformats.org/officeDocument/2006/relationships/hyperlink" Target="https://pandas.pydata.org/pandas-docs/stable/user_guide/timeseries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pandas.pydata.org/pandas-docs/stable/user_guide/merging.html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andas.pydata.org/pandas-docs/stable/user_guide/dsintro.html?highlight=alignment" TargetMode="External"/><Relationship Id="rId22" Type="http://schemas.openxmlformats.org/officeDocument/2006/relationships/hyperlink" Target="https://pandas.pydata.org/pandas-docs/stable/user_guide/reshaping.html" TargetMode="External"/><Relationship Id="rId27" Type="http://schemas.openxmlformats.org/officeDocument/2006/relationships/hyperlink" Target="https://pandas.pydata.org/pandas-docs/stable/user_guide/io.html" TargetMode="External"/><Relationship Id="rId30" Type="http://schemas.openxmlformats.org/officeDocument/2006/relationships/image" Target="media/image7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mainPortada.dotx</Template>
  <TotalTime>24</TotalTime>
  <Pages>5</Pages>
  <Words>1090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13</cp:revision>
  <dcterms:created xsi:type="dcterms:W3CDTF">2022-09-22T00:46:00Z</dcterms:created>
  <dcterms:modified xsi:type="dcterms:W3CDTF">2022-09-26T10:53:00Z</dcterms:modified>
</cp:coreProperties>
</file>