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1188720" cy="129921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PODER EXECUTIVO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MINISTÉRIO DA EDUCAÇÃO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UNIVERSIDADE FEDERAL DE RORAIMA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DEPARTAMENTO DE CIÊNCIA DA COMPUTAÇÃO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TUTORIAL DO PROJETO: IMPLEMENTAÇÃO DA POLÍTICA SCHEDULE BACKGROUND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 xml:space="preserve">ALUNOS: </w:t>
      </w:r>
    </w:p>
    <w:p>
      <w:pPr>
        <w:pStyle w:val="Normal"/>
        <w:pBdr/>
        <w:spacing w:lineRule="auto" w:line="240" w:before="0" w:after="0"/>
        <w:ind w:left="851" w:hanging="0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Victor Hugo Souza Costa</w:t>
      </w:r>
    </w:p>
    <w:p>
      <w:pPr>
        <w:pStyle w:val="Normal"/>
        <w:pBdr/>
        <w:spacing w:lineRule="auto" w:line="240" w:before="0" w:after="0"/>
        <w:ind w:left="851" w:hanging="0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Giovana Oliveira Moraes de Lima</w:t>
      </w:r>
    </w:p>
    <w:p>
      <w:pPr>
        <w:pStyle w:val="Normal"/>
        <w:pBdr/>
        <w:spacing w:lineRule="auto" w:line="240" w:before="0" w:after="0"/>
        <w:ind w:left="851" w:hanging="0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Ryan Kayky Marques Rolins Bastos</w:t>
      </w:r>
    </w:p>
    <w:p>
      <w:pPr>
        <w:pStyle w:val="Normal"/>
        <w:pBdr/>
        <w:spacing w:lineRule="auto" w:line="240" w:before="0" w:after="0"/>
        <w:ind w:left="851" w:hanging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851" w:hanging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Setembro</w:t>
      </w:r>
      <w:r>
        <w:rPr>
          <w:rFonts w:eastAsia="Times New Roman" w:cs="Times New Roman" w:ascii="Aptos" w:hAnsi="Aptos"/>
          <w:b/>
          <w:color w:val="000000"/>
          <w:sz w:val="24"/>
          <w:szCs w:val="24"/>
        </w:rPr>
        <w:t xml:space="preserve"> de 202</w:t>
      </w:r>
      <w:r>
        <w:rPr>
          <w:rFonts w:eastAsia="Times New Roman" w:cs="Times New Roman" w:ascii="Aptos" w:hAnsi="Aptos"/>
          <w:b/>
          <w:sz w:val="24"/>
          <w:szCs w:val="24"/>
        </w:rPr>
        <w:t>4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Boa Vista/Roraima</w:t>
      </w:r>
    </w:p>
    <w:p>
      <w:pPr>
        <w:pStyle w:val="Normal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1188720" cy="129921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PODER EXECUTIVO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MINISTÉRIO DA EDUCAÇÃO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UNIVERSIDADE FEDERAL DE RORAIMA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DEPARTAMENTO DE CIÊNCIA DA COMPUTAÇÃO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SISTEMAS OPERACIONAIS I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TUTORIAL DO PROJETO: IMPLEMENTAÇÃO DA POLÍTICA SCHEDULE BACKGROUND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851" w:hanging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851" w:hanging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ind w:left="851" w:hanging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color w:val="000000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Aptos" w:hAnsi="Aptos"/>
          <w:b/>
          <w:color w:val="000000"/>
          <w:sz w:val="24"/>
          <w:szCs w:val="24"/>
        </w:rPr>
        <w:t>Setembro de 2024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color w:val="000000"/>
          <w:sz w:val="24"/>
          <w:szCs w:val="24"/>
        </w:rPr>
        <w:t>Boa Vista/Roraima</w:t>
      </w:r>
    </w:p>
    <w:p>
      <w:pPr>
        <w:pStyle w:val="Normal"/>
        <w:pBdr/>
        <w:spacing w:lineRule="auto" w:line="240" w:before="0" w:after="0"/>
        <w:jc w:val="center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</w:r>
    </w:p>
    <w:p>
      <w:pPr>
        <w:pStyle w:val="Normal"/>
        <w:jc w:val="center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Resumo</w:t>
      </w:r>
    </w:p>
    <w:p>
      <w:pPr>
        <w:pStyle w:val="Normal"/>
        <w:ind w:left="284" w:right="425" w:firstLine="1134"/>
        <w:jc w:val="both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>Este projeto tem como objetivo modificar o escalonador de processos do Linux para implementar uma nova classe de escalonador chamada SCHED_BACKGROUND. Esta nova política é projetada para suportar processos que só precisam ser executados quando o sistema não possui outras tarefas ativas. O escalonador em background deve garantir que processos com essa política sejam executados apenas na ausência de processos nas classes SCHED_OTHER, SCHED_RR, ou SCHED_FIFO. Quando múltiplos processos SCHED_BACKGROUND estão prontos para execução, eles competem pela CPU de forma semelhante aos processos da classe SCHED_OTHER.</w:t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before="0" w:after="0"/>
        <w:ind w:hanging="566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before="0" w:after="0"/>
        <w:ind w:hanging="566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before="0" w:after="0"/>
        <w:ind w:hanging="566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before="0" w:after="0"/>
        <w:ind w:left="1418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before="0" w:after="0"/>
        <w:ind w:hanging="566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PRIMEIROS PASSOS:</w:t>
        <w:br/>
      </w:r>
    </w:p>
    <w:p>
      <w:pPr>
        <w:pStyle w:val="ListParagraph"/>
        <w:numPr>
          <w:ilvl w:val="0"/>
          <w:numId w:val="2"/>
        </w:numPr>
        <w:spacing w:before="0" w:after="0"/>
        <w:ind w:left="851" w:right="567" w:hanging="284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Verificar a versão do kernel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 xml:space="preserve">uname </w:t>
      </w:r>
      <w:r>
        <w:rPr>
          <w:rFonts w:cs="Courier New" w:ascii="Consolas" w:hAnsi="Consolas"/>
          <w:color w:val="666600"/>
          <w:sz w:val="18"/>
          <w:szCs w:val="18"/>
        </w:rPr>
        <w:t>-</w:t>
      </w:r>
      <w:r>
        <w:rPr>
          <w:rFonts w:cs="Courier New" w:ascii="Consolas" w:hAnsi="Consolas"/>
          <w:color w:val="000000"/>
          <w:sz w:val="18"/>
          <w:szCs w:val="18"/>
        </w:rPr>
        <w:t>r</w:t>
      </w:r>
      <w:r>
        <w:rPr>
          <w:rFonts w:cs="Courier New" w:ascii="Consolas" w:hAnsi="Consolas"/>
          <w:sz w:val="18"/>
          <w:szCs w:val="18"/>
        </w:rPr>
        <w:t xml:space="preserve"> 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ind w:left="851" w:right="567" w:hanging="284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Baixar o código fonte (estou usando a 5.15.0)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wget https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  <w:r>
        <w:rPr>
          <w:rFonts w:cs="Courier New" w:ascii="Consolas" w:hAnsi="Consolas"/>
          <w:color w:val="880000"/>
          <w:sz w:val="18"/>
          <w:szCs w:val="18"/>
          <w:lang w:val="en-US"/>
        </w:rPr>
        <w:t>//git.kernel.org/pub/scm/linux/kernel/git/stable/linux.git/snapshot/linux-5.15.tar.gz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ind w:left="851" w:right="567" w:hanging="284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Extraia o código fonte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 xml:space="preserve">tar </w:t>
      </w:r>
      <w:r>
        <w:rPr>
          <w:rFonts w:cs="Courier New" w:ascii="Consolas" w:hAnsi="Consolas"/>
          <w:color w:val="666600"/>
          <w:sz w:val="18"/>
          <w:szCs w:val="18"/>
        </w:rPr>
        <w:t>-</w:t>
      </w:r>
      <w:r>
        <w:rPr>
          <w:rFonts w:cs="Courier New" w:ascii="Consolas" w:hAnsi="Consolas"/>
          <w:color w:val="000000"/>
          <w:sz w:val="18"/>
          <w:szCs w:val="18"/>
        </w:rPr>
        <w:t>xzvf linux</w:t>
      </w:r>
      <w:r>
        <w:rPr>
          <w:rFonts w:cs="Courier New" w:ascii="Consolas" w:hAnsi="Consolas"/>
          <w:color w:val="666600"/>
          <w:sz w:val="18"/>
          <w:szCs w:val="18"/>
        </w:rPr>
        <w:t>-</w:t>
      </w:r>
      <w:r>
        <w:rPr>
          <w:rFonts w:cs="Courier New" w:ascii="Consolas" w:hAnsi="Consolas"/>
          <w:color w:val="006666"/>
          <w:sz w:val="18"/>
          <w:szCs w:val="18"/>
        </w:rPr>
        <w:t>5.15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tar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gz</w:t>
      </w:r>
      <w:r>
        <w:rPr>
          <w:rFonts w:cs="Courier New" w:ascii="Consolas" w:hAnsi="Consolas"/>
          <w:sz w:val="18"/>
          <w:szCs w:val="18"/>
        </w:rPr>
        <w:t xml:space="preserve"> </w:t>
      </w:r>
      <w:r>
        <w:rPr>
          <w:rFonts w:cs="Courier New" w:ascii="Consolas" w:hAnsi="Consolas"/>
          <w:color w:val="000000"/>
          <w:sz w:val="18"/>
          <w:szCs w:val="18"/>
        </w:rPr>
        <w:t> 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ind w:left="851" w:right="567" w:hanging="284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Instale as dependências necessárias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sudo apt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get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install build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essential libncurses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dev bison flex libssl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dev libelf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dev</w:t>
      </w:r>
      <w:r>
        <w:rPr>
          <w:rFonts w:cs="Courier New" w:ascii="Consolas" w:hAnsi="Consolas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Aptos" w:hAnsi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spacing w:before="0" w:after="0"/>
        <w:ind w:left="851" w:right="567" w:hanging="284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Modificar arquivos relevantes:</w:t>
      </w:r>
    </w:p>
    <w:p>
      <w:pPr>
        <w:pStyle w:val="ListParagraph"/>
        <w:numPr>
          <w:ilvl w:val="0"/>
          <w:numId w:val="1"/>
        </w:numPr>
        <w:spacing w:before="0" w:after="0"/>
        <w:ind w:left="567" w:right="567" w:hanging="0"/>
        <w:contextualSpacing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/INCLUDE/UAPI/LINUX/SCHED.H</w:t>
      </w:r>
      <w:r>
        <w:rPr>
          <w:rFonts w:eastAsia="Times New Roman" w:cs="Times New Roman" w:ascii="Aptos" w:hAnsi="Aptos"/>
          <w:sz w:val="24"/>
          <w:szCs w:val="24"/>
        </w:rPr>
        <w:t xml:space="preserve">: Defina a nova política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781" w:leader="none"/>
          <w:tab w:val="left" w:pos="9923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880000"/>
          <w:sz w:val="18"/>
          <w:szCs w:val="18"/>
        </w:rPr>
        <w:t>#define</w:t>
      </w:r>
      <w:r>
        <w:rPr>
          <w:rFonts w:cs="Courier New" w:ascii="Consolas" w:hAnsi="Consolas"/>
          <w:color w:val="000000"/>
          <w:sz w:val="18"/>
          <w:szCs w:val="18"/>
        </w:rPr>
        <w:t xml:space="preserve"> SCHED_BACKGROUND </w:t>
      </w:r>
      <w:r>
        <w:rPr>
          <w:rFonts w:cs="Courier New" w:ascii="Consolas" w:hAnsi="Consolas"/>
          <w:color w:val="006666"/>
          <w:sz w:val="18"/>
          <w:szCs w:val="18"/>
        </w:rPr>
        <w:t>7</w:t>
      </w:r>
      <w:r>
        <w:rPr>
          <w:rFonts w:cs="Courier New" w:ascii="Consolas" w:hAnsi="Consolas"/>
          <w:color w:val="000000"/>
          <w:sz w:val="18"/>
          <w:szCs w:val="18"/>
        </w:rPr>
        <w:t xml:space="preserve">  </w:t>
      </w:r>
    </w:p>
    <w:p>
      <w:pPr>
        <w:pStyle w:val="Normal"/>
        <w:spacing w:before="0" w:after="0"/>
        <w:ind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ListParagraph"/>
        <w:numPr>
          <w:ilvl w:val="0"/>
          <w:numId w:val="1"/>
        </w:numPr>
        <w:spacing w:before="0" w:after="0"/>
        <w:ind w:left="567" w:right="567" w:hanging="0"/>
        <w:contextualSpacing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  <w:t xml:space="preserve">/KERNEL/SCHED: </w:t>
      </w:r>
      <w:r>
        <w:rPr>
          <w:rFonts w:eastAsia="Times New Roman" w:cs="Times New Roman" w:ascii="Aptos" w:hAnsi="Aptos"/>
          <w:sz w:val="24"/>
          <w:szCs w:val="24"/>
          <w:lang w:val="en-US"/>
        </w:rPr>
        <w:t xml:space="preserve">criar dois novos arquivos, </w:t>
      </w:r>
      <w:r>
        <w:rPr>
          <w:rFonts w:eastAsia="Times New Roman" w:cs="Times New Roman" w:ascii="Aptos" w:hAnsi="Aptos"/>
          <w:i/>
          <w:iCs/>
          <w:sz w:val="24"/>
          <w:szCs w:val="24"/>
          <w:u w:val="single"/>
          <w:lang w:val="en-US"/>
        </w:rPr>
        <w:t>sched_background.c e sched_background.h</w:t>
      </w: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  <w:t xml:space="preserve"> (especificados nas imagens abaixo)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u w:val="single"/>
          <w:lang w:val="en-US"/>
        </w:rPr>
      </w:pPr>
      <w:r>
        <w:rPr>
          <w:rFonts w:eastAsia="Times New Roman" w:cs="Times New Roman" w:ascii="Aptos" w:hAnsi="Aptos"/>
          <w:sz w:val="24"/>
          <w:szCs w:val="24"/>
          <w:u w:val="single"/>
          <w:lang w:val="en-US"/>
        </w:rPr>
      </w:r>
    </w:p>
    <w:p>
      <w:pPr>
        <w:pStyle w:val="ListParagraph"/>
        <w:spacing w:before="0" w:after="0"/>
        <w:ind w:left="567" w:right="567" w:hanging="0"/>
        <w:contextualSpacing/>
        <w:jc w:val="center"/>
        <w:rPr>
          <w:rFonts w:ascii="Aptos" w:hAnsi="Aptos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Aptos" w:hAnsi="Aptos"/>
          <w:b/>
          <w:sz w:val="28"/>
          <w:szCs w:val="28"/>
          <w:lang w:val="en-US"/>
        </w:rPr>
        <w:t>/KERNEL/SCHED/SCHED_BACKGROUND.C:</w:t>
      </w:r>
    </w:p>
    <w:p>
      <w:pPr>
        <w:pStyle w:val="Normal"/>
        <w:spacing w:before="0" w:after="0"/>
        <w:ind w:left="993" w:right="567" w:hanging="0"/>
        <w:rPr>
          <w:rFonts w:ascii="Aptos" w:hAnsi="Aptos" w:eastAsia="Times New Roman" w:cs="Times New Roman"/>
          <w:b/>
          <w:b/>
          <w:sz w:val="24"/>
          <w:szCs w:val="24"/>
        </w:rPr>
      </w:pPr>
      <w:r>
        <w:rPr/>
        <w:drawing>
          <wp:inline distT="0" distB="0" distL="0" distR="0">
            <wp:extent cx="5872480" cy="773239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773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09" w:right="567" w:hanging="0"/>
        <w:jc w:val="center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8"/>
          <w:szCs w:val="28"/>
          <w:lang w:val="en-US"/>
        </w:rPr>
        <w:t xml:space="preserve">/KERNEL/SCHED/SCHED_BACKGROUND.H: </w:t>
      </w:r>
    </w:p>
    <w:p>
      <w:pPr>
        <w:pStyle w:val="Normal"/>
        <w:spacing w:before="0" w:after="0"/>
        <w:ind w:right="567" w:hanging="0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5661025"/>
            <wp:effectExtent l="0" t="0" r="0" b="0"/>
            <wp:wrapSquare wrapText="largest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  <w:t>/KERNEL/SCHED/SCHED.H:</w:t>
      </w:r>
      <w:r>
        <w:rPr>
          <w:rFonts w:eastAsia="Times New Roman" w:cs="Times New Roman" w:ascii="Aptos" w:hAnsi="Aptos"/>
          <w:sz w:val="24"/>
          <w:szCs w:val="24"/>
          <w:lang w:val="en-US"/>
        </w:rPr>
        <w:t xml:space="preserve"> adicionar o include #include "sched_background.h" e adicionar novas funções.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Aptos" w:hAnsi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360"/>
        <w:contextualSpacing/>
        <w:rPr>
          <w:rFonts w:ascii="Aptos" w:hAnsi="Aptos" w:eastAsia="Arial" w:cs="Arial"/>
          <w:b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Criar uma função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</w:rPr>
        <w:t>background_policy</w:t>
      </w: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  (preferencialmente próximo da função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</w:rPr>
        <w:t>valid policy</w:t>
      </w:r>
      <w:r>
        <w:rPr>
          <w:rFonts w:eastAsia="Times New Roman" w:cs="Times New Roman" w:ascii="Aptos" w:hAnsi="Aptos"/>
          <w:b/>
          <w:bCs/>
          <w:sz w:val="24"/>
          <w:szCs w:val="24"/>
        </w:rPr>
        <w:t>):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static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inline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background_policy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bCs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360"/>
        <w:contextualSpacing/>
        <w:rPr>
          <w:rFonts w:ascii="Aptos" w:hAnsi="Aptos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Adicionar na função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</w:rPr>
        <w:t>valid_policy</w:t>
      </w: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 a nova política: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781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static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inline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bool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valid_policy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781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idle_policy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||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fair_policy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||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781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  <w:tab/>
        <w:t>rt_policy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||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dl_policy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||</w:t>
      </w:r>
      <w:r>
        <w:rPr>
          <w:rFonts w:cs="Courier New" w:ascii="Consolas" w:hAnsi="Consolas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/>
          <w:sz w:val="18"/>
          <w:szCs w:val="18"/>
        </w:rPr>
        <w:t>background_policy</w:t>
      </w:r>
      <w:r>
        <w:rPr>
          <w:rFonts w:cs="Courier New" w:ascii="Consolas" w:hAnsi="Consolas"/>
          <w:color w:val="666600"/>
          <w:sz w:val="18"/>
          <w:szCs w:val="18"/>
        </w:rPr>
        <w:t>(</w:t>
      </w:r>
      <w:r>
        <w:rPr>
          <w:rFonts w:cs="Courier New" w:ascii="Consolas" w:hAnsi="Consolas"/>
          <w:color w:val="000000"/>
          <w:sz w:val="18"/>
          <w:szCs w:val="18"/>
        </w:rPr>
        <w:t>policy</w:t>
      </w:r>
      <w:r>
        <w:rPr>
          <w:rFonts w:cs="Courier New" w:ascii="Consolas" w:hAnsi="Consolas"/>
          <w:color w:val="666600"/>
          <w:sz w:val="18"/>
          <w:szCs w:val="18"/>
        </w:rPr>
        <w:t>);}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Aptos" w:hAnsi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360"/>
        <w:contextualSpacing/>
        <w:rPr>
          <w:rFonts w:ascii="Aptos" w:hAnsi="Aptos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Criar uma função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</w:rPr>
        <w:t>task_has_background_policy</w:t>
      </w:r>
      <w:r>
        <w:rPr>
          <w:rFonts w:eastAsia="Times New Roman" w:cs="Times New Roman" w:ascii="Aptos" w:hAnsi="Aptos"/>
          <w:b/>
          <w:bCs/>
          <w:sz w:val="24"/>
          <w:szCs w:val="24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static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inline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task_has_background_policy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task_struct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);}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Aptos" w:hAnsi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360"/>
        <w:contextualSpacing/>
        <w:rPr>
          <w:rFonts w:ascii="Aptos" w:hAnsi="Aptos" w:eastAsia="Arial" w:cs="Arial"/>
          <w:b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Na estrutura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</w:rPr>
        <w:t>struct rq</w:t>
      </w: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 adicionar junto das outras estruturas a background: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348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cfs_rq</w:t>
        <w:tab/>
        <w:tab/>
        <w:t>cfs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348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rt_rq</w:t>
        <w:tab/>
        <w:tab/>
        <w:t>rt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348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dl_rq</w:t>
        <w:tab/>
        <w:tab/>
        <w:t>dl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348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background_rq 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360"/>
        <w:contextualSpacing/>
        <w:rPr>
          <w:rFonts w:ascii="Aptos" w:hAnsi="Aptos" w:eastAsia="Arial" w:cs="Arial"/>
          <w:b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Junto das outras classes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</w:rPr>
        <w:t>sched_class</w:t>
      </w: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 adicionar a background: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666600"/>
          <w:sz w:val="18"/>
          <w:szCs w:val="18"/>
        </w:rPr>
        <w:t>…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extern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const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sched_class idle_sched_class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extern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const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sched_class background_sched_class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Aptos" w:hAnsi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360"/>
        <w:contextualSpacing/>
        <w:rPr>
          <w:rFonts w:ascii="Aptos" w:hAnsi="Aptos" w:eastAsia="Arial" w:cs="Arial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bCs/>
          <w:sz w:val="24"/>
          <w:szCs w:val="24"/>
          <w:lang w:val="en-US"/>
        </w:rPr>
        <w:t xml:space="preserve">Criar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  <w:lang w:val="en-US"/>
        </w:rPr>
        <w:t>task_struct</w:t>
      </w:r>
      <w:r>
        <w:rPr>
          <w:rFonts w:eastAsia="Times New Roman" w:cs="Times New Roman" w:ascii="Aptos" w:hAnsi="Aptos"/>
          <w:b/>
          <w:bCs/>
          <w:sz w:val="24"/>
          <w:szCs w:val="24"/>
          <w:lang w:val="en-US"/>
        </w:rPr>
        <w:t xml:space="preserve"> da background: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666600"/>
          <w:sz w:val="18"/>
          <w:szCs w:val="18"/>
          <w:lang w:val="en-US"/>
        </w:rPr>
        <w:t>…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extern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task_struct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pick_next_task_idle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extern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task_struct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pick_next_task_background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"/>
        <w:spacing w:before="0" w:after="0"/>
        <w:ind w:right="567" w:hanging="0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 xml:space="preserve">/KERNEL/SCHED/CORE.C: </w:t>
      </w:r>
      <w:r>
        <w:rPr>
          <w:rFonts w:eastAsia="Times New Roman" w:cs="Times New Roman" w:ascii="Aptos" w:hAnsi="Aptos"/>
          <w:sz w:val="24"/>
          <w:szCs w:val="24"/>
        </w:rPr>
        <w:t>Modificar algumas funções.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pacing w:before="0" w:after="0"/>
        <w:ind w:left="993" w:right="567" w:hanging="426"/>
        <w:contextualSpacing/>
        <w:rPr>
          <w:rFonts w:ascii="Aptos" w:hAnsi="Aptos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bCs/>
          <w:sz w:val="24"/>
          <w:szCs w:val="24"/>
          <w:lang w:val="en-US"/>
        </w:rPr>
        <w:t xml:space="preserve">Modificar a função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  <w:lang w:val="en-US"/>
        </w:rPr>
        <w:t>task_struct * __pick_next_task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static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inline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task_struct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__pick_next_task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task_struct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prev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const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sched_class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task_struct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likely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prev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sched_class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&lt;=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fair_sched_class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nr_running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cfs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h_nr_running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pick_next_task_fair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prev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unlikely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RETRY_TASK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restart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put_prev_task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prev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pick_next_task_idle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restart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put_prev_task_balance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prev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for_each_class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pick_next_task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880000"/>
          <w:sz w:val="18"/>
          <w:szCs w:val="18"/>
          <w:lang w:val="en-US"/>
        </w:rPr>
        <w:t>/* Novo caso para SCHED_BACKGROUND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likely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nr_running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pick_next_task_background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BUG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();</w:t>
      </w:r>
      <w:r>
        <w:rPr>
          <w:rFonts w:cs="Courier New" w:ascii="Consolas" w:hAnsi="Consolas"/>
          <w:color w:val="666600"/>
          <w:sz w:val="18"/>
          <w:szCs w:val="18"/>
        </w:rPr>
        <w:t>}</w:t>
      </w:r>
    </w:p>
    <w:p>
      <w:pPr>
        <w:pStyle w:val="Normal"/>
        <w:spacing w:before="0" w:after="0"/>
        <w:ind w:left="567" w:right="567" w:hanging="0"/>
        <w:rPr>
          <w:rFonts w:ascii="Aptos" w:hAnsi="Aptos" w:eastAsia="Arial" w:cs="Arial"/>
          <w:sz w:val="24"/>
          <w:szCs w:val="24"/>
          <w:lang w:val="en-US"/>
        </w:rPr>
      </w:pPr>
      <w:r>
        <w:rPr>
          <w:rFonts w:eastAsia="Arial" w:cs="Arial" w:ascii="Aptos" w:hAnsi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spacing w:before="0" w:after="0"/>
        <w:ind w:left="993" w:right="567" w:hanging="360"/>
        <w:contextualSpacing/>
        <w:rPr>
          <w:rFonts w:ascii="Aptos" w:hAnsi="Aptos" w:eastAsia="Arial" w:cs="Arial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bCs/>
          <w:sz w:val="24"/>
          <w:szCs w:val="24"/>
          <w:lang w:val="en-US"/>
        </w:rPr>
        <w:t xml:space="preserve">Modificar a função </w:t>
      </w:r>
      <w:r>
        <w:rPr>
          <w:rFonts w:eastAsia="Times New Roman" w:cs="Times New Roman" w:ascii="Aptos" w:hAnsi="Aptos"/>
          <w:b/>
          <w:bCs/>
          <w:i/>
          <w:iCs/>
          <w:sz w:val="24"/>
          <w:szCs w:val="24"/>
          <w:lang w:val="en-US"/>
        </w:rPr>
        <w:t>__sched_setscheduler.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static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__sched_setscheduler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task_struct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    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const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sched_attr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    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bool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user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bool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pi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oldpolicy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oldprio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newprio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queued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running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const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sched_class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prev_class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callback_head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head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rq_flags rf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reset_on_fork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queue_flags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DEQUEUE_SAVE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DEQUEUE_MOVE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DEQUEUE_NOCLOCK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The pi code expects interrupts enabled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BUG_ON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pi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in_interrupt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recheck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Double check policy once rq lock held: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&lt;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reset_on_fork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sched_reset_on_fork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oldpolicy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 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else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reset_on_fork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!!(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SCHED_FLAG_RESET_ON_FORK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valid_policy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EINVAL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~(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SCHED_FLAG_ALL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SCHED_FLAG_SUGOV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EINVAL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Valid priorities for SCHED_FIFO and SCHED_RR are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1..MAX_RT_PRIO-1, valid priority for SCHED_NORMAL,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* SCHED_BATCH, SCHED_IDLE, and </w:t>
      </w:r>
      <w:r>
        <w:rPr>
          <w:rFonts w:cs="Courier New" w:ascii="Consolas" w:hAnsi="Consolas"/>
          <w:color w:val="C00000"/>
          <w:sz w:val="18"/>
          <w:szCs w:val="18"/>
          <w:lang w:val="en-US"/>
        </w:rPr>
        <w:t>SCHED_BACKGROUND</w:t>
      </w:r>
      <w:r>
        <w:rPr>
          <w:rFonts w:cs="Courier New" w:ascii="Consolas" w:hAnsi="Consolas"/>
          <w:color w:val="632423" w:themeColor="accent2" w:themeShade="8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is 0.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sched_priority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MAX_RT_PRIO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EINVAL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dl_policy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__checkparam_dl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||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rt_policy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sched_priority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EINVAL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Allow unprivileged RT tasks to decrease priority: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user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capable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CAP_SYS_NICE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fair_policy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sched_nice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&lt;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can_nice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rt_policy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unsigned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long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rlim_rtprio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task_rlimit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RLIMIT_RTPRIO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Can't set/change the rt policy: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rlim_rtprio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Can't increase priority: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sched_priority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rt_priority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sched_priority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rlim_rtprio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Can't set/change SCHED_DEADLINE policy at all for now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(safest behavior); in the future we would like to allow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unprivileged DL tasks to increase their relative deadline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or reduce their runtime (both ways reducing utilization)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dl_policy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Treat SCHED_IDLE as nice 20. Only allow a switch to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SCHED_NORMAL if the RLIMIT_NICE would normally permit it.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task_has_idle_policy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idle_policy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can_nice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880000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880000"/>
          <w:sz w:val="18"/>
          <w:szCs w:val="18"/>
          <w:lang w:val="en-US"/>
        </w:rPr>
        <w:t>Trate SCHED_BACKGROUND de forma semelhante a SCHED_IDLE: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880000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task_has_background_policy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background_policy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can_nice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Can't change other user's priorities: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check_same_owner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Normal users shall not reset the sched_reset_on_fork flag: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sched_reset_on_fork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reset_on_fork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user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SCHED_FLAG_SUGOV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EINVAL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retval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security_task_setscheduler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retval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Update task specific "requested" clamps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SCHED_FLAG_UTIL_CLAMP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retval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uclamp_validate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retval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pi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cpuset_read_lock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Make sure no PI-waiters arrive (or leave) while we are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changing the priority of the task: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To be able to change p-&gt;policy safely, the appropriate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runqueue lock must be held.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rq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task_rq_lock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update_rq_clock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Changing the policy of the stop threads is a very bad idea: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stop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retval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EINVAL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If not changing anything there's no need to proceed further,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but store a possible modification of reset_on_fork.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unlikely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fair_policy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sched_nice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change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rt_policy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sched_priority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rt_priority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change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dl_policy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dl_param_changed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change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SCHED_FLAG_UTIL_CLAMP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change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sched_reset_on_fork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reset_on_fork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retval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change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user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#ifdef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CONFIG_RT_GROUP_SCHED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Do not allow realtime tasks into groups that have no runtime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assigned.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rt_bandwidth_enabled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rt_policy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task_group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rt_bandwidth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rt_runtime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task_group_is_autogroup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task_group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retval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#endif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#ifdef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CONFIG_SMP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dl_bandwidth_enabled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dl_policy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SCHED_FLAG_SUGOV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660066"/>
          <w:sz w:val="18"/>
          <w:szCs w:val="18"/>
          <w:lang w:val="en-US"/>
        </w:rPr>
        <w:t>cpumask_t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span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span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Don't allow tasks with an affinity mask smaller than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the entire root_domain to become SCHED_DEADLINE. We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will also fail if there's no bandwidth available.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(!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cpumask_subset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span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cpus_ptr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||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dl_bw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bw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retval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EPERM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666600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sz w:val="18"/>
          <w:szCs w:val="18"/>
          <w:lang w:val="en-US"/>
        </w:rPr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#endif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Re-check policy now with rq lock held: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unlikely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oldpolicy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oldpolicy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!=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oldpolicy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task_rq_unlock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pi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cpuset_read_unlock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recheck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If setscheduling to SCHED_DEADLINE (or changing the parameters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of a SCHED_DEADLINE task) we need to check if enough bandwidth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is available.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dl_policy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||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dl_task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sched_dl_overflow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retval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EBUSY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goto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sched_reset_on_fork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reset_on_fork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oldprio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newprio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__normal_prio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sched_priority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sched_nice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pi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Take priority boosted tasks into account. If the new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effective priority is unchanged, we just store the new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normal parameters and do not touch the scheduler class and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the runqueue. This will be done when the task deboost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itself.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newprio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rt_effective_prio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newprio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newprio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oldprio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queue_flags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~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DEQUEUE_MOVE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queued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task_on_rq_queued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running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task_current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queued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dequeue_task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queue_flags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running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put_prev_task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prev_class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(!(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SCHED_FLAG_KEEP_PARAMS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__setscheduler_params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__setscheduler_prio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newprio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__setscheduler_uclamp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attr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queued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We enqueue to tail when the priority of a task is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increased (user space view).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    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oldprio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&lt;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queue_flags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|=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ENQUEUE_HEAD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enqueue_task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queue_flags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running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set_next_task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check_class_changed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prev_class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oldprio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Avoid rq from going away on us: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preempt_disable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head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splice_balance_callbacks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task_rq_unlock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pi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cpuset_read_unlock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rt_mutex_adjust_pi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 Run balance callbacks after we've adjusted the PI chain: 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balance_callbacks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head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preempt_enable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task_rq_unlock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rq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pi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    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cpuset_read_unlock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  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Aptos" w:hAnsi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4"/>
        </w:numPr>
        <w:spacing w:before="0" w:after="0"/>
        <w:ind w:left="993" w:right="567" w:hanging="284"/>
        <w:contextualSpacing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  <w:t>Modificar também SYSCALL_DEFINE1(sched_get_priority_max, int, policy) e SYSCALL_DEFINE1(sched_get_priority_min, int, policy)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SYSCALL_DEFINE1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sched_get_priority_max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EINVAL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switch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SCHED_FIFO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SCHED_RR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  <w:tab/>
        <w:t xml:space="preserve">ret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MAX_RT_PRIO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break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SCHED_DEADLINE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SCHED_NORMAL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SCHED_BATCH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SCHED_IDLE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  <w:tab/>
        <w:t xml:space="preserve">ret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break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666600"/>
          <w:sz w:val="18"/>
          <w:szCs w:val="18"/>
          <w:lang w:val="en-US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/**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sys_sched_get_priority_min - return minimum RT priority.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@policy: scheduling class.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Return: On success, this syscall returns the minimum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rt_priority that can be used by a given scheduling class.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 On failure, a negative error code is returned.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00" w:themeColor="text1"/>
          <w:sz w:val="18"/>
          <w:szCs w:val="18"/>
          <w:lang w:val="en-US"/>
        </w:rPr>
        <w:t>*/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SYSCALL_DEFINE1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sched_get_priority_min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EINVAL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switch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policy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SCHED_FIFO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SCHED_RR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  <w:tab/>
        <w:t xml:space="preserve">ret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break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SCHED_DEADLINE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SCHED_NORMAL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SCHED_BATCH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SCHED_IDLE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case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  <w:tab/>
        <w:t xml:space="preserve">ret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ab/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ret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666600"/>
          <w:sz w:val="18"/>
          <w:szCs w:val="18"/>
          <w:lang w:val="en-US"/>
        </w:rPr>
        <w:t>}</w:t>
      </w:r>
    </w:p>
    <w:p>
      <w:pPr>
        <w:pStyle w:val="Normal"/>
        <w:spacing w:before="0" w:after="0"/>
        <w:ind w:right="567" w:hanging="0"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851" w:right="567" w:hanging="284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Configure o kernel: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>Existem duas opções de configuração do kernel: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>1. Utilizando o comando `cp /boot/config-$(uname -r) .config`, que copia as configurações do kernel atual. No entanto, se o kernel não for o mesmo ou se houver a necessidade de um kernel específico, será necessário realizar modificações.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>2. Usando o comando `make defconfig`, que carrega configurações padrão, onde diversos drivers e outros componentes estão desativados.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>Para personalizar as configurações, pode-se utilizar o comando `make menuconfig`. Caso essa ferramenta não esteja disponível, pode-se prosseguir sem ela.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426"/>
        <w:contextualSpacing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  <w:t>Compile o kernel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make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j$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nproc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Aptos" w:hAnsi="Aptos"/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426"/>
        <w:contextualSpacing/>
        <w:rPr>
          <w:rFonts w:ascii="Aptos" w:hAnsi="Aptos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Aptos" w:hAnsi="Aptos"/>
          <w:b/>
          <w:sz w:val="24"/>
          <w:szCs w:val="24"/>
          <w:lang w:val="en-US"/>
        </w:rPr>
        <w:t>Instale o kernel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sudo make modules_install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>sudo make install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426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Atualize o grub e reinicie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>sudo update</w:t>
      </w:r>
      <w:r>
        <w:rPr>
          <w:rFonts w:cs="Courier New" w:ascii="Consolas" w:hAnsi="Consolas"/>
          <w:color w:val="666600"/>
          <w:sz w:val="18"/>
          <w:szCs w:val="18"/>
        </w:rPr>
        <w:t>-</w:t>
      </w:r>
      <w:r>
        <w:rPr>
          <w:rFonts w:cs="Courier New" w:ascii="Consolas" w:hAnsi="Consolas"/>
          <w:color w:val="000000"/>
          <w:sz w:val="18"/>
          <w:szCs w:val="18"/>
        </w:rPr>
        <w:t>grub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923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>sudo reboot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426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Verifique a nova versão do kernel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 xml:space="preserve">uname </w:t>
      </w:r>
      <w:r>
        <w:rPr>
          <w:rFonts w:cs="Courier New" w:ascii="Consolas" w:hAnsi="Consolas"/>
          <w:color w:val="666600"/>
          <w:sz w:val="18"/>
          <w:szCs w:val="18"/>
        </w:rPr>
        <w:t>-</w:t>
      </w:r>
      <w:r>
        <w:rPr>
          <w:rFonts w:cs="Courier New" w:ascii="Consolas" w:hAnsi="Consolas"/>
          <w:color w:val="000000"/>
          <w:sz w:val="18"/>
          <w:szCs w:val="18"/>
        </w:rPr>
        <w:t>r</w:t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before="0" w:after="0"/>
        <w:ind w:left="993" w:right="567" w:hanging="426"/>
        <w:contextualSpacing/>
        <w:rPr>
          <w:rFonts w:ascii="Aptos" w:hAnsi="Aptos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Aptos" w:hAnsi="Aptos"/>
          <w:b/>
          <w:sz w:val="24"/>
          <w:szCs w:val="24"/>
        </w:rPr>
        <w:t>Teste a nova política</w:t>
      </w:r>
    </w:p>
    <w:p>
      <w:pPr>
        <w:pStyle w:val="Normal"/>
        <w:spacing w:before="0" w:after="0"/>
        <w:ind w:left="567" w:right="567" w:hanging="141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ab/>
        <w:t xml:space="preserve">Para fins de teste, foram criados dois arquivos .c: </w:t>
      </w:r>
      <w:r>
        <w:rPr>
          <w:rFonts w:eastAsia="Times New Roman" w:cs="Times New Roman" w:ascii="Aptos" w:hAnsi="Aptos"/>
          <w:i/>
          <w:iCs/>
          <w:sz w:val="24"/>
          <w:szCs w:val="24"/>
        </w:rPr>
        <w:t>teste_background.c</w:t>
      </w:r>
      <w:r>
        <w:rPr>
          <w:rFonts w:eastAsia="Times New Roman" w:cs="Times New Roman" w:ascii="Aptos" w:hAnsi="Aptos"/>
          <w:sz w:val="24"/>
          <w:szCs w:val="24"/>
        </w:rPr>
        <w:t xml:space="preserve"> e </w:t>
      </w:r>
      <w:r>
        <w:rPr>
          <w:rFonts w:eastAsia="Times New Roman" w:cs="Times New Roman" w:ascii="Aptos" w:hAnsi="Aptos"/>
          <w:i/>
          <w:iCs/>
          <w:sz w:val="24"/>
          <w:szCs w:val="24"/>
        </w:rPr>
        <w:t>teste_performance.c</w:t>
      </w:r>
      <w:r>
        <w:rPr>
          <w:rFonts w:eastAsia="Times New Roman" w:cs="Times New Roman" w:ascii="Aptos" w:hAnsi="Aptos"/>
          <w:sz w:val="24"/>
          <w:szCs w:val="24"/>
        </w:rPr>
        <w:t>.</w:t>
      </w:r>
    </w:p>
    <w:p>
      <w:pPr>
        <w:pStyle w:val="Normal"/>
        <w:spacing w:before="0" w:after="0"/>
        <w:ind w:left="709" w:right="567" w:hanging="142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  <w:t>teste_background.c: Destinado a verificar se a nova política foi criada com sucesso.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>#include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8800"/>
          <w:sz w:val="18"/>
          <w:szCs w:val="18"/>
          <w:lang w:val="en-US"/>
        </w:rPr>
        <w:t>&lt;stdio.h&gt;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>#include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8800"/>
          <w:sz w:val="18"/>
          <w:szCs w:val="18"/>
          <w:lang w:val="en-US"/>
        </w:rPr>
        <w:t>&lt;sched.h&gt;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>#include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8800"/>
          <w:sz w:val="18"/>
          <w:szCs w:val="18"/>
          <w:lang w:val="en-US"/>
        </w:rPr>
        <w:t>&lt;unistd.h&gt;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>#define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SCHED_BACKGROUND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7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main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sched_param param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param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sched_priority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if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sched_setscheduler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SCHED_BACKGROUND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&amp;param)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       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perror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8800"/>
          <w:sz w:val="18"/>
          <w:szCs w:val="18"/>
          <w:lang w:val="en-US"/>
        </w:rPr>
        <w:t>"sched_setscheduler"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       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return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    </w:t>
      </w:r>
      <w:r>
        <w:rPr>
          <w:rFonts w:cs="Courier New" w:ascii="Consolas" w:hAnsi="Consolas"/>
          <w:color w:val="000000"/>
          <w:sz w:val="18"/>
          <w:szCs w:val="18"/>
        </w:rPr>
        <w:t>printf</w:t>
      </w:r>
      <w:r>
        <w:rPr>
          <w:rFonts w:cs="Courier New" w:ascii="Consolas" w:hAnsi="Consolas"/>
          <w:color w:val="666600"/>
          <w:sz w:val="18"/>
          <w:szCs w:val="18"/>
        </w:rPr>
        <w:t>(</w:t>
      </w:r>
      <w:r>
        <w:rPr>
          <w:rFonts w:cs="Courier New" w:ascii="Consolas" w:hAnsi="Consolas"/>
          <w:color w:val="008800"/>
          <w:sz w:val="18"/>
          <w:szCs w:val="18"/>
        </w:rPr>
        <w:t>"SCHED_BACKGROUND aplicada com sucesso!\n"</w:t>
      </w:r>
      <w:r>
        <w:rPr>
          <w:rFonts w:cs="Courier New" w:ascii="Consolas" w:hAnsi="Consolas"/>
          <w:color w:val="666600"/>
          <w:sz w:val="18"/>
          <w:szCs w:val="18"/>
        </w:rPr>
        <w:t>);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>    </w:t>
      </w:r>
      <w:r>
        <w:rPr>
          <w:rFonts w:cs="Courier New" w:ascii="Consolas" w:hAnsi="Consolas"/>
          <w:color w:val="000088"/>
          <w:sz w:val="18"/>
          <w:szCs w:val="18"/>
        </w:rPr>
        <w:t>return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</w:rPr>
        <w:t>0</w:t>
      </w:r>
      <w:r>
        <w:rPr>
          <w:rFonts w:cs="Courier New" w:ascii="Consolas" w:hAnsi="Consolas"/>
          <w:color w:val="666600"/>
          <w:sz w:val="18"/>
          <w:szCs w:val="18"/>
        </w:rPr>
        <w:t>;}</w:t>
      </w:r>
    </w:p>
    <w:p>
      <w:pPr>
        <w:pStyle w:val="Normal"/>
        <w:spacing w:before="0" w:after="0"/>
        <w:ind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b/>
          <w:bCs/>
          <w:sz w:val="24"/>
          <w:szCs w:val="24"/>
        </w:rPr>
        <w:t xml:space="preserve">TESTE_PERFORMANCE.C: </w:t>
      </w:r>
      <w:r>
        <w:rPr>
          <w:rFonts w:eastAsia="Times New Roman" w:cs="Times New Roman" w:ascii="Aptos" w:hAnsi="Aptos"/>
          <w:sz w:val="24"/>
          <w:szCs w:val="24"/>
        </w:rPr>
        <w:t>Para saber a performance da nova política nova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>#include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8800"/>
          <w:sz w:val="18"/>
          <w:szCs w:val="18"/>
          <w:lang w:val="en-US"/>
        </w:rPr>
        <w:t>&lt;sys/time.h&gt;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>#include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8800"/>
          <w:sz w:val="18"/>
          <w:szCs w:val="18"/>
          <w:lang w:val="en-US"/>
        </w:rPr>
        <w:t>&lt;sys/resource.h&gt;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880000"/>
          <w:sz w:val="18"/>
          <w:szCs w:val="18"/>
          <w:lang w:val="en-US"/>
        </w:rPr>
        <w:t>#include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8800"/>
          <w:sz w:val="18"/>
          <w:szCs w:val="18"/>
          <w:lang w:val="en-US"/>
        </w:rPr>
        <w:t>&lt;stdio.h&gt;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int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main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{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timeval start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end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struct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rusage usage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gettimeofday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start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NULL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for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long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i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i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&lt;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1000000000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i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++);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gettimeofday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(&amp;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end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NULL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>getrusage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RUSAGE_SELF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,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&amp;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usage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long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seconds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end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tv_sec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start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tv_sec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88"/>
          <w:sz w:val="18"/>
          <w:szCs w:val="18"/>
          <w:lang w:val="en-US"/>
        </w:rPr>
        <w:t>long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micros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=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((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seconds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*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  <w:lang w:val="en-US"/>
        </w:rPr>
        <w:t>1000000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+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000088"/>
          <w:sz w:val="18"/>
          <w:szCs w:val="18"/>
          <w:lang w:val="en-US"/>
        </w:rPr>
        <w:t>end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tv_usec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)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start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tv_usec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;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>printf</w:t>
      </w:r>
      <w:r>
        <w:rPr>
          <w:rFonts w:cs="Courier New" w:ascii="Consolas" w:hAnsi="Consolas"/>
          <w:color w:val="666600"/>
          <w:sz w:val="18"/>
          <w:szCs w:val="18"/>
        </w:rPr>
        <w:t>(</w:t>
      </w:r>
      <w:r>
        <w:rPr>
          <w:rFonts w:cs="Courier New" w:ascii="Consolas" w:hAnsi="Consolas"/>
          <w:color w:val="008800"/>
          <w:sz w:val="18"/>
          <w:szCs w:val="18"/>
        </w:rPr>
        <w:t>"Tempo de wallclock: %ld microssegundos\n"</w:t>
      </w:r>
      <w:r>
        <w:rPr>
          <w:rFonts w:cs="Courier New" w:ascii="Consolas" w:hAnsi="Consolas"/>
          <w:color w:val="666600"/>
          <w:sz w:val="18"/>
          <w:szCs w:val="18"/>
        </w:rPr>
        <w:t>,</w:t>
      </w:r>
      <w:r>
        <w:rPr>
          <w:rFonts w:cs="Courier New" w:ascii="Consolas" w:hAnsi="Consolas"/>
          <w:color w:val="000000"/>
          <w:sz w:val="18"/>
          <w:szCs w:val="18"/>
        </w:rPr>
        <w:t xml:space="preserve"> micros</w:t>
      </w:r>
      <w:r>
        <w:rPr>
          <w:rFonts w:cs="Courier New" w:ascii="Consolas" w:hAnsi="Consolas"/>
          <w:color w:val="666600"/>
          <w:sz w:val="18"/>
          <w:szCs w:val="18"/>
        </w:rPr>
        <w:t>);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>printf</w:t>
      </w:r>
      <w:r>
        <w:rPr>
          <w:rFonts w:cs="Courier New" w:ascii="Consolas" w:hAnsi="Consolas"/>
          <w:color w:val="666600"/>
          <w:sz w:val="18"/>
          <w:szCs w:val="18"/>
        </w:rPr>
        <w:t>(</w:t>
      </w:r>
      <w:r>
        <w:rPr>
          <w:rFonts w:cs="Courier New" w:ascii="Consolas" w:hAnsi="Consolas"/>
          <w:color w:val="008800"/>
          <w:sz w:val="18"/>
          <w:szCs w:val="18"/>
        </w:rPr>
        <w:t>"Tempo de usuário: %ld microssegundos\n"</w:t>
      </w:r>
      <w:r>
        <w:rPr>
          <w:rFonts w:cs="Courier New" w:ascii="Consolas" w:hAnsi="Consolas"/>
          <w:color w:val="666600"/>
          <w:sz w:val="18"/>
          <w:szCs w:val="18"/>
        </w:rPr>
        <w:t>,</w:t>
      </w:r>
      <w:r>
        <w:rPr>
          <w:rFonts w:cs="Courier New" w:ascii="Consolas" w:hAnsi="Consolas"/>
          <w:color w:val="000000"/>
          <w:sz w:val="18"/>
          <w:szCs w:val="18"/>
        </w:rPr>
        <w:t xml:space="preserve"> usage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ru_utime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 xml:space="preserve">tv_sec </w:t>
      </w:r>
      <w:r>
        <w:rPr>
          <w:rFonts w:cs="Courier New" w:ascii="Consolas" w:hAnsi="Consolas"/>
          <w:color w:val="666600"/>
          <w:sz w:val="18"/>
          <w:szCs w:val="18"/>
        </w:rPr>
        <w:t>*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</w:rPr>
        <w:t>1000000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</w:rPr>
        <w:t>+</w:t>
      </w:r>
      <w:r>
        <w:rPr>
          <w:rFonts w:cs="Courier New" w:ascii="Consolas" w:hAnsi="Consolas"/>
          <w:color w:val="000000"/>
          <w:sz w:val="18"/>
          <w:szCs w:val="18"/>
        </w:rPr>
        <w:t xml:space="preserve"> usage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ru_utime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tv_usec</w:t>
      </w:r>
      <w:r>
        <w:rPr>
          <w:rFonts w:cs="Courier New" w:ascii="Consolas" w:hAnsi="Consolas"/>
          <w:color w:val="666600"/>
          <w:sz w:val="18"/>
          <w:szCs w:val="18"/>
        </w:rPr>
        <w:t>);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>printf</w:t>
      </w:r>
      <w:r>
        <w:rPr>
          <w:rFonts w:cs="Courier New" w:ascii="Consolas" w:hAnsi="Consolas"/>
          <w:color w:val="666600"/>
          <w:sz w:val="18"/>
          <w:szCs w:val="18"/>
        </w:rPr>
        <w:t>(</w:t>
      </w:r>
      <w:r>
        <w:rPr>
          <w:rFonts w:cs="Courier New" w:ascii="Consolas" w:hAnsi="Consolas"/>
          <w:color w:val="008800"/>
          <w:sz w:val="18"/>
          <w:szCs w:val="18"/>
        </w:rPr>
        <w:t>"Tempo de sistema: %ld microssegundos\n"</w:t>
      </w:r>
      <w:r>
        <w:rPr>
          <w:rFonts w:cs="Courier New" w:ascii="Consolas" w:hAnsi="Consolas"/>
          <w:color w:val="666600"/>
          <w:sz w:val="18"/>
          <w:szCs w:val="18"/>
        </w:rPr>
        <w:t>,</w:t>
      </w:r>
      <w:r>
        <w:rPr>
          <w:rFonts w:cs="Courier New" w:ascii="Consolas" w:hAnsi="Consolas"/>
          <w:color w:val="000000"/>
          <w:sz w:val="18"/>
          <w:szCs w:val="18"/>
        </w:rPr>
        <w:t xml:space="preserve"> usage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ru_stime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 xml:space="preserve">tv_sec </w:t>
      </w:r>
      <w:r>
        <w:rPr>
          <w:rFonts w:cs="Courier New" w:ascii="Consolas" w:hAnsi="Consolas"/>
          <w:color w:val="666600"/>
          <w:sz w:val="18"/>
          <w:szCs w:val="18"/>
        </w:rPr>
        <w:t>*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</w:rPr>
        <w:t>1000000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  <w:r>
        <w:rPr>
          <w:rFonts w:cs="Courier New" w:ascii="Consolas" w:hAnsi="Consolas"/>
          <w:color w:val="666600"/>
          <w:sz w:val="18"/>
          <w:szCs w:val="18"/>
        </w:rPr>
        <w:t>+</w:t>
      </w:r>
      <w:r>
        <w:rPr>
          <w:rFonts w:cs="Courier New" w:ascii="Consolas" w:hAnsi="Consolas"/>
          <w:color w:val="000000"/>
          <w:sz w:val="18"/>
          <w:szCs w:val="18"/>
        </w:rPr>
        <w:t xml:space="preserve"> usage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ru_stime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tv_usec</w:t>
      </w:r>
      <w:r>
        <w:rPr>
          <w:rFonts w:cs="Courier New" w:ascii="Consolas" w:hAnsi="Consolas"/>
          <w:color w:val="666600"/>
          <w:sz w:val="18"/>
          <w:szCs w:val="18"/>
        </w:rPr>
        <w:t>);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88"/>
          <w:sz w:val="18"/>
          <w:szCs w:val="18"/>
        </w:rPr>
        <w:t>return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  <w:r>
        <w:rPr>
          <w:rFonts w:cs="Courier New" w:ascii="Consolas" w:hAnsi="Consolas"/>
          <w:color w:val="006666"/>
          <w:sz w:val="18"/>
          <w:szCs w:val="18"/>
        </w:rPr>
        <w:t>0</w:t>
      </w:r>
      <w:r>
        <w:rPr>
          <w:rFonts w:cs="Courier New" w:ascii="Consolas" w:hAnsi="Consolas"/>
          <w:color w:val="666600"/>
          <w:sz w:val="18"/>
          <w:szCs w:val="18"/>
        </w:rPr>
        <w:t>;</w:t>
      </w:r>
      <w:r>
        <w:rPr>
          <w:rFonts w:cs="Courier New" w:ascii="Consolas" w:hAnsi="Consolas"/>
          <w:color w:val="000000"/>
          <w:sz w:val="18"/>
          <w:szCs w:val="18"/>
        </w:rPr>
        <w:t xml:space="preserve"> 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666600"/>
          <w:sz w:val="18"/>
          <w:szCs w:val="18"/>
        </w:rPr>
        <w:t>}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490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> </w:t>
      </w:r>
    </w:p>
    <w:p>
      <w:pPr>
        <w:pStyle w:val="Normal"/>
        <w:spacing w:before="0" w:after="0"/>
        <w:ind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"/>
        <w:spacing w:before="0" w:after="0"/>
        <w:ind w:left="567" w:right="567" w:hanging="0"/>
        <w:rPr>
          <w:rFonts w:ascii="Aptos" w:hAnsi="Aptos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Aptos" w:hAnsi="Aptos"/>
          <w:b/>
          <w:bCs/>
          <w:sz w:val="24"/>
          <w:szCs w:val="24"/>
        </w:rPr>
        <w:t>Após a criação basta usar os comandos: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348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  <w:lang w:val="en-US"/>
        </w:rPr>
      </w:pPr>
      <w:r>
        <w:rPr>
          <w:rFonts w:cs="Courier New" w:ascii="Consolas" w:hAnsi="Consolas"/>
          <w:color w:val="000000"/>
          <w:sz w:val="18"/>
          <w:szCs w:val="18"/>
          <w:lang w:val="en-US"/>
        </w:rPr>
        <w:t xml:space="preserve">gcc 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-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o teste_background teste_background</w:t>
      </w:r>
      <w:r>
        <w:rPr>
          <w:rFonts w:cs="Courier New" w:ascii="Consolas" w:hAnsi="Consolas"/>
          <w:color w:val="666600"/>
          <w:sz w:val="18"/>
          <w:szCs w:val="18"/>
          <w:lang w:val="en-US"/>
        </w:rPr>
        <w:t>.</w:t>
      </w:r>
      <w:r>
        <w:rPr>
          <w:rFonts w:cs="Courier New" w:ascii="Consolas" w:hAnsi="Consolas"/>
          <w:color w:val="000000"/>
          <w:sz w:val="18"/>
          <w:szCs w:val="18"/>
          <w:lang w:val="en-US"/>
        </w:rPr>
        <w:t>c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348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 xml:space="preserve">sudo </w:t>
      </w:r>
      <w:r>
        <w:rPr>
          <w:rFonts w:cs="Courier New" w:ascii="Consolas" w:hAnsi="Consolas"/>
          <w:color w:val="666600"/>
          <w:sz w:val="18"/>
          <w:szCs w:val="18"/>
        </w:rPr>
        <w:t>./</w:t>
      </w:r>
      <w:r>
        <w:rPr>
          <w:rFonts w:cs="Courier New" w:ascii="Consolas" w:hAnsi="Consolas"/>
          <w:color w:val="000000"/>
          <w:sz w:val="18"/>
          <w:szCs w:val="18"/>
        </w:rPr>
        <w:t>teste_background</w:t>
      </w:r>
    </w:p>
    <w:p>
      <w:pPr>
        <w:pStyle w:val="Normal"/>
        <w:spacing w:before="0" w:after="0"/>
        <w:ind w:right="567" w:hanging="0"/>
        <w:rPr>
          <w:rFonts w:ascii="Aptos" w:hAnsi="Aptos" w:eastAsia="Times New Roman" w:cs="Times New Roman"/>
          <w:sz w:val="24"/>
          <w:szCs w:val="24"/>
        </w:rPr>
      </w:pPr>
      <w:r>
        <w:rPr>
          <w:rFonts w:eastAsia="Times New Roman" w:cs="Times New Roman" w:ascii="Aptos" w:hAnsi="Aptos"/>
          <w:sz w:val="24"/>
          <w:szCs w:val="24"/>
        </w:rPr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 xml:space="preserve">gcc </w:t>
      </w:r>
      <w:r>
        <w:rPr>
          <w:rFonts w:cs="Courier New" w:ascii="Consolas" w:hAnsi="Consolas"/>
          <w:color w:val="666600"/>
          <w:sz w:val="18"/>
          <w:szCs w:val="18"/>
        </w:rPr>
        <w:t>-</w:t>
      </w:r>
      <w:r>
        <w:rPr>
          <w:rFonts w:cs="Courier New" w:ascii="Consolas" w:hAnsi="Consolas"/>
          <w:color w:val="000000"/>
          <w:sz w:val="18"/>
          <w:szCs w:val="18"/>
        </w:rPr>
        <w:t>o teste_performance teste_performance</w:t>
      </w:r>
      <w:r>
        <w:rPr>
          <w:rFonts w:cs="Courier New" w:ascii="Consolas" w:hAnsi="Consolas"/>
          <w:color w:val="666600"/>
          <w:sz w:val="18"/>
          <w:szCs w:val="18"/>
        </w:rPr>
        <w:t>.</w:t>
      </w:r>
      <w:r>
        <w:rPr>
          <w:rFonts w:cs="Courier New" w:ascii="Consolas" w:hAnsi="Consolas"/>
          <w:color w:val="000000"/>
          <w:sz w:val="18"/>
          <w:szCs w:val="18"/>
        </w:rPr>
        <w:t>c</w:t>
      </w:r>
    </w:p>
    <w:p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65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Autospacing="0" w:before="0" w:afterAutospacing="0" w:after="0"/>
        <w:ind w:left="567" w:right="567" w:hanging="0"/>
        <w:rPr>
          <w:rFonts w:ascii="Consolas" w:hAnsi="Consolas" w:cs="Courier New"/>
          <w:sz w:val="18"/>
          <w:szCs w:val="18"/>
        </w:rPr>
      </w:pPr>
      <w:r>
        <w:rPr>
          <w:rFonts w:cs="Courier New" w:ascii="Consolas" w:hAnsi="Consolas"/>
          <w:color w:val="000000"/>
          <w:sz w:val="18"/>
          <w:szCs w:val="18"/>
        </w:rPr>
        <w:t xml:space="preserve">sudo </w:t>
      </w:r>
      <w:r>
        <w:rPr>
          <w:rFonts w:cs="Courier New" w:ascii="Consolas" w:hAnsi="Consolas"/>
          <w:color w:val="666600"/>
          <w:sz w:val="18"/>
          <w:szCs w:val="18"/>
        </w:rPr>
        <w:t>./</w:t>
      </w:r>
      <w:r>
        <w:rPr>
          <w:rFonts w:cs="Courier New" w:ascii="Consolas" w:hAnsi="Consolas"/>
          <w:color w:val="000000"/>
          <w:sz w:val="18"/>
          <w:szCs w:val="18"/>
        </w:rPr>
        <w:t>teste_performance</w:t>
      </w:r>
    </w:p>
    <w:sectPr>
      <w:type w:val="nextPage"/>
      <w:pgSz w:w="12240" w:h="15840"/>
      <w:pgMar w:left="709" w:right="616" w:gutter="0" w:header="0" w:top="851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854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0"/>
      <w:ind w:left="432" w:hanging="432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ind w:left="576" w:hanging="576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ind w:left="720" w:hanging="720"/>
      <w:outlineLvl w:val="2"/>
    </w:pPr>
    <w:rPr>
      <w:rFonts w:ascii="Cambria" w:hAnsi="Cambria" w:eastAsia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ind w:left="864" w:hanging="864"/>
      <w:outlineLvl w:val="3"/>
    </w:pPr>
    <w:rPr>
      <w:rFonts w:ascii="Cambria" w:hAnsi="Cambria" w:eastAsia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ind w:left="1008" w:hanging="1008"/>
      <w:outlineLvl w:val="4"/>
    </w:pPr>
    <w:rPr>
      <w:rFonts w:ascii="Cambria" w:hAnsi="Cambria" w:eastAsia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ind w:left="1152" w:hanging="1152"/>
      <w:outlineLvl w:val="5"/>
    </w:pPr>
    <w:rPr>
      <w:rFonts w:ascii="Cambria" w:hAnsi="Cambria" w:eastAsia="Cambria" w:cs="Cambria"/>
      <w:i/>
      <w:color w:val="243F6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b4631f"/>
    <w:rPr>
      <w:rFonts w:ascii="Consolas" w:hAnsi="Consolas"/>
      <w:sz w:val="20"/>
      <w:szCs w:val="20"/>
    </w:rPr>
  </w:style>
  <w:style w:type="character" w:styleId="LinkdaInternet">
    <w:name w:val="Link da Internet"/>
    <w:basedOn w:val="DefaultParagraphFont"/>
    <w:uiPriority w:val="99"/>
    <w:unhideWhenUsed/>
    <w:rsid w:val="008b31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3102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b4631f"/>
    <w:pPr>
      <w:spacing w:lineRule="auto" w:line="240" w:before="0" w:after="0"/>
    </w:pPr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8b3102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136bd2"/>
    <w:pPr>
      <w:spacing w:before="0" w:after="20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1f4062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Listaatual1" w:customStyle="1">
    <w:name w:val="Lista atual1"/>
    <w:uiPriority w:val="99"/>
    <w:qFormat/>
    <w:rsid w:val="00453115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14</Pages>
  <Words>1730</Words>
  <Characters>11656</Characters>
  <CharactersWithSpaces>14994</CharactersWithSpaces>
  <Paragraphs>459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2024-09-25T08:50:00Z</dcterms:created>
  <dc:creator>Giovana Oliveira Moraes de Lima</dc:creator>
  <dc:description/>
  <dc:language>pt-BR</dc:language>
  <cp:lastModifiedBy/>
  <dcterms:modified xsi:type="dcterms:W3CDTF">2024-09-25T05:07:04Z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