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 xml:space="preserve">Trabalho Prático 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>2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 xml:space="preserve">: 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>Biblioteca Digital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 xml:space="preserve"> 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>de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 xml:space="preserve"> Arendelle</w:t>
      </w:r>
    </w:p>
    <w:p>
      <w:pPr>
        <w:pStyle w:val="Normal"/>
        <w:spacing w:lineRule="auto" w:line="360"/>
        <w:jc w:val="center"/>
        <w:rPr>
          <w:rFonts w:ascii="Times-Roman" w:hAnsi="Times-Roman"/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sz w:val="24"/>
          <w:szCs w:val="24"/>
        </w:rPr>
        <w:t>Victor Hugo Silva Moura</w:t>
      </w:r>
    </w:p>
    <w:p>
      <w:pPr>
        <w:pStyle w:val="Normal"/>
        <w:spacing w:lineRule="auto" w:line="240"/>
        <w:jc w:val="center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>Universidade Federal de Minas Gerais (UFMG)</w:t>
      </w:r>
    </w:p>
    <w:p>
      <w:pPr>
        <w:pStyle w:val="Normal"/>
        <w:spacing w:lineRule="auto" w:line="360"/>
        <w:jc w:val="center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>Belo Horizonte – MG – Bra</w:t>
      </w:r>
      <w:r>
        <w:rPr>
          <w:rFonts w:ascii="Times-Roman" w:hAnsi="Times-Roman"/>
          <w:b w:val="false"/>
          <w:bCs w:val="false"/>
          <w:sz w:val="24"/>
          <w:szCs w:val="24"/>
        </w:rPr>
        <w:t>s</w:t>
      </w:r>
      <w:r>
        <w:rPr>
          <w:rFonts w:ascii="Times-Roman" w:hAnsi="Times-Roman"/>
          <w:b w:val="false"/>
          <w:bCs w:val="false"/>
          <w:sz w:val="24"/>
          <w:szCs w:val="24"/>
        </w:rPr>
        <w:t>il</w:t>
      </w:r>
    </w:p>
    <w:p>
      <w:pPr>
        <w:pStyle w:val="Normal"/>
        <w:spacing w:lineRule="auto" w:line="240"/>
        <w:jc w:val="center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victorhugosmoura@gmail.com</w:t>
      </w:r>
    </w:p>
    <w:p>
      <w:pPr>
        <w:pStyle w:val="Normal"/>
        <w:spacing w:lineRule="auto" w:line="240"/>
        <w:jc w:val="center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454" w:right="454" w:hanging="454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-Roman" w:hAnsi="Times-Roman"/>
          <w:b/>
          <w:bCs/>
          <w:i/>
          <w:iCs/>
          <w:sz w:val="24"/>
          <w:szCs w:val="24"/>
        </w:rPr>
        <w:t xml:space="preserve">Abstract.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The following text describes the “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Arendelle’s Digital Library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” problem and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its solution usin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g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different implementation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of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the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QuickSort algorithm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.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For each implementation, a series of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tests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were conducted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in order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to analyze and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compare their respective performances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.</w:t>
      </w:r>
    </w:p>
    <w:p>
      <w:pPr>
        <w:pStyle w:val="Normal"/>
        <w:spacing w:lineRule="auto" w:line="240"/>
        <w:ind w:left="454" w:right="454" w:hanging="454"/>
        <w:jc w:val="both"/>
        <w:rPr>
          <w:rFonts w:ascii="Times-Roman" w:hAnsi="Times-Roman"/>
          <w:b/>
          <w:b/>
          <w:bCs/>
          <w:i/>
          <w:i/>
          <w:iCs/>
          <w:sz w:val="24"/>
          <w:szCs w:val="24"/>
        </w:rPr>
      </w:pPr>
      <w:r>
        <w:rPr>
          <w:rFonts w:ascii="Times-Roman" w:hAnsi="Times-Roman"/>
          <w:b/>
          <w:bCs/>
          <w:i/>
          <w:iCs/>
          <w:sz w:val="24"/>
          <w:szCs w:val="24"/>
        </w:rPr>
        <w:tab/>
      </w:r>
    </w:p>
    <w:p>
      <w:pPr>
        <w:pStyle w:val="Normal"/>
        <w:spacing w:lineRule="auto" w:line="240"/>
        <w:ind w:left="454" w:right="454" w:hanging="454"/>
        <w:jc w:val="both"/>
        <w:rPr>
          <w:rFonts w:ascii="Times-Roman" w:hAnsi="Times-Roman"/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i/>
          <w:iCs/>
          <w:sz w:val="24"/>
          <w:szCs w:val="24"/>
        </w:rPr>
        <w:tab/>
        <w:t>Resumo.</w:t>
      </w:r>
      <w:r>
        <w:rPr>
          <w:rFonts w:ascii="Times-Roman" w:hAnsi="Times-Roman"/>
          <w:b/>
          <w:bCs/>
          <w:sz w:val="24"/>
          <w:szCs w:val="24"/>
        </w:rPr>
        <w:t xml:space="preserve">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O texto a seguir descreve o problema “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Biblioteca Digital de Arendelle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” 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sua resolução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usando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 d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iferentes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 implemen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t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ações do algoritmo QuickSort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.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Para cada implementação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é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feita uma série de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testes a fim de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an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a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lis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ar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comparar suas respectivas performances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.</w:t>
      </w:r>
    </w:p>
    <w:p>
      <w:pPr>
        <w:pStyle w:val="Normal"/>
        <w:spacing w:lineRule="auto" w:line="360"/>
        <w:ind w:left="454" w:right="0" w:hanging="454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Times-Roman" w:hAnsi="Times-Roman"/>
          <w:b/>
          <w:b/>
          <w:bCs/>
          <w:sz w:val="26"/>
          <w:szCs w:val="26"/>
        </w:rPr>
      </w:pPr>
      <w:r>
        <w:rPr>
          <w:rFonts w:ascii="Times-Roman" w:hAnsi="Times-Roman"/>
          <w:b/>
          <w:bCs/>
          <w:sz w:val="26"/>
          <w:szCs w:val="26"/>
        </w:rPr>
        <w:t>1. Introdução</w:t>
      </w:r>
    </w:p>
    <w:p>
      <w:pPr>
        <w:pStyle w:val="Normal"/>
        <w:spacing w:lineRule="auto" w:line="240"/>
        <w:jc w:val="both"/>
        <w:rPr>
          <w:rFonts w:ascii="Times-Roman" w:hAnsi="Times-Roman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 xml:space="preserve">O problema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Biblioteca Digital de Arendelle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consiste em </w:t>
      </w:r>
      <w:r>
        <w:rPr>
          <w:rFonts w:ascii="Times-Roman" w:hAnsi="Times-Roman"/>
          <w:b w:val="false"/>
          <w:bCs w:val="false"/>
          <w:sz w:val="24"/>
          <w:szCs w:val="24"/>
        </w:rPr>
        <w:t>ordenar o acervo de livros e pergaminhos que o reino de Arendelle possui em suas bibliotecas físicas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. 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Por simplificação, cada item do acervo é considerado como um número inteiro </w:t>
      </w:r>
      <w:r>
        <w:rPr>
          <w:rFonts w:ascii="Times-Roman" w:hAnsi="Times-Roman"/>
          <w:b w:val="false"/>
          <w:bCs w:val="false"/>
          <w:sz w:val="24"/>
          <w:szCs w:val="24"/>
        </w:rPr>
        <w:t>e, deste modo</w:t>
      </w:r>
      <w:r>
        <w:rPr>
          <w:rFonts w:ascii="Times-Roman" w:hAnsi="Times-Roman"/>
          <w:b w:val="false"/>
          <w:bCs w:val="false"/>
          <w:sz w:val="24"/>
          <w:szCs w:val="24"/>
        </w:rPr>
        <w:t>, o real problema é ordenar um array de inteiros. Para realizar essa ordenação existem 7 algoritmos candidatos que devem ser comparados a fim de descobrir qual é a eficiência deles para a resolução desse problema. Os algoritmos candidatos são variações do algoritmo QuickSort, sendo eles: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cl</w:t>
      </w:r>
      <w:r>
        <w:rPr>
          <w:rFonts w:ascii="Times-Roman" w:hAnsi="Times-Roman"/>
          <w:b/>
          <w:bCs/>
          <w:sz w:val="24"/>
          <w:szCs w:val="24"/>
        </w:rPr>
        <w:t>á</w:t>
      </w:r>
      <w:r>
        <w:rPr>
          <w:rFonts w:ascii="Times-Roman" w:hAnsi="Times-Roman"/>
          <w:b/>
          <w:bCs/>
          <w:sz w:val="24"/>
          <w:szCs w:val="24"/>
        </w:rPr>
        <w:t xml:space="preserve">ssico – </w:t>
      </w:r>
      <w:r>
        <w:rPr>
          <w:rFonts w:ascii="Times-Roman" w:hAnsi="Times-Roman"/>
          <w:b w:val="false"/>
          <w:bCs w:val="false"/>
          <w:sz w:val="24"/>
          <w:szCs w:val="24"/>
        </w:rPr>
        <w:t>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de piv</w:t>
      </w:r>
      <w:r>
        <w:rPr>
          <w:rFonts w:ascii="Times-Roman" w:hAnsi="Times-Roman"/>
          <w:b w:val="false"/>
          <w:bCs w:val="false"/>
          <w:sz w:val="24"/>
          <w:szCs w:val="24"/>
        </w:rPr>
        <w:t>ô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usando o elemento central.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mediana de t</w:t>
      </w:r>
      <w:r>
        <w:rPr>
          <w:rFonts w:ascii="Times-Roman" w:hAnsi="Times-Roman"/>
          <w:b/>
          <w:bCs/>
          <w:sz w:val="24"/>
          <w:szCs w:val="24"/>
        </w:rPr>
        <w:t>rê</w:t>
      </w:r>
      <w:r>
        <w:rPr>
          <w:rFonts w:ascii="Times-Roman" w:hAnsi="Times-Roman"/>
          <w:b/>
          <w:bCs/>
          <w:sz w:val="24"/>
          <w:szCs w:val="24"/>
        </w:rPr>
        <w:t xml:space="preserve">s – </w:t>
      </w:r>
      <w:r>
        <w:rPr>
          <w:rFonts w:ascii="Times-Roman" w:hAnsi="Times-Roman"/>
          <w:b w:val="false"/>
          <w:bCs w:val="false"/>
          <w:sz w:val="24"/>
          <w:szCs w:val="24"/>
        </w:rPr>
        <w:t>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do piv</w:t>
      </w:r>
      <w:r>
        <w:rPr>
          <w:rFonts w:ascii="Times-Roman" w:hAnsi="Times-Roman"/>
          <w:b w:val="false"/>
          <w:bCs w:val="false"/>
          <w:sz w:val="24"/>
          <w:szCs w:val="24"/>
        </w:rPr>
        <w:t>ô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usando a “mediana de tr</w:t>
      </w:r>
      <w:r>
        <w:rPr>
          <w:rFonts w:ascii="Times-Roman" w:hAnsi="Times-Roman"/>
          <w:b w:val="false"/>
          <w:bCs w:val="false"/>
          <w:sz w:val="24"/>
          <w:szCs w:val="24"/>
        </w:rPr>
        <w:t>ê</w:t>
      </w:r>
      <w:r>
        <w:rPr>
          <w:rFonts w:ascii="Times-Roman" w:hAnsi="Times-Roman"/>
          <w:b w:val="false"/>
          <w:bCs w:val="false"/>
          <w:sz w:val="24"/>
          <w:szCs w:val="24"/>
        </w:rPr>
        <w:t>s” elementos, em que o piv</w:t>
      </w:r>
      <w:r>
        <w:rPr>
          <w:rFonts w:ascii="Times-Roman" w:hAnsi="Times-Roman"/>
          <w:b w:val="false"/>
          <w:bCs w:val="false"/>
          <w:sz w:val="24"/>
          <w:szCs w:val="24"/>
        </w:rPr>
        <w:t>ô é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escolhido usando a mediana entre a chave mais </w:t>
      </w:r>
      <w:r>
        <w:rPr>
          <w:rFonts w:ascii="Times-Roman" w:hAnsi="Times-Roman"/>
          <w:b w:val="false"/>
          <w:bCs w:val="false"/>
          <w:sz w:val="24"/>
          <w:szCs w:val="24"/>
        </w:rPr>
        <w:t>à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esquerda, a chave mais </w:t>
      </w:r>
      <w:r>
        <w:rPr>
          <w:rFonts w:ascii="Times-Roman" w:hAnsi="Times-Roman"/>
          <w:b w:val="false"/>
          <w:bCs w:val="false"/>
          <w:sz w:val="24"/>
          <w:szCs w:val="24"/>
        </w:rPr>
        <w:t>à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direita e a chave central (como no algoritmo cl</w:t>
      </w:r>
      <w:r>
        <w:rPr>
          <w:rFonts w:ascii="Times-Roman" w:hAnsi="Times-Roman"/>
          <w:b w:val="false"/>
          <w:bCs w:val="false"/>
          <w:sz w:val="24"/>
          <w:szCs w:val="24"/>
        </w:rPr>
        <w:t>á</w:t>
      </w:r>
      <w:r>
        <w:rPr>
          <w:rFonts w:ascii="Times-Roman" w:hAnsi="Times-Roman"/>
          <w:b w:val="false"/>
          <w:bCs w:val="false"/>
          <w:sz w:val="24"/>
          <w:szCs w:val="24"/>
        </w:rPr>
        <w:t>ssico).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 xml:space="preserve">Quicksort primeiro elemento – </w:t>
      </w:r>
      <w:r>
        <w:rPr>
          <w:rFonts w:ascii="Times-Roman" w:hAnsi="Times-Roman"/>
          <w:b w:val="false"/>
          <w:bCs w:val="false"/>
          <w:sz w:val="24"/>
          <w:szCs w:val="24"/>
        </w:rPr>
        <w:t>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do piv</w:t>
      </w:r>
      <w:r>
        <w:rPr>
          <w:rFonts w:ascii="Times-Roman" w:hAnsi="Times-Roman"/>
          <w:b w:val="false"/>
          <w:bCs w:val="false"/>
          <w:sz w:val="24"/>
          <w:szCs w:val="24"/>
        </w:rPr>
        <w:t>ô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como sendo o primeiro elemento do subconjunto.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inser</w:t>
      </w:r>
      <w:r>
        <w:rPr>
          <w:rFonts w:ascii="Times-Roman" w:hAnsi="Times-Roman"/>
          <w:b/>
          <w:bCs/>
          <w:sz w:val="24"/>
          <w:szCs w:val="24"/>
        </w:rPr>
        <w:t>çã</w:t>
      </w:r>
      <w:r>
        <w:rPr>
          <w:rFonts w:ascii="Times-Roman" w:hAnsi="Times-Roman"/>
          <w:b/>
          <w:bCs/>
          <w:sz w:val="24"/>
          <w:szCs w:val="24"/>
        </w:rPr>
        <w:t>o 1%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- O processo de parti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o </w:t>
      </w:r>
      <w:r>
        <w:rPr>
          <w:rFonts w:ascii="Times-Roman" w:hAnsi="Times-Roman"/>
          <w:b w:val="false"/>
          <w:bCs w:val="false"/>
          <w:sz w:val="24"/>
          <w:szCs w:val="24"/>
        </w:rPr>
        <w:t>é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interrompido quando o subvetor tiver menos de k = 1% chaves. A parti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ent</w:t>
      </w:r>
      <w:r>
        <w:rPr>
          <w:rFonts w:ascii="Times-Roman" w:hAnsi="Times-Roman"/>
          <w:b w:val="false"/>
          <w:bCs w:val="false"/>
          <w:sz w:val="24"/>
          <w:szCs w:val="24"/>
        </w:rPr>
        <w:t>ã</w:t>
      </w:r>
      <w:r>
        <w:rPr>
          <w:rFonts w:ascii="Times-Roman" w:hAnsi="Times-Roman"/>
          <w:b w:val="false"/>
          <w:bCs w:val="false"/>
          <w:sz w:val="24"/>
          <w:szCs w:val="24"/>
        </w:rPr>
        <w:t>o deve ser ordenada usando uma implementa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especial do algoritmo de ordena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por inser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o, preparada para ordenar um subvetor. 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de piv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ô </w:t>
      </w:r>
      <w:r>
        <w:rPr>
          <w:rFonts w:ascii="Times-Roman" w:hAnsi="Times-Roman"/>
          <w:b w:val="false"/>
          <w:bCs w:val="false"/>
          <w:sz w:val="24"/>
          <w:szCs w:val="24"/>
        </w:rPr>
        <w:t>usando a “mediana de tr</w:t>
      </w:r>
      <w:r>
        <w:rPr>
          <w:rFonts w:ascii="Times-Roman" w:hAnsi="Times-Roman"/>
          <w:b w:val="false"/>
          <w:bCs w:val="false"/>
          <w:sz w:val="24"/>
          <w:szCs w:val="24"/>
        </w:rPr>
        <w:t>ê</w:t>
      </w:r>
      <w:r>
        <w:rPr>
          <w:rFonts w:ascii="Times-Roman" w:hAnsi="Times-Roman"/>
          <w:b w:val="false"/>
          <w:bCs w:val="false"/>
          <w:sz w:val="24"/>
          <w:szCs w:val="24"/>
        </w:rPr>
        <w:t>s” elementos, descrita acima.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inser</w:t>
      </w:r>
      <w:r>
        <w:rPr>
          <w:rFonts w:ascii="Times-Roman" w:hAnsi="Times-Roman"/>
          <w:b/>
          <w:bCs/>
          <w:sz w:val="24"/>
          <w:szCs w:val="24"/>
        </w:rPr>
        <w:t>çã</w:t>
      </w:r>
      <w:r>
        <w:rPr>
          <w:rFonts w:ascii="Times-Roman" w:hAnsi="Times-Roman"/>
          <w:b/>
          <w:bCs/>
          <w:sz w:val="24"/>
          <w:szCs w:val="24"/>
        </w:rPr>
        <w:t xml:space="preserve">o 5% </w:t>
      </w:r>
      <w:r>
        <w:rPr>
          <w:rFonts w:ascii="Times-Roman" w:hAnsi="Times-Roman"/>
          <w:b w:val="false"/>
          <w:bCs w:val="false"/>
          <w:sz w:val="24"/>
          <w:szCs w:val="24"/>
        </w:rPr>
        <w:t>- Mesmo que o anterior, com k = 5%.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inser</w:t>
      </w:r>
      <w:r>
        <w:rPr>
          <w:rFonts w:ascii="Times-Roman" w:hAnsi="Times-Roman"/>
          <w:b/>
          <w:bCs/>
          <w:sz w:val="24"/>
          <w:szCs w:val="24"/>
        </w:rPr>
        <w:t>çã</w:t>
      </w:r>
      <w:r>
        <w:rPr>
          <w:rFonts w:ascii="Times-Roman" w:hAnsi="Times-Roman"/>
          <w:b/>
          <w:bCs/>
          <w:sz w:val="24"/>
          <w:szCs w:val="24"/>
        </w:rPr>
        <w:t>o 10%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- Mesmo que o anterior, com k = 10%.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n</w:t>
      </w:r>
      <w:r>
        <w:rPr>
          <w:rFonts w:ascii="Times-Roman" w:hAnsi="Times-Roman"/>
          <w:b/>
          <w:bCs/>
          <w:sz w:val="24"/>
          <w:szCs w:val="24"/>
        </w:rPr>
        <w:t>ã</w:t>
      </w:r>
      <w:r>
        <w:rPr>
          <w:rFonts w:ascii="Times-Roman" w:hAnsi="Times-Roman"/>
          <w:b/>
          <w:bCs/>
          <w:sz w:val="24"/>
          <w:szCs w:val="24"/>
        </w:rPr>
        <w:t xml:space="preserve">o recursivo – </w:t>
      </w:r>
      <w:r>
        <w:rPr>
          <w:rFonts w:ascii="Times-Roman" w:hAnsi="Times-Roman"/>
          <w:b w:val="false"/>
          <w:bCs w:val="false"/>
          <w:sz w:val="24"/>
          <w:szCs w:val="24"/>
        </w:rPr>
        <w:t>Implementa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que n</w:t>
      </w:r>
      <w:r>
        <w:rPr>
          <w:rFonts w:ascii="Times-Roman" w:hAnsi="Times-Roman"/>
          <w:b w:val="false"/>
          <w:bCs w:val="false"/>
          <w:sz w:val="24"/>
          <w:szCs w:val="24"/>
        </w:rPr>
        <w:t>ã</w:t>
      </w:r>
      <w:r>
        <w:rPr>
          <w:rFonts w:ascii="Times-Roman" w:hAnsi="Times-Roman"/>
          <w:b w:val="false"/>
          <w:bCs w:val="false"/>
          <w:sz w:val="24"/>
          <w:szCs w:val="24"/>
        </w:rPr>
        <w:t>o usa recursividade. Utiliza pilha para simular as chamadas de fun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recursivas e identificar os intervalos a serem ordenados a cada momento. A 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do piv</w:t>
      </w:r>
      <w:r>
        <w:rPr>
          <w:rFonts w:ascii="Times-Roman" w:hAnsi="Times-Roman"/>
          <w:b w:val="false"/>
          <w:bCs w:val="false"/>
          <w:sz w:val="24"/>
          <w:szCs w:val="24"/>
        </w:rPr>
        <w:t>ô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deve ser feita assim como no Quicksort cl</w:t>
      </w:r>
      <w:r>
        <w:rPr>
          <w:rFonts w:ascii="Times-Roman" w:hAnsi="Times-Roman"/>
          <w:b w:val="false"/>
          <w:bCs w:val="false"/>
          <w:sz w:val="24"/>
          <w:szCs w:val="24"/>
        </w:rPr>
        <w:t>á</w:t>
      </w:r>
      <w:r>
        <w:rPr>
          <w:rFonts w:ascii="Times-Roman" w:hAnsi="Times-Roman"/>
          <w:b w:val="false"/>
          <w:bCs w:val="false"/>
          <w:sz w:val="24"/>
          <w:szCs w:val="24"/>
        </w:rPr>
        <w:t>ssico.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>P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ara cada algoritmo </w:t>
      </w:r>
      <w:r>
        <w:rPr>
          <w:rFonts w:ascii="Times-Roman" w:hAnsi="Times-Roman"/>
          <w:b w:val="false"/>
          <w:bCs w:val="false"/>
          <w:sz w:val="24"/>
          <w:szCs w:val="24"/>
        </w:rPr>
        <w:t>são feitos testes com diferentes tipos de arrays de entrada (ordenado crescente, ordenado decrescente e aleatório) e diferentes tamanhos de array com intuito de obter aproximadamente o tempo de execução, número de comparações entre chaves e número de movimentações de registro médios (mediana no caso do tempo de execução).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Posteriormente 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deve ser </w:t>
      </w:r>
      <w:r>
        <w:rPr>
          <w:rFonts w:ascii="Times-Roman" w:hAnsi="Times-Roman"/>
          <w:b w:val="false"/>
          <w:bCs w:val="false"/>
          <w:sz w:val="24"/>
          <w:szCs w:val="24"/>
        </w:rPr>
        <w:t>feita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uma análise d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os três parâmetros citados anteriormente. </w:t>
      </w:r>
      <w:r>
        <w:rPr>
          <w:rFonts w:ascii="Times-Roman" w:hAnsi="Times-Roman"/>
          <w:b w:val="false"/>
          <w:bCs w:val="false"/>
          <w:sz w:val="24"/>
          <w:szCs w:val="24"/>
        </w:rPr>
        <w:t>A linguagem utilizada na solução desse problema foi a linguagem C.</w:t>
      </w:r>
    </w:p>
    <w:p>
      <w:pPr>
        <w:pStyle w:val="Normal"/>
        <w:spacing w:lineRule="auto" w:line="360" w:before="0" w:after="0"/>
        <w:jc w:val="both"/>
        <w:rPr>
          <w:rFonts w:ascii="Times-Roman" w:hAnsi="Times-Roman"/>
          <w:b/>
          <w:b/>
          <w:bCs/>
          <w:sz w:val="26"/>
          <w:szCs w:val="26"/>
        </w:rPr>
      </w:pPr>
      <w:r>
        <w:rPr>
          <w:rFonts w:ascii="Times-Roman" w:hAnsi="Times-Roman"/>
          <w:b/>
          <w:bCs/>
          <w:sz w:val="26"/>
          <w:szCs w:val="26"/>
        </w:rPr>
        <w:t>2. Implementação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-Roman" w:hAnsi="Times-Roman"/>
          <w:b w:val="false"/>
          <w:bCs w:val="false"/>
          <w:sz w:val="24"/>
          <w:szCs w:val="24"/>
        </w:rPr>
        <w:t xml:space="preserve">A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implementação desse problema se deu em duas etapas distintas, sendo elas: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Identificar os parâmetros passados para o programa (tipo de QuickSort, tamanho e organização do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array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, impressão dos arrays)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 organizar os dados seguindo esses parâmetros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Montar e executar o tipo certo de QuickSort de acordo com a entrada do programa.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Sendo assim, vamos dividir essa seção em duas partes para abordar cada etapa individualmente.</w:t>
      </w:r>
    </w:p>
    <w:p>
      <w:pPr>
        <w:pStyle w:val="Normal"/>
        <w:spacing w:lineRule="auto" w:line="36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/>
          <w:bCs/>
          <w:i w:val="false"/>
          <w:iCs w:val="false"/>
          <w:sz w:val="24"/>
          <w:szCs w:val="24"/>
        </w:rPr>
        <w:t>2.1. Identificação dos parâmetros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Os parâmetros para o programa são passados na forma de argumentos no seguinte formato:</w:t>
      </w:r>
    </w:p>
    <w:p>
      <w:pPr>
        <w:pStyle w:val="Normal"/>
        <w:spacing w:lineRule="auto" w:line="240" w:before="57" w:after="57"/>
        <w:jc w:val="center"/>
        <w:rPr>
          <w:b/>
          <w:b/>
          <w:bCs/>
        </w:rPr>
      </w:pPr>
      <w:r>
        <w:rPr>
          <w:rFonts w:ascii="Times-Roman" w:hAnsi="Times-Roman"/>
          <w:b/>
          <w:bCs/>
          <w:i w:val="false"/>
          <w:iCs w:val="false"/>
          <w:sz w:val="24"/>
          <w:szCs w:val="24"/>
        </w:rPr>
        <w:t>.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/nomedoprograma &lt;variação&gt; &lt;tipo&gt; &lt;tamanho&gt; [-p]</w:t>
      </w:r>
    </w:p>
    <w:p>
      <w:pPr>
        <w:pStyle w:val="Normal"/>
        <w:spacing w:lineRule="auto" w:line="240" w:before="57" w:after="5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onde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variação, tipo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 tamanho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são o tipo de QuickSort a ser executado, o tipo de ordenação dos arrays e o tamanho do arrays, respectivamente.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Para variações, as alternativas possíveis são QC (clássico), QM3 (mediana de três), QPE (primeiro elemento), QI1 (inserção 1%), QI5 (inserção 5%), QI10 (inserção 10%) e QNR (não recursivo). Para tipo, as alternativas possíveis são Ale (aleatório), OrdC (ordem crescente) e OrdD (ordem decrescente).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O parâmetro -p, quando presente, indica que é necessário imprimir os arrays originais utilizados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na ordenação.</w:t>
      </w:r>
    </w:p>
    <w:p>
      <w:pPr>
        <w:pStyle w:val="Normal"/>
        <w:spacing w:lineRule="auto" w:line="240" w:before="57" w:after="5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xemplo:                  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/nome do programa QC OrdC 250000 -p</w:t>
      </w:r>
    </w:p>
    <w:p>
      <w:pPr>
        <w:pStyle w:val="Normal"/>
        <w:spacing w:lineRule="auto" w:line="240" w:before="57" w:after="57"/>
        <w:jc w:val="both"/>
        <w:rPr>
          <w:b w:val="false"/>
          <w:b w:val="false"/>
          <w:b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 linguagem C fornece uma forma simples de lidar com argumentos. Por meio da passagem de dois parâmetros para a função main, é possível saber a quantidade de argumentos e seus valores. Esses parâmetros são 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argc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e 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argv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, sendo o primeiro um valor inteiro que guarda a quantidade de argumentos e o segundo um array de strings contendo o valor dos argumentos. Dessa forma, a declaração do main fica no seguinte formato:</w:t>
      </w:r>
    </w:p>
    <w:p>
      <w:pPr>
        <w:pStyle w:val="Normal"/>
        <w:spacing w:lineRule="auto" w:line="240" w:before="57" w:after="57"/>
        <w:jc w:val="center"/>
        <w:rPr>
          <w:rFonts w:ascii="Times-Roman" w:hAnsi="Times-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int main(int argc, char *argv[]) { … }</w:t>
      </w:r>
    </w:p>
    <w:p>
      <w:pPr>
        <w:pStyle w:val="Normal"/>
        <w:spacing w:lineRule="auto" w:line="240" w:before="57" w:after="5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Após o recebimento dos argumentos/parâmetros, a variação e o tamanho dos arrays são passados para uma função responsável por gerar os arrays de teste.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Os arrays de ordem aleatória utilizam uma função que gera números aleatórios (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rand()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da biblioteca stdlib.h) enquanto que os arrays ordenados em ordem crescente e decrescente vão de 1 a n e de n a 1, respectivamente, sendo n o tamanho dos arrays.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Imediatamente após gerar os arrays, é conferido se o parâmetro -p estava presente na entrada. Se sim, é feita uma cópia dos arrays originais de forma a garantir que a ordem original de cada um deles não seja perdida. Por fim, é feita uma chamada para a função QuickSort indicando o tipo de ordenação que foi passado. Esta função, que será abordada na próxima seção, é responsável por identificar e aplicar o tipo certo de ordenação para os arrays.</w:t>
      </w:r>
    </w:p>
    <w:p>
      <w:pPr>
        <w:pStyle w:val="Normal"/>
        <w:spacing w:lineRule="auto" w:line="360" w:before="57" w:after="57"/>
        <w:jc w:val="both"/>
        <w:rPr>
          <w:rFonts w:ascii="Times-Roman" w:hAnsi="Times-Roman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/>
          <w:bCs/>
          <w:i w:val="false"/>
          <w:iCs w:val="false"/>
          <w:sz w:val="24"/>
          <w:szCs w:val="24"/>
        </w:rPr>
        <w:t>2.2. QuickSort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O princípio básico do QuickSort consiste, em poucas palavras, em organizar os elementos de acordo com um pivô previamente escolhido. O método de partição, que é o método principal dessa ordenação, é dividido em três etapas simples: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Escolhe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r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um elemento aleatório do vetor, que será o pivô;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Colocar os elementos menores que o pivô à esquerda dele, no vetor;</w:t>
      </w:r>
    </w:p>
    <w:p>
      <w:pPr>
        <w:pStyle w:val="Normal"/>
        <w:numPr>
          <w:ilvl w:val="0"/>
          <w:numId w:val="3"/>
        </w:numPr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Colocar os elementos maiores que o pivô à direita dele.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Com isso temos duas partições: uma composta apenas de elementos menores que o pivô e outra composta apenas de elementos maiores que o pivô. A partir disso, é só aplicar o método novamente nas partições até que as subpartições geradas tenham apenas um elemento, o que significa que o vetor está ordenado.</w:t>
      </w:r>
    </w:p>
    <w:p>
      <w:pPr>
        <w:pStyle w:val="Normal"/>
        <w:spacing w:lineRule="auto" w:line="240" w:before="57" w:after="5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Inicialmente cada variação de QuickSort foi tratada de forma individual, sendo criado um conjunto específico de funções para cada uma delas. Porém,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após desenvolver e testar cada variação, o objetivo se tornou reduzir a quantidade de código repetido por meio da junção de algumas funções. Com esse processo, as variações de QuickSort foram divididas em três grupos principais: QuickSort Padrão, QuickSort com Inserção e QuickSort Não Recursivo. O primeiro grupo é composto pelas variações QuickSort Clássico, Mediana de Três e Primeiro Elemento, cuja variação se dá apenas pela escolha do pivô. O segundo grupo é composto por QuickSort Inserção 1%, 5% e 10%, cuja variação se dá apenas pela quantidade de elementos necessários para a chamada do método de ordenação por inserção. O último grupo é composto apenas pela variação QuickSort Não Recursivo, pois essa é a única variação que não utiliza recursão.</w:t>
      </w:r>
    </w:p>
    <w:p>
      <w:pPr>
        <w:pStyle w:val="Normal"/>
        <w:spacing w:lineRule="auto" w:line="240" w:before="57" w:after="5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Para cada um dos dois primeiros conjuntos foi desenvolvida uma função Sort que coordena a escolha de pivô e as chamadas recursivas (além da chamada para o método de inserção, no caso do segundo grupo). O método de partição é único no código, ou seja, todas as variações de QuickSort utilizam ele, e a diferenciação entre as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f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ormas de escolha de pivô é indicada por um parâmetro passado para a função.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Cada troca de elementos do vetor é considerada como 3 movimentações (cópia do primeiro elemento para um auxiliar, cópia do segundo para o primeiro, cópia do auxiliar para o segundo).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Uma estrutura de dados Pilha é utilizada na função de QuickSort Não Recursivo para armazenar a ordem das chamadas para a função de partição, guardando os índices do array para as próximas chamadas.</w:t>
      </w:r>
    </w:p>
    <w:p>
      <w:pPr>
        <w:pStyle w:val="Normal"/>
        <w:spacing w:lineRule="auto" w:line="240" w:before="57" w:after="5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As funções Sort dos grupos QuickSort Padrão e QuickSort com Inserção, e a função de QuickSort não recursivo são coordenadas por uma função geral chamada QuickSort (mencionada no final da seção anterior). Essa função, que recebe um array e sua variação, determina qual função de ordenação será chamada e quais parâmetros serão passados para a função. Por exemplo: para a variação QuickSort Clássico, o QuickSort chama a função Sort do grupo QuickSort Padrão passando como parâmetro de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escolha de pivô o número 0, que indica que o pivô escolhido será o elemento central. Para um QuickSort Mediana de Três, a chamada seria a mesma, com exceção do parâmetro de escolha de pivô que agora seria o número 2, indicando uma escolha de pivô por mediana de três. Para o grupo de QuickSort com Inserção, é passado o número de elementos a partir do qual o método de inserção deve ser chamado.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As funções de inserção e partição possuem um contador de trocas de elementos do vetor e de comparações entre elementos do vetor que são retornadas a cada chamada. Isso possibilita a contagem desses parâmetros, que será necessária na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saída do programa e na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seção de Análise Experimental (seção 4).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A saída do programa segue o seguinte formato:</w:t>
      </w:r>
    </w:p>
    <w:p>
      <w:pPr>
        <w:pStyle w:val="Normal"/>
        <w:spacing w:lineRule="auto" w:line="240" w:before="57" w:after="57"/>
        <w:jc w:val="center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&lt;varia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ção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&gt; &lt;tipo&gt; &lt;tamanho&gt; &lt;n_comp&gt; &lt;n_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m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ov&gt; &lt;tempo&gt;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onde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varia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,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 tipo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 tamanho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s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ã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o os par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â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metros recebidos na entrada,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n_comp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 n_mov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se referem ao n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ú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mero m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é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dio de compara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çõ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es de chaves e de movimenta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çõ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es de registros efetuadas 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tempo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ao tempo mediano de execu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ção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, em microssegundos.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/>
          <w:b/>
          <w:bCs/>
          <w:i w:val="false"/>
          <w:i w:val="false"/>
          <w:iCs w:val="false"/>
          <w:lang w:val="pt-BR"/>
        </w:rPr>
      </w:pPr>
      <w:r>
        <w:rPr>
          <w:rFonts w:ascii="Times-Roman" w:hAnsi="Times-Roman"/>
          <w:b/>
          <w:bCs/>
          <w:i w:val="false"/>
          <w:iCs w:val="false"/>
          <w:sz w:val="26"/>
          <w:szCs w:val="26"/>
          <w:lang w:val="pt-BR"/>
        </w:rPr>
        <w:t xml:space="preserve">3. </w:t>
      </w:r>
      <w:r>
        <w:rPr>
          <w:rFonts w:ascii="Times-Roman" w:hAnsi="Times-Roman"/>
          <w:b/>
          <w:bCs/>
          <w:i w:val="false"/>
          <w:iCs w:val="false"/>
          <w:sz w:val="26"/>
          <w:szCs w:val="26"/>
          <w:lang w:val="pt-BR"/>
        </w:rPr>
        <w:t>Instruções de Compilação e Execução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>O compilador utilizado durante toda a implementação foi o GNU C Compiler (GCC) versão 7.3.0 e o sistema operacional foi um Linux Ubuntu 18.04 64-bit.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Para compilar o programa foi desenvolvido um arquivo makefile que é responsável por gerenciar os arquivos a serem compilados e a ordem de compilação. Para executar esse aqui, basta digitar o comando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make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 no terminal.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>A execução do programa (como mostrado na seção 2.1) é feita pelo comando:</w:t>
      </w:r>
    </w:p>
    <w:p>
      <w:pPr>
        <w:pStyle w:val="Normal"/>
        <w:spacing w:lineRule="auto" w:line="240" w:before="57" w:after="57"/>
        <w:jc w:val="center"/>
        <w:rPr>
          <w:rFonts w:ascii="Times-Roman" w:hAnsi="Times-Roman"/>
          <w:b w:val="false"/>
          <w:b w:val="false"/>
          <w:bCs w:val="false"/>
          <w:i/>
          <w:i/>
          <w:iCs/>
          <w:sz w:val="24"/>
          <w:szCs w:val="24"/>
          <w:lang w:val="pt-BR"/>
        </w:rPr>
      </w:pP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./nomedoprograma &lt;variação&gt; &lt;tipo&gt; &lt;tamanho&gt; [-p]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/>
          <w:b/>
          <w:bCs/>
          <w:i/>
          <w:i/>
          <w:iCs/>
          <w:lang w:val="pt-BR"/>
        </w:rPr>
      </w:pPr>
      <w:r>
        <w:rPr>
          <w:rFonts w:ascii="Times-Roman" w:hAnsi="Times-Roman"/>
          <w:b/>
          <w:bCs/>
          <w:i/>
          <w:iCs/>
          <w:sz w:val="24"/>
          <w:szCs w:val="24"/>
          <w:lang w:val="pt-BR"/>
        </w:rPr>
        <w:t xml:space="preserve">Obs.: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Para alguns casos de teste, o número de chamadas recursivas ultrapassa o limite da pilha de execução devido ao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grande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número de elementos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 xml:space="preserve">somado ao pior caso do QuickSort. Para evitar isso, o comando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ulimit -s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&lt;tamanho em bytes&gt;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  <w:lang w:val="pt-BR"/>
        </w:rPr>
        <w:t>, que aumenta o tamanho da pilha, deve ser usado antes da execução do programa.</w:t>
      </w:r>
    </w:p>
    <w:p>
      <w:pPr>
        <w:pStyle w:val="Normal"/>
        <w:spacing w:lineRule="auto" w:line="240" w:before="114" w:after="114"/>
        <w:jc w:val="left"/>
        <w:rPr>
          <w:rFonts w:ascii="Times-Roman" w:hAnsi="Times-Roman"/>
          <w:i/>
          <w:i/>
          <w:iCs/>
          <w:sz w:val="26"/>
          <w:szCs w:val="26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en-US"/>
        </w:rPr>
        <w:t xml:space="preserve">4. </w:t>
      </w: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Análise Experimental</w:t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A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s análises experimentais seguiram um modelo determinado pelas instruções do trabalho. O modelo consiste em fazer testes de arrays variando entre 50 mil e 500 mil elementos, em intervalos de 50 mil elementos, para cada variação de QuickSort e de ordenação do array. Sendo assim temos: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10 tamanhos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x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7 quicksorts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x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 xml:space="preserve">3 ordenações do array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= 210 testes. Porém, para cada teste foram usados 20 arrays de modo a obter a mediana do tempo de execução e, as médias de comparações e movimentações de elementos no array. Sendo assim,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4200</w:t>
      </w: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arrays foram durantes os testes.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Especificações técnicas do computador de testes: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Processador: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Intel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i7-3612QM CPU @ 2.10GHz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Memória RAM: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4 GB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-Roman" w:hAnsi="Times-Roman"/>
          <w:b/>
          <w:b/>
          <w:bCs/>
          <w:i/>
          <w:i/>
          <w:iCs/>
          <w:sz w:val="24"/>
          <w:szCs w:val="24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Sistema Operacional: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Linux Ubuntu (versão 18.04)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Os dados utilizados para análise e todos os gráficos estão na pasta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dados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enviada junto com esta documentação.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Os arquivos dos gráficos estão nomeados de forma a facilitar a identificação de cada um deles.</w:t>
      </w:r>
    </w:p>
    <w:p>
      <w:pPr>
        <w:pStyle w:val="Normal"/>
        <w:spacing w:lineRule="auto" w:line="240" w:before="114" w:after="114"/>
        <w:jc w:val="left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4.1. Análise do Tempo</w:t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A subpasta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Time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contém todos os gráficos que comparam a performance (em tempo) dos métodos de ordenação para determinada ordenação inicial dos elementos e quantidade de elementos do array.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Além dela, a subpasta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 xml:space="preserve">Full Plots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contém gráficos de comparação de tempo mais gerais entre os métodos.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Entre eles, dois gráficos são bem interessantes de serem analisados. O primeiro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(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Figura 1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)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compara a mediana do tempo para arrays de 50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mil a 500 mil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elementos ordenados previamente em ordem crescente.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O gráfico à esquerda contém os dados em escala original, enquanto que o segundo retira uma das linhas, o que dá um zoom no gráfico e permite a visualização das outras linhas.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O que pode-se notar por meio desses gráficos é que o tempo de ordenação do QuickSort com pivô no primeiro elemento é consideravelmente maior do que o dos outros métodos. Isso ocorre porque, como os dados já estão ordenados, na hora da partição o pivô sempre será o menor elemento do subvetor a ser ordenado, gerando assim a pior partição possível para os elementos. Assim, o tempo de ordenação por esse método entra no pior caso do QuickSort, que é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O(n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vertAlign w:val="superscript"/>
          <w:lang w:val="pt-BR"/>
        </w:rPr>
        <w:t>2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)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.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Já para os métodos que usam inserção, o que ocorre é o contrário. Como o array já está ordenado, a complexidade de ordenação entra no melhor caso do método de inserção, que é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O(n)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, o que explica eles serem mais rápidos em tempo execução para esses arrays.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O gráfico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 xml:space="preserve">Time Plot – OrdD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(da pasta Full Plots)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entra no mesmo caso, então a análise é semelhante com exceção de que o pivô,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para o método QPE (QuickSort Primeiro Elemento),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sempre será o maior elemento do subvetor a ser ordenado.</w:t>
      </w:r>
    </w:p>
    <w:p>
      <w:pPr>
        <w:pStyle w:val="Normal"/>
        <w:spacing w:lineRule="auto" w:line="240" w:before="0" w:after="0"/>
        <w:jc w:val="center"/>
        <w:rPr>
          <w:rFonts w:ascii="Helvetica" w:hAnsi="Helvetica"/>
          <w:b/>
          <w:b/>
          <w:bCs/>
          <w:i w:val="false"/>
          <w:i w:val="false"/>
          <w:i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57785</wp:posOffset>
            </wp:positionV>
            <wp:extent cx="2771775" cy="205232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right</wp:align>
            </wp:positionH>
            <wp:positionV relativeFrom="paragraph">
              <wp:posOffset>46990</wp:posOffset>
            </wp:positionV>
            <wp:extent cx="2771775" cy="2077085"/>
            <wp:effectExtent l="0" t="0" r="0" b="0"/>
            <wp:wrapTopAndBottom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pt-BR"/>
        </w:rPr>
        <w:t>F</w:t>
      </w:r>
      <w:r>
        <w:rPr>
          <w:rFonts w:ascii="Helvetica" w:hAnsi="Helvetica"/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pt-BR"/>
        </w:rPr>
        <w:t>igura 1. Mediana do Tempo para Vetores Previamente Ordenados</w:t>
      </w:r>
    </w:p>
    <w:p>
      <w:pPr>
        <w:pStyle w:val="TextBody"/>
        <w:spacing w:lineRule="auto" w:line="240" w:before="114" w:after="254"/>
        <w:jc w:val="both"/>
        <w:rPr>
          <w:rFonts w:ascii="Times-Roman" w:hAnsi="Times-Roman"/>
        </w:rPr>
      </w:pPr>
      <w:r>
        <w:rPr>
          <w:rFonts w:ascii="Times-Roman" w:hAnsi="Times-Roman"/>
        </w:rPr>
        <w:t>O segundo gráfico (</w:t>
      </w:r>
      <w:r>
        <w:rPr>
          <w:rFonts w:ascii="Times-Roman" w:hAnsi="Times-Roman"/>
        </w:rPr>
        <w:t>Figura 2</w:t>
      </w:r>
      <w:r>
        <w:rPr>
          <w:rFonts w:ascii="Times-Roman" w:hAnsi="Times-Roman"/>
        </w:rPr>
        <w:t xml:space="preserve">) compara a mediana do tempo </w:t>
      </w:r>
      <w:r>
        <w:rPr>
          <w:rFonts w:ascii="Times-Roman" w:hAnsi="Times-Roman"/>
        </w:rPr>
        <w:t xml:space="preserve">para arrays de 50 </w:t>
      </w:r>
      <w:r>
        <w:rPr>
          <w:rFonts w:ascii="Times-Roman" w:hAnsi="Times-Roman"/>
        </w:rPr>
        <w:t>mil a 500 mil</w:t>
      </w:r>
      <w:r>
        <w:rPr>
          <w:rFonts w:ascii="Times-Roman" w:hAnsi="Times-Roman"/>
        </w:rPr>
        <w:t xml:space="preserve"> elementos </w:t>
      </w:r>
      <w:r>
        <w:rPr>
          <w:rFonts w:ascii="Times-Roman" w:hAnsi="Times-Roman"/>
        </w:rPr>
        <w:t xml:space="preserve">ordenados de forma aleatória. Nesse caso, os QuickSorts que utilizam inserção ao final da ordenação são os mais lentos. Isso ocorre porque, no pior caso </w:t>
      </w:r>
      <w:r>
        <w:rPr>
          <w:rFonts w:ascii="Times-Roman" w:hAnsi="Times-Roman"/>
        </w:rPr>
        <w:t>e no caso médio</w:t>
      </w:r>
      <w:r>
        <w:rPr>
          <w:rFonts w:ascii="Times-Roman" w:hAnsi="Times-Roman"/>
        </w:rPr>
        <w:t xml:space="preserve">, o algoritmo de inserção é </w:t>
      </w:r>
      <w:r>
        <w:rPr>
          <w:rFonts w:ascii="Times-Roman" w:hAnsi="Times-Roman"/>
          <w:i/>
          <w:iCs/>
        </w:rPr>
        <w:t>O(n</w:t>
      </w:r>
      <w:r>
        <w:rPr>
          <w:rFonts w:ascii="Times-Roman" w:hAnsi="Times-Roman"/>
          <w:i/>
          <w:iCs/>
          <w:vertAlign w:val="superscript"/>
        </w:rPr>
        <w:t>2</w:t>
      </w:r>
      <w:r>
        <w:rPr>
          <w:rFonts w:ascii="Times-Roman" w:hAnsi="Times-Roman"/>
          <w:i/>
          <w:iCs/>
          <w:position w:val="0"/>
          <w:sz w:val="24"/>
          <w:vertAlign w:val="baseline"/>
        </w:rPr>
        <w:t>)</w:t>
      </w:r>
      <w:r>
        <w:rPr>
          <w:rFonts w:ascii="Times-Roman" w:hAnsi="Times-Roman"/>
          <w:i w:val="false"/>
          <w:iCs w:val="false"/>
          <w:position w:val="0"/>
          <w:sz w:val="24"/>
          <w:vertAlign w:val="baseline"/>
        </w:rPr>
        <w:t>, o que impacta bastante no tempo para vetores grandes, explicando o porquê o QuickSort com 10% inserção é mais lento que o de 5% e o de 1%.</w:t>
      </w:r>
    </w:p>
    <w:p>
      <w:pPr>
        <w:pStyle w:val="TextBody"/>
        <w:spacing w:lineRule="auto" w:line="240" w:before="114" w:after="254"/>
        <w:jc w:val="center"/>
        <w:rPr>
          <w:rFonts w:ascii="Helvetica" w:hAnsi="Helvetica"/>
          <w:b/>
          <w:b/>
          <w:bCs/>
          <w:sz w:val="20"/>
          <w:szCs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-111760</wp:posOffset>
            </wp:positionV>
            <wp:extent cx="4033520" cy="2847975"/>
            <wp:effectExtent l="0" t="0" r="0" b="0"/>
            <wp:wrapTopAndBottom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83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bCs/>
          <w:i w:val="false"/>
          <w:iCs w:val="false"/>
          <w:position w:val="0"/>
          <w:sz w:val="20"/>
          <w:sz w:val="20"/>
          <w:szCs w:val="20"/>
          <w:vertAlign w:val="baseline"/>
        </w:rPr>
        <w:t>F</w:t>
      </w:r>
      <w:r>
        <w:rPr>
          <w:rFonts w:ascii="Helvetica" w:hAnsi="Helvetica"/>
          <w:b/>
          <w:bCs/>
          <w:i w:val="false"/>
          <w:iCs w:val="false"/>
          <w:position w:val="0"/>
          <w:sz w:val="20"/>
          <w:sz w:val="20"/>
          <w:szCs w:val="20"/>
          <w:vertAlign w:val="baseline"/>
        </w:rPr>
        <w:t>igura 2. Mediana do Tempo para Vetores Aleatórios</w:t>
      </w:r>
    </w:p>
    <w:p>
      <w:pPr>
        <w:pStyle w:val="TextBody"/>
        <w:spacing w:lineRule="auto" w:line="240"/>
        <w:jc w:val="both"/>
        <w:rPr>
          <w:rFonts w:ascii="Times-Roman" w:hAnsi="Times-Roman"/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4.</w:t>
      </w:r>
      <w:r>
        <w:rPr>
          <w:rFonts w:ascii="Times-Roman" w:hAnsi="Times-Roman"/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2. Análise de Comparações e Trocas</w:t>
      </w:r>
    </w:p>
    <w:p>
      <w:pPr>
        <w:pStyle w:val="TextBody"/>
        <w:spacing w:lineRule="auto" w:line="240"/>
        <w:jc w:val="both"/>
        <w:rPr>
          <w:rFonts w:ascii="Times-Roman" w:hAnsi="Times-Roman"/>
          <w:b w:val="false"/>
          <w:b w:val="false"/>
          <w:b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As subpastas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vertAlign w:val="baseline"/>
        </w:rPr>
        <w:t xml:space="preserve">Comparisons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e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vertAlign w:val="baseline"/>
        </w:rPr>
        <w:t xml:space="preserve">Swap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contém todos os gráficos que comparam o número médio de comparações e de trocas, respectivamente. Assim como no caso anterior, a subpasta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vertAlign w:val="baseline"/>
        </w:rPr>
        <w:t xml:space="preserve">Full Plots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>contém gráficos interessantes, que serão analisados.</w:t>
      </w:r>
    </w:p>
    <w:p>
      <w:pPr>
        <w:pStyle w:val="TextBody"/>
        <w:spacing w:lineRule="auto" w:line="240" w:before="0" w:after="0"/>
        <w:jc w:val="both"/>
        <w:rPr>
          <w:rFonts w:ascii="Times-Roman" w:hAnsi="Times-Roman"/>
          <w:b w:val="false"/>
          <w:b w:val="false"/>
          <w:b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Os gráficos de comparações seguem um padrão parecido com os gráficos de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tempo. Para vetores previamente ordenados em ordem crescente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>(Figura 3)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, ou decrescente (Comp Plot – OrdD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>da pasta Full Plots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), o QuickSort com pivô no primeiro elemento faz o maior número de comparações, pelo mesmo motivo citado na subseção anterior. As partições geradas são sempre as piores possíveis, levando ao pior caso no número de comparações também.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vertAlign w:val="baseline"/>
        </w:rPr>
        <w:t>O gráfico da esquerda novamente mostra os dados em escala real, enquanto que o gráfico da direita é um zoom que possibilita ver as outras curvas.</w:t>
      </w:r>
    </w:p>
    <w:p>
      <w:pPr>
        <w:pStyle w:val="TextBody"/>
        <w:spacing w:lineRule="auto" w:line="240" w:before="114" w:after="114"/>
        <w:jc w:val="center"/>
        <w:rPr>
          <w:rFonts w:ascii="Helvetica" w:hAnsi="Helvetica"/>
          <w:b/>
          <w:b/>
          <w:bCs/>
          <w:sz w:val="20"/>
          <w:szCs w:val="2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71775" cy="2070100"/>
            <wp:effectExtent l="0" t="0" r="0" b="0"/>
            <wp:wrapTopAndBottom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771775" cy="2077085"/>
            <wp:effectExtent l="0" t="0" r="0" b="0"/>
            <wp:wrapTopAndBottom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bCs/>
          <w:i w:val="false"/>
          <w:iCs w:val="false"/>
          <w:position w:val="0"/>
          <w:sz w:val="20"/>
          <w:sz w:val="20"/>
          <w:szCs w:val="20"/>
          <w:vertAlign w:val="baseline"/>
        </w:rPr>
        <w:t>F</w:t>
      </w:r>
      <w:r>
        <w:rPr>
          <w:rFonts w:ascii="Helvetica" w:hAnsi="Helvetica"/>
          <w:b/>
          <w:bCs/>
          <w:i w:val="false"/>
          <w:iCs w:val="false"/>
          <w:position w:val="0"/>
          <w:sz w:val="20"/>
          <w:sz w:val="20"/>
          <w:szCs w:val="20"/>
          <w:vertAlign w:val="baseline"/>
        </w:rPr>
        <w:t>igura 3. Média de Comparações para Vetores Previamente Ordenados</w:t>
      </w:r>
    </w:p>
    <w:p>
      <w:pPr>
        <w:pStyle w:val="TextBody"/>
        <w:spacing w:lineRule="auto" w:line="240" w:before="0" w:after="0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Para vetores aleatórios, os QuickSorts que utilizam inserção fazem o maior número de comparações (Figura 4), comportamento semelhante ao que foi visto na comparação de tempo, pois o pior caso do algoritmo de inserção também é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 xml:space="preserve">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O(n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vertAlign w:val="superscript"/>
          <w:lang w:val="pt-BR"/>
        </w:rPr>
        <w:t>2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 xml:space="preserve">)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para comparações.</w:t>
      </w:r>
    </w:p>
    <w:p>
      <w:pPr>
        <w:pStyle w:val="Normal"/>
        <w:spacing w:lineRule="auto" w:line="240" w:before="114" w:after="114"/>
        <w:jc w:val="center"/>
        <w:rPr>
          <w:rFonts w:ascii="Helvetica" w:hAnsi="Helvetica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vertAlign w:val="baseline"/>
          <w:lang w:val="pt-BR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683895</wp:posOffset>
            </wp:positionH>
            <wp:positionV relativeFrom="paragraph">
              <wp:posOffset>67945</wp:posOffset>
            </wp:positionV>
            <wp:extent cx="4032250" cy="2813050"/>
            <wp:effectExtent l="0" t="0" r="0" b="0"/>
            <wp:wrapTopAndBottom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700" r="0" b="3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pt-BR"/>
        </w:rPr>
        <w:t>Figura 4. Média de Comparações para Vetores Aleatórios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Os gráficos de trocas tem um comportamento bem diferente. Para vetores com elementos em ordem aleatória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(Figura 5)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, os QuickSorts com inserção ainda possuem uma performance pior que os outros métodos. Porém para vetores ordenados decrescentes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(Figura 6)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, os QuickSorts Clássico, Mediana de Três e Não-Recursivo fazem o maior número de trocas. Isso ocorre porque o pivô para esses três casos é o elemento central, com isso todos os elementos do array são trocados de posição pelo menos uma vez, devido à ordenação inicial.</w:t>
      </w:r>
    </w:p>
    <w:p>
      <w:pPr>
        <w:pStyle w:val="Normal"/>
        <w:spacing w:lineRule="auto" w:line="240" w:before="114" w:after="114"/>
        <w:jc w:val="center"/>
        <w:rPr>
          <w:rFonts w:ascii="Helvetica" w:hAnsi="Helvetica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vertAlign w:val="baseline"/>
          <w:lang w:val="pt-BR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683895</wp:posOffset>
            </wp:positionH>
            <wp:positionV relativeFrom="paragraph">
              <wp:posOffset>17145</wp:posOffset>
            </wp:positionV>
            <wp:extent cx="4032250" cy="2834005"/>
            <wp:effectExtent l="0" t="0" r="0" b="0"/>
            <wp:wrapTopAndBottom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627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pt-BR"/>
        </w:rPr>
        <w:t>Figura 5. Movimentações de Elementos para Vetores Aleatórios</w:t>
      </w:r>
    </w:p>
    <w:p>
      <w:pPr>
        <w:pStyle w:val="Normal"/>
        <w:spacing w:lineRule="auto" w:line="240" w:before="114" w:after="114"/>
        <w:jc w:val="center"/>
        <w:rPr>
          <w:rFonts w:ascii="Helvetica" w:hAnsi="Helvetica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vertAlign w:val="baseline"/>
          <w:lang w:val="pt-BR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683895</wp:posOffset>
            </wp:positionH>
            <wp:positionV relativeFrom="paragraph">
              <wp:posOffset>-1270</wp:posOffset>
            </wp:positionV>
            <wp:extent cx="4032250" cy="2832100"/>
            <wp:effectExtent l="0" t="0" r="0" b="0"/>
            <wp:wrapTopAndBottom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634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pt-BR"/>
        </w:rPr>
        <w:t>Figura 6. Movimentações de Elementos para Vetores Ordenados Decrescentes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Para vetores ordenados crescentes (Figura 7), o QuickSort com pivô no primeiro elemento continua a ser o destaque, desta vez possuindo o maior número de trocas. Isso decorre da implementação do QuickSort que, nesse caso, sempre troca o pivô de posição com ele mesmo. Sendo assim, temos um número de trocas linear igual ao 3(n-1) (com n sendo o número de elementos do vetor), porque são feitas n-1 chamadas do método de partição, onde cada uma troca o pivô com ele mesmo (3 movimentações).</w:t>
      </w:r>
    </w:p>
    <w:p>
      <w:pPr>
        <w:pStyle w:val="Normal"/>
        <w:spacing w:lineRule="auto" w:line="240" w:before="228" w:after="228"/>
        <w:jc w:val="center"/>
        <w:rPr>
          <w:rFonts w:ascii="Helvetica" w:hAnsi="Helvetica"/>
          <w:b/>
          <w:b/>
          <w:bCs/>
          <w:i w:val="false"/>
          <w:i w:val="false"/>
          <w:iCs w:val="false"/>
          <w:position w:val="0"/>
          <w:sz w:val="20"/>
          <w:sz w:val="20"/>
          <w:szCs w:val="20"/>
          <w:vertAlign w:val="baseline"/>
          <w:lang w:val="pt-BR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683895</wp:posOffset>
            </wp:positionH>
            <wp:positionV relativeFrom="paragraph">
              <wp:posOffset>-1905</wp:posOffset>
            </wp:positionV>
            <wp:extent cx="4032250" cy="2746375"/>
            <wp:effectExtent l="0" t="0" r="0" b="0"/>
            <wp:wrapTopAndBottom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7486" r="0" b="1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pt-BR"/>
        </w:rPr>
        <w:t>Figura 7. Movimentações de Elementos para Vetores Previamente Ordenados</w:t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 xml:space="preserve">5. </w:t>
      </w: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Conclusão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Por meio dos experimentos, e da análise deles, foi possível observar a diferença de performance entre os diferentes tipos de implementação QuickSort e como cada uma se comporta em diferentes situações. Pode-se perceber que para certos tipos de ordenação dos dados, existem variações do QuickSort que obt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é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m melhor desempenho,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como por exemplo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o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QuickSort com Inserção para vetores previamente ordenados ou quase ordenados.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Também existem casos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em que o desempenho mostra qual variação do QuickSort não deve ser usada para certos tipos de dados, como é o caso do QuickSort com pivô no primeiro elemento para vetores ordenados crescentes ou decrescentes.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Como os dados foram obtidos através de experimentos, possíveis erros em algumas medidas são esperados. Mas, de maneira geral,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o comportamento dos parâmetros medidos se mostrou condizente com a teoria.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A análise de algoritmos e a comparação de performance entre eles possibilita uma melhor escolha de qual algoritmo implementar para certo tipo de problema, o que pode ser fundamental em alguns casos.</w:t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6</w:t>
      </w: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. Referências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Z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iviani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, N.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Projeto de Algoritmos: com implementações em PASCAL e C. 2 ed.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 São Paulo: Thomson, 2004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Chaimowicz, L. e Prates, R.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>Ordenação: Quicksort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,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 xml:space="preserve">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disponível na turma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 xml:space="preserve">ESTRUTURAS DE DADOS – METATURMA </w:t>
      </w: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do Moodle UFMG 2019/1. Acesso em maio/2019.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</w:pPr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 xml:space="preserve">Ahuja, K. e Patade, A. </w:t>
      </w:r>
      <w:r>
        <w:rPr>
          <w:rFonts w:ascii="Times-Roman" w:hAnsi="Times-Roman"/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pt-BR"/>
        </w:rPr>
        <w:t xml:space="preserve">Command line arguments in C/C++, </w:t>
      </w:r>
      <w:hyperlink r:id="rId11">
        <w:r>
          <w:rPr>
            <w:rStyle w:val="InternetLink"/>
            <w:rFonts w:ascii="Times-Roman" w:hAnsi="Times-Roman"/>
            <w:b w:val="false"/>
            <w:bCs w:val="false"/>
            <w:i w:val="false"/>
            <w:iCs w:val="false"/>
            <w:position w:val="0"/>
            <w:sz w:val="24"/>
            <w:sz w:val="24"/>
            <w:szCs w:val="24"/>
            <w:vertAlign w:val="baseline"/>
            <w:lang w:val="pt-BR"/>
          </w:rPr>
          <w:t>https://www.geeksforgeeks.org/command-line-arguments-in-c-cpp/</w:t>
        </w:r>
      </w:hyperlink>
      <w:r>
        <w:rPr>
          <w:rFonts w:ascii="Times-Roman" w:hAnsi="Times-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  <w:lang w:val="pt-BR"/>
        </w:rPr>
        <w:t>, acesso em maio/2019.</w:t>
      </w:r>
    </w:p>
    <w:sectPr>
      <w:type w:val="nextPage"/>
      <w:pgSz w:w="11906" w:h="16838"/>
      <w:pgMar w:left="1701" w:right="1701" w:header="0" w:top="1984" w:footer="0" w:bottom="141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-Roman">
    <w:altName w:val="Times New Roman"/>
    <w:charset w:val="01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  <w:font w:name="Helvetica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www.geeksforgeeks.org/command-line-arguments-in-c-cpp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LibreOffice/6.0.7.3$Linux_X86_64 LibreOffice_project/00m0$Build-3</Application>
  <Pages>9</Pages>
  <Words>2796</Words>
  <Characters>14411</Characters>
  <CharactersWithSpaces>17142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2019-05-31T13:51:03Z</dcterms:created>
  <dc:creator/>
  <dc:description/>
  <dc:language>pt-BR</dc:language>
  <cp:lastModifiedBy/>
  <dcterms:modified xsi:type="dcterms:W3CDTF">2019-06-13T07:44:39Z</dcterms:modified>
  <cp:revision>13</cp:revision>
  <dc:subject/>
  <dc:title/>
</cp:coreProperties>
</file>