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B5F67" w14:textId="77777777" w:rsidR="00FE0ACF" w:rsidRPr="001667FC" w:rsidRDefault="00FE0ACF" w:rsidP="00FE0ACF">
      <w:pPr>
        <w:rPr>
          <w:rFonts w:ascii="標楷體" w:eastAsia="標楷體" w:hAnsi="標楷體"/>
          <w:b/>
          <w:bCs/>
          <w:sz w:val="72"/>
          <w:szCs w:val="72"/>
          <w:lang w:eastAsia="zh-TW"/>
        </w:rPr>
      </w:pPr>
    </w:p>
    <w:p w14:paraId="20E7E9B5" w14:textId="77777777" w:rsidR="00FE0ACF" w:rsidRPr="001667FC" w:rsidRDefault="00FE0ACF" w:rsidP="00FE0ACF">
      <w:pPr>
        <w:jc w:val="center"/>
        <w:rPr>
          <w:rFonts w:ascii="標楷體" w:eastAsia="標楷體" w:hAnsi="標楷體"/>
          <w:sz w:val="72"/>
          <w:szCs w:val="72"/>
          <w:lang w:eastAsia="zh-TW"/>
        </w:rPr>
      </w:pPr>
      <w:r w:rsidRPr="001667FC">
        <w:rPr>
          <w:rFonts w:ascii="標楷體" w:eastAsia="標楷體" w:hAnsi="標楷體" w:hint="eastAsia"/>
          <w:b/>
          <w:bCs/>
          <w:sz w:val="72"/>
          <w:szCs w:val="72"/>
          <w:lang w:eastAsia="zh-TW"/>
        </w:rPr>
        <w:t xml:space="preserve">電影推薦系統 </w:t>
      </w:r>
      <w:proofErr w:type="spellStart"/>
      <w:r w:rsidRPr="001667FC">
        <w:rPr>
          <w:rFonts w:ascii="標楷體" w:eastAsia="標楷體" w:hAnsi="標楷體" w:hint="eastAsia"/>
          <w:b/>
          <w:bCs/>
          <w:sz w:val="72"/>
          <w:szCs w:val="72"/>
          <w:lang w:eastAsia="zh-TW"/>
        </w:rPr>
        <w:t>MovieIn</w:t>
      </w:r>
      <w:proofErr w:type="spellEnd"/>
    </w:p>
    <w:p w14:paraId="7BFD7ED2" w14:textId="7866DB32" w:rsidR="00FE0ACF" w:rsidRPr="001667FC" w:rsidRDefault="00DF02D0" w:rsidP="00FE0ACF">
      <w:pPr>
        <w:jc w:val="center"/>
        <w:rPr>
          <w:rFonts w:ascii="標楷體" w:eastAsia="標楷體" w:hAnsi="標楷體"/>
          <w:sz w:val="72"/>
          <w:szCs w:val="72"/>
          <w:lang w:eastAsia="zh-TW"/>
        </w:rPr>
      </w:pPr>
      <w:r w:rsidRPr="001667FC">
        <w:rPr>
          <w:rFonts w:ascii="標楷體" w:eastAsia="標楷體" w:hAnsi="標楷體" w:hint="eastAsia"/>
          <w:b/>
          <w:bCs/>
          <w:sz w:val="72"/>
          <w:szCs w:val="72"/>
          <w:lang w:eastAsia="zh-TW"/>
        </w:rPr>
        <w:t>物件設計文件</w:t>
      </w:r>
    </w:p>
    <w:p w14:paraId="46F735BA" w14:textId="77777777" w:rsidR="00FE0ACF" w:rsidRPr="001667FC" w:rsidRDefault="00FE0ACF" w:rsidP="00FE0ACF">
      <w:pPr>
        <w:jc w:val="center"/>
        <w:rPr>
          <w:rFonts w:ascii="標楷體" w:eastAsia="標楷體" w:hAnsi="標楷體"/>
          <w:sz w:val="72"/>
          <w:szCs w:val="72"/>
          <w:lang w:eastAsia="zh-TW"/>
        </w:rPr>
      </w:pPr>
    </w:p>
    <w:p w14:paraId="14D4E8BB" w14:textId="77777777" w:rsidR="00FE0ACF" w:rsidRPr="001667FC" w:rsidRDefault="00FE0ACF" w:rsidP="00FE0ACF">
      <w:pPr>
        <w:jc w:val="center"/>
        <w:rPr>
          <w:rFonts w:ascii="標楷體" w:eastAsia="標楷體" w:hAnsi="標楷體"/>
          <w:sz w:val="48"/>
          <w:szCs w:val="48"/>
          <w:lang w:eastAsia="zh-TW"/>
        </w:rPr>
      </w:pPr>
      <w:r w:rsidRPr="001667FC">
        <w:rPr>
          <w:rFonts w:ascii="標楷體" w:eastAsia="標楷體" w:hAnsi="標楷體" w:hint="eastAsia"/>
          <w:b/>
          <w:bCs/>
          <w:sz w:val="48"/>
          <w:szCs w:val="48"/>
          <w:lang w:eastAsia="zh-TW"/>
        </w:rPr>
        <w:t>軟體工程期末報告</w:t>
      </w:r>
    </w:p>
    <w:p w14:paraId="46F0FE56" w14:textId="77777777" w:rsidR="00FE0ACF" w:rsidRPr="001667FC" w:rsidRDefault="00FE0ACF" w:rsidP="00FE0ACF">
      <w:pPr>
        <w:jc w:val="center"/>
        <w:rPr>
          <w:rFonts w:ascii="標楷體" w:eastAsia="標楷體" w:hAnsi="標楷體"/>
          <w:sz w:val="48"/>
          <w:szCs w:val="48"/>
          <w:lang w:eastAsia="zh-TW"/>
        </w:rPr>
      </w:pPr>
      <w:r w:rsidRPr="001667FC">
        <w:rPr>
          <w:rFonts w:ascii="標楷體" w:eastAsia="標楷體" w:hAnsi="標楷體" w:hint="eastAsia"/>
          <w:b/>
          <w:bCs/>
          <w:sz w:val="48"/>
          <w:szCs w:val="48"/>
          <w:lang w:eastAsia="zh-TW"/>
        </w:rPr>
        <w:t>第十一組</w:t>
      </w:r>
    </w:p>
    <w:p w14:paraId="104E7257" w14:textId="77777777" w:rsidR="00FE0ACF" w:rsidRPr="001667FC" w:rsidRDefault="00FE0ACF" w:rsidP="00FE0ACF">
      <w:pPr>
        <w:ind w:left="220"/>
        <w:jc w:val="center"/>
        <w:rPr>
          <w:rFonts w:ascii="標楷體" w:eastAsia="標楷體" w:hAnsi="標楷體"/>
          <w:sz w:val="36"/>
          <w:szCs w:val="36"/>
          <w:lang w:eastAsia="zh-TW"/>
        </w:rPr>
      </w:pPr>
    </w:p>
    <w:p w14:paraId="2D443A38" w14:textId="77777777" w:rsidR="00353051" w:rsidRPr="00353051" w:rsidRDefault="00353051" w:rsidP="00353051">
      <w:pPr>
        <w:jc w:val="center"/>
        <w:rPr>
          <w:rFonts w:ascii="標楷體" w:eastAsia="標楷體" w:hAnsi="標楷體"/>
          <w:sz w:val="36"/>
          <w:szCs w:val="36"/>
          <w:lang w:eastAsia="zh-TW"/>
        </w:rPr>
      </w:pPr>
      <w:r w:rsidRPr="00353051">
        <w:rPr>
          <w:rFonts w:ascii="標楷體" w:eastAsia="標楷體" w:hAnsi="標楷體" w:hint="eastAsia"/>
          <w:sz w:val="36"/>
          <w:szCs w:val="36"/>
          <w:lang w:eastAsia="zh-TW"/>
        </w:rPr>
        <w:t>114423021 林承駿</w:t>
      </w:r>
    </w:p>
    <w:p w14:paraId="2D7A537B" w14:textId="77777777" w:rsidR="00353051" w:rsidRPr="00353051" w:rsidRDefault="00353051" w:rsidP="00353051">
      <w:pPr>
        <w:jc w:val="center"/>
        <w:rPr>
          <w:rFonts w:ascii="標楷體" w:eastAsia="標楷體" w:hAnsi="標楷體" w:hint="eastAsia"/>
          <w:sz w:val="36"/>
          <w:szCs w:val="36"/>
          <w:lang w:eastAsia="zh-TW"/>
        </w:rPr>
      </w:pPr>
      <w:r w:rsidRPr="00353051">
        <w:rPr>
          <w:rFonts w:ascii="標楷體" w:eastAsia="標楷體" w:hAnsi="標楷體" w:hint="eastAsia"/>
          <w:sz w:val="36"/>
          <w:szCs w:val="36"/>
          <w:lang w:eastAsia="zh-TW"/>
        </w:rPr>
        <w:t>114423069 何明哲</w:t>
      </w:r>
    </w:p>
    <w:p w14:paraId="48E1670E" w14:textId="77777777" w:rsidR="00353051" w:rsidRPr="00353051" w:rsidRDefault="00353051" w:rsidP="00353051">
      <w:pPr>
        <w:jc w:val="center"/>
        <w:rPr>
          <w:rFonts w:ascii="標楷體" w:eastAsia="標楷體" w:hAnsi="標楷體" w:hint="eastAsia"/>
          <w:sz w:val="36"/>
          <w:szCs w:val="36"/>
          <w:lang w:eastAsia="zh-TW"/>
        </w:rPr>
      </w:pPr>
      <w:r w:rsidRPr="00353051">
        <w:rPr>
          <w:rFonts w:ascii="標楷體" w:eastAsia="標楷體" w:hAnsi="標楷體" w:hint="eastAsia"/>
          <w:sz w:val="36"/>
          <w:szCs w:val="36"/>
          <w:lang w:eastAsia="zh-TW"/>
        </w:rPr>
        <w:t>114423005 賴劭穎</w:t>
      </w:r>
    </w:p>
    <w:p w14:paraId="0A3B67F8" w14:textId="77777777" w:rsidR="00353051" w:rsidRPr="00353051" w:rsidRDefault="00353051" w:rsidP="00353051">
      <w:pPr>
        <w:jc w:val="center"/>
        <w:rPr>
          <w:rFonts w:ascii="標楷體" w:eastAsia="標楷體" w:hAnsi="標楷體" w:hint="eastAsia"/>
          <w:sz w:val="36"/>
          <w:szCs w:val="36"/>
          <w:lang w:eastAsia="zh-TW"/>
        </w:rPr>
      </w:pPr>
      <w:r w:rsidRPr="00353051">
        <w:rPr>
          <w:rFonts w:ascii="標楷體" w:eastAsia="標楷體" w:hAnsi="標楷體" w:hint="eastAsia"/>
          <w:sz w:val="36"/>
          <w:szCs w:val="36"/>
          <w:lang w:eastAsia="zh-TW"/>
        </w:rPr>
        <w:t>113423030 張劭</w:t>
      </w:r>
      <w:proofErr w:type="gramStart"/>
      <w:r w:rsidRPr="00353051">
        <w:rPr>
          <w:rFonts w:ascii="標楷體" w:eastAsia="標楷體" w:hAnsi="標楷體" w:hint="eastAsia"/>
          <w:sz w:val="36"/>
          <w:szCs w:val="36"/>
          <w:lang w:eastAsia="zh-TW"/>
        </w:rPr>
        <w:t>禕</w:t>
      </w:r>
      <w:proofErr w:type="gramEnd"/>
    </w:p>
    <w:p w14:paraId="24104D71" w14:textId="77777777" w:rsidR="00353051" w:rsidRPr="00353051" w:rsidRDefault="00353051" w:rsidP="00353051">
      <w:pPr>
        <w:jc w:val="center"/>
        <w:rPr>
          <w:rFonts w:ascii="標楷體" w:eastAsia="標楷體" w:hAnsi="標楷體" w:hint="eastAsia"/>
          <w:sz w:val="36"/>
          <w:szCs w:val="36"/>
          <w:lang w:eastAsia="zh-TW"/>
        </w:rPr>
      </w:pPr>
      <w:r w:rsidRPr="00353051">
        <w:rPr>
          <w:rFonts w:ascii="標楷體" w:eastAsia="標楷體" w:hAnsi="標楷體" w:hint="eastAsia"/>
          <w:sz w:val="36"/>
          <w:szCs w:val="36"/>
          <w:lang w:eastAsia="zh-TW"/>
        </w:rPr>
        <w:t>113423072 呂學哲</w:t>
      </w:r>
    </w:p>
    <w:p w14:paraId="2BB19D74" w14:textId="77777777" w:rsidR="00FE0ACF" w:rsidRPr="001667FC" w:rsidRDefault="00FE0ACF" w:rsidP="00FE0ACF">
      <w:pPr>
        <w:rPr>
          <w:rFonts w:ascii="標楷體" w:eastAsia="標楷體" w:hAnsi="標楷體"/>
          <w:sz w:val="36"/>
          <w:szCs w:val="36"/>
          <w:lang w:eastAsia="zh-TW"/>
        </w:rPr>
      </w:pPr>
      <w:r w:rsidRPr="001667FC">
        <w:rPr>
          <w:rFonts w:ascii="標楷體" w:eastAsia="標楷體" w:hAnsi="標楷體"/>
          <w:sz w:val="36"/>
          <w:szCs w:val="36"/>
          <w:lang w:eastAsia="zh-TW"/>
        </w:rPr>
        <w:br w:type="page"/>
      </w:r>
    </w:p>
    <w:p w14:paraId="57F248A6" w14:textId="77777777" w:rsidR="00FE0ACF" w:rsidRPr="001667FC" w:rsidRDefault="00FE0ACF" w:rsidP="00FE0ACF">
      <w:pPr>
        <w:jc w:val="center"/>
        <w:rPr>
          <w:rFonts w:ascii="標楷體" w:eastAsia="標楷體" w:hAnsi="標楷體"/>
          <w:sz w:val="36"/>
          <w:szCs w:val="36"/>
          <w:lang w:eastAsia="zh-TW"/>
        </w:rPr>
      </w:pPr>
    </w:p>
    <w:sdt>
      <w:sdtPr>
        <w:rPr>
          <w:rFonts w:asciiTheme="minorHAnsi" w:eastAsiaTheme="minorEastAsia" w:hAnsiTheme="minorHAnsi" w:cstheme="minorBidi" w:hint="eastAsia"/>
          <w:b/>
          <w:bCs w:val="0"/>
          <w:sz w:val="22"/>
          <w:szCs w:val="22"/>
          <w:lang w:val="zh-TW"/>
        </w:rPr>
        <w:id w:val="991600428"/>
        <w:docPartObj>
          <w:docPartGallery w:val="Table of Contents"/>
          <w:docPartUnique/>
        </w:docPartObj>
      </w:sdtPr>
      <w:sdtEndPr>
        <w:rPr>
          <w:rFonts w:hint="default"/>
          <w:b w:val="0"/>
        </w:rPr>
      </w:sdtEndPr>
      <w:sdtContent>
        <w:p w14:paraId="39B94997" w14:textId="789A3B90" w:rsidR="00FE0ACF" w:rsidRPr="001667FC" w:rsidRDefault="00FE0ACF" w:rsidP="00311C1F">
          <w:pPr>
            <w:pStyle w:val="af2"/>
            <w:jc w:val="center"/>
            <w:rPr>
              <w:lang w:val="zh-TW" w:eastAsia="zh-TW"/>
            </w:rPr>
          </w:pPr>
          <w:r w:rsidRPr="001667FC">
            <w:rPr>
              <w:rFonts w:hint="eastAsia"/>
              <w:lang w:val="zh-TW" w:eastAsia="zh-TW"/>
            </w:rPr>
            <w:t>目錄</w:t>
          </w:r>
        </w:p>
        <w:p w14:paraId="3BDD164B" w14:textId="18D7B9A1" w:rsidR="001667FC" w:rsidRPr="001667FC" w:rsidRDefault="00FE0ACF">
          <w:pPr>
            <w:pStyle w:val="11"/>
            <w:tabs>
              <w:tab w:val="right" w:leader="dot" w:pos="8296"/>
            </w:tabs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r w:rsidRPr="001667FC">
            <w:rPr>
              <w:rFonts w:ascii="標楷體" w:eastAsia="標楷體" w:hAnsi="標楷體"/>
            </w:rPr>
            <w:fldChar w:fldCharType="begin"/>
          </w:r>
          <w:r w:rsidRPr="001667FC">
            <w:rPr>
              <w:rFonts w:ascii="標楷體" w:eastAsia="標楷體" w:hAnsi="標楷體"/>
            </w:rPr>
            <w:instrText xml:space="preserve"> TOC \o "1-3" \h \z \u </w:instrText>
          </w:r>
          <w:r w:rsidRPr="001667FC">
            <w:rPr>
              <w:rFonts w:ascii="標楷體" w:eastAsia="標楷體" w:hAnsi="標楷體"/>
            </w:rPr>
            <w:fldChar w:fldCharType="separate"/>
          </w:r>
          <w:hyperlink w:anchor="_Toc217735293" w:history="1">
            <w:r w:rsidR="001667FC" w:rsidRPr="001667FC">
              <w:rPr>
                <w:rStyle w:val="af3"/>
                <w:rFonts w:ascii="標楷體" w:eastAsia="標楷體" w:hAnsi="標楷體" w:hint="eastAsia"/>
                <w:noProof/>
                <w:lang w:eastAsia="zh-TW"/>
              </w:rPr>
              <w:t>一、文件目的與設計觀點</w:t>
            </w:r>
            <w:r w:rsidR="001667FC" w:rsidRPr="001667FC">
              <w:rPr>
                <w:rFonts w:ascii="標楷體" w:eastAsia="標楷體" w:hAnsi="標楷體"/>
                <w:noProof/>
                <w:webHidden/>
              </w:rPr>
              <w:tab/>
            </w:r>
            <w:r w:rsidR="001667FC" w:rsidRPr="001667FC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="001667FC" w:rsidRPr="001667FC">
              <w:rPr>
                <w:rFonts w:ascii="標楷體" w:eastAsia="標楷體" w:hAnsi="標楷體"/>
                <w:noProof/>
                <w:webHidden/>
              </w:rPr>
              <w:instrText xml:space="preserve"> PAGEREF _Toc217735293 \h </w:instrText>
            </w:r>
            <w:r w:rsidR="001667FC" w:rsidRPr="001667FC">
              <w:rPr>
                <w:rFonts w:ascii="標楷體" w:eastAsia="標楷體" w:hAnsi="標楷體"/>
                <w:noProof/>
                <w:webHidden/>
              </w:rPr>
            </w:r>
            <w:r w:rsidR="001667FC" w:rsidRPr="001667FC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="001667FC" w:rsidRPr="001667FC">
              <w:rPr>
                <w:rFonts w:ascii="標楷體" w:eastAsia="標楷體" w:hAnsi="標楷體"/>
                <w:noProof/>
                <w:webHidden/>
              </w:rPr>
              <w:t>3</w:t>
            </w:r>
            <w:r w:rsidR="001667FC" w:rsidRPr="001667FC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2BAD1F94" w14:textId="57C66620" w:rsidR="001667FC" w:rsidRPr="001667FC" w:rsidRDefault="001667FC">
          <w:pPr>
            <w:pStyle w:val="11"/>
            <w:tabs>
              <w:tab w:val="right" w:leader="dot" w:pos="8296"/>
            </w:tabs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7735294" w:history="1">
            <w:r w:rsidRPr="001667FC">
              <w:rPr>
                <w:rStyle w:val="af3"/>
                <w:rFonts w:ascii="標楷體" w:eastAsia="標楷體" w:hAnsi="標楷體" w:hint="eastAsia"/>
                <w:noProof/>
                <w:lang w:eastAsia="zh-TW"/>
              </w:rPr>
              <w:t>二、整體物件設計原則</w:t>
            </w:r>
            <w:r w:rsidRPr="001667FC">
              <w:rPr>
                <w:rFonts w:ascii="標楷體" w:eastAsia="標楷體" w:hAnsi="標楷體"/>
                <w:noProof/>
                <w:webHidden/>
              </w:rPr>
              <w:tab/>
            </w:r>
            <w:r w:rsidRPr="001667FC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1667FC">
              <w:rPr>
                <w:rFonts w:ascii="標楷體" w:eastAsia="標楷體" w:hAnsi="標楷體"/>
                <w:noProof/>
                <w:webHidden/>
              </w:rPr>
              <w:instrText xml:space="preserve"> PAGEREF _Toc217735294 \h </w:instrText>
            </w:r>
            <w:r w:rsidRPr="001667FC">
              <w:rPr>
                <w:rFonts w:ascii="標楷體" w:eastAsia="標楷體" w:hAnsi="標楷體"/>
                <w:noProof/>
                <w:webHidden/>
              </w:rPr>
            </w:r>
            <w:r w:rsidRPr="001667FC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1667FC">
              <w:rPr>
                <w:rFonts w:ascii="標楷體" w:eastAsia="標楷體" w:hAnsi="標楷體"/>
                <w:noProof/>
                <w:webHidden/>
              </w:rPr>
              <w:t>3</w:t>
            </w:r>
            <w:r w:rsidRPr="001667FC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2BA12C8F" w14:textId="0B47B0E9" w:rsidR="001667FC" w:rsidRPr="001667FC" w:rsidRDefault="001667FC">
          <w:pPr>
            <w:pStyle w:val="21"/>
            <w:tabs>
              <w:tab w:val="right" w:leader="dot" w:pos="8296"/>
            </w:tabs>
            <w:ind w:left="440"/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7735295" w:history="1">
            <w:r w:rsidRPr="001667FC">
              <w:rPr>
                <w:rStyle w:val="af3"/>
                <w:rFonts w:ascii="標楷體" w:eastAsia="標楷體" w:hAnsi="標楷體"/>
                <w:noProof/>
                <w:lang w:eastAsia="zh-TW"/>
              </w:rPr>
              <w:t xml:space="preserve">2.1 </w:t>
            </w:r>
            <w:r w:rsidRPr="001667FC">
              <w:rPr>
                <w:rStyle w:val="af3"/>
                <w:rFonts w:ascii="標楷體" w:eastAsia="標楷體" w:hAnsi="標楷體" w:hint="eastAsia"/>
                <w:noProof/>
                <w:lang w:eastAsia="zh-TW"/>
              </w:rPr>
              <w:t>物件設計出發點</w:t>
            </w:r>
            <w:r w:rsidRPr="001667FC">
              <w:rPr>
                <w:rFonts w:ascii="標楷體" w:eastAsia="標楷體" w:hAnsi="標楷體"/>
                <w:noProof/>
                <w:webHidden/>
              </w:rPr>
              <w:tab/>
            </w:r>
            <w:r w:rsidRPr="001667FC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1667FC">
              <w:rPr>
                <w:rFonts w:ascii="標楷體" w:eastAsia="標楷體" w:hAnsi="標楷體"/>
                <w:noProof/>
                <w:webHidden/>
              </w:rPr>
              <w:instrText xml:space="preserve"> PAGEREF _Toc217735295 \h </w:instrText>
            </w:r>
            <w:r w:rsidRPr="001667FC">
              <w:rPr>
                <w:rFonts w:ascii="標楷體" w:eastAsia="標楷體" w:hAnsi="標楷體"/>
                <w:noProof/>
                <w:webHidden/>
              </w:rPr>
            </w:r>
            <w:r w:rsidRPr="001667FC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1667FC">
              <w:rPr>
                <w:rFonts w:ascii="標楷體" w:eastAsia="標楷體" w:hAnsi="標楷體"/>
                <w:noProof/>
                <w:webHidden/>
              </w:rPr>
              <w:t>3</w:t>
            </w:r>
            <w:r w:rsidRPr="001667FC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613741D7" w14:textId="3BB6B394" w:rsidR="001667FC" w:rsidRPr="001667FC" w:rsidRDefault="001667FC">
          <w:pPr>
            <w:pStyle w:val="21"/>
            <w:tabs>
              <w:tab w:val="right" w:leader="dot" w:pos="8296"/>
            </w:tabs>
            <w:ind w:left="440"/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7735296" w:history="1">
            <w:r w:rsidRPr="001667FC">
              <w:rPr>
                <w:rStyle w:val="af3"/>
                <w:rFonts w:ascii="標楷體" w:eastAsia="標楷體" w:hAnsi="標楷體"/>
                <w:noProof/>
                <w:lang w:eastAsia="zh-TW"/>
              </w:rPr>
              <w:t xml:space="preserve">2.2 </w:t>
            </w:r>
            <w:r w:rsidRPr="001667FC">
              <w:rPr>
                <w:rStyle w:val="af3"/>
                <w:rFonts w:ascii="標楷體" w:eastAsia="標楷體" w:hAnsi="標楷體" w:hint="eastAsia"/>
                <w:noProof/>
                <w:lang w:eastAsia="zh-TW"/>
              </w:rPr>
              <w:t>類別設計原則</w:t>
            </w:r>
            <w:r w:rsidRPr="001667FC">
              <w:rPr>
                <w:rFonts w:ascii="標楷體" w:eastAsia="標楷體" w:hAnsi="標楷體"/>
                <w:noProof/>
                <w:webHidden/>
              </w:rPr>
              <w:tab/>
            </w:r>
            <w:r w:rsidRPr="001667FC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1667FC">
              <w:rPr>
                <w:rFonts w:ascii="標楷體" w:eastAsia="標楷體" w:hAnsi="標楷體"/>
                <w:noProof/>
                <w:webHidden/>
              </w:rPr>
              <w:instrText xml:space="preserve"> PAGEREF _Toc217735296 \h </w:instrText>
            </w:r>
            <w:r w:rsidRPr="001667FC">
              <w:rPr>
                <w:rFonts w:ascii="標楷體" w:eastAsia="標楷體" w:hAnsi="標楷體"/>
                <w:noProof/>
                <w:webHidden/>
              </w:rPr>
            </w:r>
            <w:r w:rsidRPr="001667FC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1667FC">
              <w:rPr>
                <w:rFonts w:ascii="標楷體" w:eastAsia="標楷體" w:hAnsi="標楷體"/>
                <w:noProof/>
                <w:webHidden/>
              </w:rPr>
              <w:t>3</w:t>
            </w:r>
            <w:r w:rsidRPr="001667FC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1FE5B16B" w14:textId="7930F176" w:rsidR="001667FC" w:rsidRPr="001667FC" w:rsidRDefault="001667FC">
          <w:pPr>
            <w:pStyle w:val="21"/>
            <w:tabs>
              <w:tab w:val="right" w:leader="dot" w:pos="8296"/>
            </w:tabs>
            <w:ind w:left="440"/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7735297" w:history="1">
            <w:r w:rsidRPr="001667FC">
              <w:rPr>
                <w:rStyle w:val="af3"/>
                <w:rFonts w:ascii="標楷體" w:eastAsia="標楷體" w:hAnsi="標楷體"/>
                <w:noProof/>
                <w:lang w:eastAsia="zh-TW"/>
              </w:rPr>
              <w:t xml:space="preserve">2.3 </w:t>
            </w:r>
            <w:r w:rsidRPr="001667FC">
              <w:rPr>
                <w:rStyle w:val="af3"/>
                <w:rFonts w:ascii="標楷體" w:eastAsia="標楷體" w:hAnsi="標楷體" w:hint="eastAsia"/>
                <w:noProof/>
                <w:lang w:eastAsia="zh-TW"/>
              </w:rPr>
              <w:t>類別角色與分層</w:t>
            </w:r>
            <w:r w:rsidRPr="001667FC">
              <w:rPr>
                <w:rFonts w:ascii="標楷體" w:eastAsia="標楷體" w:hAnsi="標楷體"/>
                <w:noProof/>
                <w:webHidden/>
              </w:rPr>
              <w:tab/>
            </w:r>
            <w:r w:rsidRPr="001667FC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1667FC">
              <w:rPr>
                <w:rFonts w:ascii="標楷體" w:eastAsia="標楷體" w:hAnsi="標楷體"/>
                <w:noProof/>
                <w:webHidden/>
              </w:rPr>
              <w:instrText xml:space="preserve"> PAGEREF _Toc217735297 \h </w:instrText>
            </w:r>
            <w:r w:rsidRPr="001667FC">
              <w:rPr>
                <w:rFonts w:ascii="標楷體" w:eastAsia="標楷體" w:hAnsi="標楷體"/>
                <w:noProof/>
                <w:webHidden/>
              </w:rPr>
            </w:r>
            <w:r w:rsidRPr="001667FC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1667FC">
              <w:rPr>
                <w:rFonts w:ascii="標楷體" w:eastAsia="標楷體" w:hAnsi="標楷體"/>
                <w:noProof/>
                <w:webHidden/>
              </w:rPr>
              <w:t>4</w:t>
            </w:r>
            <w:r w:rsidRPr="001667FC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49D42751" w14:textId="0A3C221F" w:rsidR="001667FC" w:rsidRPr="001667FC" w:rsidRDefault="001667FC">
          <w:pPr>
            <w:pStyle w:val="11"/>
            <w:tabs>
              <w:tab w:val="right" w:leader="dot" w:pos="8296"/>
            </w:tabs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7735298" w:history="1">
            <w:r w:rsidRPr="001667FC">
              <w:rPr>
                <w:rStyle w:val="af3"/>
                <w:rFonts w:ascii="標楷體" w:eastAsia="標楷體" w:hAnsi="標楷體" w:hint="eastAsia"/>
                <w:noProof/>
                <w:lang w:eastAsia="zh-TW"/>
              </w:rPr>
              <w:t>三、整體類別結構</w:t>
            </w:r>
            <w:r w:rsidRPr="001667FC">
              <w:rPr>
                <w:rFonts w:ascii="標楷體" w:eastAsia="標楷體" w:hAnsi="標楷體"/>
                <w:noProof/>
                <w:webHidden/>
              </w:rPr>
              <w:tab/>
            </w:r>
            <w:r w:rsidRPr="001667FC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1667FC">
              <w:rPr>
                <w:rFonts w:ascii="標楷體" w:eastAsia="標楷體" w:hAnsi="標楷體"/>
                <w:noProof/>
                <w:webHidden/>
              </w:rPr>
              <w:instrText xml:space="preserve"> PAGEREF _Toc217735298 \h </w:instrText>
            </w:r>
            <w:r w:rsidRPr="001667FC">
              <w:rPr>
                <w:rFonts w:ascii="標楷體" w:eastAsia="標楷體" w:hAnsi="標楷體"/>
                <w:noProof/>
                <w:webHidden/>
              </w:rPr>
            </w:r>
            <w:r w:rsidRPr="001667FC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1667FC">
              <w:rPr>
                <w:rFonts w:ascii="標楷體" w:eastAsia="標楷體" w:hAnsi="標楷體"/>
                <w:noProof/>
                <w:webHidden/>
              </w:rPr>
              <w:t>5</w:t>
            </w:r>
            <w:r w:rsidRPr="001667FC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6AF53945" w14:textId="6D5A2D7A" w:rsidR="001667FC" w:rsidRPr="001667FC" w:rsidRDefault="001667FC">
          <w:pPr>
            <w:pStyle w:val="21"/>
            <w:tabs>
              <w:tab w:val="right" w:leader="dot" w:pos="8296"/>
            </w:tabs>
            <w:ind w:left="440"/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7735299" w:history="1">
            <w:r w:rsidRPr="001667FC">
              <w:rPr>
                <w:rStyle w:val="af3"/>
                <w:rFonts w:ascii="標楷體" w:eastAsia="標楷體" w:hAnsi="標楷體"/>
                <w:noProof/>
                <w:lang w:eastAsia="zh-TW"/>
              </w:rPr>
              <w:t xml:space="preserve">3.1 </w:t>
            </w:r>
            <w:r w:rsidRPr="001667FC">
              <w:rPr>
                <w:rStyle w:val="af3"/>
                <w:rFonts w:ascii="標楷體" w:eastAsia="標楷體" w:hAnsi="標楷體" w:hint="eastAsia"/>
                <w:noProof/>
                <w:lang w:eastAsia="zh-TW"/>
              </w:rPr>
              <w:t>類別依賴關係總覽</w:t>
            </w:r>
            <w:r w:rsidRPr="001667FC">
              <w:rPr>
                <w:rFonts w:ascii="標楷體" w:eastAsia="標楷體" w:hAnsi="標楷體"/>
                <w:noProof/>
                <w:webHidden/>
              </w:rPr>
              <w:tab/>
            </w:r>
            <w:r w:rsidRPr="001667FC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1667FC">
              <w:rPr>
                <w:rFonts w:ascii="標楷體" w:eastAsia="標楷體" w:hAnsi="標楷體"/>
                <w:noProof/>
                <w:webHidden/>
              </w:rPr>
              <w:instrText xml:space="preserve"> PAGEREF _Toc217735299 \h </w:instrText>
            </w:r>
            <w:r w:rsidRPr="001667FC">
              <w:rPr>
                <w:rFonts w:ascii="標楷體" w:eastAsia="標楷體" w:hAnsi="標楷體"/>
                <w:noProof/>
                <w:webHidden/>
              </w:rPr>
            </w:r>
            <w:r w:rsidRPr="001667FC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1667FC">
              <w:rPr>
                <w:rFonts w:ascii="標楷體" w:eastAsia="標楷體" w:hAnsi="標楷體"/>
                <w:noProof/>
                <w:webHidden/>
              </w:rPr>
              <w:t>5</w:t>
            </w:r>
            <w:r w:rsidRPr="001667FC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5CA30D04" w14:textId="1F1245DF" w:rsidR="001667FC" w:rsidRPr="001667FC" w:rsidRDefault="001667FC">
          <w:pPr>
            <w:pStyle w:val="21"/>
            <w:tabs>
              <w:tab w:val="right" w:leader="dot" w:pos="8296"/>
            </w:tabs>
            <w:ind w:left="440"/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7735300" w:history="1">
            <w:r w:rsidRPr="001667FC">
              <w:rPr>
                <w:rStyle w:val="af3"/>
                <w:rFonts w:ascii="標楷體" w:eastAsia="標楷體" w:hAnsi="標楷體"/>
                <w:noProof/>
                <w:lang w:eastAsia="zh-TW"/>
              </w:rPr>
              <w:t xml:space="preserve">3.2 </w:t>
            </w:r>
            <w:r w:rsidRPr="001667FC">
              <w:rPr>
                <w:rStyle w:val="af3"/>
                <w:rFonts w:ascii="標楷體" w:eastAsia="標楷體" w:hAnsi="標楷體" w:hint="eastAsia"/>
                <w:noProof/>
                <w:lang w:eastAsia="zh-TW"/>
              </w:rPr>
              <w:t>模組邊界設計說明</w:t>
            </w:r>
            <w:r w:rsidRPr="001667FC">
              <w:rPr>
                <w:rFonts w:ascii="標楷體" w:eastAsia="標楷體" w:hAnsi="標楷體"/>
                <w:noProof/>
                <w:webHidden/>
              </w:rPr>
              <w:tab/>
            </w:r>
            <w:r w:rsidRPr="001667FC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1667FC">
              <w:rPr>
                <w:rFonts w:ascii="標楷體" w:eastAsia="標楷體" w:hAnsi="標楷體"/>
                <w:noProof/>
                <w:webHidden/>
              </w:rPr>
              <w:instrText xml:space="preserve"> PAGEREF _Toc217735300 \h </w:instrText>
            </w:r>
            <w:r w:rsidRPr="001667FC">
              <w:rPr>
                <w:rFonts w:ascii="標楷體" w:eastAsia="標楷體" w:hAnsi="標楷體"/>
                <w:noProof/>
                <w:webHidden/>
              </w:rPr>
            </w:r>
            <w:r w:rsidRPr="001667FC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1667FC">
              <w:rPr>
                <w:rFonts w:ascii="標楷體" w:eastAsia="標楷體" w:hAnsi="標楷體"/>
                <w:noProof/>
                <w:webHidden/>
              </w:rPr>
              <w:t>6</w:t>
            </w:r>
            <w:r w:rsidRPr="001667FC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76374384" w14:textId="13F02F40" w:rsidR="001667FC" w:rsidRPr="001667FC" w:rsidRDefault="001667FC">
          <w:pPr>
            <w:pStyle w:val="11"/>
            <w:tabs>
              <w:tab w:val="right" w:leader="dot" w:pos="8296"/>
            </w:tabs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7735301" w:history="1">
            <w:r w:rsidRPr="001667FC">
              <w:rPr>
                <w:rStyle w:val="af3"/>
                <w:rFonts w:ascii="標楷體" w:eastAsia="標楷體" w:hAnsi="標楷體" w:hint="eastAsia"/>
                <w:noProof/>
                <w:lang w:eastAsia="zh-TW"/>
              </w:rPr>
              <w:t>四、核心類別設計說明</w:t>
            </w:r>
            <w:r w:rsidRPr="001667FC">
              <w:rPr>
                <w:rFonts w:ascii="標楷體" w:eastAsia="標楷體" w:hAnsi="標楷體"/>
                <w:noProof/>
                <w:webHidden/>
              </w:rPr>
              <w:tab/>
            </w:r>
            <w:r w:rsidRPr="001667FC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1667FC">
              <w:rPr>
                <w:rFonts w:ascii="標楷體" w:eastAsia="標楷體" w:hAnsi="標楷體"/>
                <w:noProof/>
                <w:webHidden/>
              </w:rPr>
              <w:instrText xml:space="preserve"> PAGEREF _Toc217735301 \h </w:instrText>
            </w:r>
            <w:r w:rsidRPr="001667FC">
              <w:rPr>
                <w:rFonts w:ascii="標楷體" w:eastAsia="標楷體" w:hAnsi="標楷體"/>
                <w:noProof/>
                <w:webHidden/>
              </w:rPr>
            </w:r>
            <w:r w:rsidRPr="001667FC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1667FC">
              <w:rPr>
                <w:rFonts w:ascii="標楷體" w:eastAsia="標楷體" w:hAnsi="標楷體"/>
                <w:noProof/>
                <w:webHidden/>
              </w:rPr>
              <w:t>7</w:t>
            </w:r>
            <w:r w:rsidRPr="001667FC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412622D4" w14:textId="6AB719F6" w:rsidR="001667FC" w:rsidRPr="001667FC" w:rsidRDefault="001667FC">
          <w:pPr>
            <w:pStyle w:val="21"/>
            <w:tabs>
              <w:tab w:val="right" w:leader="dot" w:pos="8296"/>
            </w:tabs>
            <w:ind w:left="440"/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7735302" w:history="1">
            <w:r w:rsidRPr="001667FC">
              <w:rPr>
                <w:rStyle w:val="af3"/>
                <w:rFonts w:ascii="標楷體" w:eastAsia="標楷體" w:hAnsi="標楷體"/>
                <w:noProof/>
                <w:lang w:eastAsia="zh-TW"/>
              </w:rPr>
              <w:t xml:space="preserve">4.1 </w:t>
            </w:r>
            <w:r w:rsidRPr="001667FC">
              <w:rPr>
                <w:rStyle w:val="af3"/>
                <w:rFonts w:ascii="標楷體" w:eastAsia="標楷體" w:hAnsi="標楷體" w:hint="eastAsia"/>
                <w:noProof/>
                <w:lang w:eastAsia="zh-TW"/>
              </w:rPr>
              <w:t>使用者與身分管理模組</w:t>
            </w:r>
            <w:r w:rsidRPr="001667FC">
              <w:rPr>
                <w:rFonts w:ascii="標楷體" w:eastAsia="標楷體" w:hAnsi="標楷體"/>
                <w:noProof/>
                <w:webHidden/>
              </w:rPr>
              <w:tab/>
            </w:r>
            <w:r w:rsidRPr="001667FC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1667FC">
              <w:rPr>
                <w:rFonts w:ascii="標楷體" w:eastAsia="標楷體" w:hAnsi="標楷體"/>
                <w:noProof/>
                <w:webHidden/>
              </w:rPr>
              <w:instrText xml:space="preserve"> PAGEREF _Toc217735302 \h </w:instrText>
            </w:r>
            <w:r w:rsidRPr="001667FC">
              <w:rPr>
                <w:rFonts w:ascii="標楷體" w:eastAsia="標楷體" w:hAnsi="標楷體"/>
                <w:noProof/>
                <w:webHidden/>
              </w:rPr>
            </w:r>
            <w:r w:rsidRPr="001667FC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1667FC">
              <w:rPr>
                <w:rFonts w:ascii="標楷體" w:eastAsia="標楷體" w:hAnsi="標楷體"/>
                <w:noProof/>
                <w:webHidden/>
              </w:rPr>
              <w:t>7</w:t>
            </w:r>
            <w:r w:rsidRPr="001667FC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6F12ECDD" w14:textId="491985B1" w:rsidR="001667FC" w:rsidRPr="001667FC" w:rsidRDefault="001667FC">
          <w:pPr>
            <w:pStyle w:val="21"/>
            <w:tabs>
              <w:tab w:val="right" w:leader="dot" w:pos="8296"/>
            </w:tabs>
            <w:ind w:left="440"/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7735303" w:history="1">
            <w:r w:rsidRPr="001667FC">
              <w:rPr>
                <w:rStyle w:val="af3"/>
                <w:rFonts w:ascii="標楷體" w:eastAsia="標楷體" w:hAnsi="標楷體"/>
                <w:noProof/>
                <w:lang w:eastAsia="zh-TW"/>
              </w:rPr>
              <w:t xml:space="preserve">4.2 </w:t>
            </w:r>
            <w:r w:rsidRPr="001667FC">
              <w:rPr>
                <w:rStyle w:val="af3"/>
                <w:rFonts w:ascii="標楷體" w:eastAsia="標楷體" w:hAnsi="標楷體" w:hint="eastAsia"/>
                <w:noProof/>
                <w:lang w:eastAsia="zh-TW"/>
              </w:rPr>
              <w:t>電影探索與資訊模組</w:t>
            </w:r>
            <w:r w:rsidRPr="001667FC">
              <w:rPr>
                <w:rFonts w:ascii="標楷體" w:eastAsia="標楷體" w:hAnsi="標楷體"/>
                <w:noProof/>
                <w:webHidden/>
              </w:rPr>
              <w:tab/>
            </w:r>
            <w:r w:rsidRPr="001667FC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1667FC">
              <w:rPr>
                <w:rFonts w:ascii="標楷體" w:eastAsia="標楷體" w:hAnsi="標楷體"/>
                <w:noProof/>
                <w:webHidden/>
              </w:rPr>
              <w:instrText xml:space="preserve"> PAGEREF _Toc217735303 \h </w:instrText>
            </w:r>
            <w:r w:rsidRPr="001667FC">
              <w:rPr>
                <w:rFonts w:ascii="標楷體" w:eastAsia="標楷體" w:hAnsi="標楷體"/>
                <w:noProof/>
                <w:webHidden/>
              </w:rPr>
            </w:r>
            <w:r w:rsidRPr="001667FC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1667FC">
              <w:rPr>
                <w:rFonts w:ascii="標楷體" w:eastAsia="標楷體" w:hAnsi="標楷體"/>
                <w:noProof/>
                <w:webHidden/>
              </w:rPr>
              <w:t>8</w:t>
            </w:r>
            <w:r w:rsidRPr="001667FC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4415CFEC" w14:textId="5B655040" w:rsidR="001667FC" w:rsidRPr="001667FC" w:rsidRDefault="001667FC">
          <w:pPr>
            <w:pStyle w:val="21"/>
            <w:tabs>
              <w:tab w:val="right" w:leader="dot" w:pos="8296"/>
            </w:tabs>
            <w:ind w:left="440"/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7735304" w:history="1">
            <w:r w:rsidRPr="001667FC">
              <w:rPr>
                <w:rStyle w:val="af3"/>
                <w:rFonts w:ascii="標楷體" w:eastAsia="標楷體" w:hAnsi="標楷體"/>
                <w:noProof/>
                <w:lang w:eastAsia="zh-TW"/>
              </w:rPr>
              <w:t xml:space="preserve">4.3 </w:t>
            </w:r>
            <w:r w:rsidRPr="001667FC">
              <w:rPr>
                <w:rStyle w:val="af3"/>
                <w:rFonts w:ascii="標楷體" w:eastAsia="標楷體" w:hAnsi="標楷體" w:hint="eastAsia"/>
                <w:noProof/>
                <w:lang w:eastAsia="zh-TW"/>
              </w:rPr>
              <w:t>電影推薦模組</w:t>
            </w:r>
            <w:r w:rsidRPr="001667FC">
              <w:rPr>
                <w:rFonts w:ascii="標楷體" w:eastAsia="標楷體" w:hAnsi="標楷體"/>
                <w:noProof/>
                <w:webHidden/>
              </w:rPr>
              <w:tab/>
            </w:r>
            <w:r w:rsidRPr="001667FC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1667FC">
              <w:rPr>
                <w:rFonts w:ascii="標楷體" w:eastAsia="標楷體" w:hAnsi="標楷體"/>
                <w:noProof/>
                <w:webHidden/>
              </w:rPr>
              <w:instrText xml:space="preserve"> PAGEREF _Toc217735304 \h </w:instrText>
            </w:r>
            <w:r w:rsidRPr="001667FC">
              <w:rPr>
                <w:rFonts w:ascii="標楷體" w:eastAsia="標楷體" w:hAnsi="標楷體"/>
                <w:noProof/>
                <w:webHidden/>
              </w:rPr>
            </w:r>
            <w:r w:rsidRPr="001667FC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1667FC">
              <w:rPr>
                <w:rFonts w:ascii="標楷體" w:eastAsia="標楷體" w:hAnsi="標楷體"/>
                <w:noProof/>
                <w:webHidden/>
              </w:rPr>
              <w:t>9</w:t>
            </w:r>
            <w:r w:rsidRPr="001667FC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13D67178" w14:textId="053A45C0" w:rsidR="001667FC" w:rsidRPr="001667FC" w:rsidRDefault="001667FC">
          <w:pPr>
            <w:pStyle w:val="21"/>
            <w:tabs>
              <w:tab w:val="right" w:leader="dot" w:pos="8296"/>
            </w:tabs>
            <w:ind w:left="440"/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7735305" w:history="1">
            <w:r w:rsidRPr="001667FC">
              <w:rPr>
                <w:rStyle w:val="af3"/>
                <w:rFonts w:ascii="標楷體" w:eastAsia="標楷體" w:hAnsi="標楷體"/>
                <w:noProof/>
                <w:lang w:eastAsia="zh-TW"/>
              </w:rPr>
              <w:t xml:space="preserve">4.4 </w:t>
            </w:r>
            <w:r w:rsidRPr="001667FC">
              <w:rPr>
                <w:rStyle w:val="af3"/>
                <w:rFonts w:ascii="標楷體" w:eastAsia="標楷體" w:hAnsi="標楷體" w:hint="eastAsia"/>
                <w:noProof/>
                <w:lang w:eastAsia="zh-TW"/>
              </w:rPr>
              <w:t>個人化清單管理模組</w:t>
            </w:r>
            <w:r w:rsidRPr="001667FC">
              <w:rPr>
                <w:rFonts w:ascii="標楷體" w:eastAsia="標楷體" w:hAnsi="標楷體"/>
                <w:noProof/>
                <w:webHidden/>
              </w:rPr>
              <w:tab/>
            </w:r>
            <w:r w:rsidRPr="001667FC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1667FC">
              <w:rPr>
                <w:rFonts w:ascii="標楷體" w:eastAsia="標楷體" w:hAnsi="標楷體"/>
                <w:noProof/>
                <w:webHidden/>
              </w:rPr>
              <w:instrText xml:space="preserve"> PAGEREF _Toc217735305 \h </w:instrText>
            </w:r>
            <w:r w:rsidRPr="001667FC">
              <w:rPr>
                <w:rFonts w:ascii="標楷體" w:eastAsia="標楷體" w:hAnsi="標楷體"/>
                <w:noProof/>
                <w:webHidden/>
              </w:rPr>
            </w:r>
            <w:r w:rsidRPr="001667FC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1667FC">
              <w:rPr>
                <w:rFonts w:ascii="標楷體" w:eastAsia="標楷體" w:hAnsi="標楷體"/>
                <w:noProof/>
                <w:webHidden/>
              </w:rPr>
              <w:t>10</w:t>
            </w:r>
            <w:r w:rsidRPr="001667FC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24CBCF2E" w14:textId="247F9758" w:rsidR="001667FC" w:rsidRPr="001667FC" w:rsidRDefault="001667FC">
          <w:pPr>
            <w:pStyle w:val="21"/>
            <w:tabs>
              <w:tab w:val="right" w:leader="dot" w:pos="8296"/>
            </w:tabs>
            <w:ind w:left="440"/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7735306" w:history="1">
            <w:r w:rsidRPr="001667FC">
              <w:rPr>
                <w:rStyle w:val="af3"/>
                <w:rFonts w:ascii="標楷體" w:eastAsia="標楷體" w:hAnsi="標楷體"/>
                <w:noProof/>
                <w:lang w:eastAsia="zh-TW"/>
              </w:rPr>
              <w:t xml:space="preserve">4.5 </w:t>
            </w:r>
            <w:r w:rsidRPr="001667FC">
              <w:rPr>
                <w:rStyle w:val="af3"/>
                <w:rFonts w:ascii="標楷體" w:eastAsia="標楷體" w:hAnsi="標楷體" w:hint="eastAsia"/>
                <w:noProof/>
                <w:lang w:eastAsia="zh-TW"/>
              </w:rPr>
              <w:t>社交與聊天互動模組</w:t>
            </w:r>
            <w:r w:rsidRPr="001667FC">
              <w:rPr>
                <w:rFonts w:ascii="標楷體" w:eastAsia="標楷體" w:hAnsi="標楷體"/>
                <w:noProof/>
                <w:webHidden/>
              </w:rPr>
              <w:tab/>
            </w:r>
            <w:r w:rsidRPr="001667FC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1667FC">
              <w:rPr>
                <w:rFonts w:ascii="標楷體" w:eastAsia="標楷體" w:hAnsi="標楷體"/>
                <w:noProof/>
                <w:webHidden/>
              </w:rPr>
              <w:instrText xml:space="preserve"> PAGEREF _Toc217735306 \h </w:instrText>
            </w:r>
            <w:r w:rsidRPr="001667FC">
              <w:rPr>
                <w:rFonts w:ascii="標楷體" w:eastAsia="標楷體" w:hAnsi="標楷體"/>
                <w:noProof/>
                <w:webHidden/>
              </w:rPr>
            </w:r>
            <w:r w:rsidRPr="001667FC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1667FC">
              <w:rPr>
                <w:rFonts w:ascii="標楷體" w:eastAsia="標楷體" w:hAnsi="標楷體"/>
                <w:noProof/>
                <w:webHidden/>
              </w:rPr>
              <w:t>12</w:t>
            </w:r>
            <w:r w:rsidRPr="001667FC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39D7CF3C" w14:textId="4FE0EE08" w:rsidR="001667FC" w:rsidRPr="001667FC" w:rsidRDefault="001667FC">
          <w:pPr>
            <w:pStyle w:val="21"/>
            <w:tabs>
              <w:tab w:val="right" w:leader="dot" w:pos="8296"/>
            </w:tabs>
            <w:ind w:left="440"/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7735307" w:history="1">
            <w:r w:rsidRPr="001667FC">
              <w:rPr>
                <w:rStyle w:val="af3"/>
                <w:rFonts w:ascii="標楷體" w:eastAsia="標楷體" w:hAnsi="標楷體"/>
                <w:noProof/>
                <w:lang w:eastAsia="zh-TW"/>
              </w:rPr>
              <w:t xml:space="preserve">4.6 </w:t>
            </w:r>
            <w:r w:rsidRPr="001667FC">
              <w:rPr>
                <w:rStyle w:val="af3"/>
                <w:rFonts w:ascii="標楷體" w:eastAsia="標楷體" w:hAnsi="標楷體" w:hint="eastAsia"/>
                <w:noProof/>
                <w:lang w:eastAsia="zh-TW"/>
              </w:rPr>
              <w:t>遊戲化互動模組</w:t>
            </w:r>
            <w:r w:rsidRPr="001667FC">
              <w:rPr>
                <w:rFonts w:ascii="標楷體" w:eastAsia="標楷體" w:hAnsi="標楷體"/>
                <w:noProof/>
                <w:webHidden/>
              </w:rPr>
              <w:tab/>
            </w:r>
            <w:r w:rsidRPr="001667FC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1667FC">
              <w:rPr>
                <w:rFonts w:ascii="標楷體" w:eastAsia="標楷體" w:hAnsi="標楷體"/>
                <w:noProof/>
                <w:webHidden/>
              </w:rPr>
              <w:instrText xml:space="preserve"> PAGEREF _Toc217735307 \h </w:instrText>
            </w:r>
            <w:r w:rsidRPr="001667FC">
              <w:rPr>
                <w:rFonts w:ascii="標楷體" w:eastAsia="標楷體" w:hAnsi="標楷體"/>
                <w:noProof/>
                <w:webHidden/>
              </w:rPr>
            </w:r>
            <w:r w:rsidRPr="001667FC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1667FC">
              <w:rPr>
                <w:rFonts w:ascii="標楷體" w:eastAsia="標楷體" w:hAnsi="標楷體"/>
                <w:noProof/>
                <w:webHidden/>
              </w:rPr>
              <w:t>13</w:t>
            </w:r>
            <w:r w:rsidRPr="001667FC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2735FB21" w14:textId="5741F8FF" w:rsidR="001667FC" w:rsidRPr="001667FC" w:rsidRDefault="001667FC">
          <w:pPr>
            <w:pStyle w:val="11"/>
            <w:tabs>
              <w:tab w:val="right" w:leader="dot" w:pos="8296"/>
            </w:tabs>
            <w:rPr>
              <w:rFonts w:ascii="標楷體" w:eastAsia="標楷體" w:hAnsi="標楷體"/>
              <w:noProof/>
              <w:kern w:val="2"/>
              <w:sz w:val="24"/>
              <w:szCs w:val="24"/>
              <w:lang w:eastAsia="zh-TW"/>
              <w14:ligatures w14:val="standardContextual"/>
            </w:rPr>
          </w:pPr>
          <w:hyperlink w:anchor="_Toc217735308" w:history="1">
            <w:r w:rsidRPr="001667FC">
              <w:rPr>
                <w:rStyle w:val="af3"/>
                <w:rFonts w:ascii="標楷體" w:eastAsia="標楷體" w:hAnsi="標楷體" w:hint="eastAsia"/>
                <w:noProof/>
                <w:lang w:eastAsia="zh-TW"/>
              </w:rPr>
              <w:t>五、物件設計總結</w:t>
            </w:r>
            <w:r w:rsidRPr="001667FC">
              <w:rPr>
                <w:rFonts w:ascii="標楷體" w:eastAsia="標楷體" w:hAnsi="標楷體"/>
                <w:noProof/>
                <w:webHidden/>
              </w:rPr>
              <w:tab/>
            </w:r>
            <w:r w:rsidRPr="001667FC">
              <w:rPr>
                <w:rFonts w:ascii="標楷體" w:eastAsia="標楷體" w:hAnsi="標楷體"/>
                <w:noProof/>
                <w:webHidden/>
              </w:rPr>
              <w:fldChar w:fldCharType="begin"/>
            </w:r>
            <w:r w:rsidRPr="001667FC">
              <w:rPr>
                <w:rFonts w:ascii="標楷體" w:eastAsia="標楷體" w:hAnsi="標楷體"/>
                <w:noProof/>
                <w:webHidden/>
              </w:rPr>
              <w:instrText xml:space="preserve"> PAGEREF _Toc217735308 \h </w:instrText>
            </w:r>
            <w:r w:rsidRPr="001667FC">
              <w:rPr>
                <w:rFonts w:ascii="標楷體" w:eastAsia="標楷體" w:hAnsi="標楷體"/>
                <w:noProof/>
                <w:webHidden/>
              </w:rPr>
            </w:r>
            <w:r w:rsidRPr="001667FC">
              <w:rPr>
                <w:rFonts w:ascii="標楷體" w:eastAsia="標楷體" w:hAnsi="標楷體"/>
                <w:noProof/>
                <w:webHidden/>
              </w:rPr>
              <w:fldChar w:fldCharType="separate"/>
            </w:r>
            <w:r w:rsidRPr="001667FC">
              <w:rPr>
                <w:rFonts w:ascii="標楷體" w:eastAsia="標楷體" w:hAnsi="標楷體"/>
                <w:noProof/>
                <w:webHidden/>
              </w:rPr>
              <w:t>14</w:t>
            </w:r>
            <w:r w:rsidRPr="001667FC">
              <w:rPr>
                <w:rFonts w:ascii="標楷體" w:eastAsia="標楷體" w:hAnsi="標楷體"/>
                <w:noProof/>
                <w:webHidden/>
              </w:rPr>
              <w:fldChar w:fldCharType="end"/>
            </w:r>
          </w:hyperlink>
        </w:p>
        <w:p w14:paraId="2D943F2E" w14:textId="5CEFDBA8" w:rsidR="00FE0ACF" w:rsidRPr="001667FC" w:rsidRDefault="00FE0ACF" w:rsidP="00FE0ACF">
          <w:pPr>
            <w:rPr>
              <w:rFonts w:ascii="標楷體" w:eastAsia="標楷體" w:hAnsi="標楷體"/>
              <w:b/>
              <w:bCs/>
              <w:lang w:val="zh-TW"/>
            </w:rPr>
          </w:pPr>
          <w:r w:rsidRPr="001667FC">
            <w:rPr>
              <w:rFonts w:ascii="標楷體" w:eastAsia="標楷體" w:hAnsi="標楷體"/>
              <w:b/>
              <w:bCs/>
              <w:lang w:val="zh-TW"/>
            </w:rPr>
            <w:fldChar w:fldCharType="end"/>
          </w:r>
        </w:p>
      </w:sdtContent>
    </w:sdt>
    <w:p w14:paraId="2B48951D" w14:textId="77777777" w:rsidR="00FE0ACF" w:rsidRPr="001667FC" w:rsidRDefault="00FE0ACF" w:rsidP="00FE0ACF">
      <w:pPr>
        <w:rPr>
          <w:rFonts w:ascii="標楷體" w:eastAsia="標楷體" w:hAnsi="標楷體"/>
          <w:lang w:eastAsia="zh-TW"/>
        </w:rPr>
      </w:pPr>
    </w:p>
    <w:p w14:paraId="1A8D455D" w14:textId="77777777" w:rsidR="00FE0ACF" w:rsidRPr="001667FC" w:rsidRDefault="00FE0ACF" w:rsidP="00FE0ACF">
      <w:pPr>
        <w:rPr>
          <w:rFonts w:ascii="標楷體" w:eastAsia="標楷體" w:hAnsi="標楷體"/>
          <w:lang w:eastAsia="zh-TW"/>
        </w:rPr>
      </w:pPr>
      <w:r w:rsidRPr="001667FC">
        <w:rPr>
          <w:rFonts w:ascii="標楷體" w:eastAsia="標楷體" w:hAnsi="標楷體"/>
          <w:lang w:eastAsia="zh-TW"/>
        </w:rPr>
        <w:br w:type="page"/>
      </w:r>
    </w:p>
    <w:p w14:paraId="50E6A86E" w14:textId="77F4AEE6" w:rsidR="007458BF" w:rsidRPr="001667FC" w:rsidRDefault="007458BF" w:rsidP="001356C2">
      <w:pPr>
        <w:pStyle w:val="1"/>
        <w:rPr>
          <w:rFonts w:ascii="標楷體" w:hAnsi="標楷體"/>
          <w:lang w:eastAsia="zh-TW"/>
        </w:rPr>
      </w:pPr>
      <w:bookmarkStart w:id="0" w:name="_Toc217735293"/>
      <w:r w:rsidRPr="001667FC">
        <w:rPr>
          <w:rFonts w:ascii="標楷體" w:hAnsi="標楷體"/>
          <w:lang w:eastAsia="zh-TW"/>
        </w:rPr>
        <w:lastRenderedPageBreak/>
        <w:t>一、文件目的與設計觀點</w:t>
      </w:r>
      <w:bookmarkEnd w:id="0"/>
    </w:p>
    <w:p w14:paraId="77622D97" w14:textId="530D18FC" w:rsidR="007458BF" w:rsidRPr="001667FC" w:rsidRDefault="007458BF" w:rsidP="007458BF">
      <w:pPr>
        <w:rPr>
          <w:rFonts w:ascii="標楷體" w:eastAsia="標楷體" w:hAnsi="標楷體"/>
          <w:lang w:eastAsia="zh-TW"/>
        </w:rPr>
      </w:pPr>
      <w:r w:rsidRPr="001667FC">
        <w:rPr>
          <w:rFonts w:ascii="標楷體" w:eastAsia="標楷體" w:hAnsi="標楷體"/>
          <w:lang w:eastAsia="zh-TW"/>
        </w:rPr>
        <w:t xml:space="preserve">本文件說明 </w:t>
      </w:r>
      <w:proofErr w:type="spellStart"/>
      <w:r w:rsidRPr="001667FC">
        <w:rPr>
          <w:rFonts w:ascii="標楷體" w:eastAsia="標楷體" w:hAnsi="標楷體"/>
          <w:lang w:eastAsia="zh-TW"/>
        </w:rPr>
        <w:t>MovieIn</w:t>
      </w:r>
      <w:proofErr w:type="spellEnd"/>
      <w:r w:rsidRPr="001667FC">
        <w:rPr>
          <w:rFonts w:ascii="標楷體" w:eastAsia="標楷體" w:hAnsi="標楷體"/>
          <w:lang w:eastAsia="zh-TW"/>
        </w:rPr>
        <w:t xml:space="preserve"> 系統在</w:t>
      </w:r>
      <w:r w:rsidRPr="001667FC">
        <w:rPr>
          <w:rFonts w:ascii="標楷體" w:eastAsia="標楷體" w:hAnsi="標楷體"/>
          <w:b/>
          <w:bCs/>
          <w:lang w:eastAsia="zh-TW"/>
        </w:rPr>
        <w:t>物件導向設計層級</w:t>
      </w:r>
      <w:r w:rsidRPr="001667FC">
        <w:rPr>
          <w:rFonts w:ascii="標楷體" w:eastAsia="標楷體" w:hAnsi="標楷體"/>
          <w:lang w:eastAsia="zh-TW"/>
        </w:rPr>
        <w:t>的結構與責任分配，目的在於闡述系統如何由需求與功能轉化為具體的類別設計，以及各類別在系統中的角色與協作方式。以 Class Diagram 為主要依據，從類別責任、模組邊界與依賴關係三個層面說明系統設計，而非重新描述功能流程。</w:t>
      </w:r>
    </w:p>
    <w:p w14:paraId="0C7BFA5C" w14:textId="77777777" w:rsidR="007458BF" w:rsidRPr="001667FC" w:rsidRDefault="007458BF" w:rsidP="001356C2">
      <w:pPr>
        <w:pStyle w:val="1"/>
        <w:rPr>
          <w:rFonts w:ascii="標楷體" w:hAnsi="標楷體"/>
          <w:lang w:eastAsia="zh-TW"/>
        </w:rPr>
      </w:pPr>
      <w:bookmarkStart w:id="1" w:name="_Toc217735294"/>
      <w:r w:rsidRPr="001667FC">
        <w:rPr>
          <w:rFonts w:ascii="標楷體" w:hAnsi="標楷體"/>
          <w:lang w:eastAsia="zh-TW"/>
        </w:rPr>
        <w:t>二、整體物件設計原則</w:t>
      </w:r>
      <w:bookmarkEnd w:id="1"/>
    </w:p>
    <w:p w14:paraId="46B50132" w14:textId="77777777" w:rsidR="00DF02D0" w:rsidRPr="001667FC" w:rsidRDefault="00DF02D0" w:rsidP="00DF02D0">
      <w:pPr>
        <w:pStyle w:val="2"/>
        <w:rPr>
          <w:rFonts w:ascii="標楷體" w:hAnsi="標楷體"/>
          <w:lang w:eastAsia="zh-TW"/>
        </w:rPr>
      </w:pPr>
      <w:bookmarkStart w:id="2" w:name="_Toc217735295"/>
      <w:r w:rsidRPr="001667FC">
        <w:rPr>
          <w:rFonts w:ascii="標楷體" w:hAnsi="標楷體"/>
          <w:lang w:eastAsia="zh-TW"/>
        </w:rPr>
        <w:t>2.1 物件設計出發點</w:t>
      </w:r>
      <w:bookmarkEnd w:id="2"/>
    </w:p>
    <w:p w14:paraId="28FBA3EC" w14:textId="77777777" w:rsidR="00DF02D0" w:rsidRPr="001667FC" w:rsidRDefault="00DF02D0" w:rsidP="00DF02D0">
      <w:pPr>
        <w:rPr>
          <w:rFonts w:ascii="標楷體" w:eastAsia="標楷體" w:hAnsi="標楷體"/>
          <w:lang w:eastAsia="zh-TW"/>
        </w:rPr>
      </w:pPr>
      <w:proofErr w:type="spellStart"/>
      <w:r w:rsidRPr="001667FC">
        <w:rPr>
          <w:rFonts w:ascii="標楷體" w:eastAsia="標楷體" w:hAnsi="標楷體"/>
          <w:lang w:eastAsia="zh-TW"/>
        </w:rPr>
        <w:t>MovieIn</w:t>
      </w:r>
      <w:proofErr w:type="spellEnd"/>
      <w:r w:rsidRPr="001667FC">
        <w:rPr>
          <w:rFonts w:ascii="標楷體" w:eastAsia="標楷體" w:hAnsi="標楷體"/>
          <w:lang w:eastAsia="zh-TW"/>
        </w:rPr>
        <w:t xml:space="preserve"> 系統採用物件導向設計方法，將系統功能拆解為具體且責任明確的類別，並以 Class Diagram 作為主要設計依據。整體設計並非以資料表或單一演算法為中心，而是以「系統中有哪些角色物件」以及「這些物件如何分工與協作」作為核心思考方向。</w:t>
      </w:r>
    </w:p>
    <w:p w14:paraId="58CC5685" w14:textId="77777777" w:rsidR="00DF02D0" w:rsidRPr="001667FC" w:rsidRDefault="00DF02D0" w:rsidP="00DF02D0">
      <w:pPr>
        <w:rPr>
          <w:rFonts w:ascii="標楷體" w:eastAsia="標楷體" w:hAnsi="標楷體"/>
          <w:lang w:eastAsia="zh-TW"/>
        </w:rPr>
      </w:pPr>
      <w:r w:rsidRPr="001667FC">
        <w:rPr>
          <w:rFonts w:ascii="標楷體" w:eastAsia="標楷體" w:hAnsi="標楷體"/>
          <w:lang w:eastAsia="zh-TW"/>
        </w:rPr>
        <w:t>本系統的 Class Diagram 以模組為單位進行分群，對應系統在功能層級上的主要區塊，使設計結構能直接反映系統實際行為與責任邊界。</w:t>
      </w:r>
    </w:p>
    <w:p w14:paraId="68FC7D8F" w14:textId="77777777" w:rsidR="00DF02D0" w:rsidRPr="001667FC" w:rsidRDefault="00DF02D0" w:rsidP="00DF02D0">
      <w:pPr>
        <w:pStyle w:val="2"/>
        <w:rPr>
          <w:rFonts w:ascii="標楷體" w:hAnsi="標楷體"/>
          <w:lang w:eastAsia="zh-TW"/>
        </w:rPr>
      </w:pPr>
      <w:bookmarkStart w:id="3" w:name="_Toc217735296"/>
      <w:r w:rsidRPr="001667FC">
        <w:rPr>
          <w:rFonts w:ascii="標楷體" w:hAnsi="標楷體"/>
          <w:lang w:eastAsia="zh-TW"/>
        </w:rPr>
        <w:t>2.2 類別設計原則</w:t>
      </w:r>
      <w:bookmarkEnd w:id="3"/>
    </w:p>
    <w:p w14:paraId="1B2672FA" w14:textId="77777777" w:rsidR="005A18F1" w:rsidRPr="001667FC" w:rsidRDefault="005A18F1" w:rsidP="005A18F1">
      <w:pPr>
        <w:rPr>
          <w:rFonts w:ascii="標楷體" w:eastAsia="標楷體" w:hAnsi="標楷體"/>
          <w:lang w:eastAsia="zh-TW"/>
        </w:rPr>
      </w:pPr>
      <w:proofErr w:type="spellStart"/>
      <w:r w:rsidRPr="001667FC">
        <w:rPr>
          <w:rFonts w:ascii="標楷體" w:eastAsia="標楷體" w:hAnsi="標楷體"/>
          <w:lang w:eastAsia="zh-TW"/>
        </w:rPr>
        <w:t>MovieIn</w:t>
      </w:r>
      <w:proofErr w:type="spellEnd"/>
      <w:r w:rsidRPr="001667FC">
        <w:rPr>
          <w:rFonts w:ascii="標楷體" w:eastAsia="標楷體" w:hAnsi="標楷體"/>
          <w:lang w:eastAsia="zh-TW"/>
        </w:rPr>
        <w:t xml:space="preserve"> 的物件設計遵循以下原則：</w:t>
      </w:r>
    </w:p>
    <w:p w14:paraId="2D15A1EF" w14:textId="77777777" w:rsidR="005A18F1" w:rsidRPr="001667FC" w:rsidRDefault="005A18F1" w:rsidP="005A18F1">
      <w:pPr>
        <w:numPr>
          <w:ilvl w:val="0"/>
          <w:numId w:val="2"/>
        </w:numPr>
        <w:rPr>
          <w:rFonts w:ascii="標楷體" w:eastAsia="標楷體" w:hAnsi="標楷體"/>
          <w:lang w:eastAsia="zh-TW"/>
        </w:rPr>
      </w:pPr>
      <w:r w:rsidRPr="001667FC">
        <w:rPr>
          <w:rFonts w:ascii="標楷體" w:eastAsia="標楷體" w:hAnsi="標楷體"/>
          <w:b/>
          <w:bCs/>
          <w:lang w:eastAsia="zh-TW"/>
        </w:rPr>
        <w:t>以模組為邊界劃分類別</w:t>
      </w:r>
      <w:r w:rsidRPr="001667FC">
        <w:rPr>
          <w:rFonts w:ascii="標楷體" w:eastAsia="標楷體" w:hAnsi="標楷體"/>
          <w:lang w:eastAsia="zh-TW"/>
        </w:rPr>
        <w:br/>
        <w:t>各類別依所屬功能模組分組，避免跨模組直接耦合。</w:t>
      </w:r>
    </w:p>
    <w:p w14:paraId="31F221BF" w14:textId="77777777" w:rsidR="005A18F1" w:rsidRPr="001667FC" w:rsidRDefault="005A18F1" w:rsidP="005A18F1">
      <w:pPr>
        <w:numPr>
          <w:ilvl w:val="0"/>
          <w:numId w:val="2"/>
        </w:numPr>
        <w:rPr>
          <w:rFonts w:ascii="標楷體" w:eastAsia="標楷體" w:hAnsi="標楷體"/>
          <w:lang w:eastAsia="zh-TW"/>
        </w:rPr>
      </w:pPr>
      <w:r w:rsidRPr="001667FC">
        <w:rPr>
          <w:rFonts w:ascii="標楷體" w:eastAsia="標楷體" w:hAnsi="標楷體"/>
          <w:b/>
          <w:bCs/>
          <w:lang w:eastAsia="zh-TW"/>
        </w:rPr>
        <w:t>Router 類別作為系統的控制入口</w:t>
      </w:r>
      <w:r w:rsidRPr="001667FC">
        <w:rPr>
          <w:rFonts w:ascii="標楷體" w:eastAsia="標楷體" w:hAnsi="標楷體"/>
          <w:lang w:eastAsia="zh-TW"/>
        </w:rPr>
        <w:br/>
        <w:t>Router 類別負責接收請求、進行驗證與協調服務，不承擔複雜業務邏輯。</w:t>
      </w:r>
    </w:p>
    <w:p w14:paraId="310560A6" w14:textId="77777777" w:rsidR="005A18F1" w:rsidRPr="001667FC" w:rsidRDefault="005A18F1" w:rsidP="005A18F1">
      <w:pPr>
        <w:numPr>
          <w:ilvl w:val="0"/>
          <w:numId w:val="2"/>
        </w:numPr>
        <w:rPr>
          <w:rFonts w:ascii="標楷體" w:eastAsia="標楷體" w:hAnsi="標楷體"/>
          <w:lang w:eastAsia="zh-TW"/>
        </w:rPr>
      </w:pPr>
      <w:r w:rsidRPr="001667FC">
        <w:rPr>
          <w:rFonts w:ascii="標楷體" w:eastAsia="標楷體" w:hAnsi="標楷體"/>
          <w:b/>
          <w:bCs/>
          <w:lang w:eastAsia="zh-TW"/>
        </w:rPr>
        <w:t>Service 類別封裝核心業務邏輯</w:t>
      </w:r>
      <w:r w:rsidRPr="001667FC">
        <w:rPr>
          <w:rFonts w:ascii="標楷體" w:eastAsia="標楷體" w:hAnsi="標楷體"/>
          <w:lang w:eastAsia="zh-TW"/>
        </w:rPr>
        <w:br/>
        <w:t>涉及演算法、規則判斷與多步驟處理的行為，集中於 Service 類別中。</w:t>
      </w:r>
    </w:p>
    <w:p w14:paraId="23B72F67" w14:textId="0187E221" w:rsidR="00DF02D0" w:rsidRPr="001667FC" w:rsidRDefault="005A18F1" w:rsidP="005A18F1">
      <w:pPr>
        <w:numPr>
          <w:ilvl w:val="0"/>
          <w:numId w:val="2"/>
        </w:numPr>
        <w:rPr>
          <w:rFonts w:ascii="標楷體" w:eastAsia="標楷體" w:hAnsi="標楷體"/>
          <w:lang w:eastAsia="zh-TW"/>
        </w:rPr>
      </w:pPr>
      <w:r w:rsidRPr="001667FC">
        <w:rPr>
          <w:rFonts w:ascii="標楷體" w:eastAsia="標楷體" w:hAnsi="標楷體"/>
          <w:b/>
          <w:bCs/>
          <w:lang w:eastAsia="zh-TW"/>
        </w:rPr>
        <w:t>基礎設施類別作為跨模組共用資源</w:t>
      </w:r>
      <w:r w:rsidRPr="001667FC">
        <w:rPr>
          <w:rFonts w:ascii="標楷體" w:eastAsia="標楷體" w:hAnsi="標楷體"/>
          <w:lang w:eastAsia="zh-TW"/>
        </w:rPr>
        <w:br/>
        <w:t>安全性與</w:t>
      </w:r>
      <w:proofErr w:type="gramStart"/>
      <w:r w:rsidRPr="001667FC">
        <w:rPr>
          <w:rFonts w:ascii="標楷體" w:eastAsia="標楷體" w:hAnsi="標楷體"/>
          <w:lang w:eastAsia="zh-TW"/>
        </w:rPr>
        <w:t>快取等能力</w:t>
      </w:r>
      <w:proofErr w:type="gramEnd"/>
      <w:r w:rsidRPr="001667FC">
        <w:rPr>
          <w:rFonts w:ascii="標楷體" w:eastAsia="標楷體" w:hAnsi="標楷體"/>
          <w:lang w:eastAsia="zh-TW"/>
        </w:rPr>
        <w:t>以獨立類別存在，供多個模組依賴使用。</w:t>
      </w:r>
    </w:p>
    <w:p w14:paraId="28019F82" w14:textId="77777777" w:rsidR="00DF02D0" w:rsidRPr="001667FC" w:rsidRDefault="00DF02D0" w:rsidP="00DF02D0">
      <w:pPr>
        <w:pStyle w:val="2"/>
        <w:rPr>
          <w:rFonts w:ascii="標楷體" w:hAnsi="標楷體"/>
          <w:sz w:val="27"/>
          <w:szCs w:val="27"/>
          <w:lang w:eastAsia="zh-TW"/>
        </w:rPr>
      </w:pPr>
      <w:bookmarkStart w:id="4" w:name="_Toc217735297"/>
      <w:r w:rsidRPr="001667FC">
        <w:rPr>
          <w:rFonts w:ascii="標楷體" w:hAnsi="標楷體"/>
          <w:lang w:eastAsia="zh-TW"/>
        </w:rPr>
        <w:lastRenderedPageBreak/>
        <w:t>2.3 類別角色與分層</w:t>
      </w:r>
      <w:bookmarkEnd w:id="4"/>
    </w:p>
    <w:p w14:paraId="61510329" w14:textId="77777777" w:rsidR="00DF02D0" w:rsidRPr="001667FC" w:rsidRDefault="00DF02D0" w:rsidP="00DF02D0">
      <w:pPr>
        <w:pStyle w:val="Web"/>
        <w:rPr>
          <w:rFonts w:ascii="標楷體" w:eastAsia="標楷體" w:hAnsi="標楷體"/>
        </w:rPr>
      </w:pPr>
      <w:r w:rsidRPr="001667FC">
        <w:rPr>
          <w:rFonts w:ascii="標楷體" w:eastAsia="標楷體" w:hAnsi="標楷體"/>
        </w:rPr>
        <w:t>根據上述原則，</w:t>
      </w:r>
      <w:proofErr w:type="spellStart"/>
      <w:r w:rsidRPr="001667FC">
        <w:rPr>
          <w:rFonts w:ascii="標楷體" w:eastAsia="標楷體" w:hAnsi="標楷體"/>
        </w:rPr>
        <w:t>MovieIn</w:t>
      </w:r>
      <w:proofErr w:type="spellEnd"/>
      <w:r w:rsidRPr="001667FC">
        <w:rPr>
          <w:rFonts w:ascii="標楷體" w:eastAsia="標楷體" w:hAnsi="標楷體"/>
        </w:rPr>
        <w:t xml:space="preserve"> 系統中的類別可依其責任角色進行分類。這些角色並非強制對應某一設計模式，而是用於說明類別在系統中的定位與職責範圍。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722"/>
        <w:gridCol w:w="2235"/>
        <w:gridCol w:w="3339"/>
      </w:tblGrid>
      <w:tr w:rsidR="00DF02D0" w:rsidRPr="001667FC" w14:paraId="1D92D35F" w14:textId="77777777" w:rsidTr="00DF02D0">
        <w:tc>
          <w:tcPr>
            <w:tcW w:w="0" w:type="auto"/>
            <w:hideMark/>
          </w:tcPr>
          <w:p w14:paraId="7BF319ED" w14:textId="77777777" w:rsidR="00DF02D0" w:rsidRPr="001667FC" w:rsidRDefault="00DF02D0">
            <w:pPr>
              <w:jc w:val="center"/>
              <w:rPr>
                <w:rFonts w:ascii="標楷體" w:eastAsia="標楷體" w:hAnsi="標楷體"/>
                <w:b/>
                <w:bCs/>
              </w:rPr>
            </w:pPr>
            <w:proofErr w:type="spellStart"/>
            <w:r w:rsidRPr="001667FC">
              <w:rPr>
                <w:rFonts w:ascii="標楷體" w:eastAsia="標楷體" w:hAnsi="標楷體"/>
                <w:b/>
                <w:bCs/>
              </w:rPr>
              <w:t>類別角色</w:t>
            </w:r>
            <w:proofErr w:type="spellEnd"/>
          </w:p>
        </w:tc>
        <w:tc>
          <w:tcPr>
            <w:tcW w:w="0" w:type="auto"/>
            <w:hideMark/>
          </w:tcPr>
          <w:p w14:paraId="383697BA" w14:textId="77777777" w:rsidR="00DF02D0" w:rsidRPr="001667FC" w:rsidRDefault="00DF02D0">
            <w:pPr>
              <w:jc w:val="center"/>
              <w:rPr>
                <w:rFonts w:ascii="標楷體" w:eastAsia="標楷體" w:hAnsi="標楷體"/>
                <w:b/>
                <w:bCs/>
              </w:rPr>
            </w:pPr>
            <w:proofErr w:type="spellStart"/>
            <w:r w:rsidRPr="001667FC">
              <w:rPr>
                <w:rFonts w:ascii="標楷體" w:eastAsia="標楷體" w:hAnsi="標楷體"/>
                <w:b/>
                <w:bCs/>
              </w:rPr>
              <w:t>說明</w:t>
            </w:r>
            <w:proofErr w:type="spellEnd"/>
          </w:p>
        </w:tc>
        <w:tc>
          <w:tcPr>
            <w:tcW w:w="0" w:type="auto"/>
            <w:hideMark/>
          </w:tcPr>
          <w:p w14:paraId="21679383" w14:textId="77777777" w:rsidR="00DF02D0" w:rsidRPr="001667FC" w:rsidRDefault="00DF02D0">
            <w:pPr>
              <w:jc w:val="center"/>
              <w:rPr>
                <w:rFonts w:ascii="標楷體" w:eastAsia="標楷體" w:hAnsi="標楷體"/>
                <w:b/>
                <w:bCs/>
              </w:rPr>
            </w:pPr>
            <w:proofErr w:type="spellStart"/>
            <w:r w:rsidRPr="001667FC">
              <w:rPr>
                <w:rFonts w:ascii="標楷體" w:eastAsia="標楷體" w:hAnsi="標楷體"/>
                <w:b/>
                <w:bCs/>
              </w:rPr>
              <w:t>對應類別</w:t>
            </w:r>
            <w:proofErr w:type="spellEnd"/>
          </w:p>
        </w:tc>
      </w:tr>
      <w:tr w:rsidR="00DF02D0" w:rsidRPr="001667FC" w14:paraId="7ED05355" w14:textId="77777777" w:rsidTr="00DF02D0">
        <w:tc>
          <w:tcPr>
            <w:tcW w:w="0" w:type="auto"/>
            <w:hideMark/>
          </w:tcPr>
          <w:p w14:paraId="24C3A1A1" w14:textId="77777777" w:rsidR="00DF02D0" w:rsidRPr="001667FC" w:rsidRDefault="00DF02D0">
            <w:pPr>
              <w:rPr>
                <w:rFonts w:ascii="標楷體" w:eastAsia="標楷體" w:hAnsi="標楷體"/>
              </w:rPr>
            </w:pPr>
            <w:proofErr w:type="spellStart"/>
            <w:r w:rsidRPr="001667FC">
              <w:rPr>
                <w:rFonts w:ascii="標楷體" w:eastAsia="標楷體" w:hAnsi="標楷體"/>
              </w:rPr>
              <w:t>邊界類別（Boundary</w:t>
            </w:r>
            <w:proofErr w:type="spellEnd"/>
            <w:r w:rsidRPr="001667FC">
              <w:rPr>
                <w:rFonts w:ascii="標楷體" w:eastAsia="標楷體" w:hAnsi="標楷體"/>
              </w:rPr>
              <w:t>）</w:t>
            </w:r>
          </w:p>
        </w:tc>
        <w:tc>
          <w:tcPr>
            <w:tcW w:w="0" w:type="auto"/>
            <w:hideMark/>
          </w:tcPr>
          <w:p w14:paraId="001C6739" w14:textId="77777777" w:rsidR="00DF02D0" w:rsidRPr="001667FC" w:rsidRDefault="00DF02D0">
            <w:pPr>
              <w:rPr>
                <w:rFonts w:ascii="標楷體" w:eastAsia="標楷體" w:hAnsi="標楷體"/>
                <w:lang w:eastAsia="zh-TW"/>
              </w:rPr>
            </w:pPr>
            <w:r w:rsidRPr="001667FC">
              <w:rPr>
                <w:rFonts w:ascii="標楷體" w:eastAsia="標楷體" w:hAnsi="標楷體"/>
                <w:lang w:eastAsia="zh-TW"/>
              </w:rPr>
              <w:t>系統對外的進入點，負責接收請求與回傳結果</w:t>
            </w:r>
          </w:p>
        </w:tc>
        <w:tc>
          <w:tcPr>
            <w:tcW w:w="0" w:type="auto"/>
            <w:hideMark/>
          </w:tcPr>
          <w:p w14:paraId="5CB09EFE" w14:textId="77777777" w:rsidR="00DF02D0" w:rsidRPr="001667FC" w:rsidRDefault="00DF02D0">
            <w:pPr>
              <w:rPr>
                <w:rFonts w:ascii="標楷體" w:eastAsia="標楷體" w:hAnsi="標楷體"/>
              </w:rPr>
            </w:pPr>
            <w:r w:rsidRPr="001667FC">
              <w:rPr>
                <w:rFonts w:ascii="標楷體" w:eastAsia="標楷體" w:hAnsi="標楷體"/>
              </w:rPr>
              <w:t xml:space="preserve">各 Router </w:t>
            </w:r>
            <w:proofErr w:type="spellStart"/>
            <w:r w:rsidRPr="001667FC">
              <w:rPr>
                <w:rFonts w:ascii="標楷體" w:eastAsia="標楷體" w:hAnsi="標楷體"/>
              </w:rPr>
              <w:t>類別</w:t>
            </w:r>
            <w:proofErr w:type="spellEnd"/>
          </w:p>
        </w:tc>
      </w:tr>
      <w:tr w:rsidR="00DF02D0" w:rsidRPr="001667FC" w14:paraId="47481F10" w14:textId="77777777" w:rsidTr="00DF02D0">
        <w:tc>
          <w:tcPr>
            <w:tcW w:w="0" w:type="auto"/>
            <w:hideMark/>
          </w:tcPr>
          <w:p w14:paraId="1919E309" w14:textId="77777777" w:rsidR="00DF02D0" w:rsidRPr="001667FC" w:rsidRDefault="00DF02D0">
            <w:pPr>
              <w:rPr>
                <w:rFonts w:ascii="標楷體" w:eastAsia="標楷體" w:hAnsi="標楷體"/>
              </w:rPr>
            </w:pPr>
            <w:proofErr w:type="spellStart"/>
            <w:r w:rsidRPr="001667FC">
              <w:rPr>
                <w:rFonts w:ascii="標楷體" w:eastAsia="標楷體" w:hAnsi="標楷體"/>
              </w:rPr>
              <w:t>控制類別（Control</w:t>
            </w:r>
            <w:proofErr w:type="spellEnd"/>
            <w:r w:rsidRPr="001667FC">
              <w:rPr>
                <w:rFonts w:ascii="標楷體" w:eastAsia="標楷體" w:hAnsi="標楷體"/>
              </w:rPr>
              <w:t>）</w:t>
            </w:r>
          </w:p>
        </w:tc>
        <w:tc>
          <w:tcPr>
            <w:tcW w:w="0" w:type="auto"/>
            <w:hideMark/>
          </w:tcPr>
          <w:p w14:paraId="11278D30" w14:textId="77777777" w:rsidR="00DF02D0" w:rsidRPr="001667FC" w:rsidRDefault="00DF02D0">
            <w:pPr>
              <w:rPr>
                <w:rFonts w:ascii="標楷體" w:eastAsia="標楷體" w:hAnsi="標楷體"/>
                <w:lang w:eastAsia="zh-TW"/>
              </w:rPr>
            </w:pPr>
            <w:r w:rsidRPr="001667FC">
              <w:rPr>
                <w:rFonts w:ascii="標楷體" w:eastAsia="標楷體" w:hAnsi="標楷體"/>
                <w:lang w:eastAsia="zh-TW"/>
              </w:rPr>
              <w:t>負責流程協調、驗證與服務呼叫</w:t>
            </w:r>
          </w:p>
        </w:tc>
        <w:tc>
          <w:tcPr>
            <w:tcW w:w="0" w:type="auto"/>
            <w:hideMark/>
          </w:tcPr>
          <w:p w14:paraId="356037C4" w14:textId="77777777" w:rsidR="00DF02D0" w:rsidRPr="001667FC" w:rsidRDefault="00DF02D0">
            <w:pPr>
              <w:rPr>
                <w:rFonts w:ascii="標楷體" w:eastAsia="標楷體" w:hAnsi="標楷體"/>
              </w:rPr>
            </w:pPr>
            <w:r w:rsidRPr="001667FC">
              <w:rPr>
                <w:rFonts w:ascii="標楷體" w:eastAsia="標楷體" w:hAnsi="標楷體"/>
              </w:rPr>
              <w:t xml:space="preserve">Router </w:t>
            </w:r>
            <w:proofErr w:type="spellStart"/>
            <w:r w:rsidRPr="001667FC">
              <w:rPr>
                <w:rFonts w:ascii="標楷體" w:eastAsia="標楷體" w:hAnsi="標楷體"/>
              </w:rPr>
              <w:t>類別、Security</w:t>
            </w:r>
            <w:proofErr w:type="spellEnd"/>
          </w:p>
        </w:tc>
      </w:tr>
      <w:tr w:rsidR="00DF02D0" w:rsidRPr="001667FC" w14:paraId="2E2BA95C" w14:textId="77777777" w:rsidTr="00DF02D0">
        <w:tc>
          <w:tcPr>
            <w:tcW w:w="0" w:type="auto"/>
            <w:hideMark/>
          </w:tcPr>
          <w:p w14:paraId="34DC7FE1" w14:textId="77777777" w:rsidR="00DF02D0" w:rsidRPr="001667FC" w:rsidRDefault="00DF02D0">
            <w:pPr>
              <w:rPr>
                <w:rFonts w:ascii="標楷體" w:eastAsia="標楷體" w:hAnsi="標楷體"/>
              </w:rPr>
            </w:pPr>
            <w:proofErr w:type="spellStart"/>
            <w:r w:rsidRPr="001667FC">
              <w:rPr>
                <w:rFonts w:ascii="標楷體" w:eastAsia="標楷體" w:hAnsi="標楷體"/>
              </w:rPr>
              <w:t>服務類別（Service</w:t>
            </w:r>
            <w:proofErr w:type="spellEnd"/>
            <w:r w:rsidRPr="001667FC">
              <w:rPr>
                <w:rFonts w:ascii="標楷體" w:eastAsia="標楷體" w:hAnsi="標楷體"/>
              </w:rPr>
              <w:t>）</w:t>
            </w:r>
          </w:p>
        </w:tc>
        <w:tc>
          <w:tcPr>
            <w:tcW w:w="0" w:type="auto"/>
            <w:hideMark/>
          </w:tcPr>
          <w:p w14:paraId="0A22B721" w14:textId="77777777" w:rsidR="00DF02D0" w:rsidRPr="001667FC" w:rsidRDefault="00DF02D0">
            <w:pPr>
              <w:rPr>
                <w:rFonts w:ascii="標楷體" w:eastAsia="標楷體" w:hAnsi="標楷體"/>
                <w:lang w:eastAsia="zh-TW"/>
              </w:rPr>
            </w:pPr>
            <w:r w:rsidRPr="001667FC">
              <w:rPr>
                <w:rFonts w:ascii="標楷體" w:eastAsia="標楷體" w:hAnsi="標楷體"/>
                <w:lang w:eastAsia="zh-TW"/>
              </w:rPr>
              <w:t>封裝核心業務規則與計算流程</w:t>
            </w:r>
          </w:p>
        </w:tc>
        <w:tc>
          <w:tcPr>
            <w:tcW w:w="0" w:type="auto"/>
            <w:hideMark/>
          </w:tcPr>
          <w:p w14:paraId="70D81F0A" w14:textId="77777777" w:rsidR="00DF02D0" w:rsidRPr="001667FC" w:rsidRDefault="00DF02D0">
            <w:pPr>
              <w:rPr>
                <w:rFonts w:ascii="標楷體" w:eastAsia="標楷體" w:hAnsi="標楷體"/>
              </w:rPr>
            </w:pPr>
            <w:proofErr w:type="spellStart"/>
            <w:r w:rsidRPr="001667FC">
              <w:rPr>
                <w:rFonts w:ascii="標楷體" w:eastAsia="標楷體" w:hAnsi="標楷體"/>
              </w:rPr>
              <w:t>SimpleRecommendService、QuizService</w:t>
            </w:r>
            <w:proofErr w:type="spellEnd"/>
          </w:p>
        </w:tc>
      </w:tr>
      <w:tr w:rsidR="00DF02D0" w:rsidRPr="001667FC" w14:paraId="78E0C03A" w14:textId="77777777" w:rsidTr="00DF02D0">
        <w:tc>
          <w:tcPr>
            <w:tcW w:w="0" w:type="auto"/>
            <w:hideMark/>
          </w:tcPr>
          <w:p w14:paraId="5C0D0975" w14:textId="77777777" w:rsidR="00DF02D0" w:rsidRPr="001667FC" w:rsidRDefault="00DF02D0">
            <w:pPr>
              <w:rPr>
                <w:rFonts w:ascii="標楷體" w:eastAsia="標楷體" w:hAnsi="標楷體"/>
              </w:rPr>
            </w:pPr>
            <w:proofErr w:type="spellStart"/>
            <w:r w:rsidRPr="001667FC">
              <w:rPr>
                <w:rFonts w:ascii="標楷體" w:eastAsia="標楷體" w:hAnsi="標楷體"/>
              </w:rPr>
              <w:t>基礎設施類別（Infrastructure</w:t>
            </w:r>
            <w:proofErr w:type="spellEnd"/>
            <w:r w:rsidRPr="001667FC">
              <w:rPr>
                <w:rFonts w:ascii="標楷體" w:eastAsia="標楷體" w:hAnsi="標楷體"/>
              </w:rPr>
              <w:t>）</w:t>
            </w:r>
          </w:p>
        </w:tc>
        <w:tc>
          <w:tcPr>
            <w:tcW w:w="0" w:type="auto"/>
            <w:hideMark/>
          </w:tcPr>
          <w:p w14:paraId="7B30C1F0" w14:textId="77777777" w:rsidR="00DF02D0" w:rsidRPr="001667FC" w:rsidRDefault="00DF02D0">
            <w:pPr>
              <w:rPr>
                <w:rFonts w:ascii="標楷體" w:eastAsia="標楷體" w:hAnsi="標楷體"/>
              </w:rPr>
            </w:pPr>
            <w:proofErr w:type="spellStart"/>
            <w:r w:rsidRPr="001667FC">
              <w:rPr>
                <w:rFonts w:ascii="標楷體" w:eastAsia="標楷體" w:hAnsi="標楷體"/>
              </w:rPr>
              <w:t>提供跨模組共用能力</w:t>
            </w:r>
            <w:proofErr w:type="spellEnd"/>
          </w:p>
        </w:tc>
        <w:tc>
          <w:tcPr>
            <w:tcW w:w="0" w:type="auto"/>
            <w:hideMark/>
          </w:tcPr>
          <w:p w14:paraId="188D1EBC" w14:textId="77777777" w:rsidR="00DF02D0" w:rsidRPr="001667FC" w:rsidRDefault="00DF02D0">
            <w:pPr>
              <w:rPr>
                <w:rFonts w:ascii="標楷體" w:eastAsia="標楷體" w:hAnsi="標楷體"/>
              </w:rPr>
            </w:pPr>
            <w:proofErr w:type="spellStart"/>
            <w:r w:rsidRPr="001667FC">
              <w:rPr>
                <w:rFonts w:ascii="標楷體" w:eastAsia="標楷體" w:hAnsi="標楷體"/>
              </w:rPr>
              <w:t>Security、CacheStore、TMDbClient</w:t>
            </w:r>
            <w:proofErr w:type="spellEnd"/>
          </w:p>
        </w:tc>
      </w:tr>
    </w:tbl>
    <w:p w14:paraId="46B0E3BC" w14:textId="38845756" w:rsidR="00DF02D0" w:rsidRPr="001667FC" w:rsidRDefault="00DF02D0" w:rsidP="00B37E09">
      <w:pPr>
        <w:pStyle w:val="Web"/>
        <w:rPr>
          <w:rFonts w:ascii="標楷體" w:eastAsia="標楷體" w:hAnsi="標楷體"/>
        </w:rPr>
      </w:pPr>
      <w:r w:rsidRPr="001667FC">
        <w:rPr>
          <w:rFonts w:ascii="標楷體" w:eastAsia="標楷體" w:hAnsi="標楷體"/>
        </w:rPr>
        <w:t>透過這樣的角色劃分，系統能在維持結構清晰的前提下，支援多樣功能模組的擴充與調整。</w:t>
      </w:r>
    </w:p>
    <w:p w14:paraId="27F76EF8" w14:textId="77777777" w:rsidR="00E232FA" w:rsidRPr="001667FC" w:rsidRDefault="00B3131E" w:rsidP="00E232FA">
      <w:pPr>
        <w:pStyle w:val="1"/>
        <w:rPr>
          <w:rFonts w:ascii="標楷體" w:hAnsi="標楷體"/>
          <w:lang w:eastAsia="zh-TW"/>
        </w:rPr>
      </w:pPr>
      <w:bookmarkStart w:id="5" w:name="_Toc217735298"/>
      <w:r w:rsidRPr="001667FC">
        <w:rPr>
          <w:rFonts w:ascii="標楷體" w:hAnsi="標楷體" w:hint="eastAsia"/>
          <w:lang w:eastAsia="zh-TW"/>
        </w:rPr>
        <w:lastRenderedPageBreak/>
        <w:t>三、</w:t>
      </w:r>
      <w:r w:rsidR="00DF02D0" w:rsidRPr="001667FC">
        <w:rPr>
          <w:rFonts w:ascii="標楷體" w:hAnsi="標楷體"/>
          <w:lang w:eastAsia="zh-TW"/>
        </w:rPr>
        <w:t>整體類別結構</w:t>
      </w:r>
      <w:bookmarkEnd w:id="5"/>
    </w:p>
    <w:p w14:paraId="03B2ECD9" w14:textId="1357BCEC" w:rsidR="00DF02D0" w:rsidRPr="001667FC" w:rsidRDefault="00DF02D0" w:rsidP="00E232FA">
      <w:pPr>
        <w:rPr>
          <w:rFonts w:ascii="標楷體" w:eastAsia="標楷體" w:hAnsi="標楷體"/>
          <w:lang w:eastAsia="zh-TW"/>
        </w:rPr>
      </w:pPr>
      <w:r w:rsidRPr="001667FC">
        <w:rPr>
          <w:rFonts w:ascii="標楷體" w:eastAsia="標楷體" w:hAnsi="標楷體"/>
          <w:noProof/>
          <w:lang w:eastAsia="zh-TW"/>
        </w:rPr>
        <w:drawing>
          <wp:inline distT="0" distB="0" distL="0" distR="0" wp14:anchorId="7BE0C3CF" wp14:editId="5F215658">
            <wp:extent cx="5274310" cy="3998595"/>
            <wp:effectExtent l="0" t="0" r="2540" b="1905"/>
            <wp:docPr id="8" name="圖片 8" descr="一張含有 文字, 圖表, 螢幕擷取畫面, 方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8" descr="一張含有 文字, 圖表, 螢幕擷取畫面, 方案 的圖片&#10;&#10;AI 產生的內容可能不正確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29A1C" w14:textId="4EAA8115" w:rsidR="00DF02D0" w:rsidRPr="001667FC" w:rsidRDefault="00DF02D0" w:rsidP="00B37E09">
      <w:pPr>
        <w:jc w:val="center"/>
        <w:rPr>
          <w:rFonts w:ascii="標楷體" w:eastAsia="標楷體" w:hAnsi="標楷體"/>
          <w:lang w:eastAsia="zh-TW"/>
        </w:rPr>
      </w:pPr>
      <w:r w:rsidRPr="001667FC">
        <w:rPr>
          <w:rFonts w:ascii="標楷體" w:eastAsia="標楷體" w:hAnsi="標楷體" w:hint="eastAsia"/>
          <w:lang w:eastAsia="zh-TW"/>
        </w:rPr>
        <w:t>圖一、系統類別圖</w:t>
      </w:r>
    </w:p>
    <w:p w14:paraId="799CF560" w14:textId="59F83495" w:rsidR="000B44A6" w:rsidRDefault="00DF02D0" w:rsidP="00DF02D0">
      <w:pPr>
        <w:rPr>
          <w:rFonts w:ascii="標楷體" w:eastAsia="標楷體" w:hAnsi="標楷體"/>
          <w:lang w:eastAsia="zh-TW"/>
        </w:rPr>
      </w:pPr>
      <w:r w:rsidRPr="001667FC">
        <w:rPr>
          <w:rFonts w:ascii="標楷體" w:eastAsia="標楷體" w:hAnsi="標楷體"/>
          <w:lang w:eastAsia="zh-TW"/>
        </w:rPr>
        <w:t>圖</w:t>
      </w:r>
      <w:r w:rsidRPr="001667FC">
        <w:rPr>
          <w:rFonts w:ascii="標楷體" w:eastAsia="標楷體" w:hAnsi="標楷體" w:hint="eastAsia"/>
          <w:lang w:eastAsia="zh-TW"/>
        </w:rPr>
        <w:t>一</w:t>
      </w:r>
      <w:r w:rsidRPr="001667FC">
        <w:rPr>
          <w:rFonts w:ascii="標楷體" w:eastAsia="標楷體" w:hAnsi="標楷體"/>
          <w:lang w:eastAsia="zh-TW"/>
        </w:rPr>
        <w:t xml:space="preserve">為 </w:t>
      </w:r>
      <w:proofErr w:type="spellStart"/>
      <w:r w:rsidRPr="001667FC">
        <w:rPr>
          <w:rFonts w:ascii="標楷體" w:eastAsia="標楷體" w:hAnsi="標楷體"/>
          <w:lang w:eastAsia="zh-TW"/>
        </w:rPr>
        <w:t>MovieIn</w:t>
      </w:r>
      <w:proofErr w:type="spellEnd"/>
      <w:r w:rsidRPr="001667FC">
        <w:rPr>
          <w:rFonts w:ascii="標楷體" w:eastAsia="標楷體" w:hAnsi="標楷體"/>
          <w:lang w:eastAsia="zh-TW"/>
        </w:rPr>
        <w:t xml:space="preserve"> 系統的完整 Class Diagram，顯示各模組類別分布與主要依賴關係。後續章節將依此圖進行分區說明。</w:t>
      </w:r>
    </w:p>
    <w:p w14:paraId="5B39F851" w14:textId="6205598F" w:rsidR="00DF02D0" w:rsidRPr="000B44A6" w:rsidRDefault="000B44A6" w:rsidP="000B44A6">
      <w:pPr>
        <w:spacing w:after="160" w:line="278" w:lineRule="auto"/>
        <w:rPr>
          <w:rFonts w:ascii="標楷體" w:eastAsia="標楷體" w:hAnsi="標楷體"/>
          <w:lang w:eastAsia="zh-TW"/>
        </w:rPr>
      </w:pPr>
      <w:r>
        <w:rPr>
          <w:rFonts w:ascii="標楷體" w:eastAsia="標楷體" w:hAnsi="標楷體"/>
          <w:lang w:eastAsia="zh-TW"/>
        </w:rPr>
        <w:br w:type="page"/>
      </w:r>
    </w:p>
    <w:p w14:paraId="76C3AA56" w14:textId="77777777" w:rsidR="00DF02D0" w:rsidRPr="001667FC" w:rsidRDefault="00DF02D0" w:rsidP="00E232FA">
      <w:pPr>
        <w:pStyle w:val="2"/>
        <w:rPr>
          <w:rFonts w:ascii="標楷體" w:hAnsi="標楷體"/>
          <w:lang w:eastAsia="zh-TW"/>
        </w:rPr>
      </w:pPr>
      <w:bookmarkStart w:id="6" w:name="_Toc217735299"/>
      <w:r w:rsidRPr="001667FC">
        <w:rPr>
          <w:rFonts w:ascii="標楷體" w:hAnsi="標楷體"/>
          <w:lang w:eastAsia="zh-TW"/>
        </w:rPr>
        <w:lastRenderedPageBreak/>
        <w:t>3.1 類別依賴關係總</w:t>
      </w:r>
      <w:proofErr w:type="gramStart"/>
      <w:r w:rsidRPr="001667FC">
        <w:rPr>
          <w:rFonts w:ascii="標楷體" w:hAnsi="標楷體"/>
          <w:lang w:eastAsia="zh-TW"/>
        </w:rPr>
        <w:t>覽</w:t>
      </w:r>
      <w:bookmarkEnd w:id="6"/>
      <w:proofErr w:type="gramEnd"/>
    </w:p>
    <w:p w14:paraId="4B6AAA64" w14:textId="77777777" w:rsidR="00DF02D0" w:rsidRPr="001667FC" w:rsidRDefault="00DF02D0" w:rsidP="00DF02D0">
      <w:pPr>
        <w:rPr>
          <w:rFonts w:ascii="標楷體" w:eastAsia="標楷體" w:hAnsi="標楷體"/>
          <w:lang w:eastAsia="zh-TW"/>
        </w:rPr>
      </w:pPr>
      <w:r w:rsidRPr="001667FC">
        <w:rPr>
          <w:rFonts w:ascii="標楷體" w:eastAsia="標楷體" w:hAnsi="標楷體"/>
          <w:lang w:eastAsia="zh-TW"/>
        </w:rPr>
        <w:t>從完整 Class Diagram 可觀察到，系統中的類別依賴關係大致遵循「由上而下」的結構：</w:t>
      </w:r>
      <w:r w:rsidRPr="001667FC">
        <w:rPr>
          <w:rFonts w:ascii="標楷體" w:eastAsia="標楷體" w:hAnsi="標楷體"/>
          <w:lang w:eastAsia="zh-TW"/>
        </w:rPr>
        <w:br/>
        <w:t>上層 Router 類別負責流程控制，下層 Service 與 Infrastructure 類別則提供實際能力支援。</w:t>
      </w:r>
    </w:p>
    <w:p w14:paraId="56178FA0" w14:textId="77777777" w:rsidR="00DF02D0" w:rsidRPr="001667FC" w:rsidRDefault="00DF02D0" w:rsidP="00DF02D0">
      <w:pPr>
        <w:rPr>
          <w:rFonts w:ascii="標楷體" w:eastAsia="標楷體" w:hAnsi="標楷體"/>
          <w:lang w:eastAsia="zh-TW"/>
        </w:rPr>
      </w:pPr>
      <w:r w:rsidRPr="001667FC">
        <w:rPr>
          <w:rFonts w:ascii="標楷體" w:eastAsia="標楷體" w:hAnsi="標楷體"/>
          <w:lang w:eastAsia="zh-TW"/>
        </w:rPr>
        <w:t>以下表格彙整主要類別依賴關係與其設計目的：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350"/>
        <w:gridCol w:w="3946"/>
      </w:tblGrid>
      <w:tr w:rsidR="00DF02D0" w:rsidRPr="001667FC" w14:paraId="6AFA1553" w14:textId="77777777" w:rsidTr="00DF02D0">
        <w:tc>
          <w:tcPr>
            <w:tcW w:w="0" w:type="auto"/>
            <w:hideMark/>
          </w:tcPr>
          <w:p w14:paraId="60EDCA09" w14:textId="77777777" w:rsidR="00DF02D0" w:rsidRPr="001667FC" w:rsidRDefault="00DF02D0" w:rsidP="00DF02D0">
            <w:pPr>
              <w:rPr>
                <w:rFonts w:ascii="標楷體" w:eastAsia="標楷體" w:hAnsi="標楷體"/>
                <w:b/>
                <w:bCs/>
                <w:lang w:eastAsia="zh-TW"/>
              </w:rPr>
            </w:pPr>
            <w:r w:rsidRPr="001667FC">
              <w:rPr>
                <w:rFonts w:ascii="標楷體" w:eastAsia="標楷體" w:hAnsi="標楷體"/>
                <w:b/>
                <w:bCs/>
                <w:lang w:eastAsia="zh-TW"/>
              </w:rPr>
              <w:t>依賴關係</w:t>
            </w:r>
          </w:p>
        </w:tc>
        <w:tc>
          <w:tcPr>
            <w:tcW w:w="0" w:type="auto"/>
            <w:hideMark/>
          </w:tcPr>
          <w:p w14:paraId="1D6C9E1A" w14:textId="77777777" w:rsidR="00DF02D0" w:rsidRPr="001667FC" w:rsidRDefault="00DF02D0" w:rsidP="00DF02D0">
            <w:pPr>
              <w:rPr>
                <w:rFonts w:ascii="標楷體" w:eastAsia="標楷體" w:hAnsi="標楷體"/>
                <w:b/>
                <w:bCs/>
                <w:lang w:eastAsia="zh-TW"/>
              </w:rPr>
            </w:pPr>
            <w:r w:rsidRPr="001667FC">
              <w:rPr>
                <w:rFonts w:ascii="標楷體" w:eastAsia="標楷體" w:hAnsi="標楷體"/>
                <w:b/>
                <w:bCs/>
                <w:lang w:eastAsia="zh-TW"/>
              </w:rPr>
              <w:t>設計目的</w:t>
            </w:r>
          </w:p>
        </w:tc>
      </w:tr>
      <w:tr w:rsidR="00DF02D0" w:rsidRPr="001667FC" w14:paraId="42E022B5" w14:textId="77777777" w:rsidTr="00DF02D0">
        <w:tc>
          <w:tcPr>
            <w:tcW w:w="0" w:type="auto"/>
            <w:hideMark/>
          </w:tcPr>
          <w:p w14:paraId="1710EEBE" w14:textId="77777777" w:rsidR="00DF02D0" w:rsidRPr="001667FC" w:rsidRDefault="00DF02D0" w:rsidP="00DF02D0">
            <w:pPr>
              <w:rPr>
                <w:rFonts w:ascii="標楷體" w:eastAsia="標楷體" w:hAnsi="標楷體"/>
                <w:lang w:eastAsia="zh-TW"/>
              </w:rPr>
            </w:pPr>
            <w:r w:rsidRPr="001667FC">
              <w:rPr>
                <w:rFonts w:ascii="標楷體" w:eastAsia="標楷體" w:hAnsi="標楷體"/>
                <w:lang w:eastAsia="zh-TW"/>
              </w:rPr>
              <w:t>Router → Security</w:t>
            </w:r>
          </w:p>
        </w:tc>
        <w:tc>
          <w:tcPr>
            <w:tcW w:w="0" w:type="auto"/>
            <w:hideMark/>
          </w:tcPr>
          <w:p w14:paraId="7FA39D8D" w14:textId="77777777" w:rsidR="00DF02D0" w:rsidRPr="001667FC" w:rsidRDefault="00DF02D0" w:rsidP="00DF02D0">
            <w:pPr>
              <w:rPr>
                <w:rFonts w:ascii="標楷體" w:eastAsia="標楷體" w:hAnsi="標楷體"/>
                <w:lang w:eastAsia="zh-TW"/>
              </w:rPr>
            </w:pPr>
            <w:r w:rsidRPr="001667FC">
              <w:rPr>
                <w:rFonts w:ascii="標楷體" w:eastAsia="標楷體" w:hAnsi="標楷體"/>
                <w:lang w:eastAsia="zh-TW"/>
              </w:rPr>
              <w:t>統一處理身分驗證，確保所有受保護資源使用相同驗證邏輯</w:t>
            </w:r>
          </w:p>
        </w:tc>
      </w:tr>
      <w:tr w:rsidR="00DF02D0" w:rsidRPr="001667FC" w14:paraId="05D5F2D9" w14:textId="77777777" w:rsidTr="00DF02D0">
        <w:tc>
          <w:tcPr>
            <w:tcW w:w="0" w:type="auto"/>
            <w:hideMark/>
          </w:tcPr>
          <w:p w14:paraId="2BA05697" w14:textId="77777777" w:rsidR="00DF02D0" w:rsidRPr="001667FC" w:rsidRDefault="00DF02D0" w:rsidP="00DF02D0">
            <w:pPr>
              <w:rPr>
                <w:rFonts w:ascii="標楷體" w:eastAsia="標楷體" w:hAnsi="標楷體"/>
                <w:lang w:eastAsia="zh-TW"/>
              </w:rPr>
            </w:pPr>
            <w:r w:rsidRPr="001667FC">
              <w:rPr>
                <w:rFonts w:ascii="標楷體" w:eastAsia="標楷體" w:hAnsi="標楷體"/>
                <w:lang w:eastAsia="zh-TW"/>
              </w:rPr>
              <w:t xml:space="preserve">多個 Router → </w:t>
            </w:r>
            <w:proofErr w:type="spellStart"/>
            <w:r w:rsidRPr="001667FC">
              <w:rPr>
                <w:rFonts w:ascii="標楷體" w:eastAsia="標楷體" w:hAnsi="標楷體"/>
                <w:lang w:eastAsia="zh-TW"/>
              </w:rPr>
              <w:t>TMDbClient</w:t>
            </w:r>
            <w:proofErr w:type="spellEnd"/>
          </w:p>
        </w:tc>
        <w:tc>
          <w:tcPr>
            <w:tcW w:w="0" w:type="auto"/>
            <w:hideMark/>
          </w:tcPr>
          <w:p w14:paraId="4126BAB8" w14:textId="77777777" w:rsidR="00DF02D0" w:rsidRPr="001667FC" w:rsidRDefault="00DF02D0" w:rsidP="00DF02D0">
            <w:pPr>
              <w:rPr>
                <w:rFonts w:ascii="標楷體" w:eastAsia="標楷體" w:hAnsi="標楷體"/>
                <w:lang w:eastAsia="zh-TW"/>
              </w:rPr>
            </w:pPr>
            <w:r w:rsidRPr="001667FC">
              <w:rPr>
                <w:rFonts w:ascii="標楷體" w:eastAsia="標楷體" w:hAnsi="標楷體"/>
                <w:lang w:eastAsia="zh-TW"/>
              </w:rPr>
              <w:t>將外部電影資料來源抽象化，避免直接耦合外部服務</w:t>
            </w:r>
          </w:p>
        </w:tc>
      </w:tr>
      <w:tr w:rsidR="00DF02D0" w:rsidRPr="001667FC" w14:paraId="37776D0F" w14:textId="77777777" w:rsidTr="00DF02D0">
        <w:tc>
          <w:tcPr>
            <w:tcW w:w="0" w:type="auto"/>
            <w:hideMark/>
          </w:tcPr>
          <w:p w14:paraId="7BD225AD" w14:textId="77777777" w:rsidR="00DF02D0" w:rsidRPr="001667FC" w:rsidRDefault="00DF02D0" w:rsidP="00DF02D0">
            <w:pPr>
              <w:rPr>
                <w:rFonts w:ascii="標楷體" w:eastAsia="標楷體" w:hAnsi="標楷體"/>
                <w:lang w:eastAsia="zh-TW"/>
              </w:rPr>
            </w:pPr>
            <w:proofErr w:type="spellStart"/>
            <w:r w:rsidRPr="001667FC">
              <w:rPr>
                <w:rFonts w:ascii="標楷體" w:eastAsia="標楷體" w:hAnsi="標楷體"/>
                <w:lang w:eastAsia="zh-TW"/>
              </w:rPr>
              <w:t>SimpleRecommendRouter</w:t>
            </w:r>
            <w:proofErr w:type="spellEnd"/>
            <w:r w:rsidRPr="001667FC">
              <w:rPr>
                <w:rFonts w:ascii="標楷體" w:eastAsia="標楷體" w:hAnsi="標楷體"/>
                <w:lang w:eastAsia="zh-TW"/>
              </w:rPr>
              <w:t xml:space="preserve"> → </w:t>
            </w:r>
            <w:proofErr w:type="spellStart"/>
            <w:r w:rsidRPr="001667FC">
              <w:rPr>
                <w:rFonts w:ascii="標楷體" w:eastAsia="標楷體" w:hAnsi="標楷體"/>
                <w:lang w:eastAsia="zh-TW"/>
              </w:rPr>
              <w:t>SimpleRecommendService</w:t>
            </w:r>
            <w:proofErr w:type="spellEnd"/>
          </w:p>
        </w:tc>
        <w:tc>
          <w:tcPr>
            <w:tcW w:w="0" w:type="auto"/>
            <w:hideMark/>
          </w:tcPr>
          <w:p w14:paraId="47FC5C8D" w14:textId="77777777" w:rsidR="00DF02D0" w:rsidRPr="001667FC" w:rsidRDefault="00DF02D0" w:rsidP="00DF02D0">
            <w:pPr>
              <w:rPr>
                <w:rFonts w:ascii="標楷體" w:eastAsia="標楷體" w:hAnsi="標楷體"/>
                <w:lang w:eastAsia="zh-TW"/>
              </w:rPr>
            </w:pPr>
            <w:r w:rsidRPr="001667FC">
              <w:rPr>
                <w:rFonts w:ascii="標楷體" w:eastAsia="標楷體" w:hAnsi="標楷體"/>
                <w:lang w:eastAsia="zh-TW"/>
              </w:rPr>
              <w:t>將推薦流程控制與推薦演算法分離</w:t>
            </w:r>
          </w:p>
        </w:tc>
      </w:tr>
      <w:tr w:rsidR="00DF02D0" w:rsidRPr="001667FC" w14:paraId="6E0FCF35" w14:textId="77777777" w:rsidTr="00DF02D0">
        <w:tc>
          <w:tcPr>
            <w:tcW w:w="0" w:type="auto"/>
            <w:hideMark/>
          </w:tcPr>
          <w:p w14:paraId="7B9F9823" w14:textId="77777777" w:rsidR="00DF02D0" w:rsidRPr="001667FC" w:rsidRDefault="00DF02D0" w:rsidP="00DF02D0">
            <w:pPr>
              <w:rPr>
                <w:rFonts w:ascii="標楷體" w:eastAsia="標楷體" w:hAnsi="標楷體"/>
                <w:lang w:eastAsia="zh-TW"/>
              </w:rPr>
            </w:pPr>
            <w:proofErr w:type="spellStart"/>
            <w:r w:rsidRPr="001667FC">
              <w:rPr>
                <w:rFonts w:ascii="標楷體" w:eastAsia="標楷體" w:hAnsi="標楷體"/>
                <w:lang w:eastAsia="zh-TW"/>
              </w:rPr>
              <w:t>SimpleRecommendRouter</w:t>
            </w:r>
            <w:proofErr w:type="spellEnd"/>
            <w:r w:rsidRPr="001667FC">
              <w:rPr>
                <w:rFonts w:ascii="標楷體" w:eastAsia="標楷體" w:hAnsi="標楷體"/>
                <w:lang w:eastAsia="zh-TW"/>
              </w:rPr>
              <w:t xml:space="preserve"> → </w:t>
            </w:r>
            <w:proofErr w:type="spellStart"/>
            <w:r w:rsidRPr="001667FC">
              <w:rPr>
                <w:rFonts w:ascii="標楷體" w:eastAsia="標楷體" w:hAnsi="標楷體"/>
                <w:lang w:eastAsia="zh-TW"/>
              </w:rPr>
              <w:t>MappingTables</w:t>
            </w:r>
            <w:proofErr w:type="spellEnd"/>
          </w:p>
        </w:tc>
        <w:tc>
          <w:tcPr>
            <w:tcW w:w="0" w:type="auto"/>
            <w:hideMark/>
          </w:tcPr>
          <w:p w14:paraId="349C5FB1" w14:textId="77777777" w:rsidR="00DF02D0" w:rsidRPr="001667FC" w:rsidRDefault="00DF02D0" w:rsidP="00DF02D0">
            <w:pPr>
              <w:rPr>
                <w:rFonts w:ascii="標楷體" w:eastAsia="標楷體" w:hAnsi="標楷體"/>
                <w:lang w:eastAsia="zh-TW"/>
              </w:rPr>
            </w:pPr>
            <w:r w:rsidRPr="001667FC">
              <w:rPr>
                <w:rFonts w:ascii="標楷體" w:eastAsia="標楷體" w:hAnsi="標楷體"/>
                <w:lang w:eastAsia="zh-TW"/>
              </w:rPr>
              <w:t>集中管理心情與條件對應資料</w:t>
            </w:r>
          </w:p>
        </w:tc>
      </w:tr>
      <w:tr w:rsidR="00DF02D0" w:rsidRPr="001667FC" w14:paraId="5F517571" w14:textId="77777777" w:rsidTr="00DF02D0">
        <w:tc>
          <w:tcPr>
            <w:tcW w:w="0" w:type="auto"/>
            <w:hideMark/>
          </w:tcPr>
          <w:p w14:paraId="6F8D1026" w14:textId="77777777" w:rsidR="00DF02D0" w:rsidRPr="001667FC" w:rsidRDefault="00DF02D0" w:rsidP="00DF02D0">
            <w:pPr>
              <w:rPr>
                <w:rFonts w:ascii="標楷體" w:eastAsia="標楷體" w:hAnsi="標楷體"/>
                <w:lang w:eastAsia="zh-TW"/>
              </w:rPr>
            </w:pPr>
            <w:proofErr w:type="spellStart"/>
            <w:r w:rsidRPr="001667FC">
              <w:rPr>
                <w:rFonts w:ascii="標楷體" w:eastAsia="標楷體" w:hAnsi="標楷體"/>
                <w:lang w:eastAsia="zh-TW"/>
              </w:rPr>
              <w:t>MessagesRouter</w:t>
            </w:r>
            <w:proofErr w:type="spellEnd"/>
            <w:r w:rsidRPr="001667FC">
              <w:rPr>
                <w:rFonts w:ascii="標楷體" w:eastAsia="標楷體" w:hAnsi="標楷體"/>
                <w:lang w:eastAsia="zh-TW"/>
              </w:rPr>
              <w:t xml:space="preserve"> → </w:t>
            </w:r>
            <w:proofErr w:type="spellStart"/>
            <w:r w:rsidRPr="001667FC">
              <w:rPr>
                <w:rFonts w:ascii="標楷體" w:eastAsia="標楷體" w:hAnsi="標楷體"/>
                <w:lang w:eastAsia="zh-TW"/>
              </w:rPr>
              <w:t>CacheStore</w:t>
            </w:r>
            <w:proofErr w:type="spellEnd"/>
          </w:p>
        </w:tc>
        <w:tc>
          <w:tcPr>
            <w:tcW w:w="0" w:type="auto"/>
            <w:hideMark/>
          </w:tcPr>
          <w:p w14:paraId="11B1713A" w14:textId="77777777" w:rsidR="00DF02D0" w:rsidRPr="001667FC" w:rsidRDefault="00DF02D0" w:rsidP="00DF02D0">
            <w:pPr>
              <w:rPr>
                <w:rFonts w:ascii="標楷體" w:eastAsia="標楷體" w:hAnsi="標楷體"/>
                <w:lang w:eastAsia="zh-TW"/>
              </w:rPr>
            </w:pPr>
            <w:r w:rsidRPr="001667FC">
              <w:rPr>
                <w:rFonts w:ascii="標楷體" w:eastAsia="標楷體" w:hAnsi="標楷體"/>
                <w:lang w:eastAsia="zh-TW"/>
              </w:rPr>
              <w:t>提供高頻資料快取以降低資料庫負載</w:t>
            </w:r>
          </w:p>
        </w:tc>
      </w:tr>
      <w:tr w:rsidR="00DF02D0" w:rsidRPr="001667FC" w14:paraId="255E1DE1" w14:textId="77777777" w:rsidTr="00DF02D0">
        <w:tc>
          <w:tcPr>
            <w:tcW w:w="0" w:type="auto"/>
            <w:hideMark/>
          </w:tcPr>
          <w:p w14:paraId="531352CE" w14:textId="77777777" w:rsidR="00DF02D0" w:rsidRPr="001667FC" w:rsidRDefault="00DF02D0" w:rsidP="00DF02D0">
            <w:pPr>
              <w:rPr>
                <w:rFonts w:ascii="標楷體" w:eastAsia="標楷體" w:hAnsi="標楷體"/>
                <w:lang w:eastAsia="zh-TW"/>
              </w:rPr>
            </w:pPr>
            <w:proofErr w:type="spellStart"/>
            <w:r w:rsidRPr="001667FC">
              <w:rPr>
                <w:rFonts w:ascii="標楷體" w:eastAsia="標楷體" w:hAnsi="標楷體"/>
                <w:lang w:eastAsia="zh-TW"/>
              </w:rPr>
              <w:t>QuizRouter</w:t>
            </w:r>
            <w:proofErr w:type="spellEnd"/>
            <w:r w:rsidRPr="001667FC">
              <w:rPr>
                <w:rFonts w:ascii="標楷體" w:eastAsia="標楷體" w:hAnsi="標楷體"/>
                <w:lang w:eastAsia="zh-TW"/>
              </w:rPr>
              <w:t xml:space="preserve"> → </w:t>
            </w:r>
            <w:proofErr w:type="spellStart"/>
            <w:r w:rsidRPr="001667FC">
              <w:rPr>
                <w:rFonts w:ascii="標楷體" w:eastAsia="標楷體" w:hAnsi="標楷體"/>
                <w:lang w:eastAsia="zh-TW"/>
              </w:rPr>
              <w:t>QuizService</w:t>
            </w:r>
            <w:proofErr w:type="spellEnd"/>
          </w:p>
        </w:tc>
        <w:tc>
          <w:tcPr>
            <w:tcW w:w="0" w:type="auto"/>
            <w:hideMark/>
          </w:tcPr>
          <w:p w14:paraId="275C921D" w14:textId="77777777" w:rsidR="00DF02D0" w:rsidRPr="001667FC" w:rsidRDefault="00DF02D0" w:rsidP="00DF02D0">
            <w:pPr>
              <w:rPr>
                <w:rFonts w:ascii="標楷體" w:eastAsia="標楷體" w:hAnsi="標楷體"/>
                <w:lang w:eastAsia="zh-TW"/>
              </w:rPr>
            </w:pPr>
            <w:r w:rsidRPr="001667FC">
              <w:rPr>
                <w:rFonts w:ascii="標楷體" w:eastAsia="標楷體" w:hAnsi="標楷體"/>
                <w:lang w:eastAsia="zh-TW"/>
              </w:rPr>
              <w:t>將測驗規則與 API 控制分離</w:t>
            </w:r>
          </w:p>
        </w:tc>
      </w:tr>
    </w:tbl>
    <w:p w14:paraId="59127ABF" w14:textId="77777777" w:rsidR="00DF02D0" w:rsidRPr="001667FC" w:rsidRDefault="00DF02D0" w:rsidP="00E232FA">
      <w:pPr>
        <w:pStyle w:val="2"/>
        <w:rPr>
          <w:rFonts w:ascii="標楷體" w:hAnsi="標楷體"/>
          <w:lang w:eastAsia="zh-TW"/>
        </w:rPr>
      </w:pPr>
      <w:bookmarkStart w:id="7" w:name="_Toc217735300"/>
      <w:r w:rsidRPr="001667FC">
        <w:rPr>
          <w:rFonts w:ascii="標楷體" w:hAnsi="標楷體"/>
          <w:lang w:eastAsia="zh-TW"/>
        </w:rPr>
        <w:t>3.2 模組邊界設計說明</w:t>
      </w:r>
      <w:bookmarkEnd w:id="7"/>
    </w:p>
    <w:p w14:paraId="34FBE6F3" w14:textId="77777777" w:rsidR="00DF02D0" w:rsidRPr="001667FC" w:rsidRDefault="00DF02D0" w:rsidP="00DF02D0">
      <w:pPr>
        <w:rPr>
          <w:rFonts w:ascii="標楷體" w:eastAsia="標楷體" w:hAnsi="標楷體"/>
          <w:lang w:eastAsia="zh-TW"/>
        </w:rPr>
      </w:pPr>
      <w:r w:rsidRPr="001667FC">
        <w:rPr>
          <w:rFonts w:ascii="標楷體" w:eastAsia="標楷體" w:hAnsi="標楷體"/>
          <w:lang w:eastAsia="zh-TW"/>
        </w:rPr>
        <w:t>在模組劃分上，</w:t>
      </w:r>
      <w:proofErr w:type="spellStart"/>
      <w:r w:rsidRPr="001667FC">
        <w:rPr>
          <w:rFonts w:ascii="標楷體" w:eastAsia="標楷體" w:hAnsi="標楷體"/>
          <w:lang w:eastAsia="zh-TW"/>
        </w:rPr>
        <w:t>MovieIn</w:t>
      </w:r>
      <w:proofErr w:type="spellEnd"/>
      <w:r w:rsidRPr="001667FC">
        <w:rPr>
          <w:rFonts w:ascii="標楷體" w:eastAsia="標楷體" w:hAnsi="標楷體"/>
          <w:lang w:eastAsia="zh-TW"/>
        </w:rPr>
        <w:t xml:space="preserve"> 的 Class Diagram 明確以功能模組作為邊界。每一個模組內的類別皆圍繞該模組的核心責任設計，避免跨模組直接操作彼此的內部類別。</w:t>
      </w:r>
    </w:p>
    <w:p w14:paraId="3ED7D1E4" w14:textId="77777777" w:rsidR="00DF02D0" w:rsidRPr="001667FC" w:rsidRDefault="00DF02D0" w:rsidP="00DF02D0">
      <w:pPr>
        <w:rPr>
          <w:rFonts w:ascii="標楷體" w:eastAsia="標楷體" w:hAnsi="標楷體"/>
          <w:lang w:eastAsia="zh-TW"/>
        </w:rPr>
      </w:pPr>
      <w:r w:rsidRPr="001667FC">
        <w:rPr>
          <w:rFonts w:ascii="標楷體" w:eastAsia="標楷體" w:hAnsi="標楷體"/>
          <w:lang w:eastAsia="zh-TW"/>
        </w:rPr>
        <w:t>這樣的邊界設計帶來以下好處：</w:t>
      </w:r>
    </w:p>
    <w:p w14:paraId="789BFAF5" w14:textId="77777777" w:rsidR="00DF02D0" w:rsidRPr="001667FC" w:rsidRDefault="00DF02D0" w:rsidP="00DF02D0">
      <w:pPr>
        <w:numPr>
          <w:ilvl w:val="0"/>
          <w:numId w:val="12"/>
        </w:numPr>
        <w:rPr>
          <w:rFonts w:ascii="標楷體" w:eastAsia="標楷體" w:hAnsi="標楷體"/>
          <w:lang w:eastAsia="zh-TW"/>
        </w:rPr>
      </w:pPr>
      <w:r w:rsidRPr="001667FC">
        <w:rPr>
          <w:rFonts w:ascii="標楷體" w:eastAsia="標楷體" w:hAnsi="標楷體"/>
          <w:lang w:eastAsia="zh-TW"/>
        </w:rPr>
        <w:t>模組內修改不易影響其他模組</w:t>
      </w:r>
    </w:p>
    <w:p w14:paraId="12F76EC2" w14:textId="77777777" w:rsidR="00DF02D0" w:rsidRPr="001667FC" w:rsidRDefault="00DF02D0" w:rsidP="00DF02D0">
      <w:pPr>
        <w:numPr>
          <w:ilvl w:val="0"/>
          <w:numId w:val="12"/>
        </w:numPr>
        <w:rPr>
          <w:rFonts w:ascii="標楷體" w:eastAsia="標楷體" w:hAnsi="標楷體"/>
          <w:lang w:eastAsia="zh-TW"/>
        </w:rPr>
      </w:pPr>
      <w:r w:rsidRPr="001667FC">
        <w:rPr>
          <w:rFonts w:ascii="標楷體" w:eastAsia="標楷體" w:hAnsi="標楷體"/>
          <w:lang w:eastAsia="zh-TW"/>
        </w:rPr>
        <w:t>類別職責更容易理解與維護</w:t>
      </w:r>
    </w:p>
    <w:p w14:paraId="3960D5BA" w14:textId="77777777" w:rsidR="00DF02D0" w:rsidRPr="001667FC" w:rsidRDefault="00DF02D0" w:rsidP="00DF02D0">
      <w:pPr>
        <w:numPr>
          <w:ilvl w:val="0"/>
          <w:numId w:val="12"/>
        </w:numPr>
        <w:rPr>
          <w:rFonts w:ascii="標楷體" w:eastAsia="標楷體" w:hAnsi="標楷體"/>
          <w:lang w:eastAsia="zh-TW"/>
        </w:rPr>
      </w:pPr>
      <w:r w:rsidRPr="001667FC">
        <w:rPr>
          <w:rFonts w:ascii="標楷體" w:eastAsia="標楷體" w:hAnsi="標楷體"/>
          <w:lang w:eastAsia="zh-TW"/>
        </w:rPr>
        <w:t>未來新增功能模組時，可沿用既有結構與設計慣例</w:t>
      </w:r>
    </w:p>
    <w:p w14:paraId="288AC75D" w14:textId="7D861EC2" w:rsidR="00DF02D0" w:rsidRPr="001667FC" w:rsidRDefault="00DF02D0" w:rsidP="00DF02D0">
      <w:pPr>
        <w:pStyle w:val="1"/>
        <w:rPr>
          <w:rFonts w:ascii="標楷體" w:hAnsi="標楷體"/>
          <w:lang w:eastAsia="zh-TW"/>
        </w:rPr>
      </w:pPr>
      <w:bookmarkStart w:id="8" w:name="_Toc217735301"/>
      <w:r w:rsidRPr="001667FC">
        <w:rPr>
          <w:rFonts w:ascii="標楷體" w:hAnsi="標楷體" w:hint="eastAsia"/>
          <w:lang w:eastAsia="zh-TW"/>
        </w:rPr>
        <w:lastRenderedPageBreak/>
        <w:t>四、</w:t>
      </w:r>
      <w:r w:rsidRPr="001667FC">
        <w:rPr>
          <w:rFonts w:ascii="標楷體" w:hAnsi="標楷體"/>
          <w:lang w:eastAsia="zh-TW"/>
        </w:rPr>
        <w:t>核心類別設計說明</w:t>
      </w:r>
      <w:bookmarkEnd w:id="8"/>
    </w:p>
    <w:p w14:paraId="6A426A21" w14:textId="7997FE02" w:rsidR="007458BF" w:rsidRPr="001667FC" w:rsidRDefault="00DF02D0" w:rsidP="001356C2">
      <w:pPr>
        <w:pStyle w:val="2"/>
        <w:rPr>
          <w:rFonts w:ascii="標楷體" w:hAnsi="標楷體"/>
          <w:lang w:eastAsia="zh-TW"/>
        </w:rPr>
      </w:pPr>
      <w:bookmarkStart w:id="9" w:name="_Toc217735302"/>
      <w:r w:rsidRPr="001667FC">
        <w:rPr>
          <w:rFonts w:ascii="標楷體" w:hAnsi="標楷體" w:hint="eastAsia"/>
          <w:lang w:eastAsia="zh-TW"/>
        </w:rPr>
        <w:t>4</w:t>
      </w:r>
      <w:r w:rsidR="007458BF" w:rsidRPr="001667FC">
        <w:rPr>
          <w:rFonts w:ascii="標楷體" w:hAnsi="標楷體"/>
          <w:lang w:eastAsia="zh-TW"/>
        </w:rPr>
        <w:t>.1 使用者與身分管理模組</w:t>
      </w:r>
      <w:bookmarkEnd w:id="9"/>
    </w:p>
    <w:p w14:paraId="1A2300E1" w14:textId="3C1DE557" w:rsidR="00DF02D0" w:rsidRPr="001667FC" w:rsidRDefault="001356C2" w:rsidP="007458BF">
      <w:pPr>
        <w:rPr>
          <w:rFonts w:ascii="標楷體" w:eastAsia="標楷體" w:hAnsi="標楷體" w:cs="Segoe UI Emoji"/>
          <w:lang w:eastAsia="zh-TW"/>
        </w:rPr>
      </w:pPr>
      <w:r w:rsidRPr="001667FC">
        <w:rPr>
          <w:rFonts w:ascii="標楷體" w:eastAsia="標楷體" w:hAnsi="標楷體" w:cs="Segoe UI Emoji"/>
          <w:noProof/>
          <w:lang w:eastAsia="zh-TW"/>
          <w14:ligatures w14:val="standardContextual"/>
        </w:rPr>
        <w:drawing>
          <wp:inline distT="0" distB="0" distL="0" distR="0" wp14:anchorId="660D48C2" wp14:editId="67839333">
            <wp:extent cx="3802389" cy="4001984"/>
            <wp:effectExtent l="0" t="0" r="7620" b="0"/>
            <wp:docPr id="6" name="圖片 6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6" descr="一張含有 文字, 螢幕擷取畫面, 字型, 數字 的圖片&#10;&#10;AI 產生的內容可能不正確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8528" cy="402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6DA45" w14:textId="50F7C2A7" w:rsidR="00DF02D0" w:rsidRPr="001667FC" w:rsidRDefault="00DF02D0" w:rsidP="00B37E09">
      <w:pPr>
        <w:jc w:val="center"/>
        <w:rPr>
          <w:rFonts w:ascii="標楷體" w:eastAsia="標楷體" w:hAnsi="標楷體"/>
          <w:lang w:eastAsia="zh-TW"/>
        </w:rPr>
      </w:pPr>
      <w:r w:rsidRPr="001667FC">
        <w:rPr>
          <w:rFonts w:ascii="標楷體" w:eastAsia="標楷體" w:hAnsi="標楷體" w:hint="eastAsia"/>
          <w:lang w:eastAsia="zh-TW"/>
        </w:rPr>
        <w:t>圖二、使用者與身分管理類別圖</w:t>
      </w:r>
    </w:p>
    <w:p w14:paraId="274E0914" w14:textId="77777777" w:rsidR="007458BF" w:rsidRPr="001667FC" w:rsidRDefault="007458BF" w:rsidP="007458BF">
      <w:pPr>
        <w:rPr>
          <w:rFonts w:ascii="標楷體" w:eastAsia="標楷體" w:hAnsi="標楷體"/>
          <w:b/>
          <w:bCs/>
          <w:lang w:eastAsia="zh-TW"/>
        </w:rPr>
      </w:pPr>
      <w:r w:rsidRPr="001667FC">
        <w:rPr>
          <w:rFonts w:ascii="標楷體" w:eastAsia="標楷體" w:hAnsi="標楷體"/>
          <w:b/>
          <w:bCs/>
          <w:lang w:eastAsia="zh-TW"/>
        </w:rPr>
        <w:t>類別組成</w:t>
      </w:r>
    </w:p>
    <w:p w14:paraId="77BF04A0" w14:textId="77777777" w:rsidR="007458BF" w:rsidRPr="001667FC" w:rsidRDefault="007458BF" w:rsidP="007458BF">
      <w:pPr>
        <w:numPr>
          <w:ilvl w:val="0"/>
          <w:numId w:val="3"/>
        </w:numPr>
        <w:rPr>
          <w:rFonts w:ascii="標楷體" w:eastAsia="標楷體" w:hAnsi="標楷體"/>
          <w:lang w:eastAsia="zh-TW"/>
        </w:rPr>
      </w:pPr>
      <w:proofErr w:type="spellStart"/>
      <w:r w:rsidRPr="001667FC">
        <w:rPr>
          <w:rFonts w:ascii="標楷體" w:eastAsia="標楷體" w:hAnsi="標楷體"/>
          <w:lang w:eastAsia="zh-TW"/>
        </w:rPr>
        <w:t>AuthRouter</w:t>
      </w:r>
      <w:proofErr w:type="spellEnd"/>
    </w:p>
    <w:p w14:paraId="76216F73" w14:textId="77777777" w:rsidR="007458BF" w:rsidRPr="001667FC" w:rsidRDefault="007458BF" w:rsidP="007458BF">
      <w:pPr>
        <w:numPr>
          <w:ilvl w:val="0"/>
          <w:numId w:val="3"/>
        </w:numPr>
        <w:rPr>
          <w:rFonts w:ascii="標楷體" w:eastAsia="標楷體" w:hAnsi="標楷體"/>
          <w:lang w:eastAsia="zh-TW"/>
        </w:rPr>
      </w:pPr>
      <w:proofErr w:type="spellStart"/>
      <w:r w:rsidRPr="001667FC">
        <w:rPr>
          <w:rFonts w:ascii="標楷體" w:eastAsia="標楷體" w:hAnsi="標楷體"/>
          <w:lang w:eastAsia="zh-TW"/>
        </w:rPr>
        <w:t>ProfileRouter</w:t>
      </w:r>
      <w:proofErr w:type="spellEnd"/>
    </w:p>
    <w:p w14:paraId="7BBD7C65" w14:textId="77777777" w:rsidR="007458BF" w:rsidRPr="001667FC" w:rsidRDefault="007458BF" w:rsidP="007458BF">
      <w:pPr>
        <w:numPr>
          <w:ilvl w:val="0"/>
          <w:numId w:val="3"/>
        </w:numPr>
        <w:rPr>
          <w:rFonts w:ascii="標楷體" w:eastAsia="標楷體" w:hAnsi="標楷體"/>
          <w:lang w:eastAsia="zh-TW"/>
        </w:rPr>
      </w:pPr>
      <w:r w:rsidRPr="001667FC">
        <w:rPr>
          <w:rFonts w:ascii="標楷體" w:eastAsia="標楷體" w:hAnsi="標楷體"/>
          <w:lang w:eastAsia="zh-TW"/>
        </w:rPr>
        <w:t>Security</w:t>
      </w:r>
    </w:p>
    <w:p w14:paraId="2F5A2501" w14:textId="77777777" w:rsidR="007458BF" w:rsidRPr="001667FC" w:rsidRDefault="007458BF" w:rsidP="007458BF">
      <w:pPr>
        <w:rPr>
          <w:rFonts w:ascii="標楷體" w:eastAsia="標楷體" w:hAnsi="標楷體"/>
          <w:b/>
          <w:bCs/>
          <w:lang w:eastAsia="zh-TW"/>
        </w:rPr>
      </w:pPr>
      <w:r w:rsidRPr="001667FC">
        <w:rPr>
          <w:rFonts w:ascii="標楷體" w:eastAsia="標楷體" w:hAnsi="標楷體"/>
          <w:b/>
          <w:bCs/>
          <w:lang w:eastAsia="zh-TW"/>
        </w:rPr>
        <w:t>設計說明</w:t>
      </w:r>
    </w:p>
    <w:p w14:paraId="304A6A03" w14:textId="77777777" w:rsidR="007458BF" w:rsidRPr="001667FC" w:rsidRDefault="007458BF" w:rsidP="007458BF">
      <w:pPr>
        <w:rPr>
          <w:rFonts w:ascii="標楷體" w:eastAsia="標楷體" w:hAnsi="標楷體"/>
          <w:lang w:eastAsia="zh-TW"/>
        </w:rPr>
      </w:pPr>
      <w:r w:rsidRPr="001667FC">
        <w:rPr>
          <w:rFonts w:ascii="標楷體" w:eastAsia="標楷體" w:hAnsi="標楷體"/>
          <w:lang w:eastAsia="zh-TW"/>
        </w:rPr>
        <w:t>本模組負責處理所有與使用者身分相關的操作，設計上刻意將「身分驗證」與「帳號操作」分離。</w:t>
      </w:r>
    </w:p>
    <w:p w14:paraId="31D1B5FB" w14:textId="77777777" w:rsidR="007458BF" w:rsidRPr="001667FC" w:rsidRDefault="007458BF" w:rsidP="007458BF">
      <w:pPr>
        <w:rPr>
          <w:rFonts w:ascii="標楷體" w:eastAsia="標楷體" w:hAnsi="標楷體"/>
          <w:lang w:eastAsia="zh-TW"/>
        </w:rPr>
      </w:pPr>
      <w:proofErr w:type="spellStart"/>
      <w:r w:rsidRPr="001667FC">
        <w:rPr>
          <w:rFonts w:ascii="標楷體" w:eastAsia="標楷體" w:hAnsi="標楷體"/>
          <w:lang w:eastAsia="zh-TW"/>
        </w:rPr>
        <w:lastRenderedPageBreak/>
        <w:t>AuthRouter</w:t>
      </w:r>
      <w:proofErr w:type="spellEnd"/>
      <w:r w:rsidRPr="001667FC">
        <w:rPr>
          <w:rFonts w:ascii="標楷體" w:eastAsia="標楷體" w:hAnsi="標楷體"/>
          <w:lang w:eastAsia="zh-TW"/>
        </w:rPr>
        <w:t xml:space="preserve"> 與 </w:t>
      </w:r>
      <w:proofErr w:type="spellStart"/>
      <w:r w:rsidRPr="001667FC">
        <w:rPr>
          <w:rFonts w:ascii="標楷體" w:eastAsia="標楷體" w:hAnsi="標楷體"/>
          <w:lang w:eastAsia="zh-TW"/>
        </w:rPr>
        <w:t>ProfileRouter</w:t>
      </w:r>
      <w:proofErr w:type="spellEnd"/>
      <w:r w:rsidRPr="001667FC">
        <w:rPr>
          <w:rFonts w:ascii="標楷體" w:eastAsia="標楷體" w:hAnsi="標楷體"/>
          <w:lang w:eastAsia="zh-TW"/>
        </w:rPr>
        <w:t xml:space="preserve"> 作為控制類別，分別負責帳號流程與個人資料流程，僅處理請求進入點與基本流程判斷。而實際的驗證與 Token 處理，則集中於 Security 類別中。</w:t>
      </w:r>
    </w:p>
    <w:p w14:paraId="714FFE26" w14:textId="02048D65" w:rsidR="007458BF" w:rsidRPr="001667FC" w:rsidRDefault="007458BF" w:rsidP="007458BF">
      <w:pPr>
        <w:rPr>
          <w:rFonts w:ascii="標楷體" w:eastAsia="標楷體" w:hAnsi="標楷體"/>
          <w:lang w:eastAsia="zh-TW"/>
        </w:rPr>
      </w:pPr>
      <w:r w:rsidRPr="001667FC">
        <w:rPr>
          <w:rFonts w:ascii="標楷體" w:eastAsia="標楷體" w:hAnsi="標楷體"/>
          <w:lang w:eastAsia="zh-TW"/>
        </w:rPr>
        <w:t>這樣的設計可確保所有需要登入驗證的 Router 都使用同一套驗證邏輯，避免驗證規則分散在各模組中造成不一致。</w:t>
      </w:r>
    </w:p>
    <w:p w14:paraId="24D5E2BB" w14:textId="56F886CA" w:rsidR="007458BF" w:rsidRPr="001667FC" w:rsidRDefault="00DF02D0" w:rsidP="001356C2">
      <w:pPr>
        <w:pStyle w:val="2"/>
        <w:rPr>
          <w:rFonts w:ascii="標楷體" w:hAnsi="標楷體"/>
          <w:lang w:eastAsia="zh-TW"/>
        </w:rPr>
      </w:pPr>
      <w:bookmarkStart w:id="10" w:name="_Toc217735303"/>
      <w:r w:rsidRPr="001667FC">
        <w:rPr>
          <w:rFonts w:ascii="標楷體" w:hAnsi="標楷體" w:hint="eastAsia"/>
          <w:lang w:eastAsia="zh-TW"/>
        </w:rPr>
        <w:t>4</w:t>
      </w:r>
      <w:r w:rsidR="007458BF" w:rsidRPr="001667FC">
        <w:rPr>
          <w:rFonts w:ascii="標楷體" w:hAnsi="標楷體"/>
          <w:lang w:eastAsia="zh-TW"/>
        </w:rPr>
        <w:t>.2 電影探索與資訊模組</w:t>
      </w:r>
      <w:bookmarkEnd w:id="10"/>
    </w:p>
    <w:p w14:paraId="732FD28E" w14:textId="77777777" w:rsidR="001356C2" w:rsidRPr="001667FC" w:rsidRDefault="001356C2" w:rsidP="007458BF">
      <w:pPr>
        <w:rPr>
          <w:rFonts w:ascii="標楷體" w:eastAsia="標楷體" w:hAnsi="標楷體"/>
          <w:b/>
          <w:bCs/>
          <w:lang w:eastAsia="zh-TW"/>
        </w:rPr>
      </w:pPr>
      <w:r w:rsidRPr="001667FC">
        <w:rPr>
          <w:rFonts w:ascii="標楷體" w:eastAsia="標楷體" w:hAnsi="標楷體" w:cs="Segoe UI Emoji"/>
          <w:noProof/>
          <w:lang w:eastAsia="zh-TW"/>
          <w14:ligatures w14:val="standardContextual"/>
        </w:rPr>
        <w:drawing>
          <wp:inline distT="0" distB="0" distL="0" distR="0" wp14:anchorId="3241DCCC" wp14:editId="491205AA">
            <wp:extent cx="5418697" cy="3978234"/>
            <wp:effectExtent l="0" t="0" r="0" b="3810"/>
            <wp:docPr id="5" name="圖片 5" descr="一張含有 文字, 螢幕擷取畫面, 圖表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 descr="一張含有 文字, 螢幕擷取畫面, 圖表, 字型 的圖片&#10;&#10;AI 產生的內容可能不正確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4738" cy="401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51CE1" w14:textId="4BF35E7A" w:rsidR="00DF02D0" w:rsidRPr="001667FC" w:rsidRDefault="00DF02D0" w:rsidP="00B37E09">
      <w:pPr>
        <w:jc w:val="center"/>
        <w:rPr>
          <w:rFonts w:ascii="標楷體" w:eastAsia="標楷體" w:hAnsi="標楷體"/>
          <w:lang w:eastAsia="zh-TW"/>
        </w:rPr>
      </w:pPr>
      <w:r w:rsidRPr="001667FC">
        <w:rPr>
          <w:rFonts w:ascii="標楷體" w:eastAsia="標楷體" w:hAnsi="標楷體" w:hint="eastAsia"/>
          <w:lang w:eastAsia="zh-TW"/>
        </w:rPr>
        <w:t>圖三、電影探索與資訊類別圖</w:t>
      </w:r>
    </w:p>
    <w:p w14:paraId="7751275D" w14:textId="51B04ABB" w:rsidR="007458BF" w:rsidRPr="001667FC" w:rsidRDefault="007458BF" w:rsidP="007458BF">
      <w:pPr>
        <w:rPr>
          <w:rFonts w:ascii="標楷體" w:eastAsia="標楷體" w:hAnsi="標楷體"/>
          <w:b/>
          <w:bCs/>
          <w:lang w:eastAsia="zh-TW"/>
        </w:rPr>
      </w:pPr>
      <w:r w:rsidRPr="001667FC">
        <w:rPr>
          <w:rFonts w:ascii="標楷體" w:eastAsia="標楷體" w:hAnsi="標楷體"/>
          <w:b/>
          <w:bCs/>
          <w:lang w:eastAsia="zh-TW"/>
        </w:rPr>
        <w:t>類別組成</w:t>
      </w:r>
    </w:p>
    <w:p w14:paraId="7F6013F1" w14:textId="77777777" w:rsidR="007458BF" w:rsidRPr="001667FC" w:rsidRDefault="007458BF" w:rsidP="007458BF">
      <w:pPr>
        <w:numPr>
          <w:ilvl w:val="0"/>
          <w:numId w:val="4"/>
        </w:numPr>
        <w:rPr>
          <w:rFonts w:ascii="標楷體" w:eastAsia="標楷體" w:hAnsi="標楷體"/>
          <w:lang w:eastAsia="zh-TW"/>
        </w:rPr>
      </w:pPr>
      <w:proofErr w:type="spellStart"/>
      <w:r w:rsidRPr="001667FC">
        <w:rPr>
          <w:rFonts w:ascii="標楷體" w:eastAsia="標楷體" w:hAnsi="標楷體"/>
          <w:lang w:eastAsia="zh-TW"/>
        </w:rPr>
        <w:t>SearchRouter</w:t>
      </w:r>
      <w:proofErr w:type="spellEnd"/>
    </w:p>
    <w:p w14:paraId="23E9F9D1" w14:textId="77777777" w:rsidR="007458BF" w:rsidRPr="001667FC" w:rsidRDefault="007458BF" w:rsidP="007458BF">
      <w:pPr>
        <w:numPr>
          <w:ilvl w:val="0"/>
          <w:numId w:val="4"/>
        </w:numPr>
        <w:rPr>
          <w:rFonts w:ascii="標楷體" w:eastAsia="標楷體" w:hAnsi="標楷體"/>
          <w:lang w:eastAsia="zh-TW"/>
        </w:rPr>
      </w:pPr>
      <w:proofErr w:type="spellStart"/>
      <w:r w:rsidRPr="001667FC">
        <w:rPr>
          <w:rFonts w:ascii="標楷體" w:eastAsia="標楷體" w:hAnsi="標楷體"/>
          <w:lang w:eastAsia="zh-TW"/>
        </w:rPr>
        <w:t>MoviesRouter</w:t>
      </w:r>
      <w:proofErr w:type="spellEnd"/>
    </w:p>
    <w:p w14:paraId="622184BD" w14:textId="77777777" w:rsidR="007458BF" w:rsidRPr="001667FC" w:rsidRDefault="007458BF" w:rsidP="007458BF">
      <w:pPr>
        <w:numPr>
          <w:ilvl w:val="0"/>
          <w:numId w:val="4"/>
        </w:numPr>
        <w:rPr>
          <w:rFonts w:ascii="標楷體" w:eastAsia="標楷體" w:hAnsi="標楷體"/>
          <w:lang w:eastAsia="zh-TW"/>
        </w:rPr>
      </w:pPr>
      <w:proofErr w:type="spellStart"/>
      <w:r w:rsidRPr="001667FC">
        <w:rPr>
          <w:rFonts w:ascii="標楷體" w:eastAsia="標楷體" w:hAnsi="標楷體"/>
          <w:lang w:eastAsia="zh-TW"/>
        </w:rPr>
        <w:t>PopularRouter</w:t>
      </w:r>
      <w:proofErr w:type="spellEnd"/>
    </w:p>
    <w:p w14:paraId="3AEE413E" w14:textId="77777777" w:rsidR="007458BF" w:rsidRPr="001667FC" w:rsidRDefault="007458BF" w:rsidP="007458BF">
      <w:pPr>
        <w:numPr>
          <w:ilvl w:val="0"/>
          <w:numId w:val="4"/>
        </w:numPr>
        <w:rPr>
          <w:rFonts w:ascii="標楷體" w:eastAsia="標楷體" w:hAnsi="標楷體"/>
          <w:lang w:eastAsia="zh-TW"/>
        </w:rPr>
      </w:pPr>
      <w:proofErr w:type="spellStart"/>
      <w:r w:rsidRPr="001667FC">
        <w:rPr>
          <w:rFonts w:ascii="標楷體" w:eastAsia="標楷體" w:hAnsi="標楷體"/>
          <w:lang w:eastAsia="zh-TW"/>
        </w:rPr>
        <w:t>HomeRouter</w:t>
      </w:r>
      <w:proofErr w:type="spellEnd"/>
    </w:p>
    <w:p w14:paraId="6149C7A8" w14:textId="77777777" w:rsidR="007458BF" w:rsidRPr="001667FC" w:rsidRDefault="007458BF" w:rsidP="007458BF">
      <w:pPr>
        <w:numPr>
          <w:ilvl w:val="0"/>
          <w:numId w:val="4"/>
        </w:numPr>
        <w:rPr>
          <w:rFonts w:ascii="標楷體" w:eastAsia="標楷體" w:hAnsi="標楷體"/>
          <w:lang w:eastAsia="zh-TW"/>
        </w:rPr>
      </w:pPr>
      <w:proofErr w:type="spellStart"/>
      <w:r w:rsidRPr="001667FC">
        <w:rPr>
          <w:rFonts w:ascii="標楷體" w:eastAsia="標楷體" w:hAnsi="標楷體"/>
          <w:lang w:eastAsia="zh-TW"/>
        </w:rPr>
        <w:lastRenderedPageBreak/>
        <w:t>TMDbClient</w:t>
      </w:r>
      <w:proofErr w:type="spellEnd"/>
    </w:p>
    <w:p w14:paraId="667D5397" w14:textId="77777777" w:rsidR="007458BF" w:rsidRPr="001667FC" w:rsidRDefault="007458BF" w:rsidP="007458BF">
      <w:pPr>
        <w:rPr>
          <w:rFonts w:ascii="標楷體" w:eastAsia="標楷體" w:hAnsi="標楷體"/>
          <w:b/>
          <w:bCs/>
          <w:lang w:eastAsia="zh-TW"/>
        </w:rPr>
      </w:pPr>
      <w:r w:rsidRPr="001667FC">
        <w:rPr>
          <w:rFonts w:ascii="標楷體" w:eastAsia="標楷體" w:hAnsi="標楷體"/>
          <w:b/>
          <w:bCs/>
          <w:lang w:eastAsia="zh-TW"/>
        </w:rPr>
        <w:t>設計說明</w:t>
      </w:r>
    </w:p>
    <w:p w14:paraId="70FCC6B5" w14:textId="77777777" w:rsidR="007458BF" w:rsidRPr="001667FC" w:rsidRDefault="007458BF" w:rsidP="007458BF">
      <w:pPr>
        <w:rPr>
          <w:rFonts w:ascii="標楷體" w:eastAsia="標楷體" w:hAnsi="標楷體"/>
          <w:lang w:eastAsia="zh-TW"/>
        </w:rPr>
      </w:pPr>
      <w:r w:rsidRPr="001667FC">
        <w:rPr>
          <w:rFonts w:ascii="標楷體" w:eastAsia="標楷體" w:hAnsi="標楷體"/>
          <w:lang w:eastAsia="zh-TW"/>
        </w:rPr>
        <w:t xml:space="preserve">此模組的設計重點在於「資訊取得來源的抽象化」。系統中所有與外部電影資料來源的互動，皆透過 </w:t>
      </w:r>
      <w:proofErr w:type="spellStart"/>
      <w:r w:rsidRPr="001667FC">
        <w:rPr>
          <w:rFonts w:ascii="標楷體" w:eastAsia="標楷體" w:hAnsi="標楷體"/>
          <w:lang w:eastAsia="zh-TW"/>
        </w:rPr>
        <w:t>TMDbClient</w:t>
      </w:r>
      <w:proofErr w:type="spellEnd"/>
      <w:r w:rsidRPr="001667FC">
        <w:rPr>
          <w:rFonts w:ascii="標楷體" w:eastAsia="標楷體" w:hAnsi="標楷體"/>
          <w:lang w:eastAsia="zh-TW"/>
        </w:rPr>
        <w:t xml:space="preserve"> 類別進行，其他 Router 不直接接觸外部 API。</w:t>
      </w:r>
    </w:p>
    <w:p w14:paraId="2C5FFB73" w14:textId="77777777" w:rsidR="007458BF" w:rsidRPr="001667FC" w:rsidRDefault="007458BF" w:rsidP="007458BF">
      <w:pPr>
        <w:rPr>
          <w:rFonts w:ascii="標楷體" w:eastAsia="標楷體" w:hAnsi="標楷體"/>
          <w:lang w:eastAsia="zh-TW"/>
        </w:rPr>
      </w:pPr>
      <w:r w:rsidRPr="001667FC">
        <w:rPr>
          <w:rFonts w:ascii="標楷體" w:eastAsia="標楷體" w:hAnsi="標楷體"/>
          <w:lang w:eastAsia="zh-TW"/>
        </w:rPr>
        <w:t>各 Router 類別的責任清楚區分：</w:t>
      </w:r>
    </w:p>
    <w:p w14:paraId="793E419E" w14:textId="77777777" w:rsidR="007458BF" w:rsidRPr="001667FC" w:rsidRDefault="007458BF" w:rsidP="007458BF">
      <w:pPr>
        <w:numPr>
          <w:ilvl w:val="0"/>
          <w:numId w:val="5"/>
        </w:numPr>
        <w:rPr>
          <w:rFonts w:ascii="標楷體" w:eastAsia="標楷體" w:hAnsi="標楷體"/>
          <w:lang w:eastAsia="zh-TW"/>
        </w:rPr>
      </w:pPr>
      <w:proofErr w:type="spellStart"/>
      <w:r w:rsidRPr="001667FC">
        <w:rPr>
          <w:rFonts w:ascii="標楷體" w:eastAsia="標楷體" w:hAnsi="標楷體"/>
          <w:lang w:eastAsia="zh-TW"/>
        </w:rPr>
        <w:t>SearchRouter</w:t>
      </w:r>
      <w:proofErr w:type="spellEnd"/>
      <w:r w:rsidRPr="001667FC">
        <w:rPr>
          <w:rFonts w:ascii="標楷體" w:eastAsia="標楷體" w:hAnsi="標楷體"/>
          <w:lang w:eastAsia="zh-TW"/>
        </w:rPr>
        <w:t xml:space="preserve"> 專注於關鍵字搜尋</w:t>
      </w:r>
    </w:p>
    <w:p w14:paraId="6468383E" w14:textId="77777777" w:rsidR="007458BF" w:rsidRPr="001667FC" w:rsidRDefault="007458BF" w:rsidP="007458BF">
      <w:pPr>
        <w:numPr>
          <w:ilvl w:val="0"/>
          <w:numId w:val="5"/>
        </w:numPr>
        <w:rPr>
          <w:rFonts w:ascii="標楷體" w:eastAsia="標楷體" w:hAnsi="標楷體"/>
          <w:lang w:eastAsia="zh-TW"/>
        </w:rPr>
      </w:pPr>
      <w:proofErr w:type="spellStart"/>
      <w:r w:rsidRPr="001667FC">
        <w:rPr>
          <w:rFonts w:ascii="標楷體" w:eastAsia="標楷體" w:hAnsi="標楷體"/>
          <w:lang w:eastAsia="zh-TW"/>
        </w:rPr>
        <w:t>MoviesRouter</w:t>
      </w:r>
      <w:proofErr w:type="spellEnd"/>
      <w:r w:rsidRPr="001667FC">
        <w:rPr>
          <w:rFonts w:ascii="標楷體" w:eastAsia="標楷體" w:hAnsi="標楷體"/>
          <w:lang w:eastAsia="zh-TW"/>
        </w:rPr>
        <w:t xml:space="preserve"> 處理電影詳細資訊與本地資料檢查</w:t>
      </w:r>
    </w:p>
    <w:p w14:paraId="0D428775" w14:textId="77777777" w:rsidR="007458BF" w:rsidRPr="001667FC" w:rsidRDefault="007458BF" w:rsidP="007458BF">
      <w:pPr>
        <w:numPr>
          <w:ilvl w:val="0"/>
          <w:numId w:val="5"/>
        </w:numPr>
        <w:rPr>
          <w:rFonts w:ascii="標楷體" w:eastAsia="標楷體" w:hAnsi="標楷體"/>
          <w:lang w:eastAsia="zh-TW"/>
        </w:rPr>
      </w:pPr>
      <w:proofErr w:type="spellStart"/>
      <w:r w:rsidRPr="001667FC">
        <w:rPr>
          <w:rFonts w:ascii="標楷體" w:eastAsia="標楷體" w:hAnsi="標楷體"/>
          <w:lang w:eastAsia="zh-TW"/>
        </w:rPr>
        <w:t>PopularRouter</w:t>
      </w:r>
      <w:proofErr w:type="spellEnd"/>
      <w:r w:rsidRPr="001667FC">
        <w:rPr>
          <w:rFonts w:ascii="標楷體" w:eastAsia="標楷體" w:hAnsi="標楷體"/>
          <w:lang w:eastAsia="zh-TW"/>
        </w:rPr>
        <w:t xml:space="preserve"> 與 </w:t>
      </w:r>
      <w:proofErr w:type="spellStart"/>
      <w:r w:rsidRPr="001667FC">
        <w:rPr>
          <w:rFonts w:ascii="標楷體" w:eastAsia="標楷體" w:hAnsi="標楷體"/>
          <w:lang w:eastAsia="zh-TW"/>
        </w:rPr>
        <w:t>HomeRouter</w:t>
      </w:r>
      <w:proofErr w:type="spellEnd"/>
      <w:r w:rsidRPr="001667FC">
        <w:rPr>
          <w:rFonts w:ascii="標楷體" w:eastAsia="標楷體" w:hAnsi="標楷體"/>
          <w:lang w:eastAsia="zh-TW"/>
        </w:rPr>
        <w:t xml:space="preserve"> 則提供不同情境下的電影列表</w:t>
      </w:r>
    </w:p>
    <w:p w14:paraId="2FF112B6" w14:textId="77777777" w:rsidR="007458BF" w:rsidRPr="001667FC" w:rsidRDefault="007458BF" w:rsidP="007458BF">
      <w:pPr>
        <w:rPr>
          <w:rFonts w:ascii="標楷體" w:eastAsia="標楷體" w:hAnsi="標楷體"/>
          <w:lang w:eastAsia="zh-TW"/>
        </w:rPr>
      </w:pPr>
      <w:r w:rsidRPr="001667FC">
        <w:rPr>
          <w:rFonts w:ascii="標楷體" w:eastAsia="標楷體" w:hAnsi="標楷體"/>
          <w:lang w:eastAsia="zh-TW"/>
        </w:rPr>
        <w:t>透過這樣的設計，外部資料來源的變更不會影響到上層控制類別，提升系統的可維護性。</w:t>
      </w:r>
    </w:p>
    <w:p w14:paraId="4E67AF6D" w14:textId="1757DB29" w:rsidR="007458BF" w:rsidRPr="001667FC" w:rsidRDefault="00DF02D0" w:rsidP="001356C2">
      <w:pPr>
        <w:pStyle w:val="2"/>
        <w:rPr>
          <w:rFonts w:ascii="標楷體" w:hAnsi="標楷體"/>
          <w:lang w:eastAsia="zh-TW"/>
        </w:rPr>
      </w:pPr>
      <w:bookmarkStart w:id="11" w:name="_Toc217735304"/>
      <w:r w:rsidRPr="001667FC">
        <w:rPr>
          <w:rFonts w:ascii="標楷體" w:hAnsi="標楷體" w:hint="eastAsia"/>
          <w:lang w:eastAsia="zh-TW"/>
        </w:rPr>
        <w:t>4</w:t>
      </w:r>
      <w:r w:rsidR="007458BF" w:rsidRPr="001667FC">
        <w:rPr>
          <w:rFonts w:ascii="標楷體" w:hAnsi="標楷體"/>
          <w:lang w:eastAsia="zh-TW"/>
        </w:rPr>
        <w:t>.3 電影推薦模組</w:t>
      </w:r>
      <w:bookmarkEnd w:id="11"/>
    </w:p>
    <w:p w14:paraId="7E7E6331" w14:textId="77777777" w:rsidR="001356C2" w:rsidRPr="001667FC" w:rsidRDefault="001356C2" w:rsidP="007458BF">
      <w:pPr>
        <w:rPr>
          <w:rFonts w:ascii="標楷體" w:eastAsia="標楷體" w:hAnsi="標楷體"/>
          <w:b/>
          <w:bCs/>
          <w:lang w:eastAsia="zh-TW"/>
        </w:rPr>
      </w:pPr>
      <w:r w:rsidRPr="001667FC">
        <w:rPr>
          <w:rFonts w:ascii="標楷體" w:eastAsia="標楷體" w:hAnsi="標楷體" w:cs="Segoe UI Emoji"/>
          <w:noProof/>
          <w:lang w:eastAsia="zh-TW"/>
          <w14:ligatures w14:val="standardContextual"/>
        </w:rPr>
        <w:drawing>
          <wp:inline distT="0" distB="0" distL="0" distR="0" wp14:anchorId="388F099E" wp14:editId="2ED2F791">
            <wp:extent cx="4371975" cy="4157220"/>
            <wp:effectExtent l="0" t="0" r="0" b="0"/>
            <wp:docPr id="4" name="圖片 4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 descr="一張含有 文字, 螢幕擷取畫面, 字型, 數字 的圖片&#10;&#10;AI 產生的內容可能不正確。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4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9CAA2" w14:textId="527C580B" w:rsidR="00DF02D0" w:rsidRPr="001667FC" w:rsidRDefault="00DF02D0" w:rsidP="00B37E09">
      <w:pPr>
        <w:jc w:val="center"/>
        <w:rPr>
          <w:rFonts w:ascii="標楷體" w:eastAsia="標楷體" w:hAnsi="標楷體"/>
          <w:lang w:eastAsia="zh-TW"/>
        </w:rPr>
      </w:pPr>
      <w:r w:rsidRPr="001667FC">
        <w:rPr>
          <w:rFonts w:ascii="標楷體" w:eastAsia="標楷體" w:hAnsi="標楷體" w:hint="eastAsia"/>
          <w:lang w:eastAsia="zh-TW"/>
        </w:rPr>
        <w:t>圖四、電影推薦類別圖</w:t>
      </w:r>
    </w:p>
    <w:p w14:paraId="76921141" w14:textId="0DBBF3A3" w:rsidR="007458BF" w:rsidRPr="001667FC" w:rsidRDefault="007458BF" w:rsidP="007458BF">
      <w:pPr>
        <w:rPr>
          <w:rFonts w:ascii="標楷體" w:eastAsia="標楷體" w:hAnsi="標楷體"/>
          <w:b/>
          <w:bCs/>
          <w:lang w:eastAsia="zh-TW"/>
        </w:rPr>
      </w:pPr>
      <w:r w:rsidRPr="001667FC">
        <w:rPr>
          <w:rFonts w:ascii="標楷體" w:eastAsia="標楷體" w:hAnsi="標楷體"/>
          <w:b/>
          <w:bCs/>
          <w:lang w:eastAsia="zh-TW"/>
        </w:rPr>
        <w:lastRenderedPageBreak/>
        <w:t>類別組成</w:t>
      </w:r>
    </w:p>
    <w:p w14:paraId="5CACD456" w14:textId="77777777" w:rsidR="007458BF" w:rsidRPr="001667FC" w:rsidRDefault="007458BF" w:rsidP="007458BF">
      <w:pPr>
        <w:numPr>
          <w:ilvl w:val="0"/>
          <w:numId w:val="6"/>
        </w:numPr>
        <w:rPr>
          <w:rFonts w:ascii="標楷體" w:eastAsia="標楷體" w:hAnsi="標楷體"/>
          <w:lang w:eastAsia="zh-TW"/>
        </w:rPr>
      </w:pPr>
      <w:proofErr w:type="spellStart"/>
      <w:r w:rsidRPr="001667FC">
        <w:rPr>
          <w:rFonts w:ascii="標楷體" w:eastAsia="標楷體" w:hAnsi="標楷體"/>
          <w:lang w:eastAsia="zh-TW"/>
        </w:rPr>
        <w:t>SimpleRecommendRouter</w:t>
      </w:r>
      <w:proofErr w:type="spellEnd"/>
    </w:p>
    <w:p w14:paraId="6D5ACC78" w14:textId="77777777" w:rsidR="007458BF" w:rsidRPr="001667FC" w:rsidRDefault="007458BF" w:rsidP="007458BF">
      <w:pPr>
        <w:numPr>
          <w:ilvl w:val="0"/>
          <w:numId w:val="6"/>
        </w:numPr>
        <w:rPr>
          <w:rFonts w:ascii="標楷體" w:eastAsia="標楷體" w:hAnsi="標楷體"/>
          <w:lang w:eastAsia="zh-TW"/>
        </w:rPr>
      </w:pPr>
      <w:proofErr w:type="spellStart"/>
      <w:r w:rsidRPr="001667FC">
        <w:rPr>
          <w:rFonts w:ascii="標楷體" w:eastAsia="標楷體" w:hAnsi="標楷體"/>
          <w:lang w:eastAsia="zh-TW"/>
        </w:rPr>
        <w:t>SimpleRecommendService</w:t>
      </w:r>
      <w:proofErr w:type="spellEnd"/>
    </w:p>
    <w:p w14:paraId="4F6300A5" w14:textId="77777777" w:rsidR="007458BF" w:rsidRPr="001667FC" w:rsidRDefault="007458BF" w:rsidP="007458BF">
      <w:pPr>
        <w:numPr>
          <w:ilvl w:val="0"/>
          <w:numId w:val="6"/>
        </w:numPr>
        <w:rPr>
          <w:rFonts w:ascii="標楷體" w:eastAsia="標楷體" w:hAnsi="標楷體"/>
          <w:lang w:eastAsia="zh-TW"/>
        </w:rPr>
      </w:pPr>
      <w:proofErr w:type="spellStart"/>
      <w:r w:rsidRPr="001667FC">
        <w:rPr>
          <w:rFonts w:ascii="標楷體" w:eastAsia="標楷體" w:hAnsi="標楷體"/>
          <w:lang w:eastAsia="zh-TW"/>
        </w:rPr>
        <w:t>MappingTables</w:t>
      </w:r>
      <w:proofErr w:type="spellEnd"/>
    </w:p>
    <w:p w14:paraId="241C86E5" w14:textId="77777777" w:rsidR="007458BF" w:rsidRPr="001667FC" w:rsidRDefault="007458BF" w:rsidP="007458BF">
      <w:pPr>
        <w:rPr>
          <w:rFonts w:ascii="標楷體" w:eastAsia="標楷體" w:hAnsi="標楷體"/>
          <w:b/>
          <w:bCs/>
          <w:lang w:eastAsia="zh-TW"/>
        </w:rPr>
      </w:pPr>
      <w:r w:rsidRPr="001667FC">
        <w:rPr>
          <w:rFonts w:ascii="標楷體" w:eastAsia="標楷體" w:hAnsi="標楷體"/>
          <w:b/>
          <w:bCs/>
          <w:lang w:eastAsia="zh-TW"/>
        </w:rPr>
        <w:t>設計說明</w:t>
      </w:r>
    </w:p>
    <w:p w14:paraId="756FC792" w14:textId="77777777" w:rsidR="007458BF" w:rsidRPr="001667FC" w:rsidRDefault="007458BF" w:rsidP="007458BF">
      <w:pPr>
        <w:rPr>
          <w:rFonts w:ascii="標楷體" w:eastAsia="標楷體" w:hAnsi="標楷體"/>
          <w:lang w:eastAsia="zh-TW"/>
        </w:rPr>
      </w:pPr>
      <w:r w:rsidRPr="001667FC">
        <w:rPr>
          <w:rFonts w:ascii="標楷體" w:eastAsia="標楷體" w:hAnsi="標楷體"/>
          <w:lang w:eastAsia="zh-TW"/>
        </w:rPr>
        <w:t>電影推薦模組是系統中邏輯最集中的部分，因此明確區分控制與計算責任。</w:t>
      </w:r>
    </w:p>
    <w:p w14:paraId="5C4817B6" w14:textId="77777777" w:rsidR="007458BF" w:rsidRPr="001667FC" w:rsidRDefault="007458BF" w:rsidP="007458BF">
      <w:pPr>
        <w:rPr>
          <w:rFonts w:ascii="標楷體" w:eastAsia="標楷體" w:hAnsi="標楷體"/>
          <w:lang w:eastAsia="zh-TW"/>
        </w:rPr>
      </w:pPr>
      <w:proofErr w:type="spellStart"/>
      <w:r w:rsidRPr="001667FC">
        <w:rPr>
          <w:rFonts w:ascii="標楷體" w:eastAsia="標楷體" w:hAnsi="標楷體"/>
          <w:lang w:eastAsia="zh-TW"/>
        </w:rPr>
        <w:t>SimpleRecommendRouter</w:t>
      </w:r>
      <w:proofErr w:type="spellEnd"/>
      <w:r w:rsidRPr="001667FC">
        <w:rPr>
          <w:rFonts w:ascii="標楷體" w:eastAsia="標楷體" w:hAnsi="標楷體"/>
          <w:lang w:eastAsia="zh-TW"/>
        </w:rPr>
        <w:t xml:space="preserve"> 作為控制類別，負責接收使用者條件、整理輸入格式並呼叫服務層。實際的推薦演算法與計算流程則完全封裝於 </w:t>
      </w:r>
      <w:proofErr w:type="spellStart"/>
      <w:r w:rsidRPr="001667FC">
        <w:rPr>
          <w:rFonts w:ascii="標楷體" w:eastAsia="標楷體" w:hAnsi="標楷體"/>
          <w:lang w:eastAsia="zh-TW"/>
        </w:rPr>
        <w:t>SimpleRecommendService</w:t>
      </w:r>
      <w:proofErr w:type="spellEnd"/>
      <w:r w:rsidRPr="001667FC">
        <w:rPr>
          <w:rFonts w:ascii="標楷體" w:eastAsia="標楷體" w:hAnsi="標楷體"/>
          <w:lang w:eastAsia="zh-TW"/>
        </w:rPr>
        <w:t xml:space="preserve"> 中。</w:t>
      </w:r>
    </w:p>
    <w:p w14:paraId="44109962" w14:textId="77777777" w:rsidR="007458BF" w:rsidRPr="001667FC" w:rsidRDefault="007458BF" w:rsidP="007458BF">
      <w:pPr>
        <w:rPr>
          <w:rFonts w:ascii="標楷體" w:eastAsia="標楷體" w:hAnsi="標楷體"/>
          <w:lang w:eastAsia="zh-TW"/>
        </w:rPr>
      </w:pPr>
      <w:proofErr w:type="spellStart"/>
      <w:r w:rsidRPr="001667FC">
        <w:rPr>
          <w:rFonts w:ascii="標楷體" w:eastAsia="標楷體" w:hAnsi="標楷體"/>
          <w:lang w:eastAsia="zh-TW"/>
        </w:rPr>
        <w:t>MappingTables</w:t>
      </w:r>
      <w:proofErr w:type="spellEnd"/>
      <w:r w:rsidRPr="001667FC">
        <w:rPr>
          <w:rFonts w:ascii="標楷體" w:eastAsia="標楷體" w:hAnsi="標楷體"/>
          <w:lang w:eastAsia="zh-TW"/>
        </w:rPr>
        <w:t xml:space="preserve"> 類別提供靜態對應資料（如心情標籤映射），避免將設定型資料硬編碼於推薦流程中，使推薦邏輯更具彈性與可調整性。</w:t>
      </w:r>
    </w:p>
    <w:p w14:paraId="4BD91B25" w14:textId="55F7B34A" w:rsidR="007458BF" w:rsidRPr="001667FC" w:rsidRDefault="00DF02D0" w:rsidP="001356C2">
      <w:pPr>
        <w:pStyle w:val="2"/>
        <w:rPr>
          <w:rFonts w:ascii="標楷體" w:hAnsi="標楷體"/>
          <w:lang w:eastAsia="zh-TW"/>
        </w:rPr>
      </w:pPr>
      <w:bookmarkStart w:id="12" w:name="_Toc217735305"/>
      <w:r w:rsidRPr="001667FC">
        <w:rPr>
          <w:rFonts w:ascii="標楷體" w:hAnsi="標楷體" w:hint="eastAsia"/>
          <w:lang w:eastAsia="zh-TW"/>
        </w:rPr>
        <w:t>4</w:t>
      </w:r>
      <w:r w:rsidR="007458BF" w:rsidRPr="001667FC">
        <w:rPr>
          <w:rFonts w:ascii="標楷體" w:hAnsi="標楷體"/>
          <w:lang w:eastAsia="zh-TW"/>
        </w:rPr>
        <w:t>.4 個人化清單管理模組</w:t>
      </w:r>
      <w:bookmarkEnd w:id="12"/>
    </w:p>
    <w:p w14:paraId="19D555F0" w14:textId="77777777" w:rsidR="001356C2" w:rsidRPr="001667FC" w:rsidRDefault="001356C2" w:rsidP="007458BF">
      <w:pPr>
        <w:rPr>
          <w:rFonts w:ascii="標楷體" w:eastAsia="標楷體" w:hAnsi="標楷體"/>
          <w:b/>
          <w:bCs/>
          <w:lang w:eastAsia="zh-TW"/>
        </w:rPr>
      </w:pPr>
      <w:r w:rsidRPr="001667FC">
        <w:rPr>
          <w:rFonts w:ascii="標楷體" w:eastAsia="標楷體" w:hAnsi="標楷體" w:cs="Segoe UI Emoji"/>
          <w:noProof/>
          <w:lang w:eastAsia="zh-TW"/>
          <w14:ligatures w14:val="standardContextual"/>
        </w:rPr>
        <w:drawing>
          <wp:inline distT="0" distB="0" distL="0" distR="0" wp14:anchorId="571FD394" wp14:editId="6681407A">
            <wp:extent cx="4141128" cy="3930733"/>
            <wp:effectExtent l="0" t="0" r="0" b="0"/>
            <wp:docPr id="3" name="圖片 3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 descr="一張含有 文字, 螢幕擷取畫面, 字型 的圖片&#10;&#10;AI 產生的內容可能不正確。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455" cy="394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CC93B" w14:textId="192620F3" w:rsidR="00DF02D0" w:rsidRPr="001667FC" w:rsidRDefault="00DF02D0" w:rsidP="00B37E09">
      <w:pPr>
        <w:jc w:val="center"/>
        <w:rPr>
          <w:rFonts w:ascii="標楷體" w:eastAsia="標楷體" w:hAnsi="標楷體"/>
          <w:lang w:eastAsia="zh-TW"/>
        </w:rPr>
      </w:pPr>
      <w:r w:rsidRPr="001667FC">
        <w:rPr>
          <w:rFonts w:ascii="標楷體" w:eastAsia="標楷體" w:hAnsi="標楷體" w:hint="eastAsia"/>
          <w:lang w:eastAsia="zh-TW"/>
        </w:rPr>
        <w:t>圖五、個人化清單與管理類別圖</w:t>
      </w:r>
    </w:p>
    <w:p w14:paraId="25FBAD69" w14:textId="5117D1B8" w:rsidR="007458BF" w:rsidRPr="001667FC" w:rsidRDefault="007458BF" w:rsidP="007458BF">
      <w:pPr>
        <w:rPr>
          <w:rFonts w:ascii="標楷體" w:eastAsia="標楷體" w:hAnsi="標楷體"/>
          <w:b/>
          <w:bCs/>
          <w:lang w:eastAsia="zh-TW"/>
        </w:rPr>
      </w:pPr>
      <w:r w:rsidRPr="001667FC">
        <w:rPr>
          <w:rFonts w:ascii="標楷體" w:eastAsia="標楷體" w:hAnsi="標楷體"/>
          <w:b/>
          <w:bCs/>
          <w:lang w:eastAsia="zh-TW"/>
        </w:rPr>
        <w:lastRenderedPageBreak/>
        <w:t>類別組成</w:t>
      </w:r>
    </w:p>
    <w:p w14:paraId="433852E3" w14:textId="77777777" w:rsidR="007458BF" w:rsidRPr="001667FC" w:rsidRDefault="007458BF" w:rsidP="007458BF">
      <w:pPr>
        <w:numPr>
          <w:ilvl w:val="0"/>
          <w:numId w:val="7"/>
        </w:numPr>
        <w:rPr>
          <w:rFonts w:ascii="標楷體" w:eastAsia="標楷體" w:hAnsi="標楷體"/>
          <w:lang w:eastAsia="zh-TW"/>
        </w:rPr>
      </w:pPr>
      <w:proofErr w:type="spellStart"/>
      <w:r w:rsidRPr="001667FC">
        <w:rPr>
          <w:rFonts w:ascii="標楷體" w:eastAsia="標楷體" w:hAnsi="標楷體"/>
          <w:lang w:eastAsia="zh-TW"/>
        </w:rPr>
        <w:t>WatchlistRouter</w:t>
      </w:r>
      <w:proofErr w:type="spellEnd"/>
    </w:p>
    <w:p w14:paraId="62D09BB7" w14:textId="77777777" w:rsidR="007458BF" w:rsidRPr="001667FC" w:rsidRDefault="007458BF" w:rsidP="007458BF">
      <w:pPr>
        <w:numPr>
          <w:ilvl w:val="0"/>
          <w:numId w:val="7"/>
        </w:numPr>
        <w:rPr>
          <w:rFonts w:ascii="標楷體" w:eastAsia="標楷體" w:hAnsi="標楷體"/>
          <w:lang w:eastAsia="zh-TW"/>
        </w:rPr>
      </w:pPr>
      <w:r w:rsidRPr="001667FC">
        <w:rPr>
          <w:rFonts w:ascii="標楷體" w:eastAsia="標楷體" w:hAnsi="標楷體"/>
          <w:lang w:eastAsia="zh-TW"/>
        </w:rPr>
        <w:t>Top10Router</w:t>
      </w:r>
    </w:p>
    <w:p w14:paraId="77F29FBB" w14:textId="77777777" w:rsidR="007458BF" w:rsidRPr="001667FC" w:rsidRDefault="007458BF" w:rsidP="007458BF">
      <w:pPr>
        <w:rPr>
          <w:rFonts w:ascii="標楷體" w:eastAsia="標楷體" w:hAnsi="標楷體"/>
          <w:b/>
          <w:bCs/>
          <w:lang w:eastAsia="zh-TW"/>
        </w:rPr>
      </w:pPr>
      <w:r w:rsidRPr="001667FC">
        <w:rPr>
          <w:rFonts w:ascii="標楷體" w:eastAsia="標楷體" w:hAnsi="標楷體"/>
          <w:b/>
          <w:bCs/>
          <w:lang w:eastAsia="zh-TW"/>
        </w:rPr>
        <w:t>設計說明</w:t>
      </w:r>
    </w:p>
    <w:p w14:paraId="31E6CA7C" w14:textId="77777777" w:rsidR="007458BF" w:rsidRPr="001667FC" w:rsidRDefault="007458BF" w:rsidP="007458BF">
      <w:pPr>
        <w:rPr>
          <w:rFonts w:ascii="標楷體" w:eastAsia="標楷體" w:hAnsi="標楷體"/>
          <w:lang w:eastAsia="zh-TW"/>
        </w:rPr>
      </w:pPr>
      <w:r w:rsidRPr="001667FC">
        <w:rPr>
          <w:rFonts w:ascii="標楷體" w:eastAsia="標楷體" w:hAnsi="標楷體"/>
          <w:lang w:eastAsia="zh-TW"/>
        </w:rPr>
        <w:t>本模組負責使用者個人化資料的維護，設計上以 Router 類別直接承擔流程控制，避免引入過度複雜的服務層。</w:t>
      </w:r>
    </w:p>
    <w:p w14:paraId="679AA241" w14:textId="77777777" w:rsidR="007458BF" w:rsidRPr="001667FC" w:rsidRDefault="007458BF" w:rsidP="007458BF">
      <w:pPr>
        <w:rPr>
          <w:rFonts w:ascii="標楷體" w:eastAsia="標楷體" w:hAnsi="標楷體"/>
          <w:lang w:eastAsia="zh-TW"/>
        </w:rPr>
      </w:pPr>
      <w:proofErr w:type="spellStart"/>
      <w:r w:rsidRPr="001667FC">
        <w:rPr>
          <w:rFonts w:ascii="標楷體" w:eastAsia="標楷體" w:hAnsi="標楷體"/>
          <w:lang w:eastAsia="zh-TW"/>
        </w:rPr>
        <w:t>WatchlistRouter</w:t>
      </w:r>
      <w:proofErr w:type="spellEnd"/>
      <w:r w:rsidRPr="001667FC">
        <w:rPr>
          <w:rFonts w:ascii="標楷體" w:eastAsia="標楷體" w:hAnsi="標楷體"/>
          <w:lang w:eastAsia="zh-TW"/>
        </w:rPr>
        <w:t xml:space="preserve"> 與 Top10Router 雖處理不同清單型態，但設計概念一致：</w:t>
      </w:r>
      <w:r w:rsidRPr="001667FC">
        <w:rPr>
          <w:rFonts w:ascii="標楷體" w:eastAsia="標楷體" w:hAnsi="標楷體"/>
          <w:lang w:eastAsia="zh-TW"/>
        </w:rPr>
        <w:br/>
        <w:t>每</w:t>
      </w:r>
      <w:proofErr w:type="gramStart"/>
      <w:r w:rsidRPr="001667FC">
        <w:rPr>
          <w:rFonts w:ascii="標楷體" w:eastAsia="標楷體" w:hAnsi="標楷體"/>
          <w:lang w:eastAsia="zh-TW"/>
        </w:rPr>
        <w:t>個</w:t>
      </w:r>
      <w:proofErr w:type="gramEnd"/>
      <w:r w:rsidRPr="001667FC">
        <w:rPr>
          <w:rFonts w:ascii="標楷體" w:eastAsia="標楷體" w:hAnsi="標楷體"/>
          <w:lang w:eastAsia="zh-TW"/>
        </w:rPr>
        <w:t>類別都負責該清單的完整生命週期管理，包括查詢、新增、更新與刪除。</w:t>
      </w:r>
    </w:p>
    <w:p w14:paraId="324F8ED3" w14:textId="1AA60B6E" w:rsidR="007458BF" w:rsidRPr="001667FC" w:rsidRDefault="00DF02D0" w:rsidP="001356C2">
      <w:pPr>
        <w:pStyle w:val="2"/>
        <w:rPr>
          <w:rFonts w:ascii="標楷體" w:hAnsi="標楷體"/>
          <w:lang w:eastAsia="zh-TW"/>
        </w:rPr>
      </w:pPr>
      <w:bookmarkStart w:id="13" w:name="_Toc217735306"/>
      <w:r w:rsidRPr="001667FC">
        <w:rPr>
          <w:rFonts w:ascii="標楷體" w:hAnsi="標楷體" w:hint="eastAsia"/>
          <w:lang w:eastAsia="zh-TW"/>
        </w:rPr>
        <w:lastRenderedPageBreak/>
        <w:t>4</w:t>
      </w:r>
      <w:r w:rsidR="007458BF" w:rsidRPr="001667FC">
        <w:rPr>
          <w:rFonts w:ascii="標楷體" w:hAnsi="標楷體"/>
          <w:lang w:eastAsia="zh-TW"/>
        </w:rPr>
        <w:t>.5 社交與聊天互動模組</w:t>
      </w:r>
      <w:bookmarkEnd w:id="13"/>
    </w:p>
    <w:p w14:paraId="2B8B4218" w14:textId="77777777" w:rsidR="001356C2" w:rsidRPr="001667FC" w:rsidRDefault="001356C2" w:rsidP="007458BF">
      <w:pPr>
        <w:rPr>
          <w:rFonts w:ascii="標楷體" w:eastAsia="標楷體" w:hAnsi="標楷體"/>
          <w:b/>
          <w:bCs/>
          <w:lang w:eastAsia="zh-TW"/>
        </w:rPr>
      </w:pPr>
      <w:r w:rsidRPr="001667FC">
        <w:rPr>
          <w:rFonts w:ascii="標楷體" w:eastAsia="標楷體" w:hAnsi="標楷體" w:cs="Segoe UI Emoji"/>
          <w:noProof/>
          <w:lang w:eastAsia="zh-TW"/>
          <w14:ligatures w14:val="standardContextual"/>
        </w:rPr>
        <w:drawing>
          <wp:inline distT="0" distB="0" distL="0" distR="0" wp14:anchorId="5E23F088" wp14:editId="2B096A7E">
            <wp:extent cx="4353636" cy="6191851"/>
            <wp:effectExtent l="0" t="0" r="8890" b="0"/>
            <wp:docPr id="2" name="圖片 2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一張含有 文字, 螢幕擷取畫面, 字型, 數字 的圖片&#10;&#10;AI 產生的內容可能不正確。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5217" cy="61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593C7" w14:textId="5309E66B" w:rsidR="00DF02D0" w:rsidRPr="001667FC" w:rsidRDefault="00DF02D0" w:rsidP="00436476">
      <w:pPr>
        <w:jc w:val="center"/>
        <w:rPr>
          <w:rFonts w:ascii="標楷體" w:eastAsia="標楷體" w:hAnsi="標楷體"/>
          <w:lang w:eastAsia="zh-TW"/>
        </w:rPr>
      </w:pPr>
      <w:r w:rsidRPr="001667FC">
        <w:rPr>
          <w:rFonts w:ascii="標楷體" w:eastAsia="標楷體" w:hAnsi="標楷體" w:hint="eastAsia"/>
          <w:lang w:eastAsia="zh-TW"/>
        </w:rPr>
        <w:t>圖六、社交與聊天互動類別圖</w:t>
      </w:r>
    </w:p>
    <w:p w14:paraId="42556A18" w14:textId="136F2FD9" w:rsidR="007458BF" w:rsidRPr="001667FC" w:rsidRDefault="007458BF" w:rsidP="007458BF">
      <w:pPr>
        <w:rPr>
          <w:rFonts w:ascii="標楷體" w:eastAsia="標楷體" w:hAnsi="標楷體"/>
          <w:b/>
          <w:bCs/>
          <w:lang w:eastAsia="zh-TW"/>
        </w:rPr>
      </w:pPr>
      <w:r w:rsidRPr="001667FC">
        <w:rPr>
          <w:rFonts w:ascii="標楷體" w:eastAsia="標楷體" w:hAnsi="標楷體"/>
          <w:b/>
          <w:bCs/>
          <w:lang w:eastAsia="zh-TW"/>
        </w:rPr>
        <w:t>類別組成</w:t>
      </w:r>
    </w:p>
    <w:p w14:paraId="61D3E259" w14:textId="77777777" w:rsidR="007458BF" w:rsidRPr="001667FC" w:rsidRDefault="007458BF" w:rsidP="007458BF">
      <w:pPr>
        <w:numPr>
          <w:ilvl w:val="0"/>
          <w:numId w:val="8"/>
        </w:numPr>
        <w:rPr>
          <w:rFonts w:ascii="標楷體" w:eastAsia="標楷體" w:hAnsi="標楷體"/>
          <w:lang w:eastAsia="zh-TW"/>
        </w:rPr>
      </w:pPr>
      <w:proofErr w:type="spellStart"/>
      <w:r w:rsidRPr="001667FC">
        <w:rPr>
          <w:rFonts w:ascii="標楷體" w:eastAsia="標楷體" w:hAnsi="標楷體"/>
          <w:lang w:eastAsia="zh-TW"/>
        </w:rPr>
        <w:t>FriendsRouter</w:t>
      </w:r>
      <w:proofErr w:type="spellEnd"/>
    </w:p>
    <w:p w14:paraId="189F630D" w14:textId="77777777" w:rsidR="007458BF" w:rsidRPr="001667FC" w:rsidRDefault="007458BF" w:rsidP="007458BF">
      <w:pPr>
        <w:numPr>
          <w:ilvl w:val="0"/>
          <w:numId w:val="8"/>
        </w:numPr>
        <w:rPr>
          <w:rFonts w:ascii="標楷體" w:eastAsia="標楷體" w:hAnsi="標楷體"/>
          <w:lang w:eastAsia="zh-TW"/>
        </w:rPr>
      </w:pPr>
      <w:proofErr w:type="spellStart"/>
      <w:r w:rsidRPr="001667FC">
        <w:rPr>
          <w:rFonts w:ascii="標楷體" w:eastAsia="標楷體" w:hAnsi="標楷體"/>
          <w:lang w:eastAsia="zh-TW"/>
        </w:rPr>
        <w:t>MessagesRouter</w:t>
      </w:r>
      <w:proofErr w:type="spellEnd"/>
    </w:p>
    <w:p w14:paraId="35A7A0B9" w14:textId="77777777" w:rsidR="007458BF" w:rsidRPr="001667FC" w:rsidRDefault="007458BF" w:rsidP="007458BF">
      <w:pPr>
        <w:numPr>
          <w:ilvl w:val="0"/>
          <w:numId w:val="8"/>
        </w:numPr>
        <w:rPr>
          <w:rFonts w:ascii="標楷體" w:eastAsia="標楷體" w:hAnsi="標楷體"/>
          <w:lang w:eastAsia="zh-TW"/>
        </w:rPr>
      </w:pPr>
      <w:proofErr w:type="spellStart"/>
      <w:r w:rsidRPr="001667FC">
        <w:rPr>
          <w:rFonts w:ascii="標楷體" w:eastAsia="標楷體" w:hAnsi="標楷體"/>
          <w:lang w:eastAsia="zh-TW"/>
        </w:rPr>
        <w:t>CacheStore</w:t>
      </w:r>
      <w:proofErr w:type="spellEnd"/>
    </w:p>
    <w:p w14:paraId="7ACD991E" w14:textId="77777777" w:rsidR="007458BF" w:rsidRPr="001667FC" w:rsidRDefault="007458BF" w:rsidP="007458BF">
      <w:pPr>
        <w:rPr>
          <w:rFonts w:ascii="標楷體" w:eastAsia="標楷體" w:hAnsi="標楷體"/>
          <w:b/>
          <w:bCs/>
          <w:lang w:eastAsia="zh-TW"/>
        </w:rPr>
      </w:pPr>
      <w:r w:rsidRPr="001667FC">
        <w:rPr>
          <w:rFonts w:ascii="標楷體" w:eastAsia="標楷體" w:hAnsi="標楷體"/>
          <w:b/>
          <w:bCs/>
          <w:lang w:eastAsia="zh-TW"/>
        </w:rPr>
        <w:lastRenderedPageBreak/>
        <w:t>設計說明</w:t>
      </w:r>
    </w:p>
    <w:p w14:paraId="3C7811C7" w14:textId="77777777" w:rsidR="007458BF" w:rsidRPr="001667FC" w:rsidRDefault="007458BF" w:rsidP="007458BF">
      <w:pPr>
        <w:rPr>
          <w:rFonts w:ascii="標楷體" w:eastAsia="標楷體" w:hAnsi="標楷體"/>
          <w:lang w:eastAsia="zh-TW"/>
        </w:rPr>
      </w:pPr>
      <w:r w:rsidRPr="001667FC">
        <w:rPr>
          <w:rFonts w:ascii="標楷體" w:eastAsia="標楷體" w:hAnsi="標楷體"/>
          <w:lang w:eastAsia="zh-TW"/>
        </w:rPr>
        <w:t>社交模組的設計重點在於「狀態管理與效能平衡」。</w:t>
      </w:r>
    </w:p>
    <w:p w14:paraId="654EDF20" w14:textId="77777777" w:rsidR="007458BF" w:rsidRPr="001667FC" w:rsidRDefault="007458BF" w:rsidP="007458BF">
      <w:pPr>
        <w:rPr>
          <w:rFonts w:ascii="標楷體" w:eastAsia="標楷體" w:hAnsi="標楷體"/>
          <w:lang w:eastAsia="zh-TW"/>
        </w:rPr>
      </w:pPr>
      <w:proofErr w:type="spellStart"/>
      <w:r w:rsidRPr="001667FC">
        <w:rPr>
          <w:rFonts w:ascii="標楷體" w:eastAsia="標楷體" w:hAnsi="標楷體"/>
          <w:lang w:eastAsia="zh-TW"/>
        </w:rPr>
        <w:t>FriendsRouter</w:t>
      </w:r>
      <w:proofErr w:type="spellEnd"/>
      <w:r w:rsidRPr="001667FC">
        <w:rPr>
          <w:rFonts w:ascii="標楷體" w:eastAsia="標楷體" w:hAnsi="標楷體"/>
          <w:lang w:eastAsia="zh-TW"/>
        </w:rPr>
        <w:t xml:space="preserve"> 負責好友關係狀態的轉換，而 </w:t>
      </w:r>
      <w:proofErr w:type="spellStart"/>
      <w:r w:rsidRPr="001667FC">
        <w:rPr>
          <w:rFonts w:ascii="標楷體" w:eastAsia="標楷體" w:hAnsi="標楷體"/>
          <w:lang w:eastAsia="zh-TW"/>
        </w:rPr>
        <w:t>MessagesRouter</w:t>
      </w:r>
      <w:proofErr w:type="spellEnd"/>
      <w:r w:rsidRPr="001667FC">
        <w:rPr>
          <w:rFonts w:ascii="標楷體" w:eastAsia="標楷體" w:hAnsi="標楷體"/>
          <w:lang w:eastAsia="zh-TW"/>
        </w:rPr>
        <w:t xml:space="preserve"> 則處理高頻互動的訊息行為。由於訊息相關查詢頻率高，因此引入 </w:t>
      </w:r>
      <w:proofErr w:type="spellStart"/>
      <w:r w:rsidRPr="001667FC">
        <w:rPr>
          <w:rFonts w:ascii="標楷體" w:eastAsia="標楷體" w:hAnsi="標楷體"/>
          <w:lang w:eastAsia="zh-TW"/>
        </w:rPr>
        <w:t>CacheStore</w:t>
      </w:r>
      <w:proofErr w:type="spellEnd"/>
      <w:r w:rsidRPr="001667FC">
        <w:rPr>
          <w:rFonts w:ascii="標楷體" w:eastAsia="標楷體" w:hAnsi="標楷體"/>
          <w:lang w:eastAsia="zh-TW"/>
        </w:rPr>
        <w:t xml:space="preserve"> 類別作為快取抽象，將快取操作與業務邏輯分離。</w:t>
      </w:r>
    </w:p>
    <w:p w14:paraId="376A39D3" w14:textId="59193482" w:rsidR="007458BF" w:rsidRPr="001667FC" w:rsidRDefault="007458BF" w:rsidP="007458BF">
      <w:pPr>
        <w:rPr>
          <w:rFonts w:ascii="標楷體" w:eastAsia="標楷體" w:hAnsi="標楷體"/>
          <w:lang w:eastAsia="zh-TW"/>
        </w:rPr>
      </w:pPr>
      <w:r w:rsidRPr="001667FC">
        <w:rPr>
          <w:rFonts w:ascii="標楷體" w:eastAsia="標楷體" w:hAnsi="標楷體"/>
          <w:lang w:eastAsia="zh-TW"/>
        </w:rPr>
        <w:t>這樣的設計讓社交功能在使用者數增加時，仍能維持可接受的效能表現。</w:t>
      </w:r>
    </w:p>
    <w:p w14:paraId="0139197D" w14:textId="6F1143DD" w:rsidR="007458BF" w:rsidRPr="001667FC" w:rsidRDefault="00DF02D0" w:rsidP="001356C2">
      <w:pPr>
        <w:pStyle w:val="2"/>
        <w:rPr>
          <w:rFonts w:ascii="標楷體" w:hAnsi="標楷體"/>
          <w:lang w:eastAsia="zh-TW"/>
        </w:rPr>
      </w:pPr>
      <w:bookmarkStart w:id="14" w:name="_Toc217735307"/>
      <w:r w:rsidRPr="001667FC">
        <w:rPr>
          <w:rFonts w:ascii="標楷體" w:hAnsi="標楷體" w:hint="eastAsia"/>
          <w:lang w:eastAsia="zh-TW"/>
        </w:rPr>
        <w:t>4</w:t>
      </w:r>
      <w:r w:rsidR="007458BF" w:rsidRPr="001667FC">
        <w:rPr>
          <w:rFonts w:ascii="標楷體" w:hAnsi="標楷體"/>
          <w:lang w:eastAsia="zh-TW"/>
        </w:rPr>
        <w:t>.6 遊戲化互動模組</w:t>
      </w:r>
      <w:bookmarkEnd w:id="14"/>
    </w:p>
    <w:p w14:paraId="4F545ADA" w14:textId="77777777" w:rsidR="001356C2" w:rsidRPr="001667FC" w:rsidRDefault="001356C2" w:rsidP="007458BF">
      <w:pPr>
        <w:rPr>
          <w:rFonts w:ascii="標楷體" w:eastAsia="標楷體" w:hAnsi="標楷體"/>
          <w:b/>
          <w:bCs/>
          <w:lang w:eastAsia="zh-TW"/>
        </w:rPr>
      </w:pPr>
      <w:r w:rsidRPr="001667FC">
        <w:rPr>
          <w:rFonts w:ascii="標楷體" w:eastAsia="標楷體" w:hAnsi="標楷體" w:cs="Segoe UI Emoji"/>
          <w:noProof/>
          <w:lang w:eastAsia="zh-TW"/>
          <w14:ligatures w14:val="standardContextual"/>
        </w:rPr>
        <w:drawing>
          <wp:inline distT="0" distB="0" distL="0" distR="0" wp14:anchorId="6679B824" wp14:editId="48888E1F">
            <wp:extent cx="2264023" cy="5629275"/>
            <wp:effectExtent l="0" t="0" r="3175" b="0"/>
            <wp:docPr id="1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0907" cy="567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7D570" w14:textId="02D6FF37" w:rsidR="00DF02D0" w:rsidRPr="001667FC" w:rsidRDefault="00DF02D0" w:rsidP="00DF02D0">
      <w:pPr>
        <w:jc w:val="center"/>
        <w:rPr>
          <w:rFonts w:ascii="標楷體" w:eastAsia="標楷體" w:hAnsi="標楷體"/>
          <w:lang w:eastAsia="zh-TW"/>
        </w:rPr>
      </w:pPr>
      <w:r w:rsidRPr="001667FC">
        <w:rPr>
          <w:rFonts w:ascii="標楷體" w:eastAsia="標楷體" w:hAnsi="標楷體" w:hint="eastAsia"/>
          <w:lang w:eastAsia="zh-TW"/>
        </w:rPr>
        <w:t>圖七、遊戲化互動類別圖</w:t>
      </w:r>
    </w:p>
    <w:p w14:paraId="585E1CE8" w14:textId="77777777" w:rsidR="00DF02D0" w:rsidRPr="001667FC" w:rsidRDefault="00DF02D0" w:rsidP="007458BF">
      <w:pPr>
        <w:rPr>
          <w:rFonts w:ascii="標楷體" w:eastAsia="標楷體" w:hAnsi="標楷體"/>
          <w:b/>
          <w:bCs/>
          <w:lang w:eastAsia="zh-TW"/>
        </w:rPr>
      </w:pPr>
    </w:p>
    <w:p w14:paraId="65E0D9FF" w14:textId="6DE6EE64" w:rsidR="007458BF" w:rsidRPr="001667FC" w:rsidRDefault="007458BF" w:rsidP="007458BF">
      <w:pPr>
        <w:rPr>
          <w:rFonts w:ascii="標楷體" w:eastAsia="標楷體" w:hAnsi="標楷體"/>
          <w:b/>
          <w:bCs/>
          <w:lang w:eastAsia="zh-TW"/>
        </w:rPr>
      </w:pPr>
      <w:r w:rsidRPr="001667FC">
        <w:rPr>
          <w:rFonts w:ascii="標楷體" w:eastAsia="標楷體" w:hAnsi="標楷體"/>
          <w:b/>
          <w:bCs/>
          <w:lang w:eastAsia="zh-TW"/>
        </w:rPr>
        <w:t>類別組成</w:t>
      </w:r>
    </w:p>
    <w:p w14:paraId="7E17F46A" w14:textId="77777777" w:rsidR="007458BF" w:rsidRPr="001667FC" w:rsidRDefault="007458BF" w:rsidP="007458BF">
      <w:pPr>
        <w:numPr>
          <w:ilvl w:val="0"/>
          <w:numId w:val="9"/>
        </w:numPr>
        <w:rPr>
          <w:rFonts w:ascii="標楷體" w:eastAsia="標楷體" w:hAnsi="標楷體"/>
          <w:lang w:eastAsia="zh-TW"/>
        </w:rPr>
      </w:pPr>
      <w:proofErr w:type="spellStart"/>
      <w:r w:rsidRPr="001667FC">
        <w:rPr>
          <w:rFonts w:ascii="標楷體" w:eastAsia="標楷體" w:hAnsi="標楷體"/>
          <w:lang w:eastAsia="zh-TW"/>
        </w:rPr>
        <w:t>QuizRouter</w:t>
      </w:r>
      <w:proofErr w:type="spellEnd"/>
    </w:p>
    <w:p w14:paraId="78089338" w14:textId="77777777" w:rsidR="007458BF" w:rsidRPr="001667FC" w:rsidRDefault="007458BF" w:rsidP="007458BF">
      <w:pPr>
        <w:numPr>
          <w:ilvl w:val="0"/>
          <w:numId w:val="9"/>
        </w:numPr>
        <w:rPr>
          <w:rFonts w:ascii="標楷體" w:eastAsia="標楷體" w:hAnsi="標楷體"/>
          <w:lang w:eastAsia="zh-TW"/>
        </w:rPr>
      </w:pPr>
      <w:proofErr w:type="spellStart"/>
      <w:r w:rsidRPr="001667FC">
        <w:rPr>
          <w:rFonts w:ascii="標楷體" w:eastAsia="標楷體" w:hAnsi="標楷體"/>
          <w:lang w:eastAsia="zh-TW"/>
        </w:rPr>
        <w:t>QuizService</w:t>
      </w:r>
      <w:proofErr w:type="spellEnd"/>
    </w:p>
    <w:p w14:paraId="7C04D057" w14:textId="77777777" w:rsidR="007458BF" w:rsidRPr="001667FC" w:rsidRDefault="007458BF" w:rsidP="007458BF">
      <w:pPr>
        <w:rPr>
          <w:rFonts w:ascii="標楷體" w:eastAsia="標楷體" w:hAnsi="標楷體"/>
          <w:b/>
          <w:bCs/>
          <w:lang w:eastAsia="zh-TW"/>
        </w:rPr>
      </w:pPr>
      <w:r w:rsidRPr="001667FC">
        <w:rPr>
          <w:rFonts w:ascii="標楷體" w:eastAsia="標楷體" w:hAnsi="標楷體"/>
          <w:b/>
          <w:bCs/>
          <w:lang w:eastAsia="zh-TW"/>
        </w:rPr>
        <w:t>設計說明</w:t>
      </w:r>
    </w:p>
    <w:p w14:paraId="5FB98354" w14:textId="77777777" w:rsidR="007458BF" w:rsidRPr="001667FC" w:rsidRDefault="007458BF" w:rsidP="007458BF">
      <w:pPr>
        <w:rPr>
          <w:rFonts w:ascii="標楷體" w:eastAsia="標楷體" w:hAnsi="標楷體"/>
          <w:lang w:eastAsia="zh-TW"/>
        </w:rPr>
      </w:pPr>
      <w:r w:rsidRPr="001667FC">
        <w:rPr>
          <w:rFonts w:ascii="標楷體" w:eastAsia="標楷體" w:hAnsi="標楷體"/>
          <w:lang w:eastAsia="zh-TW"/>
        </w:rPr>
        <w:t>本模組清楚展現控制類別與服務類別的分工。</w:t>
      </w:r>
    </w:p>
    <w:p w14:paraId="754F3213" w14:textId="01DCB6D9" w:rsidR="001667FC" w:rsidRPr="001667FC" w:rsidRDefault="007458BF">
      <w:pPr>
        <w:rPr>
          <w:rFonts w:ascii="標楷體" w:eastAsia="標楷體" w:hAnsi="標楷體"/>
          <w:lang w:eastAsia="zh-TW"/>
        </w:rPr>
      </w:pPr>
      <w:proofErr w:type="spellStart"/>
      <w:r w:rsidRPr="001667FC">
        <w:rPr>
          <w:rFonts w:ascii="標楷體" w:eastAsia="標楷體" w:hAnsi="標楷體"/>
          <w:lang w:eastAsia="zh-TW"/>
        </w:rPr>
        <w:t>QuizRouter</w:t>
      </w:r>
      <w:proofErr w:type="spellEnd"/>
      <w:r w:rsidRPr="001667FC">
        <w:rPr>
          <w:rFonts w:ascii="標楷體" w:eastAsia="標楷體" w:hAnsi="標楷體"/>
          <w:lang w:eastAsia="zh-TW"/>
        </w:rPr>
        <w:t xml:space="preserve"> 負責請求進入點與使用者身分確認，而 </w:t>
      </w:r>
      <w:proofErr w:type="spellStart"/>
      <w:r w:rsidRPr="001667FC">
        <w:rPr>
          <w:rFonts w:ascii="標楷體" w:eastAsia="標楷體" w:hAnsi="標楷體"/>
          <w:lang w:eastAsia="zh-TW"/>
        </w:rPr>
        <w:t>QuizService</w:t>
      </w:r>
      <w:proofErr w:type="spellEnd"/>
      <w:r w:rsidRPr="001667FC">
        <w:rPr>
          <w:rFonts w:ascii="標楷體" w:eastAsia="標楷體" w:hAnsi="標楷體"/>
          <w:lang w:eastAsia="zh-TW"/>
        </w:rPr>
        <w:t xml:space="preserve"> 則集中處理測驗題目選取、作答判斷與統計邏輯。此設計可讓測驗規則在未來擴充時不影響 API 結構。</w:t>
      </w:r>
    </w:p>
    <w:p w14:paraId="6D26F3F9" w14:textId="77777777" w:rsidR="001667FC" w:rsidRPr="001667FC" w:rsidRDefault="001667FC" w:rsidP="001667FC">
      <w:pPr>
        <w:pStyle w:val="1"/>
        <w:rPr>
          <w:rFonts w:ascii="標楷體" w:hAnsi="標楷體"/>
          <w:lang w:eastAsia="zh-TW"/>
        </w:rPr>
      </w:pPr>
      <w:bookmarkStart w:id="15" w:name="_Toc217735308"/>
      <w:r w:rsidRPr="001667FC">
        <w:rPr>
          <w:rFonts w:ascii="標楷體" w:hAnsi="標楷體" w:hint="eastAsia"/>
          <w:lang w:eastAsia="zh-TW"/>
        </w:rPr>
        <w:t>五、物件設計總結</w:t>
      </w:r>
      <w:bookmarkEnd w:id="15"/>
    </w:p>
    <w:p w14:paraId="31D6BEE5" w14:textId="77777777" w:rsidR="001667FC" w:rsidRPr="001667FC" w:rsidRDefault="001667FC" w:rsidP="001667FC">
      <w:pPr>
        <w:rPr>
          <w:rFonts w:ascii="標楷體" w:eastAsia="標楷體" w:hAnsi="標楷體"/>
          <w:lang w:eastAsia="zh-TW"/>
        </w:rPr>
      </w:pPr>
      <w:r w:rsidRPr="001667FC">
        <w:rPr>
          <w:rFonts w:ascii="標楷體" w:eastAsia="標楷體" w:hAnsi="標楷體" w:hint="eastAsia"/>
          <w:lang w:eastAsia="zh-TW"/>
        </w:rPr>
        <w:t xml:space="preserve">本文件以 </w:t>
      </w:r>
      <w:proofErr w:type="spellStart"/>
      <w:r w:rsidRPr="001667FC">
        <w:rPr>
          <w:rFonts w:ascii="標楷體" w:eastAsia="標楷體" w:hAnsi="標楷體" w:hint="eastAsia"/>
          <w:lang w:eastAsia="zh-TW"/>
        </w:rPr>
        <w:t>MovieIn</w:t>
      </w:r>
      <w:proofErr w:type="spellEnd"/>
      <w:r w:rsidRPr="001667FC">
        <w:rPr>
          <w:rFonts w:ascii="標楷體" w:eastAsia="標楷體" w:hAnsi="標楷體" w:hint="eastAsia"/>
          <w:lang w:eastAsia="zh-TW"/>
        </w:rPr>
        <w:t xml:space="preserve"> 系統的 Class Diagram 為核心，說明系統在物件導向層級上的結構設計與責任分工。整體設計並非單純列出類別，而是透過模組劃分、角色分類與依賴關係的整理，呈現系統如何由需求轉化為具體且可維護的類別結構。</w:t>
      </w:r>
    </w:p>
    <w:p w14:paraId="679F46A8" w14:textId="77777777" w:rsidR="001667FC" w:rsidRPr="001667FC" w:rsidRDefault="001667FC" w:rsidP="001667FC">
      <w:pPr>
        <w:rPr>
          <w:rFonts w:ascii="標楷體" w:eastAsia="標楷體" w:hAnsi="標楷體"/>
          <w:lang w:eastAsia="zh-TW"/>
        </w:rPr>
      </w:pPr>
      <w:r w:rsidRPr="001667FC">
        <w:rPr>
          <w:rFonts w:ascii="標楷體" w:eastAsia="標楷體" w:hAnsi="標楷體" w:hint="eastAsia"/>
          <w:lang w:eastAsia="zh-TW"/>
        </w:rPr>
        <w:t>在設計上，系統將各功能模組清楚區隔，並以 Router 類別作為主要控制入口，搭配 Service 類別封裝核心業務邏輯，使流程控制與規則計算得以分離。身分驗證、快取與外部資料存取等共用能力，則集中於基礎設施類別中，避免重複實作並維持一致性。</w:t>
      </w:r>
    </w:p>
    <w:p w14:paraId="4C7B5FB4" w14:textId="77777777" w:rsidR="001667FC" w:rsidRPr="001667FC" w:rsidRDefault="001667FC" w:rsidP="001667FC">
      <w:pPr>
        <w:rPr>
          <w:rFonts w:ascii="標楷體" w:eastAsia="標楷體" w:hAnsi="標楷體"/>
          <w:lang w:eastAsia="zh-TW"/>
        </w:rPr>
      </w:pPr>
      <w:r w:rsidRPr="001667FC">
        <w:rPr>
          <w:rFonts w:ascii="標楷體" w:eastAsia="標楷體" w:hAnsi="標楷體" w:hint="eastAsia"/>
          <w:lang w:eastAsia="zh-TW"/>
        </w:rPr>
        <w:t>透過這樣的物件設計方式，</w:t>
      </w:r>
      <w:proofErr w:type="spellStart"/>
      <w:r w:rsidRPr="001667FC">
        <w:rPr>
          <w:rFonts w:ascii="標楷體" w:eastAsia="標楷體" w:hAnsi="標楷體" w:hint="eastAsia"/>
          <w:lang w:eastAsia="zh-TW"/>
        </w:rPr>
        <w:t>MovieIn</w:t>
      </w:r>
      <w:proofErr w:type="spellEnd"/>
      <w:r w:rsidRPr="001667FC">
        <w:rPr>
          <w:rFonts w:ascii="標楷體" w:eastAsia="標楷體" w:hAnsi="標楷體" w:hint="eastAsia"/>
          <w:lang w:eastAsia="zh-TW"/>
        </w:rPr>
        <w:t xml:space="preserve"> 系統能在維持結構清晰的前提下，同時支援電影推薦、個人化清單、社交互動與遊戲化功能等多樣需求。此設計亦為後續功能擴充與系統維護保留彈性，使新增模組或調整既有行為時，不需大幅影響其他類別結構。</w:t>
      </w:r>
    </w:p>
    <w:p w14:paraId="7DD61D29" w14:textId="684C9FA9" w:rsidR="001667FC" w:rsidRPr="001667FC" w:rsidRDefault="001667FC" w:rsidP="001667FC">
      <w:pPr>
        <w:rPr>
          <w:rFonts w:ascii="標楷體" w:eastAsia="標楷體" w:hAnsi="標楷體"/>
          <w:lang w:eastAsia="zh-TW"/>
        </w:rPr>
      </w:pPr>
      <w:r w:rsidRPr="001667FC">
        <w:rPr>
          <w:rFonts w:ascii="標楷體" w:eastAsia="標楷體" w:hAnsi="標楷體" w:hint="eastAsia"/>
          <w:lang w:eastAsia="zh-TW"/>
        </w:rPr>
        <w:t xml:space="preserve">總結而言，本物件設計文件所呈現的 Class Diagram 與類別說明，完整反映 </w:t>
      </w:r>
      <w:proofErr w:type="spellStart"/>
      <w:r w:rsidRPr="001667FC">
        <w:rPr>
          <w:rFonts w:ascii="標楷體" w:eastAsia="標楷體" w:hAnsi="標楷體" w:hint="eastAsia"/>
          <w:lang w:eastAsia="zh-TW"/>
        </w:rPr>
        <w:t>MovieIn</w:t>
      </w:r>
      <w:proofErr w:type="spellEnd"/>
      <w:r w:rsidRPr="001667FC">
        <w:rPr>
          <w:rFonts w:ascii="標楷體" w:eastAsia="標楷體" w:hAnsi="標楷體" w:hint="eastAsia"/>
          <w:lang w:eastAsia="zh-TW"/>
        </w:rPr>
        <w:t xml:space="preserve"> 系統的責任分工與設計思考，並作為後續實作與維護的重要設計依據。</w:t>
      </w:r>
    </w:p>
    <w:sectPr w:rsidR="001667FC" w:rsidRPr="001667F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BB9F9" w14:textId="77777777" w:rsidR="00FC6EC9" w:rsidRDefault="00FC6EC9" w:rsidP="00FE0ACF">
      <w:pPr>
        <w:spacing w:after="0" w:line="240" w:lineRule="auto"/>
      </w:pPr>
      <w:r>
        <w:separator/>
      </w:r>
    </w:p>
  </w:endnote>
  <w:endnote w:type="continuationSeparator" w:id="0">
    <w:p w14:paraId="2B95E4F5" w14:textId="77777777" w:rsidR="00FC6EC9" w:rsidRDefault="00FC6EC9" w:rsidP="00FE0A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altName w:val="Microsoft YaHei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ADB9F" w14:textId="77777777" w:rsidR="00FC6EC9" w:rsidRDefault="00FC6EC9" w:rsidP="00FE0ACF">
      <w:pPr>
        <w:spacing w:after="0" w:line="240" w:lineRule="auto"/>
      </w:pPr>
      <w:r>
        <w:separator/>
      </w:r>
    </w:p>
  </w:footnote>
  <w:footnote w:type="continuationSeparator" w:id="0">
    <w:p w14:paraId="225CE6AF" w14:textId="77777777" w:rsidR="00FC6EC9" w:rsidRDefault="00FC6EC9" w:rsidP="00FE0A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01100"/>
    <w:multiLevelType w:val="multilevel"/>
    <w:tmpl w:val="C39E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17A38"/>
    <w:multiLevelType w:val="multilevel"/>
    <w:tmpl w:val="23C8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D30D4"/>
    <w:multiLevelType w:val="multilevel"/>
    <w:tmpl w:val="06C0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B32DDE"/>
    <w:multiLevelType w:val="multilevel"/>
    <w:tmpl w:val="CC5C7D40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4362443D"/>
    <w:multiLevelType w:val="multilevel"/>
    <w:tmpl w:val="3C62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9355BB"/>
    <w:multiLevelType w:val="multilevel"/>
    <w:tmpl w:val="623C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D178B9"/>
    <w:multiLevelType w:val="multilevel"/>
    <w:tmpl w:val="19727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C457FA"/>
    <w:multiLevelType w:val="multilevel"/>
    <w:tmpl w:val="972AC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A650AC"/>
    <w:multiLevelType w:val="multilevel"/>
    <w:tmpl w:val="19727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5D5E2F"/>
    <w:multiLevelType w:val="multilevel"/>
    <w:tmpl w:val="D920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975035"/>
    <w:multiLevelType w:val="multilevel"/>
    <w:tmpl w:val="9D6C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940CA5"/>
    <w:multiLevelType w:val="multilevel"/>
    <w:tmpl w:val="7D48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571909">
    <w:abstractNumId w:val="3"/>
  </w:num>
  <w:num w:numId="2" w16cid:durableId="1349209793">
    <w:abstractNumId w:val="8"/>
  </w:num>
  <w:num w:numId="3" w16cid:durableId="293101918">
    <w:abstractNumId w:val="11"/>
  </w:num>
  <w:num w:numId="4" w16cid:durableId="348144207">
    <w:abstractNumId w:val="1"/>
  </w:num>
  <w:num w:numId="5" w16cid:durableId="1772820636">
    <w:abstractNumId w:val="2"/>
  </w:num>
  <w:num w:numId="6" w16cid:durableId="1722484228">
    <w:abstractNumId w:val="5"/>
  </w:num>
  <w:num w:numId="7" w16cid:durableId="2137865183">
    <w:abstractNumId w:val="9"/>
  </w:num>
  <w:num w:numId="8" w16cid:durableId="1997807142">
    <w:abstractNumId w:val="0"/>
  </w:num>
  <w:num w:numId="9" w16cid:durableId="305206405">
    <w:abstractNumId w:val="4"/>
  </w:num>
  <w:num w:numId="10" w16cid:durableId="1046881046">
    <w:abstractNumId w:val="7"/>
  </w:num>
  <w:num w:numId="11" w16cid:durableId="400905416">
    <w:abstractNumId w:val="6"/>
  </w:num>
  <w:num w:numId="12" w16cid:durableId="21382583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B50"/>
    <w:rsid w:val="00005FEA"/>
    <w:rsid w:val="00037CB5"/>
    <w:rsid w:val="000A2573"/>
    <w:rsid w:val="000A79ED"/>
    <w:rsid w:val="000B44A6"/>
    <w:rsid w:val="001356C2"/>
    <w:rsid w:val="001667FC"/>
    <w:rsid w:val="00297C4D"/>
    <w:rsid w:val="00311C1F"/>
    <w:rsid w:val="00353051"/>
    <w:rsid w:val="003931D1"/>
    <w:rsid w:val="00436476"/>
    <w:rsid w:val="004A28B8"/>
    <w:rsid w:val="004A5890"/>
    <w:rsid w:val="00547D0F"/>
    <w:rsid w:val="005A18F1"/>
    <w:rsid w:val="00661256"/>
    <w:rsid w:val="00714B50"/>
    <w:rsid w:val="007458BF"/>
    <w:rsid w:val="00780ABE"/>
    <w:rsid w:val="009D3D8A"/>
    <w:rsid w:val="00B0429B"/>
    <w:rsid w:val="00B3131E"/>
    <w:rsid w:val="00B315AB"/>
    <w:rsid w:val="00B37E09"/>
    <w:rsid w:val="00C066B1"/>
    <w:rsid w:val="00D231AC"/>
    <w:rsid w:val="00DB1C0E"/>
    <w:rsid w:val="00DF02D0"/>
    <w:rsid w:val="00E01213"/>
    <w:rsid w:val="00E232FA"/>
    <w:rsid w:val="00E5555E"/>
    <w:rsid w:val="00EB77EE"/>
    <w:rsid w:val="00F3427D"/>
    <w:rsid w:val="00FC6EC9"/>
    <w:rsid w:val="00FE01DA"/>
    <w:rsid w:val="00FE0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21D45D"/>
  <w15:chartTrackingRefBased/>
  <w15:docId w15:val="{36960458-B93B-4774-8489-9D04CAC8F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02D0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E0ACF"/>
    <w:pPr>
      <w:keepNext/>
      <w:keepLines/>
      <w:spacing w:before="480" w:after="80"/>
      <w:outlineLvl w:val="0"/>
    </w:pPr>
    <w:rPr>
      <w:rFonts w:asciiTheme="majorHAnsi" w:eastAsia="標楷體" w:hAnsiTheme="majorHAnsi" w:cstheme="majorBidi"/>
      <w:b/>
      <w:sz w:val="40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E0ACF"/>
    <w:pPr>
      <w:keepNext/>
      <w:keepLines/>
      <w:spacing w:before="160" w:after="80"/>
      <w:outlineLvl w:val="1"/>
    </w:pPr>
    <w:rPr>
      <w:rFonts w:asciiTheme="majorHAnsi" w:eastAsia="標楷體" w:hAnsiTheme="majorHAnsi" w:cstheme="majorBidi"/>
      <w:b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4B5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4B5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4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4B5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4B5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4B5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4B5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E0ACF"/>
    <w:rPr>
      <w:rFonts w:asciiTheme="majorHAnsi" w:eastAsia="標楷體" w:hAnsiTheme="majorHAnsi" w:cstheme="majorBidi"/>
      <w:b/>
      <w:kern w:val="0"/>
      <w:sz w:val="40"/>
      <w:szCs w:val="48"/>
      <w:lang w:eastAsia="en-US"/>
      <w14:ligatures w14:val="none"/>
    </w:rPr>
  </w:style>
  <w:style w:type="character" w:customStyle="1" w:styleId="20">
    <w:name w:val="標題 2 字元"/>
    <w:basedOn w:val="a0"/>
    <w:link w:val="2"/>
    <w:uiPriority w:val="9"/>
    <w:rsid w:val="00FE0ACF"/>
    <w:rPr>
      <w:rFonts w:asciiTheme="majorHAnsi" w:eastAsia="標楷體" w:hAnsiTheme="majorHAnsi" w:cstheme="majorBidi"/>
      <w:b/>
      <w:kern w:val="0"/>
      <w:sz w:val="32"/>
      <w:szCs w:val="40"/>
      <w:lang w:eastAsia="en-US"/>
      <w14:ligatures w14:val="none"/>
    </w:rPr>
  </w:style>
  <w:style w:type="character" w:customStyle="1" w:styleId="30">
    <w:name w:val="標題 3 字元"/>
    <w:basedOn w:val="a0"/>
    <w:link w:val="3"/>
    <w:uiPriority w:val="9"/>
    <w:semiHidden/>
    <w:rsid w:val="00714B5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14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14B5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14B5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14B5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14B5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14B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4B5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14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4B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14B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4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14B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4B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4B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4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14B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4B5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E0AC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FE0ACF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FE0AC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FE0ACF"/>
    <w:rPr>
      <w:sz w:val="20"/>
      <w:szCs w:val="20"/>
    </w:rPr>
  </w:style>
  <w:style w:type="paragraph" w:styleId="af2">
    <w:name w:val="TOC Heading"/>
    <w:basedOn w:val="1"/>
    <w:next w:val="a"/>
    <w:uiPriority w:val="39"/>
    <w:unhideWhenUsed/>
    <w:qFormat/>
    <w:rsid w:val="00FE0ACF"/>
    <w:pPr>
      <w:spacing w:after="0"/>
      <w:outlineLvl w:val="9"/>
    </w:pPr>
    <w:rPr>
      <w:rFonts w:ascii="標楷體" w:hAnsi="標楷體"/>
      <w:b w:val="0"/>
      <w:bCs/>
      <w:szCs w:val="40"/>
    </w:rPr>
  </w:style>
  <w:style w:type="paragraph" w:styleId="11">
    <w:name w:val="toc 1"/>
    <w:basedOn w:val="a"/>
    <w:next w:val="a"/>
    <w:autoRedefine/>
    <w:uiPriority w:val="39"/>
    <w:unhideWhenUsed/>
    <w:rsid w:val="00FE0ACF"/>
  </w:style>
  <w:style w:type="paragraph" w:styleId="21">
    <w:name w:val="toc 2"/>
    <w:basedOn w:val="a"/>
    <w:next w:val="a"/>
    <w:autoRedefine/>
    <w:uiPriority w:val="39"/>
    <w:unhideWhenUsed/>
    <w:rsid w:val="00FE0ACF"/>
    <w:pPr>
      <w:ind w:leftChars="200" w:left="480"/>
    </w:pPr>
  </w:style>
  <w:style w:type="character" w:styleId="af3">
    <w:name w:val="Hyperlink"/>
    <w:basedOn w:val="a0"/>
    <w:uiPriority w:val="99"/>
    <w:unhideWhenUsed/>
    <w:rsid w:val="00FE0ACF"/>
    <w:rPr>
      <w:color w:val="467886" w:themeColor="hyperlink"/>
      <w:u w:val="single"/>
    </w:rPr>
  </w:style>
  <w:style w:type="paragraph" w:styleId="Web">
    <w:name w:val="Normal (Web)"/>
    <w:basedOn w:val="a"/>
    <w:uiPriority w:val="99"/>
    <w:unhideWhenUsed/>
    <w:rsid w:val="00DF02D0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sz w:val="24"/>
      <w:szCs w:val="24"/>
      <w:lang w:eastAsia="zh-TW"/>
    </w:rPr>
  </w:style>
  <w:style w:type="table" w:styleId="af4">
    <w:name w:val="Table Grid"/>
    <w:basedOn w:val="a1"/>
    <w:uiPriority w:val="39"/>
    <w:rsid w:val="00DF02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3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7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6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0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2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6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9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5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932</TotalTime>
  <Pages>14</Pages>
  <Words>748</Words>
  <Characters>4268</Characters>
  <Application>Microsoft Office Word</Application>
  <DocSecurity>0</DocSecurity>
  <Lines>35</Lines>
  <Paragraphs>10</Paragraphs>
  <ScaleCrop>false</ScaleCrop>
  <Company/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劭穎 賴</dc:creator>
  <cp:keywords/>
  <dc:description/>
  <cp:lastModifiedBy>何明哲 (114423069)</cp:lastModifiedBy>
  <cp:revision>12</cp:revision>
  <dcterms:created xsi:type="dcterms:W3CDTF">2025-12-24T18:29:00Z</dcterms:created>
  <dcterms:modified xsi:type="dcterms:W3CDTF">2025-12-27T14:10:00Z</dcterms:modified>
</cp:coreProperties>
</file>