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825063">
      <w:pPr>
        <w:rPr>
          <w:rFonts w:ascii="Arial" w:hAnsi="Arial" w:cs="Arial"/>
        </w:rPr>
      </w:pPr>
      <w:r w:rsidRPr="008142E3">
        <w:rPr>
          <w:rFonts w:ascii="Arial" w:hAnsi="Arial" w:cs="Arial"/>
          <w:noProof/>
          <w:lang w:val="en-US"/>
        </w:rPr>
        <w:drawing>
          <wp:anchor distT="0" distB="0" distL="114300" distR="114300" simplePos="0" relativeHeight="251661312" behindDoc="1" locked="0" layoutInCell="1" allowOverlap="1" wp14:anchorId="6645B3DB" wp14:editId="1B11CD86">
            <wp:simplePos x="0" y="0"/>
            <wp:positionH relativeFrom="margin">
              <wp:align>center</wp:align>
            </wp:positionH>
            <wp:positionV relativeFrom="paragraph">
              <wp:posOffset>96909</wp:posOffset>
            </wp:positionV>
            <wp:extent cx="2469591" cy="2469591"/>
            <wp:effectExtent l="0" t="0" r="6985" b="698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g-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9591" cy="2469591"/>
                    </a:xfrm>
                    <a:prstGeom prst="rect">
                      <a:avLst/>
                    </a:prstGeom>
                  </pic:spPr>
                </pic:pic>
              </a:graphicData>
            </a:graphic>
            <wp14:sizeRelH relativeFrom="margin">
              <wp14:pctWidth>0</wp14:pctWidth>
            </wp14:sizeRelH>
            <wp14:sizeRelV relativeFrom="margin">
              <wp14:pctHeight>0</wp14:pctHeight>
            </wp14:sizeRelV>
          </wp:anchor>
        </w:drawing>
      </w: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825063" w:rsidRPr="008142E3" w:rsidRDefault="00825063">
      <w:pPr>
        <w:pBdr>
          <w:top w:val="nil"/>
          <w:left w:val="nil"/>
          <w:bottom w:val="single" w:sz="4" w:space="0" w:color="808080"/>
          <w:right w:val="nil"/>
          <w:between w:val="nil"/>
        </w:pBdr>
        <w:spacing w:after="170"/>
        <w:jc w:val="right"/>
        <w:rPr>
          <w:rFonts w:ascii="Arial" w:eastAsia="Eras Bk BT" w:hAnsi="Arial" w:cs="Arial"/>
          <w:b/>
          <w:sz w:val="32"/>
          <w:szCs w:val="32"/>
        </w:rPr>
      </w:pPr>
    </w:p>
    <w:p w:rsidR="00825063" w:rsidRPr="008142E3" w:rsidRDefault="00825063">
      <w:pPr>
        <w:pBdr>
          <w:top w:val="nil"/>
          <w:left w:val="nil"/>
          <w:bottom w:val="single" w:sz="4" w:space="0" w:color="808080"/>
          <w:right w:val="nil"/>
          <w:between w:val="nil"/>
        </w:pBdr>
        <w:spacing w:after="170"/>
        <w:jc w:val="right"/>
        <w:rPr>
          <w:rFonts w:ascii="Arial" w:eastAsia="Eras Bk BT" w:hAnsi="Arial" w:cs="Arial"/>
          <w:b/>
          <w:sz w:val="32"/>
          <w:szCs w:val="32"/>
        </w:rPr>
      </w:pPr>
    </w:p>
    <w:p w:rsidR="00825063" w:rsidRPr="008142E3" w:rsidRDefault="00825063">
      <w:pPr>
        <w:pBdr>
          <w:top w:val="nil"/>
          <w:left w:val="nil"/>
          <w:bottom w:val="single" w:sz="4" w:space="0" w:color="808080"/>
          <w:right w:val="nil"/>
          <w:between w:val="nil"/>
        </w:pBdr>
        <w:spacing w:after="170"/>
        <w:jc w:val="right"/>
        <w:rPr>
          <w:rFonts w:ascii="Arial" w:eastAsia="Eras Bk BT" w:hAnsi="Arial" w:cs="Arial"/>
          <w:b/>
          <w:sz w:val="32"/>
          <w:szCs w:val="32"/>
        </w:rPr>
      </w:pPr>
    </w:p>
    <w:p w:rsidR="00825063" w:rsidRPr="008142E3" w:rsidRDefault="00825063">
      <w:pPr>
        <w:pBdr>
          <w:top w:val="nil"/>
          <w:left w:val="nil"/>
          <w:bottom w:val="single" w:sz="4" w:space="0" w:color="808080"/>
          <w:right w:val="nil"/>
          <w:between w:val="nil"/>
        </w:pBdr>
        <w:spacing w:after="170"/>
        <w:jc w:val="right"/>
        <w:rPr>
          <w:rFonts w:ascii="Arial" w:eastAsia="Eras Bk BT" w:hAnsi="Arial" w:cs="Arial"/>
          <w:b/>
          <w:sz w:val="32"/>
          <w:szCs w:val="32"/>
        </w:rPr>
      </w:pPr>
    </w:p>
    <w:p w:rsidR="002E2FDD" w:rsidRPr="008142E3" w:rsidRDefault="009959D9">
      <w:pPr>
        <w:pBdr>
          <w:top w:val="nil"/>
          <w:left w:val="nil"/>
          <w:bottom w:val="single" w:sz="4" w:space="0" w:color="808080"/>
          <w:right w:val="nil"/>
          <w:between w:val="nil"/>
        </w:pBdr>
        <w:spacing w:after="170"/>
        <w:jc w:val="right"/>
        <w:rPr>
          <w:rFonts w:ascii="Arial" w:eastAsia="Eras Bk BT" w:hAnsi="Arial" w:cs="Arial"/>
          <w:b/>
          <w:color w:val="000000"/>
          <w:sz w:val="32"/>
          <w:szCs w:val="32"/>
        </w:rPr>
      </w:pPr>
      <w:r w:rsidRPr="00B83FC3">
        <w:rPr>
          <w:rFonts w:ascii="Arial" w:eastAsia="Eras Bk BT" w:hAnsi="Arial" w:cs="Arial"/>
          <w:b/>
          <w:sz w:val="32"/>
          <w:szCs w:val="32"/>
        </w:rPr>
        <w:t>YOUSCHOOLINE</w:t>
      </w:r>
    </w:p>
    <w:p w:rsidR="002E2FDD" w:rsidRPr="008142E3" w:rsidRDefault="009959D9" w:rsidP="00B83FC3">
      <w:pPr>
        <w:pStyle w:val="Ttulo"/>
        <w:pBdr>
          <w:bottom w:val="single" w:sz="4" w:space="19" w:color="94BD5E"/>
        </w:pBdr>
        <w:rPr>
          <w:rFonts w:ascii="Arial" w:hAnsi="Arial" w:cs="Arial"/>
        </w:rPr>
      </w:pPr>
      <w:r w:rsidRPr="008142E3">
        <w:rPr>
          <w:rFonts w:ascii="Arial" w:hAnsi="Arial" w:cs="Arial"/>
        </w:rPr>
        <w:t xml:space="preserve">Plan de Migración </w:t>
      </w:r>
    </w:p>
    <w:p w:rsidR="002E2FDD" w:rsidRPr="008142E3" w:rsidRDefault="002E2FDD">
      <w:pPr>
        <w:pStyle w:val="Subttulo"/>
        <w:rPr>
          <w:rFonts w:ascii="Arial" w:hAnsi="Arial" w:cs="Arial"/>
        </w:rPr>
      </w:pP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9959D9">
      <w:pPr>
        <w:pBdr>
          <w:top w:val="nil"/>
          <w:left w:val="nil"/>
          <w:bottom w:val="nil"/>
          <w:right w:val="nil"/>
          <w:between w:val="nil"/>
        </w:pBdr>
        <w:spacing w:after="120"/>
        <w:jc w:val="right"/>
        <w:rPr>
          <w:rFonts w:ascii="Arial" w:hAnsi="Arial" w:cs="Arial"/>
          <w:color w:val="000000"/>
          <w:sz w:val="24"/>
          <w:szCs w:val="24"/>
        </w:rPr>
      </w:pPr>
      <w:r w:rsidRPr="008142E3">
        <w:rPr>
          <w:rFonts w:ascii="Arial" w:hAnsi="Arial" w:cs="Arial"/>
          <w:color w:val="000000"/>
          <w:sz w:val="24"/>
          <w:szCs w:val="24"/>
        </w:rPr>
        <w:t>Versión:</w:t>
      </w:r>
      <w:r w:rsidRPr="008142E3">
        <w:rPr>
          <w:rFonts w:ascii="Arial" w:hAnsi="Arial" w:cs="Arial"/>
          <w:sz w:val="24"/>
          <w:szCs w:val="24"/>
        </w:rPr>
        <w:t>001</w:t>
      </w:r>
    </w:p>
    <w:p w:rsidR="002E2FDD" w:rsidRPr="008142E3" w:rsidRDefault="009959D9">
      <w:pPr>
        <w:pBdr>
          <w:top w:val="nil"/>
          <w:left w:val="nil"/>
          <w:bottom w:val="nil"/>
          <w:right w:val="nil"/>
          <w:between w:val="nil"/>
        </w:pBdr>
        <w:spacing w:after="120"/>
        <w:jc w:val="right"/>
        <w:rPr>
          <w:rFonts w:ascii="Arial" w:hAnsi="Arial" w:cs="Arial"/>
          <w:color w:val="000000"/>
          <w:sz w:val="24"/>
          <w:szCs w:val="24"/>
        </w:rPr>
      </w:pPr>
      <w:r w:rsidRPr="008142E3">
        <w:rPr>
          <w:rFonts w:ascii="Arial" w:hAnsi="Arial" w:cs="Arial"/>
          <w:color w:val="000000"/>
          <w:sz w:val="24"/>
          <w:szCs w:val="24"/>
        </w:rPr>
        <w:t xml:space="preserve">Fecha: </w:t>
      </w:r>
      <w:r w:rsidRPr="008142E3">
        <w:rPr>
          <w:rFonts w:ascii="Arial" w:hAnsi="Arial" w:cs="Arial"/>
          <w:sz w:val="24"/>
          <w:szCs w:val="24"/>
        </w:rPr>
        <w:t>14</w:t>
      </w:r>
      <w:r w:rsidRPr="008142E3">
        <w:rPr>
          <w:rFonts w:ascii="Arial" w:hAnsi="Arial" w:cs="Arial"/>
          <w:color w:val="000000"/>
          <w:sz w:val="24"/>
          <w:szCs w:val="24"/>
        </w:rPr>
        <w:t>/</w:t>
      </w:r>
      <w:r w:rsidRPr="008142E3">
        <w:rPr>
          <w:rFonts w:ascii="Arial" w:hAnsi="Arial" w:cs="Arial"/>
          <w:sz w:val="24"/>
          <w:szCs w:val="24"/>
        </w:rPr>
        <w:t>09</w:t>
      </w:r>
      <w:r w:rsidRPr="008142E3">
        <w:rPr>
          <w:rFonts w:ascii="Arial" w:hAnsi="Arial" w:cs="Arial"/>
          <w:color w:val="000000"/>
          <w:sz w:val="24"/>
          <w:szCs w:val="24"/>
        </w:rPr>
        <w:t>/</w:t>
      </w:r>
      <w:r w:rsidRPr="008142E3">
        <w:rPr>
          <w:rFonts w:ascii="Arial" w:hAnsi="Arial" w:cs="Arial"/>
          <w:sz w:val="24"/>
          <w:szCs w:val="24"/>
        </w:rPr>
        <w:t>2021</w:t>
      </w:r>
    </w:p>
    <w:p w:rsidR="002E2FDD" w:rsidRPr="008142E3" w:rsidRDefault="002E2FDD">
      <w:pPr>
        <w:pBdr>
          <w:top w:val="nil"/>
          <w:left w:val="nil"/>
          <w:bottom w:val="nil"/>
          <w:right w:val="nil"/>
          <w:between w:val="nil"/>
        </w:pBdr>
        <w:spacing w:after="120"/>
        <w:jc w:val="right"/>
        <w:rPr>
          <w:rFonts w:ascii="Arial" w:hAnsi="Arial" w:cs="Arial"/>
          <w:color w:val="000000"/>
          <w:sz w:val="24"/>
          <w:szCs w:val="24"/>
        </w:rPr>
      </w:pPr>
    </w:p>
    <w:p w:rsidR="002E2FDD" w:rsidRPr="008142E3" w:rsidRDefault="002E2FDD">
      <w:pPr>
        <w:pBdr>
          <w:top w:val="nil"/>
          <w:left w:val="nil"/>
          <w:bottom w:val="nil"/>
          <w:right w:val="nil"/>
          <w:between w:val="nil"/>
        </w:pBdr>
        <w:spacing w:after="120"/>
        <w:jc w:val="right"/>
        <w:rPr>
          <w:rFonts w:ascii="Arial" w:hAnsi="Arial" w:cs="Arial"/>
          <w:color w:val="000000"/>
          <w:sz w:val="24"/>
          <w:szCs w:val="24"/>
        </w:rPr>
      </w:pPr>
    </w:p>
    <w:p w:rsidR="002E2FDD" w:rsidRPr="008142E3" w:rsidRDefault="002E2FDD">
      <w:pPr>
        <w:pBdr>
          <w:top w:val="nil"/>
          <w:left w:val="nil"/>
          <w:bottom w:val="nil"/>
          <w:right w:val="nil"/>
          <w:between w:val="nil"/>
        </w:pBdr>
        <w:spacing w:after="120"/>
        <w:jc w:val="right"/>
        <w:rPr>
          <w:rFonts w:ascii="Arial" w:hAnsi="Arial" w:cs="Arial"/>
          <w:color w:val="000000"/>
          <w:sz w:val="24"/>
          <w:szCs w:val="24"/>
        </w:rPr>
        <w:sectPr w:rsidR="002E2FDD" w:rsidRPr="008142E3" w:rsidSect="00B83FC3">
          <w:pgSz w:w="11905" w:h="16837" w:code="9"/>
          <w:pgMar w:top="1418" w:right="1418" w:bottom="1418" w:left="1418" w:header="0" w:footer="0" w:gutter="0"/>
          <w:pgNumType w:start="1"/>
          <w:cols w:space="720"/>
        </w:sectPr>
      </w:pPr>
    </w:p>
    <w:p w:rsidR="002E2FDD" w:rsidRPr="008142E3" w:rsidRDefault="002E2FDD">
      <w:pPr>
        <w:keepNext/>
        <w:pBdr>
          <w:top w:val="nil"/>
          <w:left w:val="nil"/>
          <w:bottom w:val="nil"/>
          <w:right w:val="nil"/>
          <w:between w:val="nil"/>
        </w:pBdr>
        <w:spacing w:before="240" w:after="120"/>
        <w:rPr>
          <w:rFonts w:ascii="Arial" w:eastAsia="Arial" w:hAnsi="Arial" w:cs="Arial"/>
          <w:color w:val="000000"/>
          <w:sz w:val="28"/>
          <w:szCs w:val="28"/>
        </w:rPr>
      </w:pPr>
    </w:p>
    <w:p w:rsidR="002E2FDD" w:rsidRPr="008142E3" w:rsidRDefault="009959D9">
      <w:pPr>
        <w:pBdr>
          <w:top w:val="nil"/>
          <w:left w:val="nil"/>
          <w:bottom w:val="nil"/>
          <w:right w:val="nil"/>
          <w:between w:val="nil"/>
        </w:pBdr>
        <w:spacing w:after="120"/>
        <w:jc w:val="center"/>
        <w:rPr>
          <w:rFonts w:ascii="Arial" w:eastAsia="Eras Md BT" w:hAnsi="Arial" w:cs="Arial"/>
          <w:b/>
          <w:color w:val="000000"/>
          <w:sz w:val="28"/>
          <w:szCs w:val="28"/>
        </w:rPr>
      </w:pPr>
      <w:r w:rsidRPr="008142E3">
        <w:rPr>
          <w:rFonts w:ascii="Arial" w:eastAsia="Eras Md BT" w:hAnsi="Arial" w:cs="Arial"/>
          <w:b/>
          <w:color w:val="000000"/>
          <w:sz w:val="28"/>
          <w:szCs w:val="28"/>
        </w:rPr>
        <w:t>HOJA DE CONTROL</w:t>
      </w: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2E2FDD">
      <w:pPr>
        <w:rPr>
          <w:rFonts w:ascii="Arial" w:hAnsi="Arial" w:cs="Arial"/>
        </w:rPr>
      </w:pPr>
    </w:p>
    <w:tbl>
      <w:tblPr>
        <w:tblStyle w:val="a"/>
        <w:tblW w:w="9070" w:type="dxa"/>
        <w:tblInd w:w="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2"/>
      </w:tblGrid>
      <w:tr w:rsidR="002E2FDD" w:rsidRPr="008142E3">
        <w:tc>
          <w:tcPr>
            <w:tcW w:w="2207"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Proyecto</w:t>
            </w:r>
          </w:p>
        </w:tc>
        <w:tc>
          <w:tcPr>
            <w:tcW w:w="6863" w:type="dxa"/>
            <w:gridSpan w:val="3"/>
            <w:tcBorders>
              <w:left w:val="single" w:sz="4" w:space="0" w:color="808080"/>
              <w:bottom w:val="single" w:sz="4" w:space="0" w:color="808080"/>
              <w:right w:val="single" w:sz="4" w:space="0" w:color="808080"/>
            </w:tcBorders>
            <w:shd w:val="clear" w:color="auto" w:fill="auto"/>
            <w:vAlign w:val="center"/>
          </w:tcPr>
          <w:p w:rsidR="002E2FDD" w:rsidRPr="008142E3" w:rsidRDefault="009959D9">
            <w:pPr>
              <w:pBdr>
                <w:top w:val="nil"/>
                <w:left w:val="nil"/>
                <w:bottom w:val="nil"/>
                <w:right w:val="nil"/>
                <w:between w:val="nil"/>
              </w:pBdr>
              <w:jc w:val="both"/>
              <w:rPr>
                <w:rFonts w:ascii="Arial" w:hAnsi="Arial" w:cs="Arial"/>
                <w:color w:val="000000"/>
              </w:rPr>
            </w:pPr>
            <w:bookmarkStart w:id="0" w:name="_30j0zll" w:colFirst="0" w:colLast="0"/>
            <w:bookmarkEnd w:id="0"/>
            <w:proofErr w:type="spellStart"/>
            <w:r w:rsidRPr="008142E3">
              <w:rPr>
                <w:rFonts w:ascii="Arial" w:hAnsi="Arial" w:cs="Arial"/>
              </w:rPr>
              <w:t>Youschooline</w:t>
            </w:r>
            <w:proofErr w:type="spellEnd"/>
          </w:p>
        </w:tc>
      </w:tr>
      <w:tr w:rsidR="002E2FDD" w:rsidRPr="008142E3">
        <w:tc>
          <w:tcPr>
            <w:tcW w:w="2207"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Entregable</w:t>
            </w:r>
          </w:p>
        </w:tc>
        <w:tc>
          <w:tcPr>
            <w:tcW w:w="6863" w:type="dxa"/>
            <w:gridSpan w:val="3"/>
            <w:tcBorders>
              <w:left w:val="single" w:sz="4" w:space="0" w:color="808080"/>
              <w:bottom w:val="single" w:sz="4" w:space="0" w:color="808080"/>
              <w:right w:val="single" w:sz="4" w:space="0" w:color="808080"/>
            </w:tcBorders>
            <w:shd w:val="clear" w:color="auto" w:fill="auto"/>
            <w:vAlign w:val="center"/>
          </w:tcPr>
          <w:p w:rsidR="002E2FDD" w:rsidRPr="008142E3" w:rsidRDefault="009959D9" w:rsidP="007E12DF">
            <w:pPr>
              <w:pBdr>
                <w:top w:val="nil"/>
                <w:left w:val="nil"/>
                <w:bottom w:val="nil"/>
                <w:right w:val="nil"/>
                <w:between w:val="nil"/>
              </w:pBdr>
              <w:jc w:val="both"/>
              <w:rPr>
                <w:rFonts w:ascii="Arial" w:hAnsi="Arial" w:cs="Arial"/>
                <w:color w:val="000000"/>
              </w:rPr>
            </w:pPr>
            <w:r w:rsidRPr="008142E3">
              <w:rPr>
                <w:rFonts w:ascii="Arial" w:hAnsi="Arial" w:cs="Arial"/>
                <w:color w:val="000000"/>
              </w:rPr>
              <w:t xml:space="preserve">Plan de Migración </w:t>
            </w:r>
          </w:p>
        </w:tc>
      </w:tr>
      <w:tr w:rsidR="002E2FDD" w:rsidRPr="008142E3">
        <w:tc>
          <w:tcPr>
            <w:tcW w:w="2207"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Autores</w:t>
            </w:r>
          </w:p>
        </w:tc>
        <w:tc>
          <w:tcPr>
            <w:tcW w:w="6863" w:type="dxa"/>
            <w:gridSpan w:val="3"/>
            <w:tcBorders>
              <w:left w:val="single" w:sz="4" w:space="0" w:color="808080"/>
              <w:bottom w:val="single" w:sz="4" w:space="0" w:color="808080"/>
              <w:right w:val="single" w:sz="4" w:space="0" w:color="808080"/>
            </w:tcBorders>
            <w:shd w:val="clear" w:color="auto" w:fill="auto"/>
            <w:vAlign w:val="center"/>
          </w:tcPr>
          <w:p w:rsidR="002E2FDD" w:rsidRPr="008142E3" w:rsidRDefault="009959D9">
            <w:pPr>
              <w:pBdr>
                <w:top w:val="nil"/>
                <w:left w:val="nil"/>
                <w:bottom w:val="nil"/>
                <w:right w:val="nil"/>
                <w:between w:val="nil"/>
              </w:pBdr>
              <w:jc w:val="both"/>
              <w:rPr>
                <w:rFonts w:ascii="Arial" w:hAnsi="Arial" w:cs="Arial"/>
                <w:color w:val="000000"/>
              </w:rPr>
            </w:pPr>
            <w:r w:rsidRPr="008142E3">
              <w:rPr>
                <w:rFonts w:ascii="Arial" w:hAnsi="Arial" w:cs="Arial"/>
              </w:rPr>
              <w:t xml:space="preserve">Santiago Montero </w:t>
            </w:r>
            <w:proofErr w:type="spellStart"/>
            <w:r w:rsidRPr="008142E3">
              <w:rPr>
                <w:rFonts w:ascii="Arial" w:hAnsi="Arial" w:cs="Arial"/>
              </w:rPr>
              <w:t>Garcia</w:t>
            </w:r>
            <w:proofErr w:type="spellEnd"/>
            <w:r w:rsidRPr="008142E3">
              <w:rPr>
                <w:rFonts w:ascii="Arial" w:hAnsi="Arial" w:cs="Arial"/>
              </w:rPr>
              <w:t xml:space="preserve">, </w:t>
            </w:r>
            <w:proofErr w:type="spellStart"/>
            <w:r w:rsidRPr="008142E3">
              <w:rPr>
                <w:rFonts w:ascii="Arial" w:hAnsi="Arial" w:cs="Arial"/>
              </w:rPr>
              <w:t>Victor</w:t>
            </w:r>
            <w:proofErr w:type="spellEnd"/>
            <w:r w:rsidRPr="008142E3">
              <w:rPr>
                <w:rFonts w:ascii="Arial" w:hAnsi="Arial" w:cs="Arial"/>
              </w:rPr>
              <w:t xml:space="preserve"> </w:t>
            </w:r>
            <w:proofErr w:type="spellStart"/>
            <w:r w:rsidRPr="008142E3">
              <w:rPr>
                <w:rFonts w:ascii="Arial" w:hAnsi="Arial" w:cs="Arial"/>
              </w:rPr>
              <w:t>Pachecho</w:t>
            </w:r>
            <w:proofErr w:type="spellEnd"/>
            <w:r w:rsidRPr="008142E3">
              <w:rPr>
                <w:rFonts w:ascii="Arial" w:hAnsi="Arial" w:cs="Arial"/>
              </w:rPr>
              <w:t xml:space="preserve"> Rueda, </w:t>
            </w:r>
            <w:proofErr w:type="spellStart"/>
            <w:r w:rsidRPr="008142E3">
              <w:rPr>
                <w:rFonts w:ascii="Arial" w:hAnsi="Arial" w:cs="Arial"/>
              </w:rPr>
              <w:t>Jose</w:t>
            </w:r>
            <w:proofErr w:type="spellEnd"/>
            <w:r w:rsidRPr="008142E3">
              <w:rPr>
                <w:rFonts w:ascii="Arial" w:hAnsi="Arial" w:cs="Arial"/>
              </w:rPr>
              <w:t xml:space="preserve"> Armando </w:t>
            </w:r>
            <w:proofErr w:type="spellStart"/>
            <w:r w:rsidRPr="008142E3">
              <w:rPr>
                <w:rFonts w:ascii="Arial" w:hAnsi="Arial" w:cs="Arial"/>
              </w:rPr>
              <w:t>Santamaria</w:t>
            </w:r>
            <w:proofErr w:type="spellEnd"/>
            <w:r w:rsidRPr="008142E3">
              <w:rPr>
                <w:rFonts w:ascii="Arial" w:hAnsi="Arial" w:cs="Arial"/>
              </w:rPr>
              <w:t xml:space="preserve">, Leonardo Cardozo </w:t>
            </w:r>
            <w:proofErr w:type="spellStart"/>
            <w:r w:rsidRPr="008142E3">
              <w:rPr>
                <w:rFonts w:ascii="Arial" w:hAnsi="Arial" w:cs="Arial"/>
              </w:rPr>
              <w:t>Simbaquea</w:t>
            </w:r>
            <w:proofErr w:type="spellEnd"/>
            <w:r w:rsidRPr="008142E3">
              <w:rPr>
                <w:rFonts w:ascii="Arial" w:hAnsi="Arial" w:cs="Arial"/>
              </w:rPr>
              <w:t xml:space="preserve">, </w:t>
            </w:r>
            <w:proofErr w:type="spellStart"/>
            <w:r w:rsidRPr="008142E3">
              <w:rPr>
                <w:rFonts w:ascii="Arial" w:hAnsi="Arial" w:cs="Arial"/>
              </w:rPr>
              <w:t>Lardson</w:t>
            </w:r>
            <w:proofErr w:type="spellEnd"/>
            <w:r w:rsidRPr="008142E3">
              <w:rPr>
                <w:rFonts w:ascii="Arial" w:hAnsi="Arial" w:cs="Arial"/>
              </w:rPr>
              <w:t xml:space="preserve"> Palomino </w:t>
            </w:r>
            <w:proofErr w:type="spellStart"/>
            <w:r w:rsidRPr="008142E3">
              <w:rPr>
                <w:rFonts w:ascii="Arial" w:hAnsi="Arial" w:cs="Arial"/>
              </w:rPr>
              <w:t>Nagles</w:t>
            </w:r>
            <w:proofErr w:type="spellEnd"/>
          </w:p>
        </w:tc>
      </w:tr>
      <w:tr w:rsidR="002E2FDD" w:rsidRPr="008142E3">
        <w:tc>
          <w:tcPr>
            <w:tcW w:w="2207"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Versión/Edición</w:t>
            </w:r>
          </w:p>
        </w:tc>
        <w:tc>
          <w:tcPr>
            <w:tcW w:w="3002" w:type="dxa"/>
            <w:tcBorders>
              <w:left w:val="single" w:sz="4" w:space="0" w:color="808080"/>
              <w:bottom w:val="single" w:sz="4" w:space="0" w:color="808080"/>
            </w:tcBorders>
            <w:shd w:val="clear" w:color="auto" w:fill="auto"/>
            <w:vAlign w:val="center"/>
          </w:tcPr>
          <w:p w:rsidR="002E2FDD" w:rsidRPr="008142E3" w:rsidRDefault="009959D9">
            <w:pPr>
              <w:pBdr>
                <w:top w:val="nil"/>
                <w:left w:val="nil"/>
                <w:bottom w:val="nil"/>
                <w:right w:val="nil"/>
                <w:between w:val="nil"/>
              </w:pBdr>
              <w:jc w:val="both"/>
              <w:rPr>
                <w:rFonts w:ascii="Arial" w:hAnsi="Arial" w:cs="Arial"/>
                <w:color w:val="000000"/>
              </w:rPr>
            </w:pPr>
            <w:r w:rsidRPr="008142E3">
              <w:rPr>
                <w:rFonts w:ascii="Arial" w:hAnsi="Arial" w:cs="Arial"/>
                <w:color w:val="000000"/>
              </w:rPr>
              <w:t>0</w:t>
            </w:r>
            <w:r w:rsidRPr="008142E3">
              <w:rPr>
                <w:rFonts w:ascii="Arial" w:hAnsi="Arial" w:cs="Arial"/>
              </w:rPr>
              <w:t>01</w:t>
            </w:r>
          </w:p>
        </w:tc>
        <w:tc>
          <w:tcPr>
            <w:tcW w:w="2199"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Fecha Versión</w:t>
            </w:r>
          </w:p>
        </w:tc>
        <w:tc>
          <w:tcPr>
            <w:tcW w:w="1662"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pBdr>
                <w:top w:val="nil"/>
                <w:left w:val="nil"/>
                <w:bottom w:val="nil"/>
                <w:right w:val="nil"/>
                <w:between w:val="nil"/>
              </w:pBdr>
              <w:jc w:val="center"/>
              <w:rPr>
                <w:rFonts w:ascii="Arial" w:hAnsi="Arial" w:cs="Arial"/>
                <w:color w:val="000000"/>
              </w:rPr>
            </w:pPr>
            <w:r w:rsidRPr="008142E3">
              <w:rPr>
                <w:rFonts w:ascii="Arial" w:hAnsi="Arial" w:cs="Arial"/>
              </w:rPr>
              <w:t>14</w:t>
            </w:r>
            <w:r w:rsidRPr="008142E3">
              <w:rPr>
                <w:rFonts w:ascii="Arial" w:hAnsi="Arial" w:cs="Arial"/>
                <w:color w:val="000000"/>
              </w:rPr>
              <w:t>/</w:t>
            </w:r>
            <w:r w:rsidRPr="008142E3">
              <w:rPr>
                <w:rFonts w:ascii="Arial" w:hAnsi="Arial" w:cs="Arial"/>
              </w:rPr>
              <w:t>09</w:t>
            </w:r>
            <w:r w:rsidRPr="008142E3">
              <w:rPr>
                <w:rFonts w:ascii="Arial" w:hAnsi="Arial" w:cs="Arial"/>
                <w:color w:val="000000"/>
              </w:rPr>
              <w:t>/</w:t>
            </w:r>
            <w:r w:rsidRPr="008142E3">
              <w:rPr>
                <w:rFonts w:ascii="Arial" w:hAnsi="Arial" w:cs="Arial"/>
              </w:rPr>
              <w:t>2021</w:t>
            </w:r>
          </w:p>
        </w:tc>
      </w:tr>
      <w:tr w:rsidR="002E2FDD" w:rsidRPr="008142E3">
        <w:tc>
          <w:tcPr>
            <w:tcW w:w="2207"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Aprobado por</w:t>
            </w:r>
          </w:p>
        </w:tc>
        <w:tc>
          <w:tcPr>
            <w:tcW w:w="3002" w:type="dxa"/>
            <w:tcBorders>
              <w:left w:val="single" w:sz="4" w:space="0" w:color="808080"/>
              <w:bottom w:val="single" w:sz="4" w:space="0" w:color="808080"/>
            </w:tcBorders>
            <w:shd w:val="clear" w:color="auto" w:fill="auto"/>
            <w:vAlign w:val="center"/>
          </w:tcPr>
          <w:p w:rsidR="002E2FDD" w:rsidRPr="008142E3" w:rsidRDefault="009959D9">
            <w:pPr>
              <w:pBdr>
                <w:top w:val="nil"/>
                <w:left w:val="nil"/>
                <w:bottom w:val="nil"/>
                <w:right w:val="nil"/>
                <w:between w:val="nil"/>
              </w:pBdr>
              <w:jc w:val="both"/>
              <w:rPr>
                <w:rFonts w:ascii="Arial" w:hAnsi="Arial" w:cs="Arial"/>
                <w:color w:val="000000"/>
              </w:rPr>
            </w:pPr>
            <w:r w:rsidRPr="008142E3">
              <w:rPr>
                <w:rFonts w:ascii="Arial" w:hAnsi="Arial" w:cs="Arial"/>
              </w:rPr>
              <w:t xml:space="preserve"> SENA </w:t>
            </w:r>
          </w:p>
        </w:tc>
        <w:tc>
          <w:tcPr>
            <w:tcW w:w="2199"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Fecha Aprobación</w:t>
            </w:r>
          </w:p>
        </w:tc>
        <w:tc>
          <w:tcPr>
            <w:tcW w:w="1662"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pBdr>
                <w:top w:val="nil"/>
                <w:left w:val="nil"/>
                <w:bottom w:val="nil"/>
                <w:right w:val="nil"/>
                <w:between w:val="nil"/>
              </w:pBdr>
              <w:jc w:val="center"/>
              <w:rPr>
                <w:rFonts w:ascii="Arial" w:hAnsi="Arial" w:cs="Arial"/>
                <w:color w:val="000000"/>
              </w:rPr>
            </w:pPr>
            <w:r w:rsidRPr="008142E3">
              <w:rPr>
                <w:rFonts w:ascii="Arial" w:hAnsi="Arial" w:cs="Arial"/>
                <w:color w:val="000000"/>
              </w:rPr>
              <w:t>DD/MM/AAAA</w:t>
            </w:r>
          </w:p>
        </w:tc>
      </w:tr>
      <w:tr w:rsidR="002E2FDD" w:rsidRPr="008142E3">
        <w:tc>
          <w:tcPr>
            <w:tcW w:w="2207"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b/>
                <w:color w:val="000000"/>
              </w:rPr>
            </w:pPr>
          </w:p>
        </w:tc>
        <w:tc>
          <w:tcPr>
            <w:tcW w:w="3002"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2199" w:type="dxa"/>
            <w:tcBorders>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Nº Total de Páginas</w:t>
            </w:r>
          </w:p>
        </w:tc>
        <w:tc>
          <w:tcPr>
            <w:tcW w:w="1662" w:type="dxa"/>
            <w:tcBorders>
              <w:left w:val="single" w:sz="4" w:space="0" w:color="808080"/>
              <w:bottom w:val="single" w:sz="4" w:space="0" w:color="808080"/>
              <w:right w:val="single" w:sz="4" w:space="0" w:color="808080"/>
            </w:tcBorders>
            <w:shd w:val="clear" w:color="auto" w:fill="auto"/>
            <w:vAlign w:val="center"/>
          </w:tcPr>
          <w:p w:rsidR="002E2FDD" w:rsidRPr="008142E3" w:rsidRDefault="0030242B">
            <w:pPr>
              <w:pBdr>
                <w:top w:val="nil"/>
                <w:left w:val="nil"/>
                <w:bottom w:val="nil"/>
                <w:right w:val="nil"/>
                <w:between w:val="nil"/>
              </w:pBdr>
              <w:jc w:val="center"/>
              <w:rPr>
                <w:rFonts w:ascii="Arial" w:hAnsi="Arial" w:cs="Arial"/>
                <w:color w:val="000000"/>
              </w:rPr>
            </w:pPr>
            <w:r>
              <w:rPr>
                <w:rFonts w:ascii="Arial" w:hAnsi="Arial" w:cs="Arial"/>
                <w:color w:val="000000"/>
              </w:rPr>
              <w:t>18</w:t>
            </w:r>
            <w:r w:rsidR="009959D9" w:rsidRPr="008142E3">
              <w:rPr>
                <w:rFonts w:ascii="Arial" w:hAnsi="Arial" w:cs="Arial"/>
                <w:color w:val="000000"/>
              </w:rPr>
              <w:fldChar w:fldCharType="begin"/>
            </w:r>
            <w:r w:rsidR="009959D9" w:rsidRPr="008142E3">
              <w:rPr>
                <w:rFonts w:ascii="Arial" w:hAnsi="Arial" w:cs="Arial"/>
                <w:color w:val="000000"/>
              </w:rPr>
              <w:instrText>NUMPAGES</w:instrText>
            </w:r>
            <w:r w:rsidR="009959D9" w:rsidRPr="008142E3">
              <w:rPr>
                <w:rFonts w:ascii="Arial" w:hAnsi="Arial" w:cs="Arial"/>
                <w:color w:val="000000"/>
              </w:rPr>
              <w:fldChar w:fldCharType="end"/>
            </w:r>
          </w:p>
        </w:tc>
      </w:tr>
    </w:tbl>
    <w:p w:rsidR="002E2FDD" w:rsidRPr="008142E3" w:rsidRDefault="002E2FDD">
      <w:pPr>
        <w:rPr>
          <w:rFonts w:ascii="Arial" w:hAnsi="Arial" w:cs="Arial"/>
        </w:rPr>
      </w:pPr>
    </w:p>
    <w:p w:rsidR="002E2FDD" w:rsidRPr="008142E3" w:rsidRDefault="002E2FDD">
      <w:pPr>
        <w:rPr>
          <w:rFonts w:ascii="Arial" w:hAnsi="Arial" w:cs="Arial"/>
          <w:sz w:val="24"/>
          <w:szCs w:val="24"/>
        </w:rPr>
      </w:pPr>
    </w:p>
    <w:p w:rsidR="002E2FDD" w:rsidRPr="008142E3" w:rsidRDefault="009959D9">
      <w:pPr>
        <w:rPr>
          <w:rFonts w:ascii="Arial" w:hAnsi="Arial" w:cs="Arial"/>
          <w:sz w:val="24"/>
          <w:szCs w:val="24"/>
        </w:rPr>
      </w:pPr>
      <w:r w:rsidRPr="008142E3">
        <w:rPr>
          <w:rFonts w:ascii="Arial" w:hAnsi="Arial" w:cs="Arial"/>
          <w:sz w:val="24"/>
          <w:szCs w:val="24"/>
        </w:rPr>
        <w:t>REGISTRO DE CAMBIOS</w:t>
      </w:r>
    </w:p>
    <w:p w:rsidR="002E2FDD" w:rsidRPr="008142E3" w:rsidRDefault="002E2FDD">
      <w:pPr>
        <w:rPr>
          <w:rFonts w:ascii="Arial" w:hAnsi="Arial" w:cs="Arial"/>
        </w:rPr>
      </w:pPr>
    </w:p>
    <w:tbl>
      <w:tblPr>
        <w:tblStyle w:val="a0"/>
        <w:tblW w:w="9070" w:type="dxa"/>
        <w:tblInd w:w="-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893"/>
        <w:gridCol w:w="2863"/>
        <w:gridCol w:w="3646"/>
        <w:gridCol w:w="1668"/>
      </w:tblGrid>
      <w:tr w:rsidR="002E2FDD" w:rsidRPr="008142E3">
        <w:tc>
          <w:tcPr>
            <w:tcW w:w="893" w:type="dxa"/>
            <w:tcBorders>
              <w:top w:val="single" w:sz="4" w:space="0" w:color="808080"/>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center"/>
              <w:rPr>
                <w:rFonts w:ascii="Arial" w:hAnsi="Arial" w:cs="Arial"/>
                <w:b/>
                <w:color w:val="000000"/>
              </w:rPr>
            </w:pPr>
            <w:r w:rsidRPr="008142E3">
              <w:rPr>
                <w:rFonts w:ascii="Arial" w:hAnsi="Arial" w:cs="Arial"/>
                <w:b/>
                <w:color w:val="000000"/>
              </w:rPr>
              <w:t>Versión</w:t>
            </w:r>
          </w:p>
        </w:tc>
        <w:tc>
          <w:tcPr>
            <w:tcW w:w="2863" w:type="dxa"/>
            <w:tcBorders>
              <w:top w:val="single" w:sz="4" w:space="0" w:color="808080"/>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center"/>
              <w:rPr>
                <w:rFonts w:ascii="Arial" w:hAnsi="Arial" w:cs="Arial"/>
                <w:b/>
                <w:color w:val="000000"/>
              </w:rPr>
            </w:pPr>
            <w:r w:rsidRPr="008142E3">
              <w:rPr>
                <w:rFonts w:ascii="Arial" w:hAnsi="Arial" w:cs="Arial"/>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rsidR="002E2FDD" w:rsidRPr="008142E3" w:rsidRDefault="009959D9">
            <w:pPr>
              <w:pBdr>
                <w:top w:val="nil"/>
                <w:left w:val="nil"/>
                <w:bottom w:val="nil"/>
                <w:right w:val="nil"/>
                <w:between w:val="nil"/>
              </w:pBdr>
              <w:jc w:val="center"/>
              <w:rPr>
                <w:rFonts w:ascii="Arial" w:hAnsi="Arial" w:cs="Arial"/>
                <w:b/>
                <w:color w:val="000000"/>
              </w:rPr>
            </w:pPr>
            <w:r w:rsidRPr="008142E3">
              <w:rPr>
                <w:rFonts w:ascii="Arial" w:hAnsi="Arial" w:cs="Arial"/>
                <w:b/>
                <w:color w:val="000000"/>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2E2FDD" w:rsidRPr="008142E3" w:rsidRDefault="009959D9">
            <w:pPr>
              <w:pBdr>
                <w:top w:val="nil"/>
                <w:left w:val="nil"/>
                <w:bottom w:val="nil"/>
                <w:right w:val="nil"/>
                <w:between w:val="nil"/>
              </w:pBdr>
              <w:jc w:val="center"/>
              <w:rPr>
                <w:rFonts w:ascii="Arial" w:hAnsi="Arial" w:cs="Arial"/>
                <w:b/>
                <w:color w:val="000000"/>
              </w:rPr>
            </w:pPr>
            <w:r w:rsidRPr="008142E3">
              <w:rPr>
                <w:rFonts w:ascii="Arial" w:hAnsi="Arial" w:cs="Arial"/>
                <w:b/>
                <w:color w:val="000000"/>
              </w:rPr>
              <w:t>Fecha del Cambio</w:t>
            </w:r>
          </w:p>
        </w:tc>
      </w:tr>
      <w:tr w:rsidR="002E2FDD" w:rsidRPr="008142E3">
        <w:tc>
          <w:tcPr>
            <w:tcW w:w="893" w:type="dxa"/>
            <w:tcBorders>
              <w:left w:val="single" w:sz="4" w:space="0" w:color="808080"/>
              <w:bottom w:val="single" w:sz="4" w:space="0" w:color="808080"/>
            </w:tcBorders>
            <w:shd w:val="clear" w:color="auto" w:fill="auto"/>
            <w:vAlign w:val="center"/>
          </w:tcPr>
          <w:p w:rsidR="002E2FDD" w:rsidRPr="008142E3" w:rsidRDefault="009959D9">
            <w:pPr>
              <w:pBdr>
                <w:top w:val="nil"/>
                <w:left w:val="nil"/>
                <w:bottom w:val="nil"/>
                <w:right w:val="nil"/>
                <w:between w:val="nil"/>
              </w:pBdr>
              <w:jc w:val="center"/>
              <w:rPr>
                <w:rFonts w:ascii="Arial" w:hAnsi="Arial" w:cs="Arial"/>
                <w:color w:val="000000"/>
              </w:rPr>
            </w:pPr>
            <w:r w:rsidRPr="008142E3">
              <w:rPr>
                <w:rFonts w:ascii="Arial" w:hAnsi="Arial" w:cs="Arial"/>
                <w:color w:val="000000"/>
              </w:rPr>
              <w:t>00</w:t>
            </w:r>
            <w:r w:rsidRPr="008142E3">
              <w:rPr>
                <w:rFonts w:ascii="Arial" w:hAnsi="Arial" w:cs="Arial"/>
              </w:rPr>
              <w:t>1</w:t>
            </w:r>
          </w:p>
        </w:tc>
        <w:tc>
          <w:tcPr>
            <w:tcW w:w="2863" w:type="dxa"/>
            <w:tcBorders>
              <w:left w:val="single" w:sz="4" w:space="0" w:color="808080"/>
              <w:bottom w:val="single" w:sz="4" w:space="0" w:color="808080"/>
            </w:tcBorders>
            <w:shd w:val="clear" w:color="auto" w:fill="auto"/>
            <w:vAlign w:val="center"/>
          </w:tcPr>
          <w:p w:rsidR="002E2FDD" w:rsidRPr="008142E3" w:rsidRDefault="009959D9">
            <w:pPr>
              <w:pBdr>
                <w:top w:val="nil"/>
                <w:left w:val="nil"/>
                <w:bottom w:val="nil"/>
                <w:right w:val="nil"/>
                <w:between w:val="nil"/>
              </w:pBdr>
              <w:jc w:val="center"/>
              <w:rPr>
                <w:rFonts w:ascii="Arial" w:hAnsi="Arial" w:cs="Arial"/>
                <w:color w:val="000000"/>
              </w:rPr>
            </w:pPr>
            <w:r w:rsidRPr="008142E3">
              <w:rPr>
                <w:rFonts w:ascii="Arial" w:hAnsi="Arial" w:cs="Arial"/>
                <w:color w:val="000000"/>
              </w:rPr>
              <w:t>Versión inicial</w:t>
            </w:r>
          </w:p>
        </w:tc>
        <w:tc>
          <w:tcPr>
            <w:tcW w:w="3646" w:type="dxa"/>
            <w:tcBorders>
              <w:left w:val="single" w:sz="4" w:space="0" w:color="808080"/>
              <w:bottom w:val="single" w:sz="4" w:space="0" w:color="808080"/>
            </w:tcBorders>
            <w:shd w:val="clear" w:color="auto" w:fill="auto"/>
            <w:vAlign w:val="center"/>
          </w:tcPr>
          <w:p w:rsidR="002E2FDD" w:rsidRPr="008142E3" w:rsidRDefault="009959D9">
            <w:pPr>
              <w:pBdr>
                <w:top w:val="nil"/>
                <w:left w:val="nil"/>
                <w:bottom w:val="nil"/>
                <w:right w:val="nil"/>
                <w:between w:val="nil"/>
              </w:pBdr>
              <w:rPr>
                <w:rFonts w:ascii="Arial" w:hAnsi="Arial" w:cs="Arial"/>
                <w:color w:val="000000"/>
              </w:rPr>
            </w:pPr>
            <w:proofErr w:type="spellStart"/>
            <w:r w:rsidRPr="008142E3">
              <w:rPr>
                <w:rFonts w:ascii="Arial" w:hAnsi="Arial" w:cs="Arial"/>
              </w:rPr>
              <w:t>Victor</w:t>
            </w:r>
            <w:proofErr w:type="spellEnd"/>
            <w:r w:rsidRPr="008142E3">
              <w:rPr>
                <w:rFonts w:ascii="Arial" w:hAnsi="Arial" w:cs="Arial"/>
              </w:rPr>
              <w:t xml:space="preserve"> Hugo </w:t>
            </w:r>
            <w:proofErr w:type="spellStart"/>
            <w:r w:rsidRPr="008142E3">
              <w:rPr>
                <w:rFonts w:ascii="Arial" w:hAnsi="Arial" w:cs="Arial"/>
              </w:rPr>
              <w:t>Pachecho</w:t>
            </w:r>
            <w:proofErr w:type="spellEnd"/>
            <w:r w:rsidRPr="008142E3">
              <w:rPr>
                <w:rFonts w:ascii="Arial" w:hAnsi="Arial" w:cs="Arial"/>
              </w:rPr>
              <w:t xml:space="preserve"> Rueda </w:t>
            </w:r>
          </w:p>
        </w:tc>
        <w:tc>
          <w:tcPr>
            <w:tcW w:w="1668"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pBdr>
                <w:top w:val="nil"/>
                <w:left w:val="nil"/>
                <w:bottom w:val="nil"/>
                <w:right w:val="nil"/>
                <w:between w:val="nil"/>
              </w:pBdr>
              <w:jc w:val="center"/>
              <w:rPr>
                <w:rFonts w:ascii="Arial" w:hAnsi="Arial" w:cs="Arial"/>
                <w:color w:val="000000"/>
              </w:rPr>
            </w:pPr>
            <w:r w:rsidRPr="008142E3">
              <w:rPr>
                <w:rFonts w:ascii="Arial" w:hAnsi="Arial" w:cs="Arial"/>
              </w:rPr>
              <w:t>13</w:t>
            </w:r>
            <w:r w:rsidRPr="008142E3">
              <w:rPr>
                <w:rFonts w:ascii="Arial" w:hAnsi="Arial" w:cs="Arial"/>
                <w:color w:val="000000"/>
              </w:rPr>
              <w:t>/</w:t>
            </w:r>
            <w:r w:rsidRPr="008142E3">
              <w:rPr>
                <w:rFonts w:ascii="Arial" w:hAnsi="Arial" w:cs="Arial"/>
              </w:rPr>
              <w:t>09</w:t>
            </w:r>
            <w:r w:rsidRPr="008142E3">
              <w:rPr>
                <w:rFonts w:ascii="Arial" w:hAnsi="Arial" w:cs="Arial"/>
                <w:color w:val="000000"/>
              </w:rPr>
              <w:t>/</w:t>
            </w:r>
            <w:r w:rsidRPr="008142E3">
              <w:rPr>
                <w:rFonts w:ascii="Arial" w:hAnsi="Arial" w:cs="Arial"/>
              </w:rPr>
              <w:t>2021</w:t>
            </w:r>
          </w:p>
        </w:tc>
      </w:tr>
      <w:tr w:rsidR="002E2FDD" w:rsidRPr="008142E3">
        <w:tc>
          <w:tcPr>
            <w:tcW w:w="893"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2863"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3646"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1668" w:type="dxa"/>
            <w:tcBorders>
              <w:left w:val="single" w:sz="4" w:space="0" w:color="808080"/>
              <w:bottom w:val="single" w:sz="4" w:space="0" w:color="808080"/>
              <w:right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r>
      <w:tr w:rsidR="002E2FDD" w:rsidRPr="008142E3">
        <w:tc>
          <w:tcPr>
            <w:tcW w:w="893"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2863"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3646" w:type="dxa"/>
            <w:tcBorders>
              <w:left w:val="single" w:sz="4" w:space="0" w:color="808080"/>
              <w:bottom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c>
          <w:tcPr>
            <w:tcW w:w="1668" w:type="dxa"/>
            <w:tcBorders>
              <w:left w:val="single" w:sz="4" w:space="0" w:color="808080"/>
              <w:bottom w:val="single" w:sz="4" w:space="0" w:color="808080"/>
              <w:right w:val="single" w:sz="4" w:space="0" w:color="808080"/>
            </w:tcBorders>
            <w:shd w:val="clear" w:color="auto" w:fill="auto"/>
            <w:vAlign w:val="center"/>
          </w:tcPr>
          <w:p w:rsidR="002E2FDD" w:rsidRPr="008142E3" w:rsidRDefault="002E2FDD">
            <w:pPr>
              <w:pBdr>
                <w:top w:val="nil"/>
                <w:left w:val="nil"/>
                <w:bottom w:val="nil"/>
                <w:right w:val="nil"/>
                <w:between w:val="nil"/>
              </w:pBdr>
              <w:jc w:val="center"/>
              <w:rPr>
                <w:rFonts w:ascii="Arial" w:hAnsi="Arial" w:cs="Arial"/>
                <w:color w:val="000000"/>
              </w:rPr>
            </w:pPr>
          </w:p>
        </w:tc>
      </w:tr>
    </w:tbl>
    <w:p w:rsidR="002E2FDD" w:rsidRPr="008142E3" w:rsidRDefault="002E2FDD">
      <w:pPr>
        <w:rPr>
          <w:rFonts w:ascii="Arial" w:hAnsi="Arial" w:cs="Arial"/>
        </w:rPr>
      </w:pPr>
    </w:p>
    <w:p w:rsidR="002E2FDD" w:rsidRPr="008142E3" w:rsidRDefault="002E2FDD">
      <w:pPr>
        <w:rPr>
          <w:rFonts w:ascii="Arial" w:hAnsi="Arial" w:cs="Arial"/>
          <w:sz w:val="24"/>
          <w:szCs w:val="24"/>
        </w:rPr>
      </w:pPr>
    </w:p>
    <w:p w:rsidR="002E2FDD" w:rsidRPr="008142E3" w:rsidRDefault="009959D9">
      <w:pPr>
        <w:rPr>
          <w:rFonts w:ascii="Arial" w:hAnsi="Arial" w:cs="Arial"/>
          <w:sz w:val="24"/>
          <w:szCs w:val="24"/>
        </w:rPr>
      </w:pPr>
      <w:r w:rsidRPr="008142E3">
        <w:rPr>
          <w:rFonts w:ascii="Arial" w:hAnsi="Arial" w:cs="Arial"/>
          <w:sz w:val="24"/>
          <w:szCs w:val="24"/>
        </w:rPr>
        <w:t>CONTROL DE DISTRIBUCIÓN</w:t>
      </w:r>
    </w:p>
    <w:p w:rsidR="002E2FDD" w:rsidRPr="008142E3" w:rsidRDefault="002E2FDD">
      <w:pPr>
        <w:rPr>
          <w:rFonts w:ascii="Arial" w:hAnsi="Arial" w:cs="Arial"/>
        </w:rPr>
      </w:pPr>
    </w:p>
    <w:tbl>
      <w:tblPr>
        <w:tblStyle w:val="a1"/>
        <w:tblW w:w="9070"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70"/>
      </w:tblGrid>
      <w:tr w:rsidR="002E2FDD" w:rsidRPr="008142E3">
        <w:tc>
          <w:tcPr>
            <w:tcW w:w="907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2E2FDD" w:rsidRPr="008142E3" w:rsidRDefault="009959D9">
            <w:pPr>
              <w:pBdr>
                <w:top w:val="nil"/>
                <w:left w:val="nil"/>
                <w:bottom w:val="nil"/>
                <w:right w:val="nil"/>
                <w:between w:val="nil"/>
              </w:pBdr>
              <w:jc w:val="both"/>
              <w:rPr>
                <w:rFonts w:ascii="Arial" w:hAnsi="Arial" w:cs="Arial"/>
                <w:b/>
                <w:color w:val="000000"/>
              </w:rPr>
            </w:pPr>
            <w:r w:rsidRPr="008142E3">
              <w:rPr>
                <w:rFonts w:ascii="Arial" w:hAnsi="Arial" w:cs="Arial"/>
                <w:b/>
                <w:color w:val="000000"/>
              </w:rPr>
              <w:t>Nombre y Apellidos</w:t>
            </w:r>
          </w:p>
        </w:tc>
      </w:tr>
      <w:tr w:rsidR="002E2FDD" w:rsidRPr="008142E3">
        <w:tc>
          <w:tcPr>
            <w:tcW w:w="9070"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jc w:val="both"/>
              <w:rPr>
                <w:rFonts w:ascii="Arial" w:hAnsi="Arial" w:cs="Arial"/>
                <w:color w:val="000000"/>
              </w:rPr>
            </w:pPr>
            <w:r w:rsidRPr="008142E3">
              <w:rPr>
                <w:rFonts w:ascii="Arial" w:hAnsi="Arial" w:cs="Arial"/>
              </w:rPr>
              <w:t xml:space="preserve">Santiago Montero </w:t>
            </w:r>
            <w:proofErr w:type="spellStart"/>
            <w:r w:rsidRPr="008142E3">
              <w:rPr>
                <w:rFonts w:ascii="Arial" w:hAnsi="Arial" w:cs="Arial"/>
              </w:rPr>
              <w:t>Garcia</w:t>
            </w:r>
            <w:proofErr w:type="spellEnd"/>
          </w:p>
        </w:tc>
      </w:tr>
      <w:tr w:rsidR="002E2FDD" w:rsidRPr="008142E3">
        <w:tc>
          <w:tcPr>
            <w:tcW w:w="9070"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jc w:val="both"/>
              <w:rPr>
                <w:rFonts w:ascii="Arial" w:hAnsi="Arial" w:cs="Arial"/>
                <w:color w:val="000000"/>
              </w:rPr>
            </w:pPr>
            <w:proofErr w:type="spellStart"/>
            <w:r w:rsidRPr="008142E3">
              <w:rPr>
                <w:rFonts w:ascii="Arial" w:hAnsi="Arial" w:cs="Arial"/>
              </w:rPr>
              <w:t>Victor</w:t>
            </w:r>
            <w:proofErr w:type="spellEnd"/>
            <w:r w:rsidRPr="008142E3">
              <w:rPr>
                <w:rFonts w:ascii="Arial" w:hAnsi="Arial" w:cs="Arial"/>
              </w:rPr>
              <w:t xml:space="preserve"> </w:t>
            </w:r>
            <w:proofErr w:type="spellStart"/>
            <w:r w:rsidRPr="008142E3">
              <w:rPr>
                <w:rFonts w:ascii="Arial" w:hAnsi="Arial" w:cs="Arial"/>
              </w:rPr>
              <w:t>Pachecho</w:t>
            </w:r>
            <w:proofErr w:type="spellEnd"/>
            <w:r w:rsidRPr="008142E3">
              <w:rPr>
                <w:rFonts w:ascii="Arial" w:hAnsi="Arial" w:cs="Arial"/>
              </w:rPr>
              <w:t xml:space="preserve"> Rueda</w:t>
            </w:r>
          </w:p>
        </w:tc>
      </w:tr>
      <w:tr w:rsidR="002E2FDD" w:rsidRPr="008142E3">
        <w:tc>
          <w:tcPr>
            <w:tcW w:w="9070"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jc w:val="both"/>
              <w:rPr>
                <w:rFonts w:ascii="Arial" w:hAnsi="Arial" w:cs="Arial"/>
                <w:color w:val="000000"/>
              </w:rPr>
            </w:pPr>
            <w:proofErr w:type="spellStart"/>
            <w:r w:rsidRPr="008142E3">
              <w:rPr>
                <w:rFonts w:ascii="Arial" w:hAnsi="Arial" w:cs="Arial"/>
              </w:rPr>
              <w:t>Jose</w:t>
            </w:r>
            <w:proofErr w:type="spellEnd"/>
            <w:r w:rsidRPr="008142E3">
              <w:rPr>
                <w:rFonts w:ascii="Arial" w:hAnsi="Arial" w:cs="Arial"/>
              </w:rPr>
              <w:t xml:space="preserve"> Armando </w:t>
            </w:r>
            <w:proofErr w:type="spellStart"/>
            <w:r w:rsidRPr="008142E3">
              <w:rPr>
                <w:rFonts w:ascii="Arial" w:hAnsi="Arial" w:cs="Arial"/>
              </w:rPr>
              <w:t>Santamaria</w:t>
            </w:r>
            <w:proofErr w:type="spellEnd"/>
          </w:p>
        </w:tc>
      </w:tr>
      <w:tr w:rsidR="002E2FDD" w:rsidRPr="008142E3">
        <w:tc>
          <w:tcPr>
            <w:tcW w:w="9070"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jc w:val="both"/>
              <w:rPr>
                <w:rFonts w:ascii="Arial" w:hAnsi="Arial" w:cs="Arial"/>
                <w:color w:val="000000"/>
              </w:rPr>
            </w:pPr>
            <w:proofErr w:type="spellStart"/>
            <w:r w:rsidRPr="008142E3">
              <w:rPr>
                <w:rFonts w:ascii="Arial" w:hAnsi="Arial" w:cs="Arial"/>
              </w:rPr>
              <w:t>Lardson</w:t>
            </w:r>
            <w:proofErr w:type="spellEnd"/>
            <w:r w:rsidRPr="008142E3">
              <w:rPr>
                <w:rFonts w:ascii="Arial" w:hAnsi="Arial" w:cs="Arial"/>
              </w:rPr>
              <w:t xml:space="preserve"> Palomino </w:t>
            </w:r>
            <w:proofErr w:type="spellStart"/>
            <w:r w:rsidRPr="008142E3">
              <w:rPr>
                <w:rFonts w:ascii="Arial" w:hAnsi="Arial" w:cs="Arial"/>
              </w:rPr>
              <w:t>Nagles</w:t>
            </w:r>
            <w:proofErr w:type="spellEnd"/>
          </w:p>
        </w:tc>
      </w:tr>
      <w:tr w:rsidR="002E2FDD" w:rsidRPr="008142E3">
        <w:tc>
          <w:tcPr>
            <w:tcW w:w="9070" w:type="dxa"/>
            <w:tcBorders>
              <w:left w:val="single" w:sz="4" w:space="0" w:color="808080"/>
              <w:bottom w:val="single" w:sz="4" w:space="0" w:color="808080"/>
              <w:right w:val="single" w:sz="4" w:space="0" w:color="808080"/>
            </w:tcBorders>
            <w:shd w:val="clear" w:color="auto" w:fill="auto"/>
            <w:vAlign w:val="center"/>
          </w:tcPr>
          <w:p w:rsidR="002E2FDD" w:rsidRPr="008142E3" w:rsidRDefault="009959D9">
            <w:pPr>
              <w:jc w:val="both"/>
              <w:rPr>
                <w:rFonts w:ascii="Arial" w:hAnsi="Arial" w:cs="Arial"/>
                <w:color w:val="000000"/>
              </w:rPr>
            </w:pPr>
            <w:r w:rsidRPr="008142E3">
              <w:rPr>
                <w:rFonts w:ascii="Arial" w:hAnsi="Arial" w:cs="Arial"/>
              </w:rPr>
              <w:t xml:space="preserve">Leonardo Cardozo </w:t>
            </w:r>
            <w:proofErr w:type="spellStart"/>
            <w:r w:rsidRPr="008142E3">
              <w:rPr>
                <w:rFonts w:ascii="Arial" w:hAnsi="Arial" w:cs="Arial"/>
              </w:rPr>
              <w:t>Simbaquea</w:t>
            </w:r>
            <w:proofErr w:type="spellEnd"/>
          </w:p>
        </w:tc>
      </w:tr>
    </w:tbl>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9959D9">
      <w:pPr>
        <w:rPr>
          <w:rFonts w:ascii="Arial" w:hAnsi="Arial" w:cs="Arial"/>
        </w:rPr>
      </w:pPr>
      <w:r w:rsidRPr="008142E3">
        <w:rPr>
          <w:rFonts w:ascii="Arial" w:hAnsi="Arial" w:cs="Arial"/>
        </w:rPr>
        <w:br w:type="page"/>
      </w: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9959D9">
      <w:pPr>
        <w:keepNext/>
        <w:pBdr>
          <w:top w:val="nil"/>
          <w:left w:val="nil"/>
          <w:bottom w:val="nil"/>
          <w:right w:val="nil"/>
          <w:between w:val="nil"/>
        </w:pBdr>
        <w:spacing w:before="240" w:after="120"/>
        <w:jc w:val="center"/>
        <w:rPr>
          <w:rFonts w:ascii="Arial" w:eastAsia="Eras Md BT" w:hAnsi="Arial" w:cs="Arial"/>
          <w:b/>
          <w:color w:val="000000"/>
          <w:sz w:val="28"/>
          <w:szCs w:val="28"/>
        </w:rPr>
      </w:pPr>
      <w:r w:rsidRPr="008142E3">
        <w:rPr>
          <w:rFonts w:ascii="Arial" w:eastAsia="Eras Md BT" w:hAnsi="Arial" w:cs="Arial"/>
          <w:b/>
          <w:color w:val="000000"/>
          <w:sz w:val="28"/>
          <w:szCs w:val="28"/>
        </w:rPr>
        <w:t>ÍNDICE</w:t>
      </w:r>
    </w:p>
    <w:sdt>
      <w:sdtPr>
        <w:rPr>
          <w:rFonts w:ascii="Arial" w:hAnsi="Arial" w:cs="Arial"/>
        </w:rPr>
        <w:id w:val="-1342153171"/>
        <w:docPartObj>
          <w:docPartGallery w:val="Table of Contents"/>
          <w:docPartUnique/>
        </w:docPartObj>
      </w:sdtPr>
      <w:sdtContent>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r w:rsidRPr="008142E3">
            <w:rPr>
              <w:rFonts w:ascii="Arial" w:hAnsi="Arial" w:cs="Arial"/>
            </w:rPr>
            <w:fldChar w:fldCharType="begin"/>
          </w:r>
          <w:r w:rsidRPr="008142E3">
            <w:rPr>
              <w:rFonts w:ascii="Arial" w:hAnsi="Arial" w:cs="Arial"/>
            </w:rPr>
            <w:instrText xml:space="preserve"> TOC \h \u \z </w:instrText>
          </w:r>
          <w:r w:rsidRPr="008142E3">
            <w:rPr>
              <w:rFonts w:ascii="Arial" w:hAnsi="Arial" w:cs="Arial"/>
            </w:rPr>
            <w:fldChar w:fldCharType="separate"/>
          </w:r>
          <w:hyperlink w:anchor="_1fob9te">
            <w:r w:rsidRPr="008142E3">
              <w:rPr>
                <w:rFonts w:ascii="Arial" w:hAnsi="Arial" w:cs="Arial"/>
                <w:color w:val="000080"/>
                <w:u w:val="single"/>
              </w:rPr>
              <w:t>1 INTRODUCCIÓN</w:t>
            </w:r>
            <w:r w:rsidRPr="008142E3">
              <w:rPr>
                <w:rFonts w:ascii="Arial" w:hAnsi="Arial" w:cs="Arial"/>
                <w:color w:val="000080"/>
                <w:u w:val="single"/>
              </w:rPr>
              <w:tab/>
              <w:t>4</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3znysh7">
            <w:r w:rsidRPr="008142E3">
              <w:rPr>
                <w:rFonts w:ascii="Arial" w:hAnsi="Arial" w:cs="Arial"/>
                <w:color w:val="000080"/>
                <w:u w:val="single"/>
              </w:rPr>
              <w:t>1.1 Objeto</w:t>
            </w:r>
            <w:r w:rsidRPr="008142E3">
              <w:rPr>
                <w:rFonts w:ascii="Arial" w:hAnsi="Arial" w:cs="Arial"/>
                <w:color w:val="000080"/>
                <w:u w:val="single"/>
              </w:rPr>
              <w:tab/>
              <w:t>4</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2et92p0">
            <w:r w:rsidRPr="008142E3">
              <w:rPr>
                <w:rFonts w:ascii="Arial" w:hAnsi="Arial" w:cs="Arial"/>
                <w:color w:val="000080"/>
                <w:u w:val="single"/>
              </w:rPr>
              <w:t>1.2 Alcance</w:t>
            </w:r>
            <w:r w:rsidRPr="008142E3">
              <w:rPr>
                <w:rFonts w:ascii="Arial" w:hAnsi="Arial" w:cs="Arial"/>
                <w:color w:val="000080"/>
                <w:u w:val="single"/>
              </w:rPr>
              <w:tab/>
              <w:t>4</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tyjcwt">
            <w:r w:rsidRPr="008142E3">
              <w:rPr>
                <w:rFonts w:ascii="Arial" w:hAnsi="Arial" w:cs="Arial"/>
                <w:color w:val="000080"/>
                <w:u w:val="single"/>
              </w:rPr>
              <w:t>2 DESCRIPCIÓN FUNCIONAL</w:t>
            </w:r>
          </w:hyperlink>
          <w:hyperlink w:anchor="_tyjcwt">
            <w:r w:rsidRPr="008142E3">
              <w:rPr>
                <w:rFonts w:ascii="Arial" w:hAnsi="Arial" w:cs="Arial"/>
                <w:color w:val="000080"/>
                <w:u w:val="single"/>
              </w:rPr>
              <w:tab/>
            </w:r>
          </w:hyperlink>
          <w:r w:rsidRPr="008142E3">
            <w:rPr>
              <w:rFonts w:ascii="Arial" w:hAnsi="Arial" w:cs="Arial"/>
            </w:rPr>
            <w:fldChar w:fldCharType="begin"/>
          </w:r>
          <w:r w:rsidRPr="008142E3">
            <w:rPr>
              <w:rFonts w:ascii="Arial" w:hAnsi="Arial" w:cs="Arial"/>
            </w:rPr>
            <w:instrText xml:space="preserve"> PAGEREF _tyjcwt \h </w:instrText>
          </w:r>
          <w:r w:rsidRPr="008142E3">
            <w:rPr>
              <w:rFonts w:ascii="Arial" w:hAnsi="Arial" w:cs="Arial"/>
            </w:rPr>
          </w:r>
          <w:r w:rsidRPr="008142E3">
            <w:rPr>
              <w:rFonts w:ascii="Arial" w:hAnsi="Arial" w:cs="Arial"/>
            </w:rPr>
            <w:fldChar w:fldCharType="separate"/>
          </w:r>
          <w:r w:rsidRPr="008142E3">
            <w:rPr>
              <w:rFonts w:ascii="Arial" w:hAnsi="Arial" w:cs="Arial"/>
              <w:color w:val="000080"/>
              <w:u w:val="single"/>
            </w:rPr>
            <w:t>5</w:t>
          </w:r>
          <w:r w:rsidRPr="008142E3">
            <w:rPr>
              <w:rFonts w:ascii="Arial" w:hAnsi="Arial" w:cs="Arial"/>
            </w:rPr>
            <w:fldChar w:fldCharType="end"/>
          </w:r>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3dy6vkm">
            <w:r w:rsidRPr="008142E3">
              <w:rPr>
                <w:rFonts w:ascii="Arial" w:hAnsi="Arial" w:cs="Arial"/>
                <w:color w:val="000080"/>
                <w:u w:val="single"/>
              </w:rPr>
              <w:t>3 REQUISITOS DE MIGRACIÓN Y CARGA DE DATOS</w:t>
            </w:r>
            <w:r w:rsidRPr="008142E3">
              <w:rPr>
                <w:rFonts w:ascii="Arial" w:hAnsi="Arial" w:cs="Arial"/>
                <w:color w:val="000080"/>
                <w:u w:val="single"/>
              </w:rPr>
              <w:tab/>
              <w:t>6</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17dp8vu">
            <w:r w:rsidRPr="008142E3">
              <w:rPr>
                <w:rFonts w:ascii="Arial" w:hAnsi="Arial" w:cs="Arial"/>
                <w:color w:val="000080"/>
                <w:u w:val="single"/>
              </w:rPr>
              <w:t>4 MODELO DE DATOS</w:t>
            </w:r>
            <w:r w:rsidRPr="008142E3">
              <w:rPr>
                <w:rFonts w:ascii="Arial" w:hAnsi="Arial" w:cs="Arial"/>
                <w:color w:val="000080"/>
                <w:u w:val="single"/>
              </w:rPr>
              <w:tab/>
              <w:t>7</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3rdcrjn">
            <w:r w:rsidRPr="008142E3">
              <w:rPr>
                <w:rFonts w:ascii="Arial" w:hAnsi="Arial" w:cs="Arial"/>
                <w:color w:val="000080"/>
                <w:u w:val="single"/>
              </w:rPr>
              <w:t>4.1 Tablas de origen</w:t>
            </w:r>
            <w:r w:rsidRPr="008142E3">
              <w:rPr>
                <w:rFonts w:ascii="Arial" w:hAnsi="Arial" w:cs="Arial"/>
                <w:color w:val="000080"/>
                <w:u w:val="single"/>
              </w:rPr>
              <w:tab/>
              <w:t>7</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26in1rg">
            <w:r w:rsidRPr="008142E3">
              <w:rPr>
                <w:rFonts w:ascii="Arial" w:hAnsi="Arial" w:cs="Arial"/>
                <w:color w:val="000080"/>
                <w:u w:val="single"/>
              </w:rPr>
              <w:t>4.2 Modelo de datos final</w:t>
            </w:r>
            <w:r w:rsidRPr="008142E3">
              <w:rPr>
                <w:rFonts w:ascii="Arial" w:hAnsi="Arial" w:cs="Arial"/>
                <w:color w:val="000080"/>
                <w:u w:val="single"/>
              </w:rPr>
              <w:tab/>
              <w:t>7</w:t>
            </w:r>
          </w:hyperlink>
        </w:p>
        <w:p w:rsidR="002E2FDD" w:rsidRPr="008142E3" w:rsidRDefault="009959D9">
          <w:pPr>
            <w:pBdr>
              <w:top w:val="nil"/>
              <w:left w:val="nil"/>
              <w:bottom w:val="nil"/>
              <w:right w:val="nil"/>
              <w:between w:val="nil"/>
            </w:pBdr>
            <w:tabs>
              <w:tab w:val="right" w:pos="8505"/>
              <w:tab w:val="right" w:pos="8504"/>
            </w:tabs>
            <w:spacing w:before="57" w:after="57"/>
            <w:ind w:left="566"/>
            <w:rPr>
              <w:rFonts w:ascii="Arial" w:hAnsi="Arial" w:cs="Arial"/>
              <w:color w:val="000000"/>
            </w:rPr>
          </w:pPr>
          <w:hyperlink w:anchor="_lnxbz9">
            <w:r w:rsidRPr="008142E3">
              <w:rPr>
                <w:rFonts w:ascii="Arial" w:hAnsi="Arial" w:cs="Arial"/>
                <w:color w:val="000080"/>
                <w:u w:val="single"/>
              </w:rPr>
              <w:t>4.2.1 Representación gráfica del modelo</w:t>
            </w:r>
            <w:r w:rsidRPr="008142E3">
              <w:rPr>
                <w:rFonts w:ascii="Arial" w:hAnsi="Arial" w:cs="Arial"/>
                <w:color w:val="000080"/>
                <w:u w:val="single"/>
              </w:rPr>
              <w:tab/>
            </w:r>
            <w:r w:rsidRPr="008142E3">
              <w:rPr>
                <w:rFonts w:ascii="Arial" w:hAnsi="Arial" w:cs="Arial"/>
                <w:color w:val="000080"/>
                <w:u w:val="single"/>
              </w:rPr>
              <w:tab/>
              <w:t>7</w:t>
            </w:r>
          </w:hyperlink>
        </w:p>
        <w:p w:rsidR="002E2FDD" w:rsidRPr="008142E3" w:rsidRDefault="009959D9">
          <w:pPr>
            <w:pBdr>
              <w:top w:val="nil"/>
              <w:left w:val="nil"/>
              <w:bottom w:val="nil"/>
              <w:right w:val="nil"/>
              <w:between w:val="nil"/>
            </w:pBdr>
            <w:tabs>
              <w:tab w:val="right" w:pos="8505"/>
              <w:tab w:val="right" w:pos="8504"/>
            </w:tabs>
            <w:spacing w:before="57" w:after="57"/>
            <w:ind w:left="566"/>
            <w:rPr>
              <w:rFonts w:ascii="Arial" w:hAnsi="Arial" w:cs="Arial"/>
              <w:color w:val="000000"/>
            </w:rPr>
          </w:pPr>
          <w:hyperlink w:anchor="_35nkun2">
            <w:r w:rsidRPr="008142E3">
              <w:rPr>
                <w:rFonts w:ascii="Arial" w:hAnsi="Arial" w:cs="Arial"/>
                <w:color w:val="000080"/>
                <w:u w:val="single"/>
              </w:rPr>
              <w:t>4.2.2 Descripción del Modelo</w:t>
            </w:r>
            <w:r w:rsidRPr="008142E3">
              <w:rPr>
                <w:rFonts w:ascii="Arial" w:hAnsi="Arial" w:cs="Arial"/>
                <w:color w:val="000080"/>
                <w:u w:val="single"/>
              </w:rPr>
              <w:tab/>
            </w:r>
            <w:r w:rsidRPr="008142E3">
              <w:rPr>
                <w:rFonts w:ascii="Arial" w:hAnsi="Arial" w:cs="Arial"/>
                <w:color w:val="000080"/>
                <w:u w:val="single"/>
              </w:rPr>
              <w:tab/>
              <w:t>7</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z337ya">
            <w:r w:rsidRPr="008142E3">
              <w:rPr>
                <w:rFonts w:ascii="Arial" w:hAnsi="Arial" w:cs="Arial"/>
                <w:color w:val="000080"/>
                <w:u w:val="single"/>
              </w:rPr>
              <w:t>5 ANÁLISIS Y DISEÑO DE PROCESOS</w:t>
            </w:r>
          </w:hyperlink>
          <w:hyperlink w:anchor="_z337ya">
            <w:r w:rsidRPr="008142E3">
              <w:rPr>
                <w:rFonts w:ascii="Arial" w:hAnsi="Arial" w:cs="Arial"/>
                <w:color w:val="000080"/>
                <w:u w:val="single"/>
              </w:rPr>
              <w:tab/>
            </w:r>
          </w:hyperlink>
          <w:r w:rsidRPr="008142E3">
            <w:rPr>
              <w:rFonts w:ascii="Arial" w:hAnsi="Arial" w:cs="Arial"/>
            </w:rPr>
            <w:fldChar w:fldCharType="begin"/>
          </w:r>
          <w:r w:rsidRPr="008142E3">
            <w:rPr>
              <w:rFonts w:ascii="Arial" w:hAnsi="Arial" w:cs="Arial"/>
            </w:rPr>
            <w:instrText xml:space="preserve"> PAGEREF _z337ya \h </w:instrText>
          </w:r>
          <w:r w:rsidRPr="008142E3">
            <w:rPr>
              <w:rFonts w:ascii="Arial" w:hAnsi="Arial" w:cs="Arial"/>
            </w:rPr>
          </w:r>
          <w:r w:rsidRPr="008142E3">
            <w:rPr>
              <w:rFonts w:ascii="Arial" w:hAnsi="Arial" w:cs="Arial"/>
            </w:rPr>
            <w:fldChar w:fldCharType="separate"/>
          </w:r>
          <w:r w:rsidRPr="008142E3">
            <w:rPr>
              <w:rFonts w:ascii="Arial" w:hAnsi="Arial" w:cs="Arial"/>
              <w:color w:val="000080"/>
              <w:u w:val="single"/>
            </w:rPr>
            <w:t>10</w:t>
          </w:r>
          <w:r w:rsidRPr="008142E3">
            <w:rPr>
              <w:rFonts w:ascii="Arial" w:hAnsi="Arial" w:cs="Arial"/>
            </w:rPr>
            <w:fldChar w:fldCharType="end"/>
          </w:r>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3j2qqm3">
            <w:r w:rsidRPr="008142E3">
              <w:rPr>
                <w:rFonts w:ascii="Arial" w:hAnsi="Arial" w:cs="Arial"/>
                <w:color w:val="000080"/>
                <w:u w:val="single"/>
              </w:rPr>
              <w:t>5.1 Carga inicial de datos</w:t>
            </w:r>
            <w:r w:rsidRPr="008142E3">
              <w:rPr>
                <w:rFonts w:ascii="Arial" w:hAnsi="Arial" w:cs="Arial"/>
                <w:color w:val="000080"/>
                <w:u w:val="single"/>
              </w:rPr>
              <w:tab/>
              <w:t>11</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1y810tw">
            <w:r w:rsidRPr="008142E3">
              <w:rPr>
                <w:rFonts w:ascii="Arial" w:hAnsi="Arial" w:cs="Arial"/>
                <w:color w:val="000080"/>
                <w:u w:val="single"/>
              </w:rPr>
              <w:t>5.2 Formateo de los datos</w:t>
            </w:r>
            <w:r w:rsidRPr="008142E3">
              <w:rPr>
                <w:rFonts w:ascii="Arial" w:hAnsi="Arial" w:cs="Arial"/>
                <w:color w:val="000080"/>
                <w:u w:val="single"/>
              </w:rPr>
              <w:tab/>
              <w:t>12</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4i7ojhp">
            <w:r w:rsidRPr="008142E3">
              <w:rPr>
                <w:rFonts w:ascii="Arial" w:hAnsi="Arial" w:cs="Arial"/>
                <w:color w:val="000080"/>
                <w:u w:val="single"/>
              </w:rPr>
              <w:t>5.3 Transformación de datos</w:t>
            </w:r>
            <w:r w:rsidRPr="008142E3">
              <w:rPr>
                <w:rFonts w:ascii="Arial" w:hAnsi="Arial" w:cs="Arial"/>
                <w:color w:val="000080"/>
                <w:u w:val="single"/>
              </w:rPr>
              <w:tab/>
              <w:t>17</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2xcytpi">
            <w:r w:rsidRPr="008142E3">
              <w:rPr>
                <w:rFonts w:ascii="Arial" w:hAnsi="Arial" w:cs="Arial"/>
                <w:color w:val="000080"/>
                <w:u w:val="single"/>
              </w:rPr>
              <w:t>5.4 Carga final de datos</w:t>
            </w:r>
            <w:r w:rsidRPr="008142E3">
              <w:rPr>
                <w:rFonts w:ascii="Arial" w:hAnsi="Arial" w:cs="Arial"/>
                <w:color w:val="000080"/>
                <w:u w:val="single"/>
              </w:rPr>
              <w:tab/>
              <w:t>22</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1ci93xb">
            <w:r w:rsidRPr="008142E3">
              <w:rPr>
                <w:rFonts w:ascii="Arial" w:hAnsi="Arial" w:cs="Arial"/>
                <w:color w:val="000080"/>
                <w:u w:val="single"/>
              </w:rPr>
              <w:t>6 NECESIDADES DEL ENTORNO DE MIGRACIÓN</w:t>
            </w:r>
            <w:r w:rsidRPr="008142E3">
              <w:rPr>
                <w:rFonts w:ascii="Arial" w:hAnsi="Arial" w:cs="Arial"/>
                <w:color w:val="000080"/>
                <w:u w:val="single"/>
              </w:rPr>
              <w:tab/>
              <w:t>27</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3whwml4">
            <w:r w:rsidRPr="008142E3">
              <w:rPr>
                <w:rFonts w:ascii="Arial" w:hAnsi="Arial" w:cs="Arial"/>
                <w:color w:val="000080"/>
                <w:u w:val="single"/>
              </w:rPr>
              <w:t>6.1 Hardware</w:t>
            </w:r>
            <w:r w:rsidRPr="008142E3">
              <w:rPr>
                <w:rFonts w:ascii="Arial" w:hAnsi="Arial" w:cs="Arial"/>
                <w:color w:val="000080"/>
                <w:u w:val="single"/>
              </w:rPr>
              <w:tab/>
              <w:t>27</w:t>
            </w:r>
          </w:hyperlink>
        </w:p>
        <w:p w:rsidR="002E2FDD" w:rsidRPr="008142E3" w:rsidRDefault="009959D9">
          <w:pPr>
            <w:pBdr>
              <w:top w:val="nil"/>
              <w:left w:val="nil"/>
              <w:bottom w:val="nil"/>
              <w:right w:val="nil"/>
              <w:between w:val="nil"/>
            </w:pBdr>
            <w:tabs>
              <w:tab w:val="right" w:pos="8788"/>
              <w:tab w:val="right" w:pos="8787"/>
            </w:tabs>
            <w:spacing w:before="57" w:after="57"/>
            <w:ind w:left="283"/>
            <w:rPr>
              <w:rFonts w:ascii="Arial" w:hAnsi="Arial" w:cs="Arial"/>
              <w:color w:val="000000"/>
            </w:rPr>
          </w:pPr>
          <w:hyperlink w:anchor="_2bn6wsx">
            <w:r w:rsidRPr="008142E3">
              <w:rPr>
                <w:rFonts w:ascii="Arial" w:hAnsi="Arial" w:cs="Arial"/>
                <w:color w:val="000080"/>
                <w:u w:val="single"/>
              </w:rPr>
              <w:t>6.2 Software</w:t>
            </w:r>
            <w:r w:rsidRPr="008142E3">
              <w:rPr>
                <w:rFonts w:ascii="Arial" w:hAnsi="Arial" w:cs="Arial"/>
                <w:color w:val="000080"/>
                <w:u w:val="single"/>
              </w:rPr>
              <w:tab/>
              <w:t>27</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qsh70q">
            <w:r w:rsidRPr="008142E3">
              <w:rPr>
                <w:rFonts w:ascii="Arial" w:hAnsi="Arial" w:cs="Arial"/>
                <w:color w:val="000080"/>
                <w:u w:val="single"/>
              </w:rPr>
              <w:t>7 ANEXOS</w:t>
            </w:r>
            <w:r w:rsidRPr="008142E3">
              <w:rPr>
                <w:rFonts w:ascii="Arial" w:hAnsi="Arial" w:cs="Arial"/>
                <w:color w:val="000080"/>
                <w:u w:val="single"/>
              </w:rPr>
              <w:tab/>
              <w:t>28</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3as4poj">
            <w:r w:rsidRPr="008142E3">
              <w:rPr>
                <w:rFonts w:ascii="Arial" w:hAnsi="Arial" w:cs="Arial"/>
                <w:color w:val="000080"/>
                <w:u w:val="single"/>
              </w:rPr>
              <w:t>8 GLOSARIO</w:t>
            </w:r>
            <w:r w:rsidRPr="008142E3">
              <w:rPr>
                <w:rFonts w:ascii="Arial" w:hAnsi="Arial" w:cs="Arial"/>
                <w:color w:val="000080"/>
                <w:u w:val="single"/>
              </w:rPr>
              <w:tab/>
              <w:t>29</w:t>
            </w:r>
          </w:hyperlink>
        </w:p>
        <w:p w:rsidR="002E2FDD" w:rsidRPr="008142E3" w:rsidRDefault="009959D9">
          <w:pPr>
            <w:pBdr>
              <w:top w:val="nil"/>
              <w:left w:val="nil"/>
              <w:bottom w:val="nil"/>
              <w:right w:val="nil"/>
              <w:between w:val="nil"/>
            </w:pBdr>
            <w:tabs>
              <w:tab w:val="right" w:pos="9071"/>
              <w:tab w:val="right" w:pos="9013"/>
            </w:tabs>
            <w:spacing w:before="113" w:after="113"/>
            <w:ind w:left="57"/>
            <w:rPr>
              <w:rFonts w:ascii="Arial" w:hAnsi="Arial" w:cs="Arial"/>
              <w:color w:val="000000"/>
            </w:rPr>
          </w:pPr>
          <w:hyperlink w:anchor="_1pxezwc">
            <w:r w:rsidRPr="008142E3">
              <w:rPr>
                <w:rFonts w:ascii="Arial" w:hAnsi="Arial" w:cs="Arial"/>
                <w:color w:val="000080"/>
                <w:u w:val="single"/>
              </w:rPr>
              <w:t>9 BIBLIOGRAFÍA Y REFERENCIAS</w:t>
            </w:r>
            <w:r w:rsidRPr="008142E3">
              <w:rPr>
                <w:rFonts w:ascii="Arial" w:hAnsi="Arial" w:cs="Arial"/>
                <w:color w:val="000080"/>
                <w:u w:val="single"/>
              </w:rPr>
              <w:tab/>
              <w:t>30</w:t>
            </w:r>
          </w:hyperlink>
        </w:p>
        <w:p w:rsidR="002E2FDD" w:rsidRPr="008142E3" w:rsidRDefault="009959D9">
          <w:pPr>
            <w:pBdr>
              <w:top w:val="nil"/>
              <w:left w:val="nil"/>
              <w:bottom w:val="nil"/>
              <w:right w:val="nil"/>
              <w:between w:val="nil"/>
            </w:pBdr>
            <w:spacing w:after="120"/>
            <w:jc w:val="both"/>
            <w:rPr>
              <w:rFonts w:ascii="Arial" w:hAnsi="Arial" w:cs="Arial"/>
              <w:color w:val="000000"/>
              <w:sz w:val="22"/>
              <w:szCs w:val="22"/>
            </w:rPr>
          </w:pPr>
          <w:r w:rsidRPr="008142E3">
            <w:rPr>
              <w:rFonts w:ascii="Arial" w:hAnsi="Arial" w:cs="Arial"/>
            </w:rPr>
            <w:fldChar w:fldCharType="end"/>
          </w:r>
        </w:p>
      </w:sdtContent>
    </w:sdt>
    <w:p w:rsidR="002E2FDD" w:rsidRPr="008142E3" w:rsidRDefault="009959D9">
      <w:pPr>
        <w:pBdr>
          <w:top w:val="nil"/>
          <w:left w:val="nil"/>
          <w:bottom w:val="nil"/>
          <w:right w:val="nil"/>
          <w:between w:val="nil"/>
        </w:pBdr>
        <w:tabs>
          <w:tab w:val="right" w:pos="9071"/>
          <w:tab w:val="right" w:pos="9014"/>
        </w:tabs>
        <w:spacing w:before="113" w:after="113"/>
        <w:ind w:left="57"/>
        <w:jc w:val="center"/>
        <w:rPr>
          <w:rFonts w:ascii="Arial" w:hAnsi="Arial" w:cs="Arial"/>
          <w:color w:val="000000"/>
        </w:rPr>
        <w:sectPr w:rsidR="002E2FDD" w:rsidRPr="008142E3">
          <w:headerReference w:type="default" r:id="rId9"/>
          <w:footerReference w:type="default" r:id="rId10"/>
          <w:pgSz w:w="11905" w:h="16837"/>
          <w:pgMar w:top="2930" w:right="1134" w:bottom="1646" w:left="1701" w:header="1134" w:footer="1134" w:gutter="0"/>
          <w:cols w:space="720"/>
        </w:sectPr>
      </w:pPr>
      <w:r w:rsidRPr="008142E3">
        <w:rPr>
          <w:rFonts w:ascii="Arial" w:hAnsi="Arial" w:cs="Arial"/>
          <w:color w:val="000000"/>
        </w:rPr>
        <w:t xml:space="preserve"> </w:t>
      </w:r>
    </w:p>
    <w:p w:rsidR="002E2FDD" w:rsidRPr="008142E3" w:rsidRDefault="009959D9">
      <w:pPr>
        <w:pStyle w:val="Ttulo1"/>
        <w:numPr>
          <w:ilvl w:val="0"/>
          <w:numId w:val="2"/>
        </w:numPr>
        <w:ind w:left="431" w:hanging="431"/>
        <w:rPr>
          <w:rFonts w:ascii="Arial" w:hAnsi="Arial" w:cs="Arial"/>
        </w:rPr>
      </w:pPr>
      <w:bookmarkStart w:id="1" w:name="_1fob9te" w:colFirst="0" w:colLast="0"/>
      <w:bookmarkEnd w:id="1"/>
      <w:r w:rsidRPr="008142E3">
        <w:rPr>
          <w:rFonts w:ascii="Arial" w:hAnsi="Arial" w:cs="Arial"/>
        </w:rPr>
        <w:lastRenderedPageBreak/>
        <w:t>INTRODUCCIÓN</w:t>
      </w:r>
    </w:p>
    <w:p w:rsidR="002E2FDD" w:rsidRPr="008142E3" w:rsidRDefault="002E2FDD">
      <w:pPr>
        <w:ind w:left="432"/>
        <w:rPr>
          <w:rFonts w:ascii="Arial" w:hAnsi="Arial" w:cs="Arial"/>
        </w:rPr>
      </w:pPr>
    </w:p>
    <w:p w:rsidR="002E2FDD" w:rsidRPr="008142E3" w:rsidRDefault="009959D9">
      <w:pPr>
        <w:rPr>
          <w:rFonts w:ascii="Arial" w:hAnsi="Arial" w:cs="Arial"/>
          <w:b/>
          <w:sz w:val="28"/>
          <w:szCs w:val="28"/>
        </w:rPr>
      </w:pPr>
      <w:r w:rsidRPr="008142E3">
        <w:rPr>
          <w:rFonts w:ascii="Arial" w:hAnsi="Arial" w:cs="Arial"/>
          <w:b/>
          <w:sz w:val="30"/>
          <w:szCs w:val="30"/>
        </w:rPr>
        <w:t xml:space="preserve">1.1 </w:t>
      </w:r>
      <w:r w:rsidRPr="008142E3">
        <w:rPr>
          <w:rFonts w:ascii="Arial" w:hAnsi="Arial" w:cs="Arial"/>
          <w:b/>
          <w:sz w:val="28"/>
          <w:szCs w:val="28"/>
        </w:rPr>
        <w:t>Propósito</w:t>
      </w:r>
    </w:p>
    <w:p w:rsidR="002E2FDD" w:rsidRPr="008142E3" w:rsidRDefault="002E2FDD">
      <w:pPr>
        <w:rPr>
          <w:rFonts w:ascii="Arial" w:hAnsi="Arial" w:cs="Arial"/>
          <w:b/>
          <w:sz w:val="28"/>
          <w:szCs w:val="28"/>
        </w:rPr>
      </w:pPr>
    </w:p>
    <w:p w:rsidR="002E2FDD" w:rsidRPr="008142E3" w:rsidRDefault="009959D9">
      <w:pPr>
        <w:ind w:firstLine="720"/>
        <w:rPr>
          <w:rFonts w:ascii="Arial" w:eastAsia="Arial" w:hAnsi="Arial" w:cs="Arial"/>
          <w:sz w:val="23"/>
          <w:szCs w:val="23"/>
          <w:highlight w:val="white"/>
        </w:rPr>
      </w:pPr>
      <w:r w:rsidRPr="008142E3">
        <w:rPr>
          <w:rFonts w:ascii="Arial" w:eastAsia="Arial" w:hAnsi="Arial" w:cs="Arial"/>
          <w:sz w:val="22"/>
          <w:szCs w:val="22"/>
          <w:highlight w:val="white"/>
        </w:rPr>
        <w:t xml:space="preserve">El   siguiente   Plan   de   Migración   se   elabora   con   la   finalidad   de   </w:t>
      </w:r>
      <w:r w:rsidR="00B83FC3" w:rsidRPr="008142E3">
        <w:rPr>
          <w:rFonts w:ascii="Arial" w:eastAsia="Arial" w:hAnsi="Arial" w:cs="Arial"/>
          <w:sz w:val="22"/>
          <w:szCs w:val="22"/>
          <w:highlight w:val="white"/>
        </w:rPr>
        <w:t>establecer los</w:t>
      </w:r>
      <w:r w:rsidRPr="008142E3">
        <w:rPr>
          <w:rFonts w:ascii="Arial" w:eastAsia="Arial" w:hAnsi="Arial" w:cs="Arial"/>
          <w:sz w:val="22"/>
          <w:szCs w:val="22"/>
          <w:highlight w:val="white"/>
        </w:rPr>
        <w:t xml:space="preserve"> </w:t>
      </w:r>
      <w:r w:rsidR="007E12DF" w:rsidRPr="008142E3">
        <w:rPr>
          <w:rFonts w:ascii="Arial" w:eastAsia="Arial" w:hAnsi="Arial" w:cs="Arial"/>
          <w:sz w:val="22"/>
          <w:szCs w:val="22"/>
          <w:highlight w:val="white"/>
        </w:rPr>
        <w:t>requerimientos y parámetros para realizar el proceso</w:t>
      </w:r>
      <w:r w:rsidR="007E12DF">
        <w:rPr>
          <w:rFonts w:ascii="Arial" w:eastAsia="Arial" w:hAnsi="Arial" w:cs="Arial"/>
          <w:sz w:val="22"/>
          <w:szCs w:val="22"/>
          <w:highlight w:val="white"/>
        </w:rPr>
        <w:t xml:space="preserve"> de migración de</w:t>
      </w:r>
      <w:r w:rsidRPr="008142E3">
        <w:rPr>
          <w:rFonts w:ascii="Arial" w:eastAsia="Arial" w:hAnsi="Arial" w:cs="Arial"/>
          <w:sz w:val="22"/>
          <w:szCs w:val="22"/>
          <w:highlight w:val="white"/>
        </w:rPr>
        <w:t xml:space="preserve"> la información de la empresa llamada</w:t>
      </w:r>
      <w:r w:rsidRPr="008142E3">
        <w:rPr>
          <w:rFonts w:ascii="Arial" w:eastAsia="Arial" w:hAnsi="Arial" w:cs="Arial"/>
          <w:b/>
          <w:highlight w:val="white"/>
          <w:u w:val="single"/>
        </w:rPr>
        <w:t xml:space="preserve"> YOUSCHOOLINE</w:t>
      </w:r>
      <w:r w:rsidRPr="008142E3">
        <w:rPr>
          <w:rFonts w:ascii="Arial" w:eastAsia="Arial" w:hAnsi="Arial" w:cs="Arial"/>
          <w:sz w:val="22"/>
          <w:szCs w:val="22"/>
          <w:highlight w:val="white"/>
        </w:rPr>
        <w:t xml:space="preserve"> con el formato MySQL Server, la cual hace parte del Sena, con el fin de ejecutar y controlar la migración de datos BD MySQL de forma eficiente y eficaz</w:t>
      </w:r>
      <w:r w:rsidRPr="008142E3">
        <w:rPr>
          <w:rFonts w:ascii="Arial" w:eastAsia="Arial" w:hAnsi="Arial" w:cs="Arial"/>
          <w:sz w:val="23"/>
          <w:szCs w:val="23"/>
          <w:highlight w:val="white"/>
        </w:rPr>
        <w:t>.</w:t>
      </w:r>
    </w:p>
    <w:p w:rsidR="002E2FDD" w:rsidRPr="008142E3" w:rsidRDefault="002E2FDD">
      <w:pPr>
        <w:rPr>
          <w:rFonts w:ascii="Arial" w:hAnsi="Arial" w:cs="Arial"/>
          <w:b/>
          <w:sz w:val="28"/>
          <w:szCs w:val="28"/>
        </w:rPr>
      </w:pPr>
    </w:p>
    <w:p w:rsidR="002E2FDD" w:rsidRPr="008142E3" w:rsidRDefault="002E2FDD">
      <w:pPr>
        <w:ind w:left="432"/>
        <w:rPr>
          <w:rFonts w:ascii="Arial" w:hAnsi="Arial" w:cs="Arial"/>
        </w:rPr>
      </w:pPr>
    </w:p>
    <w:p w:rsidR="002E2FDD" w:rsidRPr="008142E3" w:rsidRDefault="009959D9">
      <w:pPr>
        <w:pStyle w:val="Ttulo2"/>
        <w:ind w:left="0" w:firstLine="0"/>
        <w:rPr>
          <w:rFonts w:ascii="Arial" w:hAnsi="Arial" w:cs="Arial"/>
        </w:rPr>
      </w:pPr>
      <w:bookmarkStart w:id="2" w:name="_3znysh7" w:colFirst="0" w:colLast="0"/>
      <w:bookmarkEnd w:id="2"/>
      <w:r w:rsidRPr="008142E3">
        <w:rPr>
          <w:rFonts w:ascii="Arial" w:hAnsi="Arial" w:cs="Arial"/>
        </w:rPr>
        <w:t>1.2 Objetivo</w:t>
      </w:r>
    </w:p>
    <w:p w:rsidR="002E2FDD" w:rsidRPr="008142E3" w:rsidRDefault="002E2FDD">
      <w:pPr>
        <w:rPr>
          <w:rFonts w:ascii="Arial" w:hAnsi="Arial" w:cs="Arial"/>
        </w:rPr>
      </w:pPr>
    </w:p>
    <w:p w:rsidR="002E2FDD" w:rsidRPr="008142E3" w:rsidRDefault="009959D9">
      <w:pPr>
        <w:numPr>
          <w:ilvl w:val="0"/>
          <w:numId w:val="1"/>
        </w:numPr>
        <w:jc w:val="both"/>
        <w:rPr>
          <w:rFonts w:ascii="Arial" w:eastAsia="Arial" w:hAnsi="Arial" w:cs="Arial"/>
          <w:sz w:val="22"/>
          <w:szCs w:val="22"/>
          <w:highlight w:val="white"/>
        </w:rPr>
      </w:pPr>
      <w:r w:rsidRPr="008142E3">
        <w:rPr>
          <w:rFonts w:ascii="Arial" w:eastAsia="Arial" w:hAnsi="Arial" w:cs="Arial"/>
          <w:sz w:val="22"/>
          <w:szCs w:val="22"/>
          <w:highlight w:val="white"/>
        </w:rPr>
        <w:t xml:space="preserve">Identificar el Sistema Manejador de bases de datos destino para realizar el proceso de migración de la base de datos teniendo en cuenta los requerimientos del mismo en cuanto compatibilidad de datos con MySQL Server </w:t>
      </w:r>
    </w:p>
    <w:p w:rsidR="002E2FDD" w:rsidRPr="008142E3" w:rsidRDefault="009959D9">
      <w:pPr>
        <w:numPr>
          <w:ilvl w:val="0"/>
          <w:numId w:val="1"/>
        </w:numPr>
        <w:jc w:val="both"/>
        <w:rPr>
          <w:rFonts w:ascii="Arial" w:eastAsia="Arial" w:hAnsi="Arial" w:cs="Arial"/>
          <w:sz w:val="22"/>
          <w:szCs w:val="22"/>
          <w:highlight w:val="white"/>
        </w:rPr>
      </w:pPr>
      <w:r w:rsidRPr="008142E3">
        <w:rPr>
          <w:rFonts w:ascii="Arial" w:eastAsia="Arial" w:hAnsi="Arial" w:cs="Arial"/>
          <w:sz w:val="22"/>
          <w:szCs w:val="22"/>
          <w:highlight w:val="white"/>
        </w:rPr>
        <w:t xml:space="preserve">Identificar e implementar la herramienta de migración necesaria para realizar la migración de datos. </w:t>
      </w:r>
    </w:p>
    <w:p w:rsidR="002E2FDD" w:rsidRPr="008142E3" w:rsidRDefault="002E2FDD">
      <w:pPr>
        <w:ind w:left="720"/>
        <w:jc w:val="both"/>
        <w:rPr>
          <w:rFonts w:ascii="Arial" w:eastAsia="Arial" w:hAnsi="Arial" w:cs="Arial"/>
          <w:sz w:val="22"/>
          <w:szCs w:val="22"/>
          <w:highlight w:val="white"/>
        </w:rPr>
      </w:pPr>
    </w:p>
    <w:p w:rsidR="002E2FDD" w:rsidRPr="008142E3" w:rsidRDefault="002E2FDD">
      <w:pPr>
        <w:pBdr>
          <w:top w:val="nil"/>
          <w:left w:val="nil"/>
          <w:bottom w:val="nil"/>
          <w:right w:val="nil"/>
          <w:between w:val="nil"/>
        </w:pBdr>
        <w:spacing w:after="120"/>
        <w:ind w:left="720"/>
        <w:jc w:val="both"/>
        <w:rPr>
          <w:rFonts w:ascii="Arial" w:hAnsi="Arial" w:cs="Arial"/>
          <w:sz w:val="22"/>
          <w:szCs w:val="22"/>
        </w:rPr>
      </w:pPr>
    </w:p>
    <w:p w:rsidR="002E2FDD" w:rsidRPr="008142E3" w:rsidRDefault="002E2FDD">
      <w:pPr>
        <w:rPr>
          <w:rFonts w:ascii="Arial" w:hAnsi="Arial" w:cs="Arial"/>
        </w:rPr>
      </w:pPr>
    </w:p>
    <w:p w:rsidR="002E2FDD" w:rsidRPr="008142E3" w:rsidRDefault="009959D9">
      <w:pPr>
        <w:pStyle w:val="Ttulo2"/>
        <w:ind w:left="0" w:firstLine="0"/>
        <w:rPr>
          <w:rFonts w:ascii="Arial" w:hAnsi="Arial" w:cs="Arial"/>
        </w:rPr>
      </w:pPr>
      <w:bookmarkStart w:id="3" w:name="_2et92p0" w:colFirst="0" w:colLast="0"/>
      <w:bookmarkEnd w:id="3"/>
      <w:r w:rsidRPr="008142E3">
        <w:rPr>
          <w:rFonts w:ascii="Arial" w:hAnsi="Arial" w:cs="Arial"/>
        </w:rPr>
        <w:t>1.3Alcance</w:t>
      </w:r>
    </w:p>
    <w:p w:rsidR="002E2FDD" w:rsidRPr="001F610C" w:rsidRDefault="001F610C" w:rsidP="001F610C">
      <w:pPr>
        <w:pBdr>
          <w:top w:val="nil"/>
          <w:left w:val="nil"/>
          <w:bottom w:val="nil"/>
          <w:right w:val="nil"/>
          <w:between w:val="nil"/>
        </w:pBdr>
        <w:spacing w:after="120"/>
        <w:jc w:val="both"/>
        <w:rPr>
          <w:rFonts w:ascii="Arial" w:hAnsi="Arial" w:cs="Arial"/>
          <w:color w:val="000000"/>
          <w:sz w:val="22"/>
          <w:szCs w:val="22"/>
          <w:u w:val="single"/>
        </w:rPr>
      </w:pPr>
      <w:r>
        <w:t>El proceso de migración de datos</w:t>
      </w:r>
      <w:r>
        <w:t xml:space="preserve"> se abarca a Los colegios</w:t>
      </w:r>
      <w:r>
        <w:t>, para lo cual se contempla el procedimiento de Extracción, Transformación, Limpieza y Carga de la información actual de la secretaria d</w:t>
      </w:r>
      <w:r>
        <w:t>esde la base de datos origen MySQL</w:t>
      </w:r>
      <w:r>
        <w:t xml:space="preserve"> hacia la base de datos destino </w:t>
      </w:r>
      <w:r>
        <w:t>Oracle SQL</w:t>
      </w:r>
    </w:p>
    <w:p w:rsidR="002E2FDD" w:rsidRPr="008142E3" w:rsidRDefault="002E2FDD">
      <w:pPr>
        <w:rPr>
          <w:rFonts w:ascii="Arial" w:hAnsi="Arial" w:cs="Arial"/>
        </w:rPr>
      </w:pPr>
    </w:p>
    <w:p w:rsidR="002E2FDD" w:rsidRPr="008142E3" w:rsidRDefault="009959D9">
      <w:pPr>
        <w:pStyle w:val="Ttulo1"/>
        <w:numPr>
          <w:ilvl w:val="0"/>
          <w:numId w:val="2"/>
        </w:numPr>
        <w:ind w:left="431" w:hanging="431"/>
        <w:rPr>
          <w:rFonts w:ascii="Arial" w:hAnsi="Arial" w:cs="Arial"/>
        </w:rPr>
      </w:pPr>
      <w:bookmarkStart w:id="4" w:name="_tyjcwt" w:colFirst="0" w:colLast="0"/>
      <w:bookmarkEnd w:id="4"/>
      <w:r w:rsidRPr="008142E3">
        <w:rPr>
          <w:rFonts w:ascii="Arial" w:hAnsi="Arial" w:cs="Arial"/>
        </w:rPr>
        <w:br w:type="page"/>
      </w:r>
      <w:r w:rsidRPr="008142E3">
        <w:rPr>
          <w:rFonts w:ascii="Arial" w:hAnsi="Arial" w:cs="Arial"/>
        </w:rPr>
        <w:lastRenderedPageBreak/>
        <w:t>DESCRIPCIÓN FUNCIONAL</w:t>
      </w:r>
      <w:r w:rsidR="0030242B">
        <w:rPr>
          <w:rFonts w:ascii="Arial" w:hAnsi="Arial" w:cs="Arial"/>
        </w:rPr>
        <w:t xml:space="preserve"> DE MIGRACION DE DATOS</w:t>
      </w:r>
    </w:p>
    <w:p w:rsidR="002E2FDD" w:rsidRPr="008142E3" w:rsidRDefault="002E2FDD">
      <w:pPr>
        <w:pBdr>
          <w:top w:val="nil"/>
          <w:left w:val="nil"/>
          <w:bottom w:val="nil"/>
          <w:right w:val="nil"/>
          <w:between w:val="nil"/>
        </w:pBdr>
        <w:spacing w:after="120"/>
        <w:jc w:val="both"/>
        <w:rPr>
          <w:rFonts w:ascii="Arial" w:hAnsi="Arial" w:cs="Arial"/>
          <w:sz w:val="22"/>
          <w:szCs w:val="22"/>
        </w:rPr>
      </w:pPr>
    </w:p>
    <w:p w:rsidR="002E2FDD" w:rsidRPr="008142E3" w:rsidRDefault="009959D9">
      <w:pPr>
        <w:pBdr>
          <w:top w:val="nil"/>
          <w:left w:val="nil"/>
          <w:bottom w:val="nil"/>
          <w:right w:val="nil"/>
          <w:between w:val="nil"/>
        </w:pBdr>
        <w:spacing w:after="120"/>
        <w:jc w:val="both"/>
        <w:rPr>
          <w:rFonts w:ascii="Arial" w:hAnsi="Arial" w:cs="Arial"/>
          <w:sz w:val="22"/>
          <w:szCs w:val="22"/>
        </w:rPr>
      </w:pPr>
      <w:r w:rsidRPr="008142E3">
        <w:rPr>
          <w:rFonts w:ascii="Arial" w:hAnsi="Arial" w:cs="Arial"/>
          <w:sz w:val="22"/>
          <w:szCs w:val="22"/>
        </w:rPr>
        <w:t>La migración de datos es el proceso por el que se trasladan datos de un sistema a otro. Si bien puede parecer bastante fácil, supone un cambio de almacenamiento y base de datos o aplicación.</w:t>
      </w:r>
    </w:p>
    <w:p w:rsidR="002E2FDD" w:rsidRPr="008142E3" w:rsidRDefault="002E2FDD">
      <w:pPr>
        <w:pBdr>
          <w:top w:val="nil"/>
          <w:left w:val="nil"/>
          <w:bottom w:val="nil"/>
          <w:right w:val="nil"/>
          <w:between w:val="nil"/>
        </w:pBdr>
        <w:spacing w:after="120"/>
        <w:jc w:val="both"/>
        <w:rPr>
          <w:rFonts w:ascii="Arial" w:hAnsi="Arial" w:cs="Arial"/>
          <w:sz w:val="22"/>
          <w:szCs w:val="22"/>
        </w:rPr>
      </w:pPr>
    </w:p>
    <w:p w:rsidR="002E2FDD" w:rsidRPr="008142E3" w:rsidRDefault="009959D9">
      <w:pPr>
        <w:pBdr>
          <w:top w:val="nil"/>
          <w:left w:val="nil"/>
          <w:bottom w:val="nil"/>
          <w:right w:val="nil"/>
          <w:between w:val="nil"/>
        </w:pBdr>
        <w:spacing w:after="120"/>
        <w:jc w:val="both"/>
        <w:rPr>
          <w:rFonts w:ascii="Arial" w:hAnsi="Arial" w:cs="Arial"/>
          <w:sz w:val="22"/>
          <w:szCs w:val="22"/>
        </w:rPr>
      </w:pPr>
      <w:r w:rsidRPr="008142E3">
        <w:rPr>
          <w:rFonts w:ascii="Arial" w:hAnsi="Arial" w:cs="Arial"/>
          <w:sz w:val="22"/>
          <w:szCs w:val="22"/>
        </w:rPr>
        <w:t>En el contexto del proceso de extracción/transformación/carga (ETL), cualquier migración de datos engloban cuando menos las etapas de transformación y de carga. Esto significa que los datos extraídos tendrán que pasar por una serie de funciones de preparación, tras las cuales podrán cargarse en la ubicación que les está destinada.</w:t>
      </w:r>
    </w:p>
    <w:p w:rsidR="002E2FDD" w:rsidRPr="008142E3" w:rsidRDefault="002E2FDD">
      <w:pPr>
        <w:pBdr>
          <w:top w:val="nil"/>
          <w:left w:val="nil"/>
          <w:bottom w:val="nil"/>
          <w:right w:val="nil"/>
          <w:between w:val="nil"/>
        </w:pBdr>
        <w:spacing w:after="120"/>
        <w:jc w:val="both"/>
        <w:rPr>
          <w:rFonts w:ascii="Arial" w:hAnsi="Arial" w:cs="Arial"/>
          <w:sz w:val="22"/>
          <w:szCs w:val="22"/>
        </w:rPr>
      </w:pPr>
    </w:p>
    <w:p w:rsidR="002E2FDD" w:rsidRPr="008142E3" w:rsidRDefault="009959D9">
      <w:pPr>
        <w:pBdr>
          <w:top w:val="nil"/>
          <w:left w:val="nil"/>
          <w:bottom w:val="nil"/>
          <w:right w:val="nil"/>
          <w:between w:val="nil"/>
        </w:pBdr>
        <w:spacing w:after="120"/>
        <w:jc w:val="both"/>
        <w:rPr>
          <w:rFonts w:ascii="Arial" w:hAnsi="Arial" w:cs="Arial"/>
          <w:sz w:val="22"/>
          <w:szCs w:val="22"/>
        </w:rPr>
      </w:pPr>
      <w:r w:rsidRPr="008142E3">
        <w:rPr>
          <w:rFonts w:ascii="Arial" w:hAnsi="Arial" w:cs="Arial"/>
          <w:sz w:val="22"/>
          <w:szCs w:val="22"/>
        </w:rPr>
        <w:t>Las organizaciones efectúan migraciones de datos por distintos motivos. En ocasiones tienen que revisar todo un sistema, actualizar bases de datos, crear un almacén de datos nuevo o fusionar nuevos datos procedentes de una adquisición o alguna otra fuente. La migración de datos también es necesaria al desplegar otro sistema que deba convivir con aplicaciones previas.</w:t>
      </w:r>
    </w:p>
    <w:p w:rsidR="002E2FDD" w:rsidRPr="008142E3" w:rsidRDefault="002E2FDD">
      <w:pPr>
        <w:pBdr>
          <w:top w:val="nil"/>
          <w:left w:val="nil"/>
          <w:bottom w:val="nil"/>
          <w:right w:val="nil"/>
          <w:between w:val="nil"/>
        </w:pBdr>
        <w:spacing w:after="120"/>
        <w:jc w:val="both"/>
        <w:rPr>
          <w:rFonts w:ascii="Arial" w:hAnsi="Arial" w:cs="Arial"/>
          <w:sz w:val="22"/>
          <w:szCs w:val="22"/>
        </w:rPr>
        <w:sectPr w:rsidR="002E2FDD" w:rsidRPr="008142E3">
          <w:footerReference w:type="default" r:id="rId11"/>
          <w:pgSz w:w="11905" w:h="16837"/>
          <w:pgMar w:top="2930" w:right="1134" w:bottom="1646" w:left="1701" w:header="1134" w:footer="1134" w:gutter="0"/>
          <w:cols w:space="720"/>
        </w:sectPr>
      </w:pPr>
    </w:p>
    <w:p w:rsidR="002E2FDD" w:rsidRPr="008142E3" w:rsidRDefault="009959D9">
      <w:pPr>
        <w:pStyle w:val="Ttulo1"/>
        <w:numPr>
          <w:ilvl w:val="0"/>
          <w:numId w:val="2"/>
        </w:numPr>
        <w:ind w:left="708" w:hanging="300"/>
        <w:rPr>
          <w:rFonts w:ascii="Arial" w:hAnsi="Arial" w:cs="Arial"/>
        </w:rPr>
      </w:pPr>
      <w:bookmarkStart w:id="5" w:name="_3dy6vkm" w:colFirst="0" w:colLast="0"/>
      <w:bookmarkEnd w:id="5"/>
      <w:r w:rsidRPr="008142E3">
        <w:rPr>
          <w:rFonts w:ascii="Arial" w:hAnsi="Arial" w:cs="Arial"/>
        </w:rPr>
        <w:lastRenderedPageBreak/>
        <w:t xml:space="preserve">. ÍTEMS DEL PLAN DE MIGRACIÓN Y RESPONSABLES </w:t>
      </w:r>
    </w:p>
    <w:p w:rsidR="002E2FDD" w:rsidRPr="008142E3" w:rsidRDefault="002E2FDD">
      <w:pPr>
        <w:rPr>
          <w:rFonts w:ascii="Arial" w:hAnsi="Arial" w:cs="Arial"/>
          <w:b/>
        </w:rPr>
      </w:pPr>
    </w:p>
    <w:tbl>
      <w:tblPr>
        <w:tblStyle w:val="a2"/>
        <w:tblpPr w:leftFromText="180" w:rightFromText="180" w:vertAnchor="page" w:horzAnchor="page" w:tblpX="984" w:tblpY="3902"/>
        <w:tblW w:w="1229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4961"/>
        <w:gridCol w:w="1843"/>
        <w:gridCol w:w="2659"/>
      </w:tblGrid>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b/>
              </w:rPr>
            </w:pPr>
            <w:r w:rsidRPr="008142E3">
              <w:rPr>
                <w:rFonts w:ascii="Arial" w:hAnsi="Arial" w:cs="Arial"/>
                <w:b/>
              </w:rPr>
              <w:t>ITEMS</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b/>
              </w:rPr>
            </w:pPr>
            <w:r w:rsidRPr="008142E3">
              <w:rPr>
                <w:rFonts w:ascii="Arial" w:hAnsi="Arial" w:cs="Arial"/>
                <w:b/>
              </w:rPr>
              <w:t xml:space="preserve">RESPONSABLE </w:t>
            </w:r>
          </w:p>
        </w:tc>
        <w:tc>
          <w:tcPr>
            <w:tcW w:w="1843"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b/>
              </w:rPr>
            </w:pPr>
            <w:r w:rsidRPr="008142E3">
              <w:rPr>
                <w:rFonts w:ascii="Arial" w:hAnsi="Arial" w:cs="Arial"/>
                <w:b/>
              </w:rPr>
              <w:t>ESTADO</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b/>
              </w:rPr>
            </w:pPr>
            <w:r w:rsidRPr="008142E3">
              <w:rPr>
                <w:rFonts w:ascii="Arial" w:hAnsi="Arial" w:cs="Arial"/>
                <w:b/>
              </w:rPr>
              <w:t>FECHA</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Constituir un equipo técnico encargado de las actividades de migración</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Administrador de base de datos </w:t>
            </w:r>
          </w:p>
        </w:tc>
        <w:tc>
          <w:tcPr>
            <w:tcW w:w="1843"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En curso </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14/09/2021</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Implementar los niveles de seguridad del personal a cargo de las actividades técnicas de migración</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 Administrador de base de datos  </w:t>
            </w:r>
          </w:p>
        </w:tc>
        <w:tc>
          <w:tcPr>
            <w:tcW w:w="1843"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Sin iniciar</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30/09/2021</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Realizar pruebas o actividades antes de la migración con los equipos de trabajo y datos de prueba para hacer verificación antes y posterior de la migración</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Administrador de base de datos Analistas de Sistemas</w:t>
            </w:r>
          </w:p>
        </w:tc>
        <w:tc>
          <w:tcPr>
            <w:tcW w:w="1843" w:type="dxa"/>
            <w:shd w:val="clear" w:color="auto" w:fill="auto"/>
            <w:tcMar>
              <w:top w:w="100" w:type="dxa"/>
              <w:left w:w="100" w:type="dxa"/>
              <w:bottom w:w="100" w:type="dxa"/>
              <w:right w:w="100" w:type="dxa"/>
            </w:tcMar>
          </w:tcPr>
          <w:p w:rsidR="002E2FDD" w:rsidRPr="008142E3" w:rsidRDefault="009959D9" w:rsidP="0030242B">
            <w:pPr>
              <w:rPr>
                <w:rFonts w:ascii="Arial" w:hAnsi="Arial" w:cs="Arial"/>
              </w:rPr>
            </w:pPr>
            <w:r w:rsidRPr="008142E3">
              <w:rPr>
                <w:rFonts w:ascii="Arial" w:hAnsi="Arial" w:cs="Arial"/>
              </w:rPr>
              <w:t>Sin iniciar</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15/10/2021</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Verificar el seguimiento de los procesos de control de cambios </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Administrador de base de datos </w:t>
            </w:r>
          </w:p>
        </w:tc>
        <w:tc>
          <w:tcPr>
            <w:tcW w:w="1843" w:type="dxa"/>
            <w:shd w:val="clear" w:color="auto" w:fill="auto"/>
            <w:tcMar>
              <w:top w:w="100" w:type="dxa"/>
              <w:left w:w="100" w:type="dxa"/>
              <w:bottom w:w="100" w:type="dxa"/>
              <w:right w:w="100" w:type="dxa"/>
            </w:tcMar>
          </w:tcPr>
          <w:p w:rsidR="002E2FDD" w:rsidRPr="008142E3" w:rsidRDefault="009959D9" w:rsidP="0030242B">
            <w:pPr>
              <w:rPr>
                <w:rFonts w:ascii="Arial" w:hAnsi="Arial" w:cs="Arial"/>
              </w:rPr>
            </w:pPr>
            <w:r w:rsidRPr="008142E3">
              <w:rPr>
                <w:rFonts w:ascii="Arial" w:hAnsi="Arial" w:cs="Arial"/>
              </w:rPr>
              <w:t>Sin iniciar</w:t>
            </w:r>
          </w:p>
        </w:tc>
        <w:tc>
          <w:tcPr>
            <w:tcW w:w="2659" w:type="dxa"/>
            <w:shd w:val="clear" w:color="auto" w:fill="auto"/>
            <w:tcMar>
              <w:top w:w="100" w:type="dxa"/>
              <w:left w:w="100" w:type="dxa"/>
              <w:bottom w:w="100" w:type="dxa"/>
              <w:right w:w="100" w:type="dxa"/>
            </w:tcMar>
          </w:tcPr>
          <w:p w:rsidR="002E2FDD" w:rsidRPr="008142E3" w:rsidRDefault="009959D9" w:rsidP="0030242B">
            <w:pPr>
              <w:rPr>
                <w:rFonts w:ascii="Arial" w:hAnsi="Arial" w:cs="Arial"/>
              </w:rPr>
            </w:pPr>
            <w:r w:rsidRPr="008142E3">
              <w:rPr>
                <w:rFonts w:ascii="Arial" w:hAnsi="Arial" w:cs="Arial"/>
              </w:rPr>
              <w:t>16/10/2021</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Ejecutar las actividades técnicas de la migración con los pasos establecidos en el cronograma del proyecto de migración</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Administrador de base de datos </w:t>
            </w:r>
          </w:p>
        </w:tc>
        <w:tc>
          <w:tcPr>
            <w:tcW w:w="1843" w:type="dxa"/>
            <w:shd w:val="clear" w:color="auto" w:fill="auto"/>
            <w:tcMar>
              <w:top w:w="100" w:type="dxa"/>
              <w:left w:w="100" w:type="dxa"/>
              <w:bottom w:w="100" w:type="dxa"/>
              <w:right w:w="100" w:type="dxa"/>
            </w:tcMar>
          </w:tcPr>
          <w:p w:rsidR="002E2FDD" w:rsidRPr="008142E3" w:rsidRDefault="009959D9" w:rsidP="0030242B">
            <w:pPr>
              <w:rPr>
                <w:rFonts w:ascii="Arial" w:hAnsi="Arial" w:cs="Arial"/>
              </w:rPr>
            </w:pPr>
            <w:r w:rsidRPr="008142E3">
              <w:rPr>
                <w:rFonts w:ascii="Arial" w:hAnsi="Arial" w:cs="Arial"/>
              </w:rPr>
              <w:t>Sin iniciar</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21/10/2021</w:t>
            </w:r>
          </w:p>
        </w:tc>
      </w:tr>
      <w:tr w:rsidR="002E2FDD" w:rsidRPr="008142E3" w:rsidTr="0030242B">
        <w:tc>
          <w:tcPr>
            <w:tcW w:w="2835"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Verificar con listas de chequeos que todos los pasos de la migración se realicen de manera exitosa </w:t>
            </w:r>
          </w:p>
        </w:tc>
        <w:tc>
          <w:tcPr>
            <w:tcW w:w="4961"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 xml:space="preserve">Ingeniero de Pruebas </w:t>
            </w:r>
          </w:p>
        </w:tc>
        <w:tc>
          <w:tcPr>
            <w:tcW w:w="1843" w:type="dxa"/>
            <w:shd w:val="clear" w:color="auto" w:fill="auto"/>
            <w:tcMar>
              <w:top w:w="100" w:type="dxa"/>
              <w:left w:w="100" w:type="dxa"/>
              <w:bottom w:w="100" w:type="dxa"/>
              <w:right w:w="100" w:type="dxa"/>
            </w:tcMar>
          </w:tcPr>
          <w:p w:rsidR="002E2FDD" w:rsidRPr="008142E3" w:rsidRDefault="009959D9" w:rsidP="0030242B">
            <w:pPr>
              <w:rPr>
                <w:rFonts w:ascii="Arial" w:hAnsi="Arial" w:cs="Arial"/>
              </w:rPr>
            </w:pPr>
            <w:r w:rsidRPr="008142E3">
              <w:rPr>
                <w:rFonts w:ascii="Arial" w:hAnsi="Arial" w:cs="Arial"/>
              </w:rPr>
              <w:t>Sin iniciar</w:t>
            </w:r>
          </w:p>
        </w:tc>
        <w:tc>
          <w:tcPr>
            <w:tcW w:w="2659" w:type="dxa"/>
            <w:shd w:val="clear" w:color="auto" w:fill="auto"/>
            <w:tcMar>
              <w:top w:w="100" w:type="dxa"/>
              <w:left w:w="100" w:type="dxa"/>
              <w:bottom w:w="100" w:type="dxa"/>
              <w:right w:w="100" w:type="dxa"/>
            </w:tcMar>
          </w:tcPr>
          <w:p w:rsidR="002E2FDD" w:rsidRPr="008142E3" w:rsidRDefault="009959D9" w:rsidP="0030242B">
            <w:pPr>
              <w:pBdr>
                <w:top w:val="nil"/>
                <w:left w:val="nil"/>
                <w:bottom w:val="nil"/>
                <w:right w:val="nil"/>
                <w:between w:val="nil"/>
              </w:pBdr>
              <w:rPr>
                <w:rFonts w:ascii="Arial" w:hAnsi="Arial" w:cs="Arial"/>
              </w:rPr>
            </w:pPr>
            <w:r w:rsidRPr="008142E3">
              <w:rPr>
                <w:rFonts w:ascii="Arial" w:hAnsi="Arial" w:cs="Arial"/>
              </w:rPr>
              <w:t>1/11/2021</w:t>
            </w:r>
          </w:p>
        </w:tc>
      </w:tr>
    </w:tbl>
    <w:p w:rsidR="009959D9" w:rsidRPr="008142E3" w:rsidRDefault="009959D9">
      <w:pPr>
        <w:rPr>
          <w:rFonts w:ascii="Arial" w:hAnsi="Arial" w:cs="Arial"/>
        </w:rPr>
      </w:pPr>
    </w:p>
    <w:p w:rsidR="002E2FDD" w:rsidRDefault="002E2FDD">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Default="00B83FC3">
      <w:pPr>
        <w:rPr>
          <w:rFonts w:ascii="Arial" w:hAnsi="Arial" w:cs="Arial"/>
        </w:rPr>
      </w:pPr>
    </w:p>
    <w:p w:rsidR="00B83FC3" w:rsidRPr="008142E3" w:rsidRDefault="00B83FC3">
      <w:pPr>
        <w:rPr>
          <w:rFonts w:ascii="Arial" w:hAnsi="Arial" w:cs="Arial"/>
        </w:rPr>
      </w:pPr>
    </w:p>
    <w:p w:rsidR="002E2FDD" w:rsidRDefault="002E2FDD">
      <w:pPr>
        <w:rPr>
          <w:rFonts w:ascii="Arial" w:hAnsi="Arial" w:cs="Arial"/>
        </w:rPr>
      </w:pPr>
      <w:bookmarkStart w:id="6" w:name="_17dp8vu" w:colFirst="0" w:colLast="0"/>
      <w:bookmarkEnd w:id="6"/>
    </w:p>
    <w:p w:rsidR="007E12DF" w:rsidRDefault="007E12DF">
      <w:pPr>
        <w:rPr>
          <w:rFonts w:ascii="Arial" w:hAnsi="Arial" w:cs="Arial"/>
        </w:rPr>
      </w:pPr>
    </w:p>
    <w:p w:rsidR="007E12DF" w:rsidRDefault="007E12DF">
      <w:pPr>
        <w:rPr>
          <w:rFonts w:ascii="Arial" w:hAnsi="Arial" w:cs="Arial"/>
        </w:rPr>
      </w:pPr>
    </w:p>
    <w:p w:rsidR="007E12DF" w:rsidRDefault="007E12DF">
      <w:pPr>
        <w:rPr>
          <w:rFonts w:ascii="Arial" w:hAnsi="Arial" w:cs="Arial"/>
        </w:rPr>
      </w:pPr>
    </w:p>
    <w:p w:rsidR="007E12DF" w:rsidRDefault="007E12DF">
      <w:pPr>
        <w:rPr>
          <w:rFonts w:ascii="Arial" w:hAnsi="Arial" w:cs="Arial"/>
        </w:rPr>
      </w:pPr>
    </w:p>
    <w:p w:rsidR="007E12DF" w:rsidRDefault="007E12DF">
      <w:pPr>
        <w:rPr>
          <w:rFonts w:ascii="Arial" w:hAnsi="Arial" w:cs="Arial"/>
        </w:rPr>
      </w:pPr>
    </w:p>
    <w:p w:rsidR="007E12DF" w:rsidRDefault="007E12DF">
      <w:pPr>
        <w:rPr>
          <w:rFonts w:ascii="Arial" w:hAnsi="Arial" w:cs="Arial"/>
        </w:rPr>
      </w:pPr>
    </w:p>
    <w:p w:rsidR="007E12DF" w:rsidRDefault="007E12DF">
      <w:pPr>
        <w:rPr>
          <w:rFonts w:ascii="Arial" w:hAnsi="Arial" w:cs="Arial"/>
        </w:rPr>
      </w:pPr>
    </w:p>
    <w:p w:rsidR="007E12DF" w:rsidRPr="008142E3" w:rsidRDefault="007E12DF" w:rsidP="007E12DF">
      <w:pPr>
        <w:pStyle w:val="Ttulo1"/>
        <w:numPr>
          <w:ilvl w:val="0"/>
          <w:numId w:val="2"/>
        </w:numPr>
        <w:ind w:left="431" w:hanging="431"/>
        <w:rPr>
          <w:rFonts w:ascii="Arial" w:hAnsi="Arial" w:cs="Arial"/>
        </w:rPr>
      </w:pPr>
      <w:r w:rsidRPr="008142E3">
        <w:rPr>
          <w:rFonts w:ascii="Arial" w:hAnsi="Arial" w:cs="Arial"/>
        </w:rPr>
        <w:t>MODELO DE DATOS</w:t>
      </w:r>
    </w:p>
    <w:p w:rsidR="007E12DF" w:rsidRPr="008142E3" w:rsidRDefault="007E12DF" w:rsidP="007E12DF">
      <w:pPr>
        <w:pStyle w:val="Ttulo2"/>
        <w:numPr>
          <w:ilvl w:val="1"/>
          <w:numId w:val="2"/>
        </w:numPr>
        <w:rPr>
          <w:rFonts w:ascii="Arial" w:hAnsi="Arial" w:cs="Arial"/>
        </w:rPr>
      </w:pPr>
      <w:bookmarkStart w:id="7" w:name="_3rdcrjn" w:colFirst="0" w:colLast="0"/>
      <w:bookmarkEnd w:id="7"/>
      <w:r w:rsidRPr="008142E3">
        <w:rPr>
          <w:rFonts w:ascii="Arial" w:hAnsi="Arial" w:cs="Arial"/>
        </w:rPr>
        <w:t>Tablas de origen</w:t>
      </w:r>
    </w:p>
    <w:p w:rsidR="007E12DF" w:rsidRPr="008142E3" w:rsidRDefault="007E12DF">
      <w:pPr>
        <w:rPr>
          <w:rFonts w:ascii="Arial" w:hAnsi="Arial" w:cs="Arial"/>
        </w:rPr>
      </w:pPr>
    </w:p>
    <w:tbl>
      <w:tblPr>
        <w:tblStyle w:val="a3"/>
        <w:tblW w:w="9576" w:type="dxa"/>
        <w:tblInd w:w="-5"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440"/>
        <w:gridCol w:w="7136"/>
      </w:tblGrid>
      <w:tr w:rsidR="002E2FDD" w:rsidRPr="008142E3" w:rsidTr="0030242B">
        <w:trPr>
          <w:trHeight w:val="1225"/>
        </w:trPr>
        <w:tc>
          <w:tcPr>
            <w:tcW w:w="2440" w:type="dxa"/>
            <w:tcBorders>
              <w:top w:val="single" w:sz="4" w:space="0" w:color="C0C0C0"/>
              <w:left w:val="single" w:sz="4" w:space="0" w:color="C0C0C0"/>
              <w:bottom w:val="single" w:sz="4" w:space="0" w:color="C0C0C0"/>
            </w:tcBorders>
            <w:shd w:val="clear" w:color="auto" w:fill="E6E6E6"/>
            <w:vAlign w:val="center"/>
          </w:tcPr>
          <w:p w:rsidR="002E2FDD" w:rsidRPr="00B83FC3" w:rsidRDefault="009959D9">
            <w:pPr>
              <w:keepNext/>
              <w:spacing w:before="60" w:after="60"/>
              <w:jc w:val="center"/>
              <w:rPr>
                <w:rFonts w:ascii="Arial" w:hAnsi="Arial" w:cs="Arial"/>
                <w:b/>
                <w:sz w:val="24"/>
                <w:szCs w:val="24"/>
              </w:rPr>
            </w:pPr>
            <w:r w:rsidRPr="00B83FC3">
              <w:rPr>
                <w:rFonts w:ascii="Arial" w:hAnsi="Arial" w:cs="Arial"/>
                <w:b/>
                <w:sz w:val="24"/>
                <w:szCs w:val="24"/>
              </w:rPr>
              <w:t>Nombre de la Tabla</w:t>
            </w:r>
          </w:p>
        </w:tc>
        <w:tc>
          <w:tcPr>
            <w:tcW w:w="7136"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2E2FDD" w:rsidRPr="00B83FC3" w:rsidRDefault="009959D9">
            <w:pPr>
              <w:spacing w:before="60" w:after="60"/>
              <w:jc w:val="center"/>
              <w:rPr>
                <w:rFonts w:ascii="Arial" w:hAnsi="Arial" w:cs="Arial"/>
                <w:b/>
                <w:sz w:val="24"/>
                <w:szCs w:val="24"/>
              </w:rPr>
            </w:pPr>
            <w:r w:rsidRPr="00B83FC3">
              <w:rPr>
                <w:rFonts w:ascii="Arial" w:hAnsi="Arial" w:cs="Arial"/>
                <w:b/>
                <w:sz w:val="24"/>
                <w:szCs w:val="24"/>
              </w:rPr>
              <w:t>Descripción</w:t>
            </w:r>
          </w:p>
        </w:tc>
      </w:tr>
      <w:tr w:rsidR="002E2FDD" w:rsidRPr="008142E3" w:rsidTr="0030242B">
        <w:trPr>
          <w:trHeight w:val="472"/>
        </w:trPr>
        <w:tc>
          <w:tcPr>
            <w:tcW w:w="2440" w:type="dxa"/>
            <w:tcBorders>
              <w:left w:val="single" w:sz="4" w:space="0" w:color="C0C0C0"/>
              <w:bottom w:val="single" w:sz="4" w:space="0" w:color="C0C0C0"/>
            </w:tcBorders>
            <w:shd w:val="clear" w:color="auto" w:fill="auto"/>
          </w:tcPr>
          <w:p w:rsidR="002E2FDD" w:rsidRPr="00B83FC3" w:rsidRDefault="009959D9">
            <w:pPr>
              <w:keepNext/>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Actividad</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 xml:space="preserve">Contiene datos de los trabajos asignados </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keepNext/>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Alumnos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Contiene datos personales de los estudiantes</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keepNext/>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AlumnoProfesor</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Contiene datos de enlace del docente y estudiante</w:t>
            </w:r>
          </w:p>
        </w:tc>
      </w:tr>
      <w:tr w:rsidR="002E2FDD" w:rsidRPr="008142E3" w:rsidTr="0030242B">
        <w:trPr>
          <w:trHeight w:val="472"/>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Aulas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color w:val="000000"/>
                <w:sz w:val="24"/>
                <w:szCs w:val="24"/>
              </w:rPr>
            </w:pPr>
            <w:r w:rsidRPr="00B83FC3">
              <w:rPr>
                <w:rFonts w:ascii="Arial" w:hAnsi="Arial" w:cs="Arial"/>
                <w:sz w:val="24"/>
                <w:szCs w:val="24"/>
              </w:rPr>
              <w:t>Contiene datos de los alumnos, profesores, cursos, grados.</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Contenidos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Contiene la descripción del curso</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Evaluaciones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Contiene información y talleres</w:t>
            </w:r>
          </w:p>
        </w:tc>
      </w:tr>
      <w:tr w:rsidR="002E2FDD" w:rsidRPr="008142E3" w:rsidTr="0030242B">
        <w:trPr>
          <w:trHeight w:val="472"/>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Grados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datos de las aulas, materias, alumnos, docentes, </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Materias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datos de información de todas las asignaturas </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Notas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la calificación del puntaje obtenido </w:t>
            </w:r>
          </w:p>
        </w:tc>
      </w:tr>
      <w:tr w:rsidR="002E2FDD" w:rsidRPr="008142E3" w:rsidTr="0030242B">
        <w:trPr>
          <w:trHeight w:val="472"/>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Periodos </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datos del 4 periodos escolares </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Profesor</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Contiene datos personales del docente</w:t>
            </w:r>
          </w:p>
        </w:tc>
      </w:tr>
      <w:tr w:rsidR="002E2FDD" w:rsidRPr="008142E3" w:rsidTr="0030242B">
        <w:trPr>
          <w:trHeight w:val="501"/>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lastRenderedPageBreak/>
              <w:t>ProfesorMateria</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datos personales </w:t>
            </w:r>
          </w:p>
        </w:tc>
      </w:tr>
      <w:tr w:rsidR="002E2FDD" w:rsidRPr="008142E3" w:rsidTr="0030242B">
        <w:trPr>
          <w:trHeight w:val="472"/>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Rol</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Contiene datos exclusivos y personales</w:t>
            </w:r>
          </w:p>
        </w:tc>
      </w:tr>
      <w:tr w:rsidR="002E2FDD" w:rsidRPr="008142E3" w:rsidTr="0030242B">
        <w:trPr>
          <w:trHeight w:hRule="exact" w:val="825"/>
        </w:trPr>
        <w:tc>
          <w:tcPr>
            <w:tcW w:w="2440" w:type="dxa"/>
            <w:tcBorders>
              <w:left w:val="single" w:sz="4" w:space="0" w:color="C0C0C0"/>
              <w:bottom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Usuarios</w:t>
            </w:r>
          </w:p>
        </w:tc>
        <w:tc>
          <w:tcPr>
            <w:tcW w:w="7136" w:type="dxa"/>
            <w:tcBorders>
              <w:left w:val="single" w:sz="4" w:space="0" w:color="C0C0C0"/>
              <w:bottom w:val="single" w:sz="4" w:space="0" w:color="C0C0C0"/>
              <w:right w:val="single" w:sz="4" w:space="0" w:color="C0C0C0"/>
            </w:tcBorders>
            <w:shd w:val="clear" w:color="auto" w:fill="auto"/>
          </w:tcPr>
          <w:p w:rsidR="002E2FDD" w:rsidRPr="00B83FC3" w:rsidRDefault="009959D9">
            <w:pPr>
              <w:pBdr>
                <w:top w:val="nil"/>
                <w:left w:val="nil"/>
                <w:bottom w:val="nil"/>
                <w:right w:val="nil"/>
                <w:between w:val="nil"/>
              </w:pBdr>
              <w:jc w:val="both"/>
              <w:rPr>
                <w:rFonts w:ascii="Arial" w:hAnsi="Arial" w:cs="Arial"/>
                <w:sz w:val="24"/>
                <w:szCs w:val="24"/>
              </w:rPr>
            </w:pPr>
            <w:r w:rsidRPr="00B83FC3">
              <w:rPr>
                <w:rFonts w:ascii="Arial" w:hAnsi="Arial" w:cs="Arial"/>
                <w:sz w:val="24"/>
                <w:szCs w:val="24"/>
              </w:rPr>
              <w:t xml:space="preserve">Contiene datos exclusivos y personales </w:t>
            </w:r>
          </w:p>
        </w:tc>
      </w:tr>
    </w:tbl>
    <w:p w:rsidR="002E2FDD" w:rsidRPr="008142E3" w:rsidRDefault="002E2FDD">
      <w:pPr>
        <w:rPr>
          <w:rFonts w:ascii="Arial" w:hAnsi="Arial" w:cs="Arial"/>
        </w:rPr>
      </w:pPr>
    </w:p>
    <w:p w:rsidR="002E2FDD" w:rsidRPr="008142E3" w:rsidRDefault="009959D9">
      <w:pPr>
        <w:pStyle w:val="Ttulo2"/>
        <w:numPr>
          <w:ilvl w:val="1"/>
          <w:numId w:val="2"/>
        </w:numPr>
        <w:rPr>
          <w:rFonts w:ascii="Arial" w:hAnsi="Arial" w:cs="Arial"/>
        </w:rPr>
      </w:pPr>
      <w:bookmarkStart w:id="8" w:name="_26in1rg" w:colFirst="0" w:colLast="0"/>
      <w:bookmarkEnd w:id="8"/>
      <w:r w:rsidRPr="008142E3">
        <w:rPr>
          <w:rFonts w:ascii="Arial" w:hAnsi="Arial" w:cs="Arial"/>
        </w:rPr>
        <w:lastRenderedPageBreak/>
        <w:t>Modelo de datos final</w:t>
      </w:r>
    </w:p>
    <w:p w:rsidR="002E2FDD" w:rsidRPr="008142E3" w:rsidRDefault="007E12DF">
      <w:pPr>
        <w:pStyle w:val="Ttulo3"/>
        <w:numPr>
          <w:ilvl w:val="2"/>
          <w:numId w:val="2"/>
        </w:numPr>
        <w:rPr>
          <w:rFonts w:ascii="Arial" w:hAnsi="Arial" w:cs="Arial"/>
        </w:rPr>
      </w:pPr>
      <w:bookmarkStart w:id="9" w:name="_lnxbz9" w:colFirst="0" w:colLast="0"/>
      <w:bookmarkEnd w:id="9"/>
      <w:r w:rsidRPr="008142E3">
        <w:rPr>
          <w:rFonts w:ascii="Arial" w:hAnsi="Arial" w:cs="Arial"/>
          <w:noProof/>
          <w:lang w:val="en-US"/>
        </w:rPr>
        <w:drawing>
          <wp:anchor distT="0" distB="0" distL="114300" distR="114300" simplePos="0" relativeHeight="251662336" behindDoc="0" locked="0" layoutInCell="1" allowOverlap="1" wp14:anchorId="5E2A42FA" wp14:editId="1658547A">
            <wp:simplePos x="0" y="0"/>
            <wp:positionH relativeFrom="column">
              <wp:posOffset>-399415</wp:posOffset>
            </wp:positionH>
            <wp:positionV relativeFrom="paragraph">
              <wp:posOffset>329565</wp:posOffset>
            </wp:positionV>
            <wp:extent cx="6568440" cy="5602605"/>
            <wp:effectExtent l="0" t="0" r="3810" b="0"/>
            <wp:wrapTopAndBottom/>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568440" cy="5602605"/>
                    </a:xfrm>
                    <a:prstGeom prst="rect">
                      <a:avLst/>
                    </a:prstGeom>
                    <a:ln/>
                  </pic:spPr>
                </pic:pic>
              </a:graphicData>
            </a:graphic>
            <wp14:sizeRelH relativeFrom="margin">
              <wp14:pctWidth>0</wp14:pctWidth>
            </wp14:sizeRelH>
            <wp14:sizeRelV relativeFrom="margin">
              <wp14:pctHeight>0</wp14:pctHeight>
            </wp14:sizeRelV>
          </wp:anchor>
        </w:drawing>
      </w:r>
      <w:r w:rsidR="009959D9" w:rsidRPr="008142E3">
        <w:rPr>
          <w:rFonts w:ascii="Arial" w:hAnsi="Arial" w:cs="Arial"/>
        </w:rPr>
        <w:t>Representación gráfica del modelo</w:t>
      </w:r>
    </w:p>
    <w:p w:rsidR="002E2FDD" w:rsidRPr="008142E3" w:rsidRDefault="002E2FDD">
      <w:pPr>
        <w:ind w:left="720" w:hanging="720"/>
        <w:rPr>
          <w:rFonts w:ascii="Arial" w:hAnsi="Arial" w:cs="Arial"/>
        </w:rPr>
      </w:pPr>
    </w:p>
    <w:p w:rsidR="00051D04" w:rsidRDefault="00051D04">
      <w:pPr>
        <w:rPr>
          <w:rFonts w:ascii="Arial" w:hAnsi="Arial" w:cs="Arial"/>
        </w:rPr>
      </w:pPr>
      <w:bookmarkStart w:id="10" w:name="_35nkun2" w:colFirst="0" w:colLast="0"/>
      <w:bookmarkEnd w:id="10"/>
    </w:p>
    <w:p w:rsidR="00051D04" w:rsidRPr="008142E3" w:rsidRDefault="00051D04">
      <w:pPr>
        <w:rPr>
          <w:rFonts w:ascii="Arial" w:hAnsi="Arial" w:cs="Arial"/>
        </w:rPr>
      </w:pPr>
    </w:p>
    <w:tbl>
      <w:tblPr>
        <w:tblStyle w:val="a4"/>
        <w:tblpPr w:leftFromText="180" w:rightFromText="180" w:horzAnchor="margin" w:tblpXSpec="center" w:tblpY="1011"/>
        <w:tblW w:w="10910" w:type="dxa"/>
        <w:tblInd w:w="0" w:type="dxa"/>
        <w:tblBorders>
          <w:top w:val="single" w:sz="4" w:space="0" w:color="C0C0C0"/>
          <w:left w:val="single" w:sz="4" w:space="0" w:color="C0C0C0"/>
          <w:right w:val="single" w:sz="4" w:space="0" w:color="C0C0C0"/>
          <w:insideV w:val="single" w:sz="4" w:space="0" w:color="C0C0C0"/>
        </w:tblBorders>
        <w:tblLayout w:type="fixed"/>
        <w:tblLook w:val="0000" w:firstRow="0" w:lastRow="0" w:firstColumn="0" w:lastColumn="0" w:noHBand="0" w:noVBand="0"/>
      </w:tblPr>
      <w:tblGrid>
        <w:gridCol w:w="1666"/>
        <w:gridCol w:w="4294"/>
        <w:gridCol w:w="2409"/>
        <w:gridCol w:w="1418"/>
        <w:gridCol w:w="1123"/>
      </w:tblGrid>
      <w:tr w:rsidR="002E2FDD" w:rsidRPr="008142E3" w:rsidTr="00B83FC3">
        <w:trPr>
          <w:trHeight w:val="454"/>
        </w:trPr>
        <w:tc>
          <w:tcPr>
            <w:tcW w:w="10910" w:type="dxa"/>
            <w:gridSpan w:val="5"/>
            <w:tcBorders>
              <w:top w:val="single" w:sz="4" w:space="0" w:color="C0C0C0"/>
              <w:left w:val="single" w:sz="4" w:space="0" w:color="C0C0C0"/>
              <w:right w:val="single" w:sz="4" w:space="0" w:color="C0C0C0"/>
            </w:tcBorders>
            <w:shd w:val="clear" w:color="auto" w:fill="auto"/>
          </w:tcPr>
          <w:p w:rsidR="002E2FDD" w:rsidRPr="008142E3" w:rsidRDefault="009959D9" w:rsidP="00B83FC3">
            <w:pPr>
              <w:keepNext/>
              <w:spacing w:before="60" w:after="60"/>
              <w:jc w:val="center"/>
              <w:rPr>
                <w:rFonts w:ascii="Arial" w:hAnsi="Arial" w:cs="Arial"/>
                <w:b/>
              </w:rPr>
            </w:pPr>
            <w:r w:rsidRPr="008142E3">
              <w:rPr>
                <w:rFonts w:ascii="Arial" w:hAnsi="Arial" w:cs="Arial"/>
                <w:b/>
              </w:rPr>
              <w:lastRenderedPageBreak/>
              <w:t>&lt;&lt;NOMBRE DE LA TABLA&gt;&gt;</w:t>
            </w:r>
          </w:p>
        </w:tc>
      </w:tr>
      <w:tr w:rsidR="002E2FDD" w:rsidRPr="008142E3" w:rsidTr="00B83FC3">
        <w:trPr>
          <w:trHeight w:val="454"/>
        </w:trPr>
        <w:tc>
          <w:tcPr>
            <w:tcW w:w="10910" w:type="dxa"/>
            <w:gridSpan w:val="5"/>
            <w:tcBorders>
              <w:left w:val="single" w:sz="4" w:space="0" w:color="C0C0C0"/>
              <w:right w:val="single" w:sz="4" w:space="0" w:color="C0C0C0"/>
            </w:tcBorders>
            <w:shd w:val="clear" w:color="auto" w:fill="auto"/>
          </w:tcPr>
          <w:p w:rsidR="002E2FDD" w:rsidRPr="008142E3" w:rsidRDefault="009959D9" w:rsidP="00B83FC3">
            <w:pPr>
              <w:keepNext/>
              <w:spacing w:before="60" w:after="60"/>
              <w:jc w:val="center"/>
              <w:rPr>
                <w:rFonts w:ascii="Arial" w:hAnsi="Arial" w:cs="Arial"/>
                <w:b/>
              </w:rPr>
            </w:pPr>
            <w:bookmarkStart w:id="11" w:name="1ksv4uv" w:colFirst="0" w:colLast="0"/>
            <w:bookmarkEnd w:id="11"/>
            <w:r w:rsidRPr="008142E3">
              <w:rPr>
                <w:rFonts w:ascii="Arial" w:hAnsi="Arial" w:cs="Arial"/>
                <w:b/>
              </w:rPr>
              <w:t>&lt;&lt;Descripción de la tabla&gt;</w:t>
            </w:r>
          </w:p>
        </w:tc>
      </w:tr>
      <w:tr w:rsidR="002E2FDD" w:rsidRPr="008142E3" w:rsidTr="00B83FC3">
        <w:trPr>
          <w:trHeight w:val="454"/>
        </w:trPr>
        <w:tc>
          <w:tcPr>
            <w:tcW w:w="10910" w:type="dxa"/>
            <w:gridSpan w:val="5"/>
            <w:tcBorders>
              <w:top w:val="single" w:sz="4" w:space="0" w:color="C0C0C0"/>
              <w:left w:val="single" w:sz="4" w:space="0" w:color="C0C0C0"/>
              <w:bottom w:val="single" w:sz="4" w:space="0" w:color="C0C0C0"/>
              <w:right w:val="single" w:sz="4" w:space="0" w:color="C0C0C0"/>
            </w:tcBorders>
            <w:shd w:val="clear" w:color="auto" w:fill="E6E6E6"/>
            <w:vAlign w:val="center"/>
          </w:tcPr>
          <w:p w:rsidR="002E2FDD" w:rsidRPr="008142E3" w:rsidRDefault="009959D9" w:rsidP="00B83FC3">
            <w:pPr>
              <w:keepNext/>
              <w:jc w:val="center"/>
              <w:rPr>
                <w:rFonts w:ascii="Arial" w:hAnsi="Arial" w:cs="Arial"/>
                <w:b/>
              </w:rPr>
            </w:pPr>
            <w:r w:rsidRPr="008142E3">
              <w:rPr>
                <w:rFonts w:ascii="Arial" w:hAnsi="Arial" w:cs="Arial"/>
                <w:b/>
              </w:rPr>
              <w:t>Atributos</w:t>
            </w:r>
          </w:p>
        </w:tc>
      </w:tr>
      <w:tr w:rsidR="002E2FDD" w:rsidRPr="008142E3" w:rsidTr="00B83FC3">
        <w:trPr>
          <w:trHeight w:val="454"/>
        </w:trPr>
        <w:tc>
          <w:tcPr>
            <w:tcW w:w="1666" w:type="dxa"/>
            <w:tcBorders>
              <w:left w:val="single" w:sz="4" w:space="0" w:color="C0C0C0"/>
              <w:bottom w:val="single" w:sz="4" w:space="0" w:color="C0C0C0"/>
            </w:tcBorders>
            <w:shd w:val="clear" w:color="auto" w:fill="E6E6E6"/>
          </w:tcPr>
          <w:p w:rsidR="002E2FDD" w:rsidRPr="008142E3" w:rsidRDefault="009959D9" w:rsidP="00B83FC3">
            <w:pPr>
              <w:keepNext/>
              <w:spacing w:before="60" w:after="60"/>
              <w:jc w:val="center"/>
              <w:rPr>
                <w:rFonts w:ascii="Arial" w:hAnsi="Arial" w:cs="Arial"/>
                <w:b/>
              </w:rPr>
            </w:pPr>
            <w:r w:rsidRPr="008142E3">
              <w:rPr>
                <w:rFonts w:ascii="Arial" w:hAnsi="Arial" w:cs="Arial"/>
                <w:b/>
              </w:rPr>
              <w:t>Nombre</w:t>
            </w:r>
          </w:p>
        </w:tc>
        <w:tc>
          <w:tcPr>
            <w:tcW w:w="4294" w:type="dxa"/>
            <w:tcBorders>
              <w:left w:val="single" w:sz="4" w:space="0" w:color="C0C0C0"/>
              <w:bottom w:val="single" w:sz="4" w:space="0" w:color="C0C0C0"/>
            </w:tcBorders>
            <w:shd w:val="clear" w:color="auto" w:fill="E6E6E6"/>
          </w:tcPr>
          <w:p w:rsidR="002E2FDD" w:rsidRPr="008142E3" w:rsidRDefault="009959D9" w:rsidP="00B83FC3">
            <w:pPr>
              <w:spacing w:before="60" w:after="60"/>
              <w:jc w:val="center"/>
              <w:rPr>
                <w:rFonts w:ascii="Arial" w:hAnsi="Arial" w:cs="Arial"/>
                <w:b/>
              </w:rPr>
            </w:pPr>
            <w:r w:rsidRPr="008142E3">
              <w:rPr>
                <w:rFonts w:ascii="Arial" w:hAnsi="Arial" w:cs="Arial"/>
                <w:b/>
              </w:rPr>
              <w:t>Descripción</w:t>
            </w:r>
          </w:p>
        </w:tc>
        <w:tc>
          <w:tcPr>
            <w:tcW w:w="2409" w:type="dxa"/>
            <w:tcBorders>
              <w:left w:val="single" w:sz="4" w:space="0" w:color="C0C0C0"/>
              <w:bottom w:val="single" w:sz="4" w:space="0" w:color="C0C0C0"/>
            </w:tcBorders>
            <w:shd w:val="clear" w:color="auto" w:fill="E6E6E6"/>
          </w:tcPr>
          <w:p w:rsidR="002E2FDD" w:rsidRPr="008142E3" w:rsidRDefault="009959D9" w:rsidP="00B83FC3">
            <w:pPr>
              <w:spacing w:before="60" w:after="60"/>
              <w:jc w:val="center"/>
              <w:rPr>
                <w:rFonts w:ascii="Arial" w:hAnsi="Arial" w:cs="Arial"/>
                <w:b/>
              </w:rPr>
            </w:pPr>
            <w:r w:rsidRPr="008142E3">
              <w:rPr>
                <w:rFonts w:ascii="Arial" w:hAnsi="Arial" w:cs="Arial"/>
                <w:b/>
              </w:rPr>
              <w:t>Tipo</w:t>
            </w:r>
          </w:p>
        </w:tc>
        <w:tc>
          <w:tcPr>
            <w:tcW w:w="1418" w:type="dxa"/>
            <w:tcBorders>
              <w:left w:val="single" w:sz="4" w:space="0" w:color="C0C0C0"/>
              <w:bottom w:val="single" w:sz="4" w:space="0" w:color="C0C0C0"/>
            </w:tcBorders>
            <w:shd w:val="clear" w:color="auto" w:fill="E6E6E6"/>
          </w:tcPr>
          <w:p w:rsidR="002E2FDD" w:rsidRPr="008142E3" w:rsidRDefault="009959D9" w:rsidP="00B83FC3">
            <w:pPr>
              <w:spacing w:before="60" w:after="60"/>
              <w:jc w:val="center"/>
              <w:rPr>
                <w:rFonts w:ascii="Arial" w:hAnsi="Arial" w:cs="Arial"/>
                <w:b/>
              </w:rPr>
            </w:pPr>
            <w:r w:rsidRPr="008142E3">
              <w:rPr>
                <w:rFonts w:ascii="Arial" w:hAnsi="Arial" w:cs="Arial"/>
                <w:b/>
              </w:rPr>
              <w:t>¿Nulo?</w:t>
            </w:r>
          </w:p>
        </w:tc>
        <w:tc>
          <w:tcPr>
            <w:tcW w:w="1123" w:type="dxa"/>
            <w:tcBorders>
              <w:left w:val="single" w:sz="4" w:space="0" w:color="C0C0C0"/>
              <w:bottom w:val="single" w:sz="4" w:space="0" w:color="C0C0C0"/>
              <w:right w:val="single" w:sz="4" w:space="0" w:color="C0C0C0"/>
            </w:tcBorders>
            <w:shd w:val="clear" w:color="auto" w:fill="E6E6E6"/>
          </w:tcPr>
          <w:p w:rsidR="002E2FDD" w:rsidRPr="008142E3" w:rsidRDefault="009959D9" w:rsidP="00B83FC3">
            <w:pPr>
              <w:spacing w:before="60" w:after="60"/>
              <w:jc w:val="center"/>
              <w:rPr>
                <w:rFonts w:ascii="Arial" w:hAnsi="Arial" w:cs="Arial"/>
                <w:b/>
              </w:rPr>
            </w:pPr>
            <w:r w:rsidRPr="008142E3">
              <w:rPr>
                <w:rFonts w:ascii="Arial" w:hAnsi="Arial" w:cs="Arial"/>
                <w:b/>
              </w:rPr>
              <w:t>Valor por defecto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keepNext/>
              <w:jc w:val="both"/>
              <w:rPr>
                <w:rFonts w:ascii="Arial" w:hAnsi="Arial" w:cs="Arial"/>
              </w:rPr>
            </w:pPr>
            <w:r w:rsidRPr="008142E3">
              <w:rPr>
                <w:rFonts w:ascii="Arial" w:hAnsi="Arial" w:cs="Arial"/>
              </w:rPr>
              <w:t>Actividad</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de los trabajos asignados </w:t>
            </w:r>
          </w:p>
        </w:tc>
        <w:tc>
          <w:tcPr>
            <w:tcW w:w="2409" w:type="dxa"/>
            <w:tcBorders>
              <w:left w:val="single" w:sz="4" w:space="0" w:color="C0C0C0"/>
              <w:bottom w:val="single" w:sz="4" w:space="0" w:color="C0C0C0"/>
            </w:tcBorders>
            <w:shd w:val="clear" w:color="auto" w:fill="auto"/>
          </w:tcPr>
          <w:p w:rsidR="002E2FDD" w:rsidRPr="008142E3" w:rsidRDefault="009959D9" w:rsidP="00B83FC3">
            <w:pPr>
              <w:pBdr>
                <w:top w:val="nil"/>
                <w:left w:val="nil"/>
                <w:bottom w:val="nil"/>
                <w:right w:val="nil"/>
                <w:between w:val="nil"/>
              </w:pBd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pBdr>
                <w:top w:val="nil"/>
                <w:left w:val="nil"/>
                <w:bottom w:val="nil"/>
                <w:right w:val="nil"/>
                <w:between w:val="nil"/>
              </w:pBdr>
              <w:jc w:val="both"/>
              <w:rPr>
                <w:rFonts w:ascii="Arial" w:hAnsi="Arial" w:cs="Arial"/>
                <w:color w:val="000000"/>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pBdr>
                <w:top w:val="nil"/>
                <w:left w:val="nil"/>
                <w:bottom w:val="nil"/>
                <w:right w:val="nil"/>
                <w:between w:val="nil"/>
              </w:pBd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keepNext/>
              <w:jc w:val="both"/>
              <w:rPr>
                <w:rFonts w:ascii="Arial" w:hAnsi="Arial" w:cs="Arial"/>
              </w:rPr>
            </w:pPr>
            <w:r w:rsidRPr="008142E3">
              <w:rPr>
                <w:rFonts w:ascii="Arial" w:hAnsi="Arial" w:cs="Arial"/>
              </w:rPr>
              <w:t>Alumnos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datos personales de los estudiantes</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keepNext/>
              <w:jc w:val="both"/>
              <w:rPr>
                <w:rFonts w:ascii="Arial" w:hAnsi="Arial" w:cs="Arial"/>
              </w:rPr>
            </w:pPr>
            <w:r w:rsidRPr="008142E3">
              <w:rPr>
                <w:rFonts w:ascii="Arial" w:hAnsi="Arial" w:cs="Arial"/>
              </w:rPr>
              <w:t>AlumnoProfesor</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datos de enlace del docente y estudiante</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keepNext/>
              <w:jc w:val="both"/>
              <w:rPr>
                <w:rFonts w:ascii="Arial" w:hAnsi="Arial" w:cs="Arial"/>
              </w:rPr>
            </w:pPr>
            <w:r w:rsidRPr="008142E3">
              <w:rPr>
                <w:rFonts w:ascii="Arial" w:hAnsi="Arial" w:cs="Arial"/>
              </w:rPr>
              <w:t>Aulas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datos de los alumnos, profesores, cursos, grados.</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Contenidos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la descripción del curso</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Evaluaciones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información y talleres</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Grados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de las aulas, materias, alumnos, docentes,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Materias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de información de todas las asignaturas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Notas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la calificación del puntaje obtenido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Periodos </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del 4 periodos escolares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Profesor</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datos personales del docente</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ProfesorMateria</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personales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Rol</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Contiene datos exclusivos y personales</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r w:rsidR="002E2FDD" w:rsidRPr="008142E3" w:rsidTr="00B83FC3">
        <w:trPr>
          <w:trHeight w:val="454"/>
        </w:trPr>
        <w:tc>
          <w:tcPr>
            <w:tcW w:w="1666"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Usuarios</w:t>
            </w:r>
          </w:p>
        </w:tc>
        <w:tc>
          <w:tcPr>
            <w:tcW w:w="4294"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 xml:space="preserve">Contiene datos exclusivos y personales </w:t>
            </w:r>
          </w:p>
        </w:tc>
        <w:tc>
          <w:tcPr>
            <w:tcW w:w="2409"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color w:val="000000"/>
              </w:rPr>
            </w:pPr>
            <w:r w:rsidRPr="008142E3">
              <w:rPr>
                <w:rFonts w:ascii="Arial" w:hAnsi="Arial" w:cs="Arial"/>
              </w:rPr>
              <w:t>VARCHAR, INT</w:t>
            </w:r>
          </w:p>
        </w:tc>
        <w:tc>
          <w:tcPr>
            <w:tcW w:w="1418" w:type="dxa"/>
            <w:tcBorders>
              <w:left w:val="single" w:sz="4" w:space="0" w:color="C0C0C0"/>
              <w:bottom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NOT NULL</w:t>
            </w:r>
          </w:p>
        </w:tc>
        <w:tc>
          <w:tcPr>
            <w:tcW w:w="1123" w:type="dxa"/>
            <w:tcBorders>
              <w:left w:val="single" w:sz="4" w:space="0" w:color="C0C0C0"/>
              <w:bottom w:val="single" w:sz="4" w:space="0" w:color="C0C0C0"/>
              <w:right w:val="single" w:sz="4" w:space="0" w:color="C0C0C0"/>
            </w:tcBorders>
            <w:shd w:val="clear" w:color="auto" w:fill="auto"/>
          </w:tcPr>
          <w:p w:rsidR="002E2FDD" w:rsidRPr="008142E3" w:rsidRDefault="009959D9" w:rsidP="00B83FC3">
            <w:pPr>
              <w:jc w:val="both"/>
              <w:rPr>
                <w:rFonts w:ascii="Arial" w:hAnsi="Arial" w:cs="Arial"/>
              </w:rPr>
            </w:pPr>
            <w:r w:rsidRPr="008142E3">
              <w:rPr>
                <w:rFonts w:ascii="Arial" w:hAnsi="Arial" w:cs="Arial"/>
              </w:rPr>
              <w:t>NO</w:t>
            </w:r>
          </w:p>
        </w:tc>
      </w:tr>
    </w:tbl>
    <w:p w:rsidR="002E2FDD" w:rsidRPr="008142E3" w:rsidRDefault="002E2FDD">
      <w:pPr>
        <w:rPr>
          <w:rFonts w:ascii="Arial" w:hAnsi="Arial" w:cs="Arial"/>
        </w:rPr>
      </w:pPr>
      <w:bookmarkStart w:id="12" w:name="_3j2qqm3" w:colFirst="0" w:colLast="0"/>
      <w:bookmarkEnd w:id="12"/>
    </w:p>
    <w:p w:rsidR="005323CD" w:rsidRPr="008142E3" w:rsidRDefault="005323CD">
      <w:pPr>
        <w:rPr>
          <w:rFonts w:ascii="Arial" w:hAnsi="Arial" w:cs="Arial"/>
          <w:b/>
          <w:sz w:val="32"/>
          <w:szCs w:val="32"/>
        </w:rPr>
      </w:pPr>
    </w:p>
    <w:p w:rsidR="008142E3" w:rsidRPr="008142E3" w:rsidRDefault="008142E3" w:rsidP="008142E3">
      <w:pPr>
        <w:pStyle w:val="Prrafodelista"/>
        <w:ind w:left="432"/>
        <w:rPr>
          <w:rFonts w:ascii="Arial" w:hAnsi="Arial" w:cs="Arial"/>
          <w:b/>
          <w:sz w:val="32"/>
          <w:szCs w:val="32"/>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Default="00B83FC3" w:rsidP="008142E3">
      <w:pPr>
        <w:pStyle w:val="Prrafodelista"/>
        <w:spacing w:line="276" w:lineRule="auto"/>
        <w:ind w:left="57"/>
        <w:rPr>
          <w:rFonts w:ascii="Arial" w:hAnsi="Arial" w:cs="Arial"/>
        </w:rPr>
      </w:pPr>
    </w:p>
    <w:p w:rsidR="00B83FC3" w:rsidRPr="008142E3" w:rsidRDefault="00B83FC3" w:rsidP="00B83FC3">
      <w:pPr>
        <w:rPr>
          <w:rFonts w:ascii="Arial" w:hAnsi="Arial" w:cs="Arial"/>
          <w:b/>
          <w:sz w:val="32"/>
          <w:szCs w:val="32"/>
        </w:rPr>
      </w:pPr>
      <w:r>
        <w:rPr>
          <w:rFonts w:ascii="Arial" w:hAnsi="Arial" w:cs="Arial"/>
          <w:b/>
          <w:sz w:val="32"/>
          <w:szCs w:val="32"/>
        </w:rPr>
        <w:t>5.</w:t>
      </w:r>
      <w:r w:rsidRPr="008142E3">
        <w:rPr>
          <w:rFonts w:ascii="Arial" w:hAnsi="Arial" w:cs="Arial"/>
          <w:b/>
          <w:sz w:val="32"/>
          <w:szCs w:val="32"/>
        </w:rPr>
        <w:t>ESTRATEGIA DE MIGRACIÓN</w:t>
      </w:r>
    </w:p>
    <w:p w:rsidR="00B83FC3" w:rsidRDefault="00B83FC3" w:rsidP="00B83FC3">
      <w:pPr>
        <w:spacing w:line="276" w:lineRule="auto"/>
        <w:rPr>
          <w:rFonts w:ascii="Arial" w:hAnsi="Arial" w:cs="Arial"/>
        </w:rPr>
      </w:pPr>
    </w:p>
    <w:p w:rsidR="005323CD" w:rsidRPr="00B83FC3" w:rsidRDefault="008142E3" w:rsidP="00B83FC3">
      <w:pPr>
        <w:spacing w:line="276" w:lineRule="auto"/>
        <w:rPr>
          <w:rFonts w:ascii="Arial" w:hAnsi="Arial" w:cs="Arial"/>
        </w:rPr>
      </w:pPr>
      <w:r w:rsidRPr="00B83FC3">
        <w:rPr>
          <w:rFonts w:ascii="Arial" w:hAnsi="Arial" w:cs="Arial"/>
        </w:rPr>
        <w:t xml:space="preserve"> La migración de datos se llevará a cabo mediante la estrategia Big </w:t>
      </w:r>
      <w:proofErr w:type="spellStart"/>
      <w:r w:rsidRPr="00B83FC3">
        <w:rPr>
          <w:rFonts w:ascii="Arial" w:hAnsi="Arial" w:cs="Arial"/>
        </w:rPr>
        <w:t>Bang</w:t>
      </w:r>
      <w:proofErr w:type="spellEnd"/>
      <w:r w:rsidRPr="00B83FC3">
        <w:rPr>
          <w:rFonts w:ascii="Arial" w:hAnsi="Arial" w:cs="Arial"/>
        </w:rPr>
        <w:t>, la cual se consiste en seguir usando el sistema actual (</w:t>
      </w:r>
      <w:r w:rsidRPr="00B83FC3">
        <w:rPr>
          <w:rFonts w:ascii="Arial" w:hAnsi="Arial" w:cs="Arial"/>
        </w:rPr>
        <w:t>My</w:t>
      </w:r>
      <w:r w:rsidRPr="00B83FC3">
        <w:rPr>
          <w:rFonts w:ascii="Arial" w:hAnsi="Arial" w:cs="Arial"/>
        </w:rPr>
        <w:t>SQL Server) mientras se va implementado l</w:t>
      </w:r>
      <w:r w:rsidRPr="00B83FC3">
        <w:rPr>
          <w:rFonts w:ascii="Arial" w:hAnsi="Arial" w:cs="Arial"/>
        </w:rPr>
        <w:t>a migración al nuevo sistema (</w:t>
      </w:r>
      <w:proofErr w:type="spellStart"/>
      <w:r w:rsidRPr="00B83FC3">
        <w:rPr>
          <w:rFonts w:ascii="Arial" w:hAnsi="Arial" w:cs="Arial"/>
        </w:rPr>
        <w:t>Orecle</w:t>
      </w:r>
      <w:r w:rsidRPr="00B83FC3">
        <w:rPr>
          <w:rFonts w:ascii="Arial" w:hAnsi="Arial" w:cs="Arial"/>
        </w:rPr>
        <w:t>SQL</w:t>
      </w:r>
      <w:proofErr w:type="spellEnd"/>
      <w:r w:rsidRPr="00B83FC3">
        <w:rPr>
          <w:rFonts w:ascii="Arial" w:hAnsi="Arial" w:cs="Arial"/>
        </w:rPr>
        <w:t xml:space="preserve">) durante todo el proyecto, de modo tal que hasta que todos los datos no estén montados en el nuevo </w:t>
      </w:r>
      <w:r w:rsidRPr="00B83FC3">
        <w:rPr>
          <w:rFonts w:ascii="Arial" w:hAnsi="Arial" w:cs="Arial"/>
        </w:rPr>
        <w:t>Orac</w:t>
      </w:r>
      <w:r w:rsidRPr="00B83FC3">
        <w:rPr>
          <w:rFonts w:ascii="Arial" w:hAnsi="Arial" w:cs="Arial"/>
        </w:rPr>
        <w:t>l</w:t>
      </w:r>
      <w:r w:rsidRPr="00B83FC3">
        <w:rPr>
          <w:rFonts w:ascii="Arial" w:hAnsi="Arial" w:cs="Arial"/>
        </w:rPr>
        <w:t>e</w:t>
      </w:r>
      <w:r w:rsidRPr="00B83FC3">
        <w:rPr>
          <w:rFonts w:ascii="Arial" w:hAnsi="Arial" w:cs="Arial"/>
        </w:rPr>
        <w:t xml:space="preserve"> sistema de base de datos SQL Server no se desactiva. Lo anterior teniendo en cuenta </w:t>
      </w:r>
      <w:r w:rsidRPr="00B83FC3">
        <w:rPr>
          <w:rFonts w:ascii="Arial" w:hAnsi="Arial" w:cs="Arial"/>
        </w:rPr>
        <w:t>el</w:t>
      </w:r>
      <w:r w:rsidRPr="00B83FC3">
        <w:rPr>
          <w:rFonts w:ascii="Arial" w:hAnsi="Arial" w:cs="Arial"/>
        </w:rPr>
        <w:t xml:space="preserve"> acceso y disponibilidad de los datos para su gestión operativa y administrativa, y con fines de asegurar que el proceso de migración sea satisfactorio, se realizarán pruebas a la base de datos migrada.</w:t>
      </w:r>
    </w:p>
    <w:p w:rsidR="0097489A" w:rsidRDefault="0097489A" w:rsidP="008142E3">
      <w:pPr>
        <w:pStyle w:val="Prrafodelista"/>
        <w:spacing w:line="276" w:lineRule="auto"/>
        <w:ind w:left="57"/>
        <w:rPr>
          <w:rFonts w:ascii="Arial" w:hAnsi="Arial" w:cs="Arial"/>
        </w:rPr>
      </w:pPr>
    </w:p>
    <w:p w:rsidR="0097489A" w:rsidRDefault="0097489A" w:rsidP="008142E3">
      <w:pPr>
        <w:pStyle w:val="Prrafodelista"/>
        <w:spacing w:line="276" w:lineRule="auto"/>
        <w:ind w:left="57"/>
        <w:rPr>
          <w:rFonts w:ascii="Arial" w:hAnsi="Arial" w:cs="Arial"/>
        </w:rPr>
      </w:pPr>
    </w:p>
    <w:p w:rsidR="008142E3" w:rsidRDefault="0097489A" w:rsidP="008142E3">
      <w:pPr>
        <w:spacing w:line="276" w:lineRule="auto"/>
        <w:rPr>
          <w:rFonts w:ascii="Arial" w:hAnsi="Arial" w:cs="Arial"/>
        </w:rPr>
      </w:pPr>
      <w:r>
        <w:rPr>
          <w:rFonts w:ascii="Arial" w:hAnsi="Arial" w:cs="Arial"/>
          <w:b/>
          <w:sz w:val="28"/>
          <w:szCs w:val="28"/>
        </w:rPr>
        <w:t>6</w:t>
      </w:r>
      <w:r w:rsidR="008142E3" w:rsidRPr="008142E3">
        <w:rPr>
          <w:rFonts w:ascii="Arial" w:hAnsi="Arial" w:cs="Arial"/>
          <w:b/>
          <w:sz w:val="28"/>
          <w:szCs w:val="28"/>
        </w:rPr>
        <w:t>. FASES DE LA MIGRACIÓN DE DATOS</w:t>
      </w:r>
      <w:r w:rsidR="008142E3" w:rsidRPr="008142E3">
        <w:rPr>
          <w:rFonts w:ascii="Arial" w:hAnsi="Arial" w:cs="Arial"/>
        </w:rPr>
        <w:t xml:space="preserve"> </w:t>
      </w:r>
    </w:p>
    <w:p w:rsidR="008142E3" w:rsidRDefault="008142E3" w:rsidP="008142E3">
      <w:pPr>
        <w:spacing w:line="276" w:lineRule="auto"/>
        <w:rPr>
          <w:rFonts w:ascii="Arial" w:hAnsi="Arial" w:cs="Arial"/>
        </w:rPr>
      </w:pPr>
      <w:r w:rsidRPr="008142E3">
        <w:rPr>
          <w:rFonts w:ascii="Arial" w:hAnsi="Arial" w:cs="Arial"/>
        </w:rPr>
        <w:t xml:space="preserve">Para la implementación de esta estrategia se ejecutaran las fases del procedimiento de extracción, transformación, limpieza y carga de los datos, haciendo uso de </w:t>
      </w:r>
      <w:proofErr w:type="gramStart"/>
      <w:r w:rsidRPr="008142E3">
        <w:rPr>
          <w:rFonts w:ascii="Arial" w:hAnsi="Arial" w:cs="Arial"/>
        </w:rPr>
        <w:t xml:space="preserve">la </w:t>
      </w:r>
      <w:r w:rsidR="0097489A">
        <w:rPr>
          <w:rFonts w:ascii="Arial" w:hAnsi="Arial" w:cs="Arial"/>
        </w:rPr>
        <w:t xml:space="preserve"> para</w:t>
      </w:r>
      <w:proofErr w:type="gramEnd"/>
      <w:r w:rsidR="0097489A">
        <w:rPr>
          <w:rFonts w:ascii="Arial" w:hAnsi="Arial" w:cs="Arial"/>
        </w:rPr>
        <w:t xml:space="preserve"> migrar los datos de BD origen SQL Server al </w:t>
      </w:r>
      <w:r w:rsidRPr="008142E3">
        <w:rPr>
          <w:rFonts w:ascii="Arial" w:hAnsi="Arial" w:cs="Arial"/>
        </w:rPr>
        <w:t>BD destino</w:t>
      </w:r>
      <w:r w:rsidR="0097489A">
        <w:rPr>
          <w:rFonts w:ascii="Arial" w:hAnsi="Arial" w:cs="Arial"/>
        </w:rPr>
        <w:t xml:space="preserve"> Oracle SQL</w:t>
      </w:r>
      <w:r w:rsidRPr="008142E3">
        <w:rPr>
          <w:rFonts w:ascii="Arial" w:hAnsi="Arial" w:cs="Arial"/>
        </w:rPr>
        <w:t xml:space="preserve">. Las fases a ejecutar son: </w:t>
      </w:r>
    </w:p>
    <w:p w:rsidR="008142E3" w:rsidRDefault="008142E3" w:rsidP="008142E3">
      <w:pPr>
        <w:spacing w:line="276" w:lineRule="auto"/>
        <w:rPr>
          <w:rFonts w:ascii="Arial" w:hAnsi="Arial" w:cs="Arial"/>
        </w:rPr>
      </w:pPr>
    </w:p>
    <w:p w:rsidR="008142E3" w:rsidRDefault="008142E3" w:rsidP="008142E3">
      <w:pPr>
        <w:pStyle w:val="Prrafodelista"/>
        <w:numPr>
          <w:ilvl w:val="0"/>
          <w:numId w:val="3"/>
        </w:numPr>
        <w:spacing w:line="276" w:lineRule="auto"/>
        <w:rPr>
          <w:rFonts w:ascii="Arial" w:hAnsi="Arial" w:cs="Arial"/>
        </w:rPr>
      </w:pPr>
      <w:r w:rsidRPr="008142E3">
        <w:rPr>
          <w:rFonts w:ascii="Arial" w:hAnsi="Arial" w:cs="Arial"/>
          <w:b/>
          <w:i/>
        </w:rPr>
        <w:t>ANALISIS Y DISEÑO</w:t>
      </w:r>
      <w:r w:rsidRPr="008142E3">
        <w:rPr>
          <w:rFonts w:ascii="Arial" w:hAnsi="Arial" w:cs="Arial"/>
        </w:rPr>
        <w:t xml:space="preserve"> En esta etapa se realiza un análisis de los datos de la base de datos origen (Secretaria de Recreación) en SQL Server, al igual que los tipos de datos de la base de datos destino (MySQL), verificando las relaciones existentes entre las tablas y la estructura general de la base de datos a migrar. En este punto se emplean una serie de técnicas que permiten preparar una correcta migra</w:t>
      </w:r>
      <w:r>
        <w:rPr>
          <w:rFonts w:ascii="Arial" w:hAnsi="Arial" w:cs="Arial"/>
        </w:rPr>
        <w:t xml:space="preserve">ción de los datos, estas son: </w:t>
      </w:r>
    </w:p>
    <w:p w:rsidR="008142E3" w:rsidRDefault="008142E3" w:rsidP="008142E3">
      <w:pPr>
        <w:pStyle w:val="Prrafodelista"/>
        <w:numPr>
          <w:ilvl w:val="1"/>
          <w:numId w:val="3"/>
        </w:numPr>
        <w:spacing w:line="276" w:lineRule="auto"/>
        <w:rPr>
          <w:rFonts w:ascii="Arial" w:hAnsi="Arial" w:cs="Arial"/>
        </w:rPr>
      </w:pPr>
      <w:r w:rsidRPr="008142E3">
        <w:rPr>
          <w:rFonts w:ascii="Arial" w:hAnsi="Arial" w:cs="Arial"/>
        </w:rPr>
        <w:t xml:space="preserve">Mapeo de campos El cual se realiza en </w:t>
      </w:r>
      <w:r w:rsidR="0097489A">
        <w:rPr>
          <w:rFonts w:ascii="Arial" w:hAnsi="Arial" w:cs="Arial"/>
        </w:rPr>
        <w:t xml:space="preserve">Oracle SQL </w:t>
      </w:r>
      <w:r w:rsidRPr="008142E3">
        <w:rPr>
          <w:rFonts w:ascii="Arial" w:hAnsi="Arial" w:cs="Arial"/>
        </w:rPr>
        <w:t xml:space="preserve">(base de datos destino) con el fin de constatar que se mantenga la consistencia de la información. Para </w:t>
      </w:r>
      <w:r w:rsidR="0097489A">
        <w:rPr>
          <w:rFonts w:ascii="Arial" w:hAnsi="Arial" w:cs="Arial"/>
        </w:rPr>
        <w:t xml:space="preserve">lo cual se hará la siguiente: </w:t>
      </w:r>
    </w:p>
    <w:p w:rsidR="0097489A" w:rsidRDefault="008142E3" w:rsidP="008142E3">
      <w:pPr>
        <w:pStyle w:val="Prrafodelista"/>
        <w:numPr>
          <w:ilvl w:val="2"/>
          <w:numId w:val="3"/>
        </w:numPr>
        <w:spacing w:line="276" w:lineRule="auto"/>
        <w:rPr>
          <w:rFonts w:ascii="Arial" w:hAnsi="Arial" w:cs="Arial"/>
        </w:rPr>
      </w:pPr>
      <w:r w:rsidRPr="008142E3">
        <w:rPr>
          <w:rFonts w:ascii="Arial" w:hAnsi="Arial" w:cs="Arial"/>
        </w:rPr>
        <w:t xml:space="preserve">Describir los campos del sistema destino. </w:t>
      </w:r>
    </w:p>
    <w:p w:rsidR="0097489A" w:rsidRDefault="008142E3" w:rsidP="008142E3">
      <w:pPr>
        <w:pStyle w:val="Prrafodelista"/>
        <w:numPr>
          <w:ilvl w:val="2"/>
          <w:numId w:val="3"/>
        </w:numPr>
        <w:spacing w:line="276" w:lineRule="auto"/>
        <w:rPr>
          <w:rFonts w:ascii="Arial" w:hAnsi="Arial" w:cs="Arial"/>
        </w:rPr>
      </w:pPr>
      <w:r w:rsidRPr="008142E3">
        <w:rPr>
          <w:rFonts w:ascii="Arial" w:hAnsi="Arial" w:cs="Arial"/>
        </w:rPr>
        <w:t xml:space="preserve">Analizar los campos de la base de datos destino que no se pueden mapear con la base de datos fuente. </w:t>
      </w:r>
    </w:p>
    <w:p w:rsidR="008142E3" w:rsidRDefault="008142E3" w:rsidP="008142E3">
      <w:pPr>
        <w:pStyle w:val="Prrafodelista"/>
        <w:numPr>
          <w:ilvl w:val="2"/>
          <w:numId w:val="3"/>
        </w:numPr>
        <w:spacing w:line="276" w:lineRule="auto"/>
        <w:rPr>
          <w:rFonts w:ascii="Arial" w:hAnsi="Arial" w:cs="Arial"/>
        </w:rPr>
      </w:pPr>
      <w:r w:rsidRPr="008142E3">
        <w:rPr>
          <w:rFonts w:ascii="Arial" w:hAnsi="Arial" w:cs="Arial"/>
        </w:rPr>
        <w:t xml:space="preserve">La utilización de ésta técnica se hace usando el reverse </w:t>
      </w:r>
      <w:proofErr w:type="spellStart"/>
      <w:r w:rsidRPr="008142E3">
        <w:rPr>
          <w:rFonts w:ascii="Arial" w:hAnsi="Arial" w:cs="Arial"/>
        </w:rPr>
        <w:t>mapping</w:t>
      </w:r>
      <w:proofErr w:type="spellEnd"/>
      <w:r w:rsidRPr="008142E3">
        <w:rPr>
          <w:rFonts w:ascii="Arial" w:hAnsi="Arial" w:cs="Arial"/>
        </w:rPr>
        <w:t xml:space="preserve"> (Mapeo de Destino a Fuente) o </w:t>
      </w:r>
      <w:proofErr w:type="spellStart"/>
      <w:r w:rsidRPr="008142E3">
        <w:rPr>
          <w:rFonts w:ascii="Arial" w:hAnsi="Arial" w:cs="Arial"/>
        </w:rPr>
        <w:t>direct</w:t>
      </w:r>
      <w:proofErr w:type="spellEnd"/>
      <w:r w:rsidRPr="008142E3">
        <w:rPr>
          <w:rFonts w:ascii="Arial" w:hAnsi="Arial" w:cs="Arial"/>
        </w:rPr>
        <w:t xml:space="preserve"> </w:t>
      </w:r>
      <w:proofErr w:type="spellStart"/>
      <w:r w:rsidRPr="008142E3">
        <w:rPr>
          <w:rFonts w:ascii="Arial" w:hAnsi="Arial" w:cs="Arial"/>
        </w:rPr>
        <w:t>mapping</w:t>
      </w:r>
      <w:proofErr w:type="spellEnd"/>
      <w:r w:rsidRPr="008142E3">
        <w:rPr>
          <w:rFonts w:ascii="Arial" w:hAnsi="Arial" w:cs="Arial"/>
        </w:rPr>
        <w:t xml:space="preserve"> (Mapeo Fuentes a Destino) para la especificación de datos que requiere el sistema destino para su normal operatividad.</w:t>
      </w:r>
    </w:p>
    <w:p w:rsidR="0097489A" w:rsidRDefault="0097489A" w:rsidP="0097489A">
      <w:pPr>
        <w:spacing w:line="276" w:lineRule="auto"/>
        <w:rPr>
          <w:rFonts w:ascii="Arial" w:hAnsi="Arial" w:cs="Arial"/>
        </w:rPr>
      </w:pPr>
    </w:p>
    <w:p w:rsidR="0097489A" w:rsidRDefault="0097489A" w:rsidP="0097489A">
      <w:pPr>
        <w:spacing w:line="276" w:lineRule="auto"/>
        <w:rPr>
          <w:rFonts w:ascii="Arial" w:hAnsi="Arial" w:cs="Arial"/>
        </w:rPr>
      </w:pPr>
    </w:p>
    <w:p w:rsidR="0097489A" w:rsidRDefault="0097489A" w:rsidP="0097489A">
      <w:pPr>
        <w:spacing w:line="276" w:lineRule="auto"/>
        <w:rPr>
          <w:rFonts w:ascii="Arial" w:hAnsi="Arial" w:cs="Arial"/>
        </w:rPr>
      </w:pPr>
    </w:p>
    <w:p w:rsidR="0097489A" w:rsidRDefault="0097489A" w:rsidP="0097489A">
      <w:pPr>
        <w:spacing w:line="276" w:lineRule="auto"/>
        <w:rPr>
          <w:rFonts w:ascii="Arial" w:hAnsi="Arial" w:cs="Arial"/>
        </w:rPr>
      </w:pPr>
    </w:p>
    <w:p w:rsidR="0097489A" w:rsidRPr="0097489A" w:rsidRDefault="0097489A" w:rsidP="0097489A">
      <w:pPr>
        <w:spacing w:line="276" w:lineRule="auto"/>
        <w:rPr>
          <w:rFonts w:ascii="Arial" w:hAnsi="Arial" w:cs="Arial"/>
          <w:b/>
          <w:sz w:val="32"/>
          <w:szCs w:val="32"/>
        </w:rPr>
      </w:pPr>
    </w:p>
    <w:p w:rsidR="005C2A32" w:rsidRDefault="005C2A32" w:rsidP="0097489A">
      <w:pPr>
        <w:spacing w:line="276" w:lineRule="auto"/>
        <w:rPr>
          <w:rFonts w:ascii="Arial" w:hAnsi="Arial" w:cs="Arial"/>
          <w:b/>
          <w:sz w:val="32"/>
          <w:szCs w:val="32"/>
        </w:rPr>
      </w:pPr>
    </w:p>
    <w:p w:rsidR="005C2A32" w:rsidRDefault="005C2A32" w:rsidP="0097489A">
      <w:pPr>
        <w:spacing w:line="276" w:lineRule="auto"/>
        <w:rPr>
          <w:rFonts w:ascii="Arial" w:hAnsi="Arial" w:cs="Arial"/>
          <w:b/>
          <w:sz w:val="32"/>
          <w:szCs w:val="32"/>
        </w:rPr>
      </w:pPr>
    </w:p>
    <w:p w:rsidR="005C2A32" w:rsidRDefault="005C2A32" w:rsidP="0097489A">
      <w:pPr>
        <w:spacing w:line="276" w:lineRule="auto"/>
        <w:rPr>
          <w:rFonts w:ascii="Arial" w:hAnsi="Arial" w:cs="Arial"/>
          <w:b/>
          <w:sz w:val="32"/>
          <w:szCs w:val="32"/>
        </w:rPr>
      </w:pPr>
    </w:p>
    <w:p w:rsidR="005C2A32" w:rsidRDefault="005C2A32" w:rsidP="0097489A">
      <w:pPr>
        <w:spacing w:line="276" w:lineRule="auto"/>
        <w:rPr>
          <w:rFonts w:ascii="Arial" w:hAnsi="Arial" w:cs="Arial"/>
          <w:b/>
          <w:sz w:val="32"/>
          <w:szCs w:val="32"/>
        </w:rPr>
      </w:pPr>
    </w:p>
    <w:p w:rsidR="0097489A" w:rsidRPr="0097489A" w:rsidRDefault="0097489A" w:rsidP="0097489A">
      <w:pPr>
        <w:spacing w:line="276" w:lineRule="auto"/>
        <w:rPr>
          <w:rFonts w:ascii="Arial" w:hAnsi="Arial" w:cs="Arial"/>
          <w:b/>
          <w:sz w:val="32"/>
          <w:szCs w:val="32"/>
        </w:rPr>
      </w:pPr>
      <w:r>
        <w:rPr>
          <w:rFonts w:ascii="Arial" w:hAnsi="Arial" w:cs="Arial"/>
          <w:b/>
          <w:sz w:val="32"/>
          <w:szCs w:val="32"/>
        </w:rPr>
        <w:t>7.</w:t>
      </w:r>
      <w:r w:rsidRPr="0097489A">
        <w:rPr>
          <w:rFonts w:ascii="Arial" w:hAnsi="Arial" w:cs="Arial"/>
          <w:b/>
          <w:sz w:val="32"/>
          <w:szCs w:val="32"/>
        </w:rPr>
        <w:t>EXTRACCIÓN DE DATOS</w:t>
      </w:r>
    </w:p>
    <w:p w:rsidR="0097489A" w:rsidRDefault="0097489A" w:rsidP="0097489A">
      <w:pPr>
        <w:spacing w:line="276" w:lineRule="auto"/>
        <w:rPr>
          <w:rFonts w:ascii="Arial" w:hAnsi="Arial" w:cs="Arial"/>
        </w:rPr>
      </w:pPr>
      <w:r w:rsidRPr="0097489A">
        <w:rPr>
          <w:rFonts w:ascii="Arial" w:hAnsi="Arial" w:cs="Arial"/>
        </w:rPr>
        <w:t xml:space="preserve"> En la Extracción de los datos se realizan los siguientes pasos: </w:t>
      </w:r>
    </w:p>
    <w:p w:rsidR="0097489A" w:rsidRDefault="0097489A" w:rsidP="0097489A">
      <w:pPr>
        <w:spacing w:line="276" w:lineRule="auto"/>
        <w:rPr>
          <w:rFonts w:ascii="Arial" w:hAnsi="Arial" w:cs="Arial"/>
        </w:rPr>
      </w:pPr>
    </w:p>
    <w:p w:rsidR="0097489A" w:rsidRPr="0097489A" w:rsidRDefault="0097489A" w:rsidP="0097489A">
      <w:pPr>
        <w:pStyle w:val="Prrafodelista"/>
        <w:numPr>
          <w:ilvl w:val="0"/>
          <w:numId w:val="3"/>
        </w:numPr>
        <w:spacing w:line="276" w:lineRule="auto"/>
        <w:rPr>
          <w:rFonts w:ascii="Arial" w:hAnsi="Arial" w:cs="Arial"/>
          <w:b/>
        </w:rPr>
      </w:pPr>
      <w:r w:rsidRPr="0097489A">
        <w:rPr>
          <w:rFonts w:ascii="Arial" w:hAnsi="Arial" w:cs="Arial"/>
          <w:b/>
        </w:rPr>
        <w:t xml:space="preserve">Seleccionar las fuentes de datos </w:t>
      </w:r>
    </w:p>
    <w:p w:rsidR="0097489A" w:rsidRPr="0097489A" w:rsidRDefault="0097489A" w:rsidP="0097489A">
      <w:pPr>
        <w:pStyle w:val="Prrafodelista"/>
        <w:spacing w:line="276" w:lineRule="auto"/>
        <w:rPr>
          <w:rFonts w:ascii="Arial" w:hAnsi="Arial" w:cs="Arial"/>
        </w:rPr>
      </w:pPr>
      <w:r w:rsidRPr="0097489A">
        <w:rPr>
          <w:rFonts w:ascii="Arial" w:hAnsi="Arial" w:cs="Arial"/>
        </w:rPr>
        <w:t xml:space="preserve">Se identifican las fuentes de datos, en este caso la base de datos de la secretaria de Recreación la cual contiene toda la información a migrar al sistema destino </w:t>
      </w:r>
      <w:r w:rsidR="007E12DF">
        <w:rPr>
          <w:rFonts w:ascii="Arial" w:hAnsi="Arial" w:cs="Arial"/>
        </w:rPr>
        <w:t>Oracle SQL</w:t>
      </w:r>
      <w:r w:rsidRPr="0097489A">
        <w:rPr>
          <w:rFonts w:ascii="Arial" w:hAnsi="Arial" w:cs="Arial"/>
        </w:rPr>
        <w:t>.</w:t>
      </w:r>
    </w:p>
    <w:p w:rsidR="0097489A" w:rsidRDefault="0097489A" w:rsidP="0097489A">
      <w:pPr>
        <w:spacing w:line="276" w:lineRule="auto"/>
        <w:rPr>
          <w:rFonts w:ascii="Arial" w:hAnsi="Arial" w:cs="Arial"/>
        </w:rPr>
      </w:pPr>
    </w:p>
    <w:p w:rsidR="0097489A" w:rsidRPr="0097489A" w:rsidRDefault="0097489A" w:rsidP="0097489A">
      <w:pPr>
        <w:pStyle w:val="Prrafodelista"/>
        <w:numPr>
          <w:ilvl w:val="0"/>
          <w:numId w:val="3"/>
        </w:numPr>
        <w:spacing w:line="276" w:lineRule="auto"/>
        <w:rPr>
          <w:rFonts w:ascii="Arial" w:hAnsi="Arial" w:cs="Arial"/>
          <w:b/>
        </w:rPr>
      </w:pPr>
      <w:r w:rsidRPr="0097489A">
        <w:rPr>
          <w:rFonts w:ascii="Arial" w:hAnsi="Arial" w:cs="Arial"/>
          <w:b/>
        </w:rPr>
        <w:t xml:space="preserve">Entender los datos </w:t>
      </w:r>
    </w:p>
    <w:p w:rsidR="0097489A" w:rsidRPr="0097489A" w:rsidRDefault="0097489A" w:rsidP="0097489A">
      <w:pPr>
        <w:pStyle w:val="Prrafodelista"/>
        <w:spacing w:line="276" w:lineRule="auto"/>
        <w:rPr>
          <w:rFonts w:ascii="Arial" w:hAnsi="Arial" w:cs="Arial"/>
        </w:rPr>
      </w:pPr>
      <w:r w:rsidRPr="0097489A">
        <w:rPr>
          <w:rFonts w:ascii="Arial" w:hAnsi="Arial" w:cs="Arial"/>
        </w:rPr>
        <w:t xml:space="preserve">Se analizan los datos completamente con detectar tempranamente errores en los mismos u omisiones que pudieran generar inconsistencias en la migración y por ende demoras en el proyecto. Para ello debe entenderse el nivel de granularidad de los datos, de la siguiente forma: </w:t>
      </w:r>
    </w:p>
    <w:p w:rsidR="0097489A" w:rsidRDefault="0097489A" w:rsidP="0097489A">
      <w:pPr>
        <w:spacing w:line="276" w:lineRule="auto"/>
        <w:rPr>
          <w:rFonts w:ascii="Arial" w:hAnsi="Arial" w:cs="Arial"/>
        </w:rPr>
      </w:pPr>
    </w:p>
    <w:p w:rsidR="0097489A" w:rsidRPr="007E12DF" w:rsidRDefault="0097489A" w:rsidP="007E12DF">
      <w:pPr>
        <w:pStyle w:val="Prrafodelista"/>
        <w:numPr>
          <w:ilvl w:val="0"/>
          <w:numId w:val="3"/>
        </w:numPr>
        <w:spacing w:line="276" w:lineRule="auto"/>
        <w:rPr>
          <w:rFonts w:ascii="Arial" w:hAnsi="Arial" w:cs="Arial"/>
        </w:rPr>
      </w:pPr>
      <w:r w:rsidRPr="0097489A">
        <w:rPr>
          <w:rFonts w:ascii="Arial" w:hAnsi="Arial" w:cs="Arial"/>
          <w:b/>
        </w:rPr>
        <w:t>A nivel de campo:</w:t>
      </w:r>
      <w:r w:rsidRPr="0097489A">
        <w:rPr>
          <w:rFonts w:ascii="Arial" w:hAnsi="Arial" w:cs="Arial"/>
        </w:rPr>
        <w:t xml:space="preserve"> Existe correspondencia entre los campos de origen (</w:t>
      </w:r>
      <w:r w:rsidR="007E12DF" w:rsidRPr="0097489A">
        <w:rPr>
          <w:rFonts w:ascii="Arial" w:hAnsi="Arial" w:cs="Arial"/>
        </w:rPr>
        <w:t>MySQL</w:t>
      </w:r>
      <w:r w:rsidRPr="0097489A">
        <w:rPr>
          <w:rFonts w:ascii="Arial" w:hAnsi="Arial" w:cs="Arial"/>
        </w:rPr>
        <w:t>) con los de destino (</w:t>
      </w:r>
      <w:r w:rsidR="007E12DF">
        <w:rPr>
          <w:rFonts w:ascii="Arial" w:hAnsi="Arial" w:cs="Arial"/>
        </w:rPr>
        <w:t>Oracle SQL</w:t>
      </w:r>
      <w:r w:rsidRPr="007E12DF">
        <w:rPr>
          <w:rFonts w:ascii="Arial" w:hAnsi="Arial" w:cs="Arial"/>
        </w:rPr>
        <w:t>), tal como se describió anteriormente en la fase de análisis y diseño.</w:t>
      </w:r>
    </w:p>
    <w:p w:rsidR="0097489A" w:rsidRPr="0097489A" w:rsidRDefault="0097489A" w:rsidP="0097489A">
      <w:pPr>
        <w:spacing w:line="276" w:lineRule="auto"/>
        <w:rPr>
          <w:rFonts w:ascii="Arial" w:hAnsi="Arial" w:cs="Arial"/>
          <w:b/>
        </w:rPr>
      </w:pPr>
    </w:p>
    <w:p w:rsidR="0097489A" w:rsidRPr="0097489A" w:rsidRDefault="0097489A" w:rsidP="0097489A">
      <w:pPr>
        <w:pStyle w:val="Prrafodelista"/>
        <w:numPr>
          <w:ilvl w:val="0"/>
          <w:numId w:val="3"/>
        </w:numPr>
        <w:spacing w:line="276" w:lineRule="auto"/>
        <w:rPr>
          <w:rFonts w:ascii="Arial" w:hAnsi="Arial" w:cs="Arial"/>
        </w:rPr>
      </w:pPr>
      <w:r w:rsidRPr="0097489A">
        <w:rPr>
          <w:rFonts w:ascii="Arial" w:hAnsi="Arial" w:cs="Arial"/>
          <w:b/>
        </w:rPr>
        <w:t>A nivel de tablas:</w:t>
      </w:r>
      <w:r w:rsidRPr="0097489A">
        <w:rPr>
          <w:rFonts w:ascii="Arial" w:hAnsi="Arial" w:cs="Arial"/>
        </w:rPr>
        <w:t xml:space="preserve"> las tablas tienen las coincidencias respectivas, en cuanto a las llaves primarias y foráneas. </w:t>
      </w:r>
    </w:p>
    <w:p w:rsidR="0097489A" w:rsidRPr="0097489A" w:rsidRDefault="0097489A" w:rsidP="0097489A">
      <w:pPr>
        <w:spacing w:line="276" w:lineRule="auto"/>
        <w:rPr>
          <w:rFonts w:ascii="Arial" w:hAnsi="Arial" w:cs="Arial"/>
          <w:b/>
        </w:rPr>
      </w:pPr>
    </w:p>
    <w:p w:rsidR="0097489A" w:rsidRDefault="0097489A" w:rsidP="0097489A">
      <w:pPr>
        <w:pStyle w:val="Prrafodelista"/>
        <w:numPr>
          <w:ilvl w:val="0"/>
          <w:numId w:val="3"/>
        </w:numPr>
        <w:spacing w:line="276" w:lineRule="auto"/>
        <w:rPr>
          <w:rFonts w:ascii="Arial" w:hAnsi="Arial" w:cs="Arial"/>
        </w:rPr>
      </w:pPr>
      <w:r w:rsidRPr="0097489A">
        <w:rPr>
          <w:rFonts w:ascii="Arial" w:hAnsi="Arial" w:cs="Arial"/>
          <w:b/>
        </w:rPr>
        <w:t>A nivel de cruce de tablas</w:t>
      </w:r>
      <w:r w:rsidRPr="0097489A">
        <w:rPr>
          <w:rFonts w:ascii="Arial" w:hAnsi="Arial" w:cs="Arial"/>
        </w:rPr>
        <w:t>: cuando existen relaciones entre tablas los procesos de conversión deben mantener la consistencia en las relaciones entre tablas para que la información no se vea afectada en la base de datos destino.</w:t>
      </w:r>
    </w:p>
    <w:p w:rsidR="0097489A" w:rsidRDefault="0097489A" w:rsidP="0097489A">
      <w:pPr>
        <w:spacing w:line="276" w:lineRule="auto"/>
        <w:rPr>
          <w:rFonts w:ascii="Arial" w:hAnsi="Arial" w:cs="Arial"/>
        </w:rPr>
      </w:pPr>
    </w:p>
    <w:p w:rsidR="0097489A" w:rsidRDefault="0097489A" w:rsidP="0097489A">
      <w:pPr>
        <w:spacing w:line="276" w:lineRule="auto"/>
        <w:rPr>
          <w:rFonts w:ascii="Arial" w:hAnsi="Arial" w:cs="Arial"/>
        </w:rPr>
      </w:pPr>
    </w:p>
    <w:p w:rsidR="0097489A" w:rsidRPr="0097489A" w:rsidRDefault="00051D04" w:rsidP="0097489A">
      <w:pPr>
        <w:pStyle w:val="Ttulo1"/>
        <w:ind w:firstLine="0"/>
        <w:rPr>
          <w:rFonts w:ascii="Arial" w:hAnsi="Arial" w:cs="Arial"/>
        </w:rPr>
      </w:pPr>
      <w:bookmarkStart w:id="13" w:name="_1ci93xb" w:colFirst="0" w:colLast="0"/>
      <w:bookmarkEnd w:id="13"/>
      <w:r>
        <w:rPr>
          <w:rFonts w:ascii="Arial" w:hAnsi="Arial" w:cs="Arial"/>
        </w:rPr>
        <w:t xml:space="preserve">8. </w:t>
      </w:r>
      <w:r w:rsidR="0097489A" w:rsidRPr="0097489A">
        <w:rPr>
          <w:rFonts w:ascii="Arial" w:hAnsi="Arial" w:cs="Arial"/>
        </w:rPr>
        <w:t xml:space="preserve">TRANSFORMACIÓN DE LOS DATOS </w:t>
      </w:r>
    </w:p>
    <w:p w:rsidR="0097489A" w:rsidRDefault="0097489A" w:rsidP="0097489A">
      <w:pPr>
        <w:pStyle w:val="Ttulo1"/>
        <w:ind w:firstLine="0"/>
        <w:rPr>
          <w:rFonts w:ascii="Arial" w:hAnsi="Arial" w:cs="Arial"/>
          <w:b w:val="0"/>
        </w:rPr>
      </w:pPr>
      <w:r w:rsidRPr="00B83FC3">
        <w:rPr>
          <w:rFonts w:ascii="Arial" w:hAnsi="Arial" w:cs="Arial"/>
          <w:b w:val="0"/>
          <w:sz w:val="20"/>
          <w:szCs w:val="20"/>
        </w:rPr>
        <w:t>Este proceso</w:t>
      </w:r>
      <w:r w:rsidRPr="00B83FC3">
        <w:rPr>
          <w:rFonts w:ascii="Arial" w:hAnsi="Arial" w:cs="Arial"/>
          <w:b w:val="0"/>
          <w:sz w:val="20"/>
          <w:szCs w:val="20"/>
        </w:rPr>
        <w:t xml:space="preserve"> es realizado en visual </w:t>
      </w:r>
      <w:proofErr w:type="spellStart"/>
      <w:r w:rsidRPr="00B83FC3">
        <w:rPr>
          <w:rFonts w:ascii="Arial" w:hAnsi="Arial" w:cs="Arial"/>
          <w:b w:val="0"/>
          <w:sz w:val="20"/>
          <w:szCs w:val="20"/>
        </w:rPr>
        <w:t>studio</w:t>
      </w:r>
      <w:proofErr w:type="spellEnd"/>
      <w:r w:rsidRPr="00B83FC3">
        <w:rPr>
          <w:rFonts w:ascii="Arial" w:hAnsi="Arial" w:cs="Arial"/>
          <w:b w:val="0"/>
          <w:sz w:val="20"/>
          <w:szCs w:val="20"/>
        </w:rPr>
        <w:t>,</w:t>
      </w:r>
      <w:r w:rsidRPr="00B83FC3">
        <w:rPr>
          <w:rFonts w:ascii="Arial" w:hAnsi="Arial" w:cs="Arial"/>
          <w:b w:val="0"/>
          <w:sz w:val="20"/>
          <w:szCs w:val="20"/>
        </w:rPr>
        <w:t xml:space="preserve"> una vez establecidas las conexiones entre el origen de datos MySQL</w:t>
      </w:r>
      <w:r w:rsidRPr="00B83FC3">
        <w:rPr>
          <w:rFonts w:ascii="Arial" w:hAnsi="Arial" w:cs="Arial"/>
          <w:b w:val="0"/>
          <w:sz w:val="20"/>
          <w:szCs w:val="20"/>
        </w:rPr>
        <w:t xml:space="preserve"> </w:t>
      </w:r>
      <w:r w:rsidRPr="00B83FC3">
        <w:rPr>
          <w:rFonts w:ascii="Arial" w:hAnsi="Arial" w:cs="Arial"/>
          <w:b w:val="0"/>
          <w:sz w:val="20"/>
          <w:szCs w:val="20"/>
        </w:rPr>
        <w:t xml:space="preserve">Server y el </w:t>
      </w:r>
      <w:r w:rsidR="007E12DF" w:rsidRPr="00B83FC3">
        <w:rPr>
          <w:rFonts w:ascii="Arial" w:hAnsi="Arial" w:cs="Arial"/>
          <w:b w:val="0"/>
          <w:sz w:val="20"/>
          <w:szCs w:val="20"/>
        </w:rPr>
        <w:t>origen Oracle</w:t>
      </w:r>
      <w:r w:rsidRPr="00B83FC3">
        <w:rPr>
          <w:rFonts w:ascii="Arial" w:hAnsi="Arial" w:cs="Arial"/>
          <w:b w:val="0"/>
          <w:sz w:val="20"/>
          <w:szCs w:val="20"/>
        </w:rPr>
        <w:t xml:space="preserve"> SQL </w:t>
      </w:r>
      <w:r w:rsidRPr="00B83FC3">
        <w:rPr>
          <w:rFonts w:ascii="Arial" w:hAnsi="Arial" w:cs="Arial"/>
          <w:b w:val="0"/>
          <w:sz w:val="20"/>
          <w:szCs w:val="20"/>
        </w:rPr>
        <w:t xml:space="preserve">destino. En este punto se realiza limpieza y transformación de los datos de acuerdo lo presentado en la base de datos de </w:t>
      </w:r>
      <w:r w:rsidR="007E12DF">
        <w:rPr>
          <w:rFonts w:ascii="Arial" w:hAnsi="Arial" w:cs="Arial"/>
          <w:b w:val="0"/>
          <w:sz w:val="20"/>
          <w:szCs w:val="20"/>
        </w:rPr>
        <w:t>Oracle SQL.</w:t>
      </w:r>
    </w:p>
    <w:p w:rsidR="00051D04" w:rsidRPr="00B83FC3" w:rsidRDefault="0097489A" w:rsidP="00051D04">
      <w:pPr>
        <w:pStyle w:val="Ttulo1"/>
        <w:numPr>
          <w:ilvl w:val="0"/>
          <w:numId w:val="4"/>
        </w:numPr>
        <w:rPr>
          <w:rFonts w:ascii="Arial" w:hAnsi="Arial" w:cs="Arial"/>
          <w:b w:val="0"/>
          <w:sz w:val="20"/>
          <w:szCs w:val="20"/>
        </w:rPr>
      </w:pPr>
      <w:r w:rsidRPr="00B83FC3">
        <w:rPr>
          <w:rFonts w:ascii="Arial" w:hAnsi="Arial" w:cs="Arial"/>
          <w:sz w:val="20"/>
          <w:szCs w:val="20"/>
        </w:rPr>
        <w:t>Limpieza de los datos</w:t>
      </w:r>
      <w:r w:rsidRPr="00B83FC3">
        <w:rPr>
          <w:rFonts w:ascii="Arial" w:hAnsi="Arial" w:cs="Arial"/>
          <w:b w:val="0"/>
          <w:sz w:val="20"/>
          <w:szCs w:val="20"/>
        </w:rPr>
        <w:t xml:space="preserve"> </w:t>
      </w:r>
    </w:p>
    <w:p w:rsidR="0097489A" w:rsidRDefault="0097489A" w:rsidP="00051D04">
      <w:pPr>
        <w:pStyle w:val="Ttulo1"/>
        <w:ind w:left="1151" w:firstLine="0"/>
        <w:rPr>
          <w:rFonts w:ascii="Arial" w:hAnsi="Arial" w:cs="Arial"/>
          <w:b w:val="0"/>
        </w:rPr>
      </w:pPr>
      <w:r w:rsidRPr="00B83FC3">
        <w:rPr>
          <w:rFonts w:ascii="Arial" w:hAnsi="Arial" w:cs="Arial"/>
          <w:b w:val="0"/>
          <w:sz w:val="20"/>
          <w:szCs w:val="20"/>
        </w:rPr>
        <w:t>En este punto se identifican si existen datos desactualizados, información en blanco o faltante, registros con duplicados, o cualquier otro tipo de información que se deba eliminar o limpiar</w:t>
      </w:r>
      <w:r w:rsidRPr="007E12DF">
        <w:rPr>
          <w:rFonts w:ascii="Arial" w:hAnsi="Arial" w:cs="Arial"/>
          <w:b w:val="0"/>
          <w:sz w:val="20"/>
          <w:szCs w:val="20"/>
        </w:rPr>
        <w:t>, de tal modo que se lleven los datos correctos a Oracle SQL</w:t>
      </w:r>
    </w:p>
    <w:p w:rsidR="00051D04" w:rsidRPr="00B83FC3" w:rsidRDefault="0097489A" w:rsidP="00051D04">
      <w:pPr>
        <w:pStyle w:val="Ttulo1"/>
        <w:numPr>
          <w:ilvl w:val="0"/>
          <w:numId w:val="4"/>
        </w:numPr>
        <w:rPr>
          <w:rFonts w:ascii="Arial" w:hAnsi="Arial" w:cs="Arial"/>
          <w:sz w:val="20"/>
          <w:szCs w:val="20"/>
        </w:rPr>
      </w:pPr>
      <w:r w:rsidRPr="00B83FC3">
        <w:rPr>
          <w:rFonts w:ascii="Arial" w:hAnsi="Arial" w:cs="Arial"/>
          <w:sz w:val="20"/>
          <w:szCs w:val="20"/>
        </w:rPr>
        <w:t xml:space="preserve">Transformación de los datos </w:t>
      </w:r>
    </w:p>
    <w:p w:rsidR="0097489A" w:rsidRPr="00B83FC3" w:rsidRDefault="0097489A" w:rsidP="00051D04">
      <w:pPr>
        <w:pStyle w:val="Ttulo1"/>
        <w:ind w:left="1151" w:firstLine="0"/>
        <w:rPr>
          <w:rFonts w:ascii="Arial" w:hAnsi="Arial" w:cs="Arial"/>
          <w:b w:val="0"/>
          <w:sz w:val="20"/>
          <w:szCs w:val="20"/>
        </w:rPr>
      </w:pPr>
      <w:r w:rsidRPr="00B83FC3">
        <w:rPr>
          <w:rFonts w:ascii="Arial" w:hAnsi="Arial" w:cs="Arial"/>
          <w:b w:val="0"/>
          <w:sz w:val="20"/>
          <w:szCs w:val="20"/>
        </w:rPr>
        <w:t xml:space="preserve">Se analiza que tipo de transformación necesitan los datos y cuál es el proceso adecuado para realizarla. Las transformaciones de los datos se deben poder hacer en doble vía o realizar con las copias de la base de datos origen, de tal modo que si el resultado de la </w:t>
      </w:r>
      <w:r w:rsidRPr="00B83FC3">
        <w:rPr>
          <w:rFonts w:ascii="Arial" w:hAnsi="Arial" w:cs="Arial"/>
          <w:b w:val="0"/>
          <w:sz w:val="20"/>
          <w:szCs w:val="20"/>
        </w:rPr>
        <w:lastRenderedPageBreak/>
        <w:t xml:space="preserve">transformación no es consistente se pueda deshacer la transformación y corregir lo necesario de tal modo que se garantice un buen proceso de migración. </w:t>
      </w:r>
    </w:p>
    <w:p w:rsidR="00051D04" w:rsidRPr="00B83FC3" w:rsidRDefault="0097489A" w:rsidP="0097489A">
      <w:pPr>
        <w:pStyle w:val="Ttulo1"/>
        <w:ind w:firstLine="0"/>
        <w:rPr>
          <w:rFonts w:ascii="Arial" w:hAnsi="Arial" w:cs="Arial"/>
          <w:b w:val="0"/>
          <w:sz w:val="20"/>
          <w:szCs w:val="20"/>
        </w:rPr>
      </w:pPr>
      <w:r w:rsidRPr="00B83FC3">
        <w:rPr>
          <w:rFonts w:ascii="Arial" w:hAnsi="Arial" w:cs="Arial"/>
          <w:i/>
          <w:sz w:val="20"/>
          <w:szCs w:val="20"/>
        </w:rPr>
        <w:t>CARGUE DE DATOS</w:t>
      </w:r>
      <w:r w:rsidRPr="00B83FC3">
        <w:rPr>
          <w:rFonts w:ascii="Arial" w:hAnsi="Arial" w:cs="Arial"/>
          <w:b w:val="0"/>
          <w:sz w:val="20"/>
          <w:szCs w:val="20"/>
        </w:rPr>
        <w:t xml:space="preserve"> </w:t>
      </w:r>
    </w:p>
    <w:p w:rsidR="0097489A" w:rsidRPr="00B83FC3" w:rsidRDefault="0097489A" w:rsidP="00051D04">
      <w:pPr>
        <w:pStyle w:val="Ttulo1"/>
        <w:ind w:left="862" w:firstLine="0"/>
        <w:rPr>
          <w:rFonts w:ascii="Arial" w:hAnsi="Arial" w:cs="Arial"/>
          <w:b w:val="0"/>
          <w:sz w:val="20"/>
          <w:szCs w:val="20"/>
        </w:rPr>
      </w:pPr>
      <w:r w:rsidRPr="00B83FC3">
        <w:rPr>
          <w:rFonts w:ascii="Arial" w:hAnsi="Arial" w:cs="Arial"/>
          <w:b w:val="0"/>
          <w:sz w:val="20"/>
          <w:szCs w:val="20"/>
        </w:rPr>
        <w:t xml:space="preserve">Por la herramienta </w:t>
      </w:r>
      <w:proofErr w:type="spellStart"/>
      <w:r w:rsidRPr="00B83FC3">
        <w:rPr>
          <w:rFonts w:ascii="Arial" w:hAnsi="Arial" w:cs="Arial"/>
          <w:b w:val="0"/>
          <w:sz w:val="20"/>
          <w:szCs w:val="20"/>
        </w:rPr>
        <w:t>Integration</w:t>
      </w:r>
      <w:proofErr w:type="spellEnd"/>
      <w:r w:rsidRPr="00B83FC3">
        <w:rPr>
          <w:rFonts w:ascii="Arial" w:hAnsi="Arial" w:cs="Arial"/>
          <w:b w:val="0"/>
          <w:sz w:val="20"/>
          <w:szCs w:val="20"/>
        </w:rPr>
        <w:t xml:space="preserve"> </w:t>
      </w:r>
      <w:proofErr w:type="spellStart"/>
      <w:r w:rsidRPr="00B83FC3">
        <w:rPr>
          <w:rFonts w:ascii="Arial" w:hAnsi="Arial" w:cs="Arial"/>
          <w:b w:val="0"/>
          <w:sz w:val="20"/>
          <w:szCs w:val="20"/>
        </w:rPr>
        <w:t>Services</w:t>
      </w:r>
      <w:proofErr w:type="spellEnd"/>
      <w:r w:rsidRPr="00B83FC3">
        <w:rPr>
          <w:rFonts w:ascii="Arial" w:hAnsi="Arial" w:cs="Arial"/>
          <w:b w:val="0"/>
          <w:sz w:val="20"/>
          <w:szCs w:val="20"/>
        </w:rPr>
        <w:t xml:space="preserve"> se realiza el cargue de datos cuyas actividades incluyen el mover, probar, validar y auditar los datos, además de documentar todo el proceso de acuerdo con lo planeado y según los requerimientos estipulados. </w:t>
      </w:r>
    </w:p>
    <w:p w:rsidR="00051D04" w:rsidRPr="00B83FC3" w:rsidRDefault="0097489A" w:rsidP="00051D04">
      <w:pPr>
        <w:pStyle w:val="Ttulo1"/>
        <w:numPr>
          <w:ilvl w:val="0"/>
          <w:numId w:val="7"/>
        </w:numPr>
        <w:rPr>
          <w:rFonts w:ascii="Arial" w:hAnsi="Arial" w:cs="Arial"/>
          <w:b w:val="0"/>
          <w:sz w:val="20"/>
          <w:szCs w:val="20"/>
        </w:rPr>
      </w:pPr>
      <w:r w:rsidRPr="00B83FC3">
        <w:rPr>
          <w:rFonts w:ascii="Arial" w:hAnsi="Arial" w:cs="Arial"/>
          <w:sz w:val="20"/>
          <w:szCs w:val="20"/>
        </w:rPr>
        <w:t>Mover los datos</w:t>
      </w:r>
      <w:r w:rsidRPr="00B83FC3">
        <w:rPr>
          <w:rFonts w:ascii="Arial" w:hAnsi="Arial" w:cs="Arial"/>
          <w:b w:val="0"/>
          <w:sz w:val="20"/>
          <w:szCs w:val="20"/>
        </w:rPr>
        <w:t xml:space="preserve"> </w:t>
      </w:r>
    </w:p>
    <w:p w:rsidR="0097489A" w:rsidRPr="00B83FC3" w:rsidRDefault="0097489A" w:rsidP="00051D04">
      <w:pPr>
        <w:pStyle w:val="Ttulo1"/>
        <w:ind w:left="1440" w:firstLine="0"/>
        <w:rPr>
          <w:rFonts w:ascii="Arial" w:hAnsi="Arial" w:cs="Arial"/>
          <w:b w:val="0"/>
          <w:sz w:val="20"/>
          <w:szCs w:val="20"/>
        </w:rPr>
      </w:pPr>
      <w:r w:rsidRPr="00B83FC3">
        <w:rPr>
          <w:rFonts w:ascii="Arial" w:hAnsi="Arial" w:cs="Arial"/>
          <w:b w:val="0"/>
          <w:sz w:val="20"/>
          <w:szCs w:val="20"/>
        </w:rPr>
        <w:t xml:space="preserve">Para este proceso se </w:t>
      </w:r>
      <w:proofErr w:type="gramStart"/>
      <w:r w:rsidRPr="00B83FC3">
        <w:rPr>
          <w:rFonts w:ascii="Arial" w:hAnsi="Arial" w:cs="Arial"/>
          <w:b w:val="0"/>
          <w:sz w:val="20"/>
          <w:szCs w:val="20"/>
        </w:rPr>
        <w:t>utilizara</w:t>
      </w:r>
      <w:proofErr w:type="gramEnd"/>
      <w:r w:rsidRPr="00B83FC3">
        <w:rPr>
          <w:rFonts w:ascii="Arial" w:hAnsi="Arial" w:cs="Arial"/>
          <w:b w:val="0"/>
          <w:sz w:val="20"/>
          <w:szCs w:val="20"/>
        </w:rPr>
        <w:t xml:space="preserve"> la herramienta visual </w:t>
      </w:r>
      <w:proofErr w:type="spellStart"/>
      <w:r w:rsidRPr="00B83FC3">
        <w:rPr>
          <w:rFonts w:ascii="Arial" w:hAnsi="Arial" w:cs="Arial"/>
          <w:b w:val="0"/>
          <w:sz w:val="20"/>
          <w:szCs w:val="20"/>
        </w:rPr>
        <w:t>studio</w:t>
      </w:r>
      <w:proofErr w:type="spellEnd"/>
      <w:r w:rsidRPr="00B83FC3">
        <w:rPr>
          <w:rFonts w:ascii="Arial" w:hAnsi="Arial" w:cs="Arial"/>
          <w:b w:val="0"/>
          <w:sz w:val="20"/>
          <w:szCs w:val="20"/>
        </w:rPr>
        <w:t xml:space="preserve">, con el fin de asegurar la consistencia de la información migrada de </w:t>
      </w:r>
      <w:r w:rsidR="00051D04" w:rsidRPr="00B83FC3">
        <w:rPr>
          <w:rFonts w:ascii="Arial" w:hAnsi="Arial" w:cs="Arial"/>
          <w:b w:val="0"/>
          <w:sz w:val="20"/>
          <w:szCs w:val="20"/>
        </w:rPr>
        <w:t xml:space="preserve">MySQL. </w:t>
      </w:r>
      <w:r w:rsidRPr="00B83FC3">
        <w:rPr>
          <w:rFonts w:ascii="Arial" w:hAnsi="Arial" w:cs="Arial"/>
          <w:b w:val="0"/>
          <w:sz w:val="20"/>
          <w:szCs w:val="20"/>
        </w:rPr>
        <w:t xml:space="preserve">a </w:t>
      </w:r>
      <w:r w:rsidR="00051D04" w:rsidRPr="00B83FC3">
        <w:rPr>
          <w:rFonts w:ascii="Arial" w:hAnsi="Arial" w:cs="Arial"/>
          <w:b w:val="0"/>
          <w:sz w:val="20"/>
          <w:szCs w:val="20"/>
        </w:rPr>
        <w:t>Oracle SQL</w:t>
      </w:r>
    </w:p>
    <w:p w:rsidR="00051D04" w:rsidRPr="00B83FC3" w:rsidRDefault="0097489A" w:rsidP="00051D04">
      <w:pPr>
        <w:pStyle w:val="Ttulo1"/>
        <w:numPr>
          <w:ilvl w:val="0"/>
          <w:numId w:val="7"/>
        </w:numPr>
        <w:rPr>
          <w:rFonts w:ascii="Arial" w:hAnsi="Arial" w:cs="Arial"/>
          <w:sz w:val="20"/>
          <w:szCs w:val="20"/>
        </w:rPr>
      </w:pPr>
      <w:r w:rsidRPr="00B83FC3">
        <w:rPr>
          <w:rFonts w:ascii="Arial" w:hAnsi="Arial" w:cs="Arial"/>
          <w:sz w:val="20"/>
          <w:szCs w:val="20"/>
        </w:rPr>
        <w:t xml:space="preserve">Probar y validar </w:t>
      </w:r>
    </w:p>
    <w:p w:rsidR="00051D04" w:rsidRPr="00B83FC3" w:rsidRDefault="0097489A" w:rsidP="00051D04">
      <w:pPr>
        <w:pStyle w:val="Ttulo1"/>
        <w:ind w:left="1222" w:firstLine="0"/>
        <w:rPr>
          <w:rFonts w:ascii="Arial" w:hAnsi="Arial" w:cs="Arial"/>
          <w:b w:val="0"/>
          <w:sz w:val="20"/>
          <w:szCs w:val="20"/>
        </w:rPr>
      </w:pPr>
      <w:r w:rsidRPr="00B83FC3">
        <w:rPr>
          <w:rFonts w:ascii="Arial" w:hAnsi="Arial" w:cs="Arial"/>
          <w:b w:val="0"/>
          <w:sz w:val="20"/>
          <w:szCs w:val="20"/>
        </w:rPr>
        <w:t xml:space="preserve">Se prueban y validan los datos para asegurar que los datos en </w:t>
      </w:r>
      <w:r w:rsidR="00051D04" w:rsidRPr="00B83FC3">
        <w:rPr>
          <w:rFonts w:ascii="Arial" w:hAnsi="Arial" w:cs="Arial"/>
          <w:b w:val="0"/>
          <w:sz w:val="20"/>
          <w:szCs w:val="20"/>
        </w:rPr>
        <w:t>Oracle SQL</w:t>
      </w:r>
      <w:r w:rsidRPr="00B83FC3">
        <w:rPr>
          <w:rFonts w:ascii="Arial" w:hAnsi="Arial" w:cs="Arial"/>
          <w:b w:val="0"/>
          <w:sz w:val="20"/>
          <w:szCs w:val="20"/>
        </w:rPr>
        <w:t xml:space="preserve"> concuerdan y operan de la misma manera</w:t>
      </w:r>
      <w:r w:rsidR="00051D04" w:rsidRPr="00B83FC3">
        <w:rPr>
          <w:rFonts w:ascii="Arial" w:hAnsi="Arial" w:cs="Arial"/>
          <w:b w:val="0"/>
          <w:sz w:val="20"/>
          <w:szCs w:val="20"/>
        </w:rPr>
        <w:t xml:space="preserve"> que los datos de MySQL </w:t>
      </w:r>
    </w:p>
    <w:p w:rsidR="00051D04" w:rsidRPr="00B83FC3" w:rsidRDefault="0097489A" w:rsidP="00051D04">
      <w:pPr>
        <w:pStyle w:val="Ttulo1"/>
        <w:numPr>
          <w:ilvl w:val="0"/>
          <w:numId w:val="7"/>
        </w:numPr>
        <w:rPr>
          <w:rFonts w:ascii="Arial" w:hAnsi="Arial" w:cs="Arial"/>
          <w:sz w:val="20"/>
          <w:szCs w:val="20"/>
        </w:rPr>
      </w:pPr>
      <w:r w:rsidRPr="00B83FC3">
        <w:rPr>
          <w:rFonts w:ascii="Arial" w:hAnsi="Arial" w:cs="Arial"/>
          <w:sz w:val="20"/>
          <w:szCs w:val="20"/>
        </w:rPr>
        <w:t xml:space="preserve">Auditar y documentar </w:t>
      </w:r>
    </w:p>
    <w:p w:rsidR="00B83FC3" w:rsidRPr="00B83FC3" w:rsidRDefault="0097489A" w:rsidP="00B83FC3">
      <w:pPr>
        <w:pStyle w:val="Ttulo1"/>
        <w:ind w:left="1222" w:firstLine="0"/>
        <w:rPr>
          <w:rFonts w:ascii="Arial" w:hAnsi="Arial" w:cs="Arial"/>
          <w:b w:val="0"/>
          <w:sz w:val="20"/>
          <w:szCs w:val="20"/>
        </w:rPr>
      </w:pPr>
      <w:r w:rsidRPr="00B83FC3">
        <w:rPr>
          <w:rFonts w:ascii="Arial" w:hAnsi="Arial" w:cs="Arial"/>
          <w:b w:val="0"/>
          <w:sz w:val="20"/>
          <w:szCs w:val="20"/>
        </w:rPr>
        <w:t xml:space="preserve">Se realizará auditoria y la correspondiente documentación del proceso según los requerimientos pactados y </w:t>
      </w:r>
      <w:r w:rsidR="00051D04" w:rsidRPr="00B83FC3">
        <w:rPr>
          <w:rFonts w:ascii="Arial" w:hAnsi="Arial" w:cs="Arial"/>
          <w:b w:val="0"/>
          <w:sz w:val="20"/>
          <w:szCs w:val="20"/>
        </w:rPr>
        <w:t>los cronogramas</w:t>
      </w:r>
      <w:r w:rsidRPr="00B83FC3">
        <w:rPr>
          <w:rFonts w:ascii="Arial" w:hAnsi="Arial" w:cs="Arial"/>
          <w:b w:val="0"/>
          <w:sz w:val="20"/>
          <w:szCs w:val="20"/>
        </w:rPr>
        <w:t xml:space="preserve"> previamente definido. Se audita</w:t>
      </w:r>
    </w:p>
    <w:p w:rsidR="005C2A32" w:rsidRDefault="005C2A32" w:rsidP="005C2A32"/>
    <w:p w:rsidR="005C2A32" w:rsidRPr="005C2A32" w:rsidRDefault="005C2A32" w:rsidP="005C2A32">
      <w:pPr>
        <w:rPr>
          <w:rFonts w:ascii="Arial" w:hAnsi="Arial" w:cs="Arial"/>
          <w:b/>
          <w:sz w:val="28"/>
          <w:szCs w:val="28"/>
        </w:rPr>
      </w:pPr>
      <w:r w:rsidRPr="005C2A32">
        <w:rPr>
          <w:rFonts w:ascii="Arial" w:hAnsi="Arial" w:cs="Arial"/>
          <w:b/>
          <w:sz w:val="28"/>
          <w:szCs w:val="28"/>
        </w:rPr>
        <w:t>8.</w:t>
      </w:r>
      <w:r w:rsidR="007E12DF">
        <w:rPr>
          <w:rFonts w:ascii="Arial" w:hAnsi="Arial" w:cs="Arial"/>
          <w:b/>
          <w:sz w:val="28"/>
          <w:szCs w:val="28"/>
        </w:rPr>
        <w:t>1</w:t>
      </w:r>
      <w:r w:rsidRPr="005C2A32">
        <w:rPr>
          <w:rFonts w:ascii="Arial" w:hAnsi="Arial" w:cs="Arial"/>
          <w:b/>
          <w:sz w:val="28"/>
          <w:szCs w:val="28"/>
        </w:rPr>
        <w:t xml:space="preserve"> RESPONSABILIDADES</w:t>
      </w:r>
    </w:p>
    <w:p w:rsidR="005C2A32" w:rsidRPr="005C2A32" w:rsidRDefault="005C2A32" w:rsidP="005C2A32">
      <w:pPr>
        <w:rPr>
          <w:rFonts w:ascii="Arial" w:hAnsi="Arial" w:cs="Arial"/>
        </w:rPr>
      </w:pPr>
    </w:p>
    <w:p w:rsidR="005C2A32" w:rsidRPr="005C2A32" w:rsidRDefault="005C2A32" w:rsidP="005C2A32">
      <w:pPr>
        <w:rPr>
          <w:rFonts w:ascii="Arial" w:hAnsi="Arial" w:cs="Arial"/>
        </w:rPr>
      </w:pPr>
      <w:r w:rsidRPr="005C2A32">
        <w:rPr>
          <w:rFonts w:ascii="Arial" w:hAnsi="Arial" w:cs="Arial"/>
        </w:rPr>
        <w:t xml:space="preserve"> El equipo del departamento de sistemas que llevará a cabo la migración de datos del </w:t>
      </w:r>
      <w:proofErr w:type="spellStart"/>
      <w:r>
        <w:rPr>
          <w:rFonts w:ascii="Arial" w:hAnsi="Arial" w:cs="Arial"/>
        </w:rPr>
        <w:t>Bd</w:t>
      </w:r>
      <w:proofErr w:type="spellEnd"/>
      <w:r>
        <w:rPr>
          <w:rFonts w:ascii="Arial" w:hAnsi="Arial" w:cs="Arial"/>
        </w:rPr>
        <w:t xml:space="preserve"> My</w:t>
      </w:r>
      <w:r w:rsidRPr="005C2A32">
        <w:rPr>
          <w:rFonts w:ascii="Arial" w:hAnsi="Arial" w:cs="Arial"/>
        </w:rPr>
        <w:t xml:space="preserve">SQL Server a </w:t>
      </w:r>
      <w:r>
        <w:rPr>
          <w:rFonts w:ascii="Arial" w:hAnsi="Arial" w:cs="Arial"/>
        </w:rPr>
        <w:t xml:space="preserve">Oracle SQL </w:t>
      </w:r>
      <w:r w:rsidRPr="005C2A32">
        <w:rPr>
          <w:rFonts w:ascii="Arial" w:hAnsi="Arial" w:cs="Arial"/>
        </w:rPr>
        <w:t xml:space="preserve">es el siguiente: </w:t>
      </w:r>
    </w:p>
    <w:p w:rsidR="005C2A32" w:rsidRPr="005C2A32" w:rsidRDefault="005C2A32" w:rsidP="005C2A32">
      <w:pPr>
        <w:rPr>
          <w:rFonts w:ascii="Arial" w:hAnsi="Arial" w:cs="Arial"/>
        </w:rPr>
      </w:pPr>
    </w:p>
    <w:p w:rsidR="005C2A32" w:rsidRPr="005C2A32" w:rsidRDefault="005C2A32" w:rsidP="005C2A32">
      <w:pPr>
        <w:pStyle w:val="Prrafodelista"/>
        <w:numPr>
          <w:ilvl w:val="0"/>
          <w:numId w:val="7"/>
        </w:numPr>
        <w:rPr>
          <w:rFonts w:ascii="Arial" w:hAnsi="Arial" w:cs="Arial"/>
        </w:rPr>
      </w:pPr>
      <w:r w:rsidRPr="005C2A32">
        <w:rPr>
          <w:rFonts w:ascii="Arial" w:hAnsi="Arial" w:cs="Arial"/>
          <w:b/>
        </w:rPr>
        <w:t>Director de Sistemas:</w:t>
      </w:r>
      <w:r w:rsidRPr="005C2A32">
        <w:rPr>
          <w:rFonts w:ascii="Arial" w:hAnsi="Arial" w:cs="Arial"/>
        </w:rPr>
        <w:t xml:space="preserve"> Responsable de definir y establecer infraestructura de migración, así mismo será quien valide junto al DBA la exactit</w:t>
      </w:r>
      <w:r w:rsidR="007E12DF">
        <w:rPr>
          <w:rFonts w:ascii="Arial" w:hAnsi="Arial" w:cs="Arial"/>
        </w:rPr>
        <w:t xml:space="preserve">ud de los datos en el nuevo </w:t>
      </w:r>
      <w:r w:rsidR="007E12DF" w:rsidRPr="005C2A32">
        <w:rPr>
          <w:rFonts w:ascii="Arial" w:hAnsi="Arial" w:cs="Arial"/>
        </w:rPr>
        <w:t>con</w:t>
      </w:r>
      <w:r w:rsidRPr="005C2A32">
        <w:rPr>
          <w:rFonts w:ascii="Arial" w:hAnsi="Arial" w:cs="Arial"/>
        </w:rPr>
        <w:t xml:space="preserve"> el fin de determinar la eficacia del proceso realizado. </w:t>
      </w:r>
    </w:p>
    <w:p w:rsidR="005C2A32" w:rsidRPr="005C2A32" w:rsidRDefault="005C2A32" w:rsidP="005C2A32">
      <w:pPr>
        <w:rPr>
          <w:rFonts w:ascii="Arial" w:hAnsi="Arial" w:cs="Arial"/>
        </w:rPr>
      </w:pPr>
    </w:p>
    <w:p w:rsidR="005C2A32" w:rsidRPr="005C2A32" w:rsidRDefault="005C2A32" w:rsidP="005C2A32">
      <w:pPr>
        <w:pStyle w:val="Prrafodelista"/>
        <w:numPr>
          <w:ilvl w:val="0"/>
          <w:numId w:val="7"/>
        </w:numPr>
        <w:rPr>
          <w:rFonts w:ascii="Arial" w:hAnsi="Arial" w:cs="Arial"/>
        </w:rPr>
      </w:pPr>
      <w:r w:rsidRPr="005C2A32">
        <w:rPr>
          <w:rFonts w:ascii="Arial" w:hAnsi="Arial" w:cs="Arial"/>
          <w:b/>
        </w:rPr>
        <w:t>Administrador de base de datos (DBA):</w:t>
      </w:r>
      <w:r w:rsidRPr="005C2A32">
        <w:rPr>
          <w:rFonts w:ascii="Arial" w:hAnsi="Arial" w:cs="Arial"/>
        </w:rPr>
        <w:t xml:space="preserve"> Responsable de coordinar el equipo de migración (analistas), ejecutar y controlar cada una de las etapas de migración de </w:t>
      </w:r>
      <w:r w:rsidRPr="005C2A32">
        <w:rPr>
          <w:rFonts w:ascii="Arial" w:hAnsi="Arial" w:cs="Arial"/>
        </w:rPr>
        <w:t>las bases</w:t>
      </w:r>
      <w:r w:rsidRPr="005C2A32">
        <w:rPr>
          <w:rFonts w:ascii="Arial" w:hAnsi="Arial" w:cs="Arial"/>
        </w:rPr>
        <w:t xml:space="preserve"> datos, garantizando finalmente la vali</w:t>
      </w:r>
      <w:r w:rsidR="007E12DF">
        <w:rPr>
          <w:rFonts w:ascii="Arial" w:hAnsi="Arial" w:cs="Arial"/>
        </w:rPr>
        <w:t>dez de la información del</w:t>
      </w:r>
      <w:r w:rsidRPr="005C2A32">
        <w:rPr>
          <w:rFonts w:ascii="Arial" w:hAnsi="Arial" w:cs="Arial"/>
        </w:rPr>
        <w:t xml:space="preserve"> destino.</w:t>
      </w:r>
    </w:p>
    <w:p w:rsidR="005C2A32" w:rsidRPr="005C2A32" w:rsidRDefault="005C2A32" w:rsidP="005C2A32">
      <w:pPr>
        <w:rPr>
          <w:rFonts w:ascii="Arial" w:hAnsi="Arial" w:cs="Arial"/>
        </w:rPr>
      </w:pPr>
    </w:p>
    <w:p w:rsidR="005C2A32" w:rsidRPr="005C2A32" w:rsidRDefault="005C2A32" w:rsidP="005C2A32">
      <w:pPr>
        <w:pStyle w:val="Prrafodelista"/>
        <w:numPr>
          <w:ilvl w:val="0"/>
          <w:numId w:val="7"/>
        </w:numPr>
        <w:rPr>
          <w:rFonts w:ascii="Arial" w:hAnsi="Arial" w:cs="Arial"/>
        </w:rPr>
      </w:pPr>
      <w:r w:rsidRPr="005C2A32">
        <w:rPr>
          <w:rFonts w:ascii="Arial" w:hAnsi="Arial" w:cs="Arial"/>
          <w:b/>
        </w:rPr>
        <w:t>Analistas de Sistemas</w:t>
      </w:r>
      <w:r w:rsidRPr="005C2A32">
        <w:rPr>
          <w:rFonts w:ascii="Arial" w:hAnsi="Arial" w:cs="Arial"/>
        </w:rPr>
        <w:t>: Responsables del diseño y ejecución de los procedimientos de migración de datos.</w:t>
      </w:r>
    </w:p>
    <w:p w:rsidR="005C2A32" w:rsidRPr="005C2A32" w:rsidRDefault="005C2A32" w:rsidP="005C2A32">
      <w:pPr>
        <w:rPr>
          <w:rFonts w:ascii="Arial" w:hAnsi="Arial" w:cs="Arial"/>
        </w:rPr>
      </w:pPr>
    </w:p>
    <w:p w:rsidR="005C2A32" w:rsidRPr="005C2A32" w:rsidRDefault="005C2A32" w:rsidP="005C2A32">
      <w:pPr>
        <w:rPr>
          <w:rFonts w:ascii="Arial" w:hAnsi="Arial" w:cs="Arial"/>
        </w:rPr>
      </w:pPr>
    </w:p>
    <w:p w:rsidR="005C2A32" w:rsidRPr="005C2A32" w:rsidRDefault="005C2A32" w:rsidP="005C2A32">
      <w:pPr>
        <w:pStyle w:val="Prrafodelista"/>
        <w:numPr>
          <w:ilvl w:val="0"/>
          <w:numId w:val="7"/>
        </w:numPr>
        <w:rPr>
          <w:rFonts w:ascii="Arial" w:hAnsi="Arial" w:cs="Arial"/>
        </w:rPr>
      </w:pPr>
      <w:r w:rsidRPr="005C2A32">
        <w:rPr>
          <w:rFonts w:ascii="Arial" w:hAnsi="Arial" w:cs="Arial"/>
          <w:b/>
        </w:rPr>
        <w:t>Ingeniero de Sistemas (Pruebas):</w:t>
      </w:r>
      <w:r w:rsidRPr="005C2A32">
        <w:rPr>
          <w:rFonts w:ascii="Arial" w:hAnsi="Arial" w:cs="Arial"/>
        </w:rPr>
        <w:t xml:space="preserve"> Responsable de evaluar la calidad del proceso de migración ejecutado, mediante la realización de los planes de prueba y ajustes necesarios según resultados.</w:t>
      </w:r>
    </w:p>
    <w:p w:rsidR="005C2A32" w:rsidRPr="005C2A32" w:rsidRDefault="005C2A32" w:rsidP="005C2A32">
      <w:pPr>
        <w:rPr>
          <w:rFonts w:ascii="Arial" w:hAnsi="Arial" w:cs="Arial"/>
        </w:rPr>
      </w:pPr>
    </w:p>
    <w:p w:rsidR="005C2A32" w:rsidRPr="005C2A32" w:rsidRDefault="005C2A32" w:rsidP="005C2A32">
      <w:pPr>
        <w:pStyle w:val="Prrafodelista"/>
        <w:numPr>
          <w:ilvl w:val="0"/>
          <w:numId w:val="7"/>
        </w:numPr>
        <w:rPr>
          <w:rFonts w:ascii="Arial" w:eastAsia="Eras Md BT" w:hAnsi="Arial" w:cs="Arial"/>
          <w:b/>
          <w:sz w:val="28"/>
          <w:szCs w:val="28"/>
        </w:rPr>
      </w:pPr>
      <w:r w:rsidRPr="005C2A32">
        <w:rPr>
          <w:rFonts w:ascii="Arial" w:hAnsi="Arial" w:cs="Arial"/>
          <w:b/>
        </w:rPr>
        <w:t>Analista de Calidad</w:t>
      </w:r>
      <w:r w:rsidRPr="005C2A32">
        <w:rPr>
          <w:rFonts w:ascii="Arial" w:hAnsi="Arial" w:cs="Arial"/>
        </w:rPr>
        <w:t>: Responsable de la documentación del proceso de migración ejecutado. 9. CRONOGRAMA PARA MIGRACIÓN DE DATOS</w:t>
      </w:r>
    </w:p>
    <w:p w:rsidR="005C2A32" w:rsidRPr="005C2A32" w:rsidRDefault="005C2A32" w:rsidP="005C2A32">
      <w:pPr>
        <w:pStyle w:val="Prrafodelista"/>
        <w:rPr>
          <w:rFonts w:ascii="Arial" w:hAnsi="Arial" w:cs="Arial"/>
        </w:rPr>
      </w:pPr>
    </w:p>
    <w:p w:rsidR="00E2680B" w:rsidRPr="005C2A32" w:rsidRDefault="00E2680B" w:rsidP="00E2680B">
      <w:pPr>
        <w:pStyle w:val="Prrafodelista"/>
        <w:ind w:left="1222"/>
        <w:rPr>
          <w:rFonts w:ascii="Arial" w:eastAsia="Eras Md BT" w:hAnsi="Arial" w:cs="Arial"/>
          <w:b/>
          <w:sz w:val="28"/>
          <w:szCs w:val="28"/>
        </w:rPr>
      </w:pPr>
    </w:p>
    <w:tbl>
      <w:tblPr>
        <w:tblStyle w:val="Tablaconcuadrcula"/>
        <w:tblW w:w="0" w:type="auto"/>
        <w:tblInd w:w="0" w:type="dxa"/>
        <w:tblLook w:val="04A0" w:firstRow="1" w:lastRow="0" w:firstColumn="1" w:lastColumn="0" w:noHBand="0" w:noVBand="1"/>
      </w:tblPr>
      <w:tblGrid>
        <w:gridCol w:w="2972"/>
        <w:gridCol w:w="1407"/>
        <w:gridCol w:w="1679"/>
        <w:gridCol w:w="2964"/>
      </w:tblGrid>
      <w:tr w:rsidR="00E2680B" w:rsidTr="00E2680B">
        <w:tc>
          <w:tcPr>
            <w:tcW w:w="2972"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2680B" w:rsidRDefault="00E2680B">
            <w:pPr>
              <w:rPr>
                <w:b/>
                <w:bCs/>
                <w:color w:val="FFFFFF" w:themeColor="background1"/>
              </w:rPr>
            </w:pPr>
            <w:r>
              <w:rPr>
                <w:b/>
                <w:bCs/>
                <w:color w:val="FFFFFF" w:themeColor="background1"/>
              </w:rPr>
              <w:t>ACTIVIDADES</w:t>
            </w:r>
          </w:p>
        </w:tc>
        <w:tc>
          <w:tcPr>
            <w:tcW w:w="1404"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2680B" w:rsidRDefault="00E2680B">
            <w:pPr>
              <w:rPr>
                <w:b/>
                <w:bCs/>
                <w:color w:val="FFFFFF" w:themeColor="background1"/>
              </w:rPr>
            </w:pPr>
            <w:r>
              <w:rPr>
                <w:b/>
                <w:bCs/>
                <w:color w:val="FFFFFF" w:themeColor="background1"/>
              </w:rPr>
              <w:t>FECHA DE INICIO</w:t>
            </w:r>
          </w:p>
        </w:tc>
        <w:tc>
          <w:tcPr>
            <w:tcW w:w="1488"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2680B" w:rsidRDefault="00E2680B">
            <w:pPr>
              <w:rPr>
                <w:b/>
                <w:bCs/>
                <w:color w:val="FFFFFF" w:themeColor="background1"/>
              </w:rPr>
            </w:pPr>
            <w:r>
              <w:rPr>
                <w:b/>
                <w:bCs/>
                <w:color w:val="FFFFFF" w:themeColor="background1"/>
              </w:rPr>
              <w:t>FECHA DE FINALIZACION</w:t>
            </w:r>
          </w:p>
        </w:tc>
        <w:tc>
          <w:tcPr>
            <w:tcW w:w="2964" w:type="dxa"/>
            <w:tcBorders>
              <w:top w:val="single" w:sz="4" w:space="0" w:color="auto"/>
              <w:left w:val="single" w:sz="4" w:space="0" w:color="auto"/>
              <w:bottom w:val="single" w:sz="4" w:space="0" w:color="auto"/>
              <w:right w:val="single" w:sz="4" w:space="0" w:color="auto"/>
            </w:tcBorders>
            <w:shd w:val="clear" w:color="auto" w:fill="76923C" w:themeFill="accent3" w:themeFillShade="BF"/>
            <w:hideMark/>
          </w:tcPr>
          <w:p w:rsidR="00E2680B" w:rsidRDefault="00E2680B">
            <w:pPr>
              <w:rPr>
                <w:b/>
                <w:bCs/>
                <w:color w:val="FFFFFF" w:themeColor="background1"/>
              </w:rPr>
            </w:pPr>
            <w:r>
              <w:rPr>
                <w:b/>
                <w:bCs/>
                <w:color w:val="FFFFFF" w:themeColor="background1"/>
              </w:rPr>
              <w:t>RESPONSABLE</w:t>
            </w:r>
          </w:p>
        </w:tc>
      </w:tr>
      <w:tr w:rsidR="00E2680B" w:rsidRPr="00E2680B" w:rsidTr="00E2680B">
        <w:trPr>
          <w:trHeight w:val="447"/>
        </w:trPr>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Planeación</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19/07/2021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14/09/2021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Director de Sistemas Administrador de base de datos.</w:t>
            </w:r>
          </w:p>
        </w:tc>
      </w:tr>
      <w:tr w:rsidR="00E2680B" w:rsidRPr="00E2680B" w:rsidTr="00E2680B">
        <w:trPr>
          <w:trHeight w:val="411"/>
        </w:trPr>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Instalación de herramientas</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19/07/2021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20/07/2021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Administrador de base de datos.</w:t>
            </w:r>
          </w:p>
        </w:tc>
      </w:tr>
      <w:tr w:rsidR="00E2680B" w:rsidRPr="00E2680B" w:rsidTr="00E2680B">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Configuración de software y hardware</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20/07/2021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22/07/2021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Administrador de base de datos.</w:t>
            </w:r>
          </w:p>
        </w:tc>
      </w:tr>
      <w:tr w:rsidR="00E2680B" w:rsidTr="00E2680B">
        <w:trPr>
          <w:trHeight w:val="437"/>
        </w:trPr>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Copiado de datos</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21/07/2021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22/09/2021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Administrador de base de datos.</w:t>
            </w:r>
          </w:p>
          <w:p w:rsidR="00E2680B" w:rsidRDefault="00E2680B">
            <w:r>
              <w:t>Analistas de Sistemas.</w:t>
            </w:r>
          </w:p>
        </w:tc>
      </w:tr>
      <w:tr w:rsidR="00E2680B" w:rsidRPr="00E2680B" w:rsidTr="00E2680B">
        <w:trPr>
          <w:trHeight w:val="415"/>
        </w:trPr>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 xml:space="preserve">Pausa en la producción </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11/09/2021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17/09/2021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Administrador de base de datos.</w:t>
            </w:r>
          </w:p>
        </w:tc>
      </w:tr>
      <w:tr w:rsidR="00E2680B" w:rsidRPr="00E2680B" w:rsidTr="00E2680B">
        <w:tc>
          <w:tcPr>
            <w:tcW w:w="2972" w:type="dxa"/>
            <w:tcBorders>
              <w:top w:val="single" w:sz="4" w:space="0" w:color="auto"/>
              <w:left w:val="single" w:sz="4" w:space="0" w:color="auto"/>
              <w:bottom w:val="single" w:sz="4" w:space="0" w:color="auto"/>
              <w:right w:val="single" w:sz="4" w:space="0" w:color="auto"/>
            </w:tcBorders>
            <w:hideMark/>
          </w:tcPr>
          <w:p w:rsidR="00E2680B" w:rsidRDefault="00E2680B">
            <w:r>
              <w:t>Gestión técnica de proveedores</w:t>
            </w:r>
          </w:p>
        </w:tc>
        <w:tc>
          <w:tcPr>
            <w:tcW w:w="1404"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18/09/2021</w:t>
            </w:r>
          </w:p>
        </w:tc>
        <w:tc>
          <w:tcPr>
            <w:tcW w:w="1488" w:type="dxa"/>
            <w:tcBorders>
              <w:top w:val="single" w:sz="4" w:space="0" w:color="auto"/>
              <w:left w:val="single" w:sz="4" w:space="0" w:color="auto"/>
              <w:bottom w:val="single" w:sz="4" w:space="0" w:color="auto"/>
              <w:right w:val="single" w:sz="4" w:space="0" w:color="auto"/>
            </w:tcBorders>
            <w:hideMark/>
          </w:tcPr>
          <w:p w:rsidR="00E2680B" w:rsidRDefault="00E2680B">
            <w:pPr>
              <w:jc w:val="center"/>
            </w:pPr>
            <w:r>
              <w:t>22/09/2021</w:t>
            </w:r>
          </w:p>
        </w:tc>
        <w:tc>
          <w:tcPr>
            <w:tcW w:w="2964" w:type="dxa"/>
            <w:tcBorders>
              <w:top w:val="single" w:sz="4" w:space="0" w:color="auto"/>
              <w:left w:val="single" w:sz="4" w:space="0" w:color="auto"/>
              <w:bottom w:val="single" w:sz="4" w:space="0" w:color="auto"/>
              <w:right w:val="single" w:sz="4" w:space="0" w:color="auto"/>
            </w:tcBorders>
            <w:hideMark/>
          </w:tcPr>
          <w:p w:rsidR="00E2680B" w:rsidRDefault="00E2680B">
            <w:r>
              <w:t>Administrador de base de datos.</w:t>
            </w:r>
          </w:p>
        </w:tc>
      </w:tr>
    </w:tbl>
    <w:p w:rsidR="00051D04" w:rsidRPr="005C2A32" w:rsidRDefault="00051D04" w:rsidP="005C2A32">
      <w:pPr>
        <w:pStyle w:val="Prrafodelista"/>
        <w:numPr>
          <w:ilvl w:val="0"/>
          <w:numId w:val="7"/>
        </w:numPr>
        <w:rPr>
          <w:rFonts w:ascii="Arial" w:eastAsia="Eras Md BT" w:hAnsi="Arial" w:cs="Arial"/>
          <w:b/>
          <w:sz w:val="28"/>
          <w:szCs w:val="28"/>
        </w:rPr>
      </w:pPr>
    </w:p>
    <w:p w:rsidR="005C2A32" w:rsidRPr="005C2A32" w:rsidRDefault="005C2A32" w:rsidP="005C2A32">
      <w:pPr>
        <w:rPr>
          <w:rFonts w:ascii="Arial" w:eastAsia="Eras Md BT" w:hAnsi="Arial" w:cs="Arial"/>
          <w:b/>
          <w:sz w:val="28"/>
          <w:szCs w:val="28"/>
        </w:rPr>
      </w:pPr>
    </w:p>
    <w:p w:rsidR="002E2FDD" w:rsidRPr="008142E3" w:rsidRDefault="009959D9" w:rsidP="005C2A32">
      <w:pPr>
        <w:pStyle w:val="Ttulo1"/>
        <w:numPr>
          <w:ilvl w:val="0"/>
          <w:numId w:val="8"/>
        </w:numPr>
        <w:rPr>
          <w:rFonts w:ascii="Arial" w:hAnsi="Arial" w:cs="Arial"/>
        </w:rPr>
      </w:pPr>
      <w:r w:rsidRPr="008142E3">
        <w:rPr>
          <w:rFonts w:ascii="Arial" w:hAnsi="Arial" w:cs="Arial"/>
        </w:rPr>
        <w:t>NECESIDADES DEL ENTORNO DE MIGRACIÓN</w:t>
      </w:r>
    </w:p>
    <w:p w:rsidR="002E2FDD" w:rsidRPr="00E2680B" w:rsidRDefault="009959D9" w:rsidP="00E2680B">
      <w:pPr>
        <w:pStyle w:val="Ttulo2"/>
        <w:numPr>
          <w:ilvl w:val="1"/>
          <w:numId w:val="8"/>
        </w:numPr>
        <w:rPr>
          <w:rFonts w:ascii="Arial" w:hAnsi="Arial" w:cs="Arial"/>
        </w:rPr>
      </w:pPr>
      <w:bookmarkStart w:id="14" w:name="_3whwml4" w:colFirst="0" w:colLast="0"/>
      <w:bookmarkEnd w:id="14"/>
      <w:r w:rsidRPr="008142E3">
        <w:rPr>
          <w:rFonts w:ascii="Arial" w:hAnsi="Arial" w:cs="Arial"/>
        </w:rPr>
        <w:t>Hardware</w:t>
      </w:r>
    </w:p>
    <w:tbl>
      <w:tblPr>
        <w:tblStyle w:val="af"/>
        <w:tblW w:w="9032" w:type="dxa"/>
        <w:jc w:val="center"/>
        <w:tblInd w:w="0"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1289"/>
        <w:gridCol w:w="3391"/>
        <w:gridCol w:w="2761"/>
        <w:gridCol w:w="1591"/>
      </w:tblGrid>
      <w:tr w:rsidR="002E2FDD" w:rsidRPr="008142E3">
        <w:trPr>
          <w:trHeight w:val="262"/>
          <w:jc w:val="center"/>
        </w:trPr>
        <w:tc>
          <w:tcPr>
            <w:tcW w:w="1289" w:type="dxa"/>
            <w:tcBorders>
              <w:top w:val="single" w:sz="4" w:space="0" w:color="C0C0C0"/>
              <w:left w:val="single" w:sz="4" w:space="0" w:color="C0C0C0"/>
              <w:bottom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Nombre</w:t>
            </w:r>
          </w:p>
        </w:tc>
        <w:tc>
          <w:tcPr>
            <w:tcW w:w="3391" w:type="dxa"/>
            <w:tcBorders>
              <w:top w:val="single" w:sz="4" w:space="0" w:color="C0C0C0"/>
              <w:left w:val="single" w:sz="4" w:space="0" w:color="C0C0C0"/>
              <w:bottom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Descripción</w:t>
            </w:r>
          </w:p>
        </w:tc>
        <w:tc>
          <w:tcPr>
            <w:tcW w:w="2761" w:type="dxa"/>
            <w:tcBorders>
              <w:top w:val="single" w:sz="4" w:space="0" w:color="C0C0C0"/>
              <w:left w:val="single" w:sz="4" w:space="0" w:color="C0C0C0"/>
              <w:bottom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Datos Técnicos</w:t>
            </w:r>
          </w:p>
        </w:tc>
        <w:tc>
          <w:tcPr>
            <w:tcW w:w="1591"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Entorno</w:t>
            </w:r>
          </w:p>
        </w:tc>
      </w:tr>
      <w:tr w:rsidR="002E2FDD" w:rsidRPr="008142E3">
        <w:trPr>
          <w:trHeight w:val="262"/>
          <w:jc w:val="center"/>
        </w:trPr>
        <w:tc>
          <w:tcPr>
            <w:tcW w:w="1289" w:type="dxa"/>
            <w:tcBorders>
              <w:left w:val="single" w:sz="4" w:space="0" w:color="C0C0C0"/>
              <w:bottom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Servidor</w:t>
            </w:r>
          </w:p>
        </w:tc>
        <w:tc>
          <w:tcPr>
            <w:tcW w:w="3391" w:type="dxa"/>
            <w:tcBorders>
              <w:left w:val="single" w:sz="4" w:space="0" w:color="C0C0C0"/>
              <w:bottom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1 Servidor de Rack</w:t>
            </w:r>
          </w:p>
        </w:tc>
        <w:tc>
          <w:tcPr>
            <w:tcW w:w="2761" w:type="dxa"/>
            <w:tcBorders>
              <w:left w:val="single" w:sz="4" w:space="0" w:color="C0C0C0"/>
              <w:bottom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Rack</w:t>
            </w:r>
          </w:p>
        </w:tc>
        <w:tc>
          <w:tcPr>
            <w:tcW w:w="1591" w:type="dxa"/>
            <w:tcBorders>
              <w:left w:val="single" w:sz="4" w:space="0" w:color="C0C0C0"/>
              <w:bottom w:val="single" w:sz="4" w:space="0" w:color="C0C0C0"/>
              <w:right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Red</w:t>
            </w:r>
          </w:p>
        </w:tc>
      </w:tr>
      <w:tr w:rsidR="002E2FDD" w:rsidRPr="008142E3">
        <w:trPr>
          <w:trHeight w:val="262"/>
          <w:jc w:val="center"/>
        </w:trPr>
        <w:tc>
          <w:tcPr>
            <w:tcW w:w="1289" w:type="dxa"/>
            <w:tcBorders>
              <w:left w:val="single" w:sz="4" w:space="0" w:color="C0C0C0"/>
              <w:bottom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Laptop</w:t>
            </w:r>
          </w:p>
        </w:tc>
        <w:tc>
          <w:tcPr>
            <w:tcW w:w="3391" w:type="dxa"/>
            <w:tcBorders>
              <w:left w:val="single" w:sz="4" w:space="0" w:color="C0C0C0"/>
              <w:bottom w:val="single" w:sz="4" w:space="0" w:color="C0C0C0"/>
            </w:tcBorders>
            <w:shd w:val="clear" w:color="auto" w:fill="auto"/>
            <w:vAlign w:val="center"/>
          </w:tcPr>
          <w:p w:rsidR="00E2680B" w:rsidRPr="00E2680B" w:rsidRDefault="00E2680B" w:rsidP="00E2680B">
            <w:pPr>
              <w:widowControl/>
              <w:numPr>
                <w:ilvl w:val="0"/>
                <w:numId w:val="9"/>
              </w:numPr>
              <w:shd w:val="clear" w:color="auto" w:fill="FAFAFA"/>
              <w:ind w:left="0"/>
              <w:textAlignment w:val="baseline"/>
              <w:rPr>
                <w:rFonts w:ascii="Arial" w:eastAsia="Times New Roman" w:hAnsi="Arial" w:cs="Arial"/>
                <w:color w:val="000000"/>
                <w:sz w:val="18"/>
                <w:szCs w:val="18"/>
                <w:lang w:val="en-US"/>
              </w:rPr>
            </w:pPr>
            <w:proofErr w:type="spellStart"/>
            <w:r w:rsidRPr="00E2680B">
              <w:rPr>
                <w:rFonts w:ascii="Arial" w:eastAsia="Times New Roman" w:hAnsi="Arial" w:cs="Arial"/>
                <w:b/>
                <w:bCs/>
                <w:color w:val="000000"/>
                <w:sz w:val="18"/>
                <w:szCs w:val="18"/>
                <w:bdr w:val="none" w:sz="0" w:space="0" w:color="auto" w:frame="1"/>
                <w:lang w:val="en-US"/>
              </w:rPr>
              <w:t>Procesador</w:t>
            </w:r>
            <w:proofErr w:type="spellEnd"/>
            <w:r>
              <w:rPr>
                <w:rFonts w:ascii="Arial" w:eastAsia="Times New Roman" w:hAnsi="Arial" w:cs="Arial"/>
                <w:color w:val="000000"/>
                <w:sz w:val="18"/>
                <w:szCs w:val="18"/>
                <w:lang w:val="en-US"/>
              </w:rPr>
              <w:t>: Intel Core i7</w:t>
            </w:r>
          </w:p>
          <w:p w:rsidR="00E2680B" w:rsidRPr="00E2680B" w:rsidRDefault="00E2680B" w:rsidP="00E2680B">
            <w:pPr>
              <w:widowControl/>
              <w:numPr>
                <w:ilvl w:val="0"/>
                <w:numId w:val="9"/>
              </w:numPr>
              <w:shd w:val="clear" w:color="auto" w:fill="FAFAFA"/>
              <w:ind w:left="0"/>
              <w:textAlignment w:val="baseline"/>
              <w:rPr>
                <w:rFonts w:ascii="Arial" w:eastAsia="Times New Roman" w:hAnsi="Arial" w:cs="Arial"/>
                <w:color w:val="000000"/>
                <w:sz w:val="18"/>
                <w:szCs w:val="18"/>
                <w:lang w:val="en-US"/>
              </w:rPr>
            </w:pPr>
            <w:proofErr w:type="spellStart"/>
            <w:r w:rsidRPr="00E2680B">
              <w:rPr>
                <w:rFonts w:ascii="Arial" w:eastAsia="Times New Roman" w:hAnsi="Arial" w:cs="Arial"/>
                <w:b/>
                <w:bCs/>
                <w:color w:val="000000"/>
                <w:sz w:val="18"/>
                <w:szCs w:val="18"/>
                <w:bdr w:val="none" w:sz="0" w:space="0" w:color="auto" w:frame="1"/>
                <w:lang w:val="en-US"/>
              </w:rPr>
              <w:t>Memoria</w:t>
            </w:r>
            <w:proofErr w:type="spellEnd"/>
            <w:r w:rsidRPr="00E2680B">
              <w:rPr>
                <w:rFonts w:ascii="Arial" w:eastAsia="Times New Roman" w:hAnsi="Arial" w:cs="Arial"/>
                <w:b/>
                <w:bCs/>
                <w:color w:val="000000"/>
                <w:sz w:val="18"/>
                <w:szCs w:val="18"/>
                <w:bdr w:val="none" w:sz="0" w:space="0" w:color="auto" w:frame="1"/>
                <w:lang w:val="en-US"/>
              </w:rPr>
              <w:t xml:space="preserve"> RAM</w:t>
            </w:r>
            <w:r>
              <w:rPr>
                <w:rFonts w:ascii="Arial" w:eastAsia="Times New Roman" w:hAnsi="Arial" w:cs="Arial"/>
                <w:color w:val="000000"/>
                <w:sz w:val="18"/>
                <w:szCs w:val="18"/>
                <w:lang w:val="en-US"/>
              </w:rPr>
              <w:t>: 32</w:t>
            </w:r>
            <w:r w:rsidRPr="00E2680B">
              <w:rPr>
                <w:rFonts w:ascii="Arial" w:eastAsia="Times New Roman" w:hAnsi="Arial" w:cs="Arial"/>
                <w:color w:val="000000"/>
                <w:sz w:val="18"/>
                <w:szCs w:val="18"/>
                <w:lang w:val="en-US"/>
              </w:rPr>
              <w:t>GB</w:t>
            </w:r>
          </w:p>
          <w:p w:rsidR="00E2680B" w:rsidRPr="00E2680B" w:rsidRDefault="00E2680B" w:rsidP="00E2680B">
            <w:pPr>
              <w:widowControl/>
              <w:numPr>
                <w:ilvl w:val="0"/>
                <w:numId w:val="9"/>
              </w:numPr>
              <w:shd w:val="clear" w:color="auto" w:fill="FAFAFA"/>
              <w:ind w:left="0"/>
              <w:textAlignment w:val="baseline"/>
              <w:rPr>
                <w:rFonts w:ascii="Arial" w:eastAsia="Times New Roman" w:hAnsi="Arial" w:cs="Arial"/>
                <w:color w:val="000000"/>
                <w:sz w:val="18"/>
                <w:szCs w:val="18"/>
                <w:lang w:val="es-CO"/>
              </w:rPr>
            </w:pPr>
            <w:r w:rsidRPr="00E2680B">
              <w:rPr>
                <w:rFonts w:ascii="Arial" w:eastAsia="Times New Roman" w:hAnsi="Arial" w:cs="Arial"/>
                <w:b/>
                <w:bCs/>
                <w:color w:val="000000"/>
                <w:sz w:val="18"/>
                <w:szCs w:val="18"/>
                <w:bdr w:val="none" w:sz="0" w:space="0" w:color="auto" w:frame="1"/>
                <w:lang w:val="es-CO"/>
              </w:rPr>
              <w:t>Tamaño de la pantalla</w:t>
            </w:r>
            <w:r w:rsidRPr="00E2680B">
              <w:rPr>
                <w:rFonts w:ascii="Arial" w:eastAsia="Times New Roman" w:hAnsi="Arial" w:cs="Arial"/>
                <w:color w:val="000000"/>
                <w:sz w:val="18"/>
                <w:szCs w:val="18"/>
                <w:lang w:val="es-CO"/>
              </w:rPr>
              <w:t>: 20 pulgadas</w:t>
            </w:r>
          </w:p>
          <w:p w:rsidR="00E2680B" w:rsidRPr="00E2680B" w:rsidRDefault="00E2680B" w:rsidP="00E2680B">
            <w:pPr>
              <w:widowControl/>
              <w:numPr>
                <w:ilvl w:val="0"/>
                <w:numId w:val="9"/>
              </w:numPr>
              <w:shd w:val="clear" w:color="auto" w:fill="FAFAFA"/>
              <w:ind w:left="0"/>
              <w:textAlignment w:val="baseline"/>
              <w:rPr>
                <w:rFonts w:ascii="Arial" w:eastAsia="Times New Roman" w:hAnsi="Arial" w:cs="Arial"/>
                <w:color w:val="000000"/>
                <w:sz w:val="18"/>
                <w:szCs w:val="18"/>
                <w:lang w:val="en-US"/>
              </w:rPr>
            </w:pPr>
            <w:r w:rsidRPr="00E2680B">
              <w:rPr>
                <w:rFonts w:ascii="Arial" w:eastAsia="Times New Roman" w:hAnsi="Arial" w:cs="Arial"/>
                <w:b/>
                <w:bCs/>
                <w:color w:val="000000"/>
                <w:sz w:val="18"/>
                <w:szCs w:val="18"/>
                <w:bdr w:val="none" w:sz="0" w:space="0" w:color="auto" w:frame="1"/>
                <w:lang w:val="en-US"/>
              </w:rPr>
              <w:t xml:space="preserve">Disco </w:t>
            </w:r>
            <w:proofErr w:type="spellStart"/>
            <w:r w:rsidRPr="00E2680B">
              <w:rPr>
                <w:rFonts w:ascii="Arial" w:eastAsia="Times New Roman" w:hAnsi="Arial" w:cs="Arial"/>
                <w:b/>
                <w:bCs/>
                <w:color w:val="000000"/>
                <w:sz w:val="18"/>
                <w:szCs w:val="18"/>
                <w:bdr w:val="none" w:sz="0" w:space="0" w:color="auto" w:frame="1"/>
                <w:lang w:val="en-US"/>
              </w:rPr>
              <w:t>duro</w:t>
            </w:r>
            <w:proofErr w:type="spellEnd"/>
            <w:r w:rsidRPr="00E2680B">
              <w:rPr>
                <w:rFonts w:ascii="Arial" w:eastAsia="Times New Roman" w:hAnsi="Arial" w:cs="Arial"/>
                <w:b/>
                <w:bCs/>
                <w:color w:val="000000"/>
                <w:sz w:val="18"/>
                <w:szCs w:val="18"/>
                <w:bdr w:val="none" w:sz="0" w:space="0" w:color="auto" w:frame="1"/>
                <w:lang w:val="en-US"/>
              </w:rPr>
              <w:t xml:space="preserve"> HDD</w:t>
            </w:r>
            <w:r w:rsidRPr="00E2680B">
              <w:rPr>
                <w:rFonts w:ascii="Arial" w:eastAsia="Times New Roman" w:hAnsi="Arial" w:cs="Arial"/>
                <w:color w:val="000000"/>
                <w:sz w:val="18"/>
                <w:szCs w:val="18"/>
                <w:lang w:val="en-US"/>
              </w:rPr>
              <w:t xml:space="preserve">: No </w:t>
            </w:r>
            <w:proofErr w:type="spellStart"/>
            <w:r w:rsidRPr="00E2680B">
              <w:rPr>
                <w:rFonts w:ascii="Arial" w:eastAsia="Times New Roman" w:hAnsi="Arial" w:cs="Arial"/>
                <w:color w:val="000000"/>
                <w:sz w:val="18"/>
                <w:szCs w:val="18"/>
                <w:lang w:val="en-US"/>
              </w:rPr>
              <w:t>aplica</w:t>
            </w:r>
            <w:proofErr w:type="spellEnd"/>
          </w:p>
          <w:p w:rsidR="00E2680B" w:rsidRPr="00E2680B" w:rsidRDefault="00E2680B" w:rsidP="00E2680B">
            <w:pPr>
              <w:widowControl/>
              <w:numPr>
                <w:ilvl w:val="0"/>
                <w:numId w:val="9"/>
              </w:numPr>
              <w:shd w:val="clear" w:color="auto" w:fill="FAFAFA"/>
              <w:ind w:left="0"/>
              <w:textAlignment w:val="baseline"/>
              <w:rPr>
                <w:rFonts w:ascii="Arial" w:eastAsia="Times New Roman" w:hAnsi="Arial" w:cs="Arial"/>
                <w:color w:val="000000"/>
                <w:sz w:val="18"/>
                <w:szCs w:val="18"/>
                <w:lang w:val="es-CO"/>
              </w:rPr>
            </w:pPr>
            <w:r w:rsidRPr="00E2680B">
              <w:rPr>
                <w:rFonts w:ascii="Arial" w:eastAsia="Times New Roman" w:hAnsi="Arial" w:cs="Arial"/>
                <w:b/>
                <w:bCs/>
                <w:color w:val="000000"/>
                <w:sz w:val="18"/>
                <w:szCs w:val="18"/>
                <w:bdr w:val="none" w:sz="0" w:space="0" w:color="auto" w:frame="1"/>
                <w:lang w:val="es-CO"/>
              </w:rPr>
              <w:t>Unidad de estado sólido SSD</w:t>
            </w:r>
            <w:r w:rsidRPr="00E2680B">
              <w:rPr>
                <w:rFonts w:ascii="Arial" w:eastAsia="Times New Roman" w:hAnsi="Arial" w:cs="Arial"/>
                <w:color w:val="000000"/>
                <w:sz w:val="18"/>
                <w:szCs w:val="18"/>
                <w:lang w:val="es-CO"/>
              </w:rPr>
              <w:t>: 512GB</w:t>
            </w:r>
            <w:r>
              <w:rPr>
                <w:rFonts w:ascii="Arial" w:eastAsia="Times New Roman" w:hAnsi="Arial" w:cs="Arial"/>
                <w:color w:val="000000"/>
                <w:sz w:val="18"/>
                <w:szCs w:val="18"/>
                <w:lang w:val="es-CO"/>
              </w:rPr>
              <w:t xml:space="preserve"> 2Teras</w:t>
            </w:r>
          </w:p>
          <w:p w:rsidR="002E2FDD" w:rsidRPr="008142E3" w:rsidRDefault="002E2FDD">
            <w:pPr>
              <w:pBdr>
                <w:top w:val="nil"/>
                <w:left w:val="nil"/>
                <w:bottom w:val="nil"/>
                <w:right w:val="nil"/>
                <w:between w:val="nil"/>
              </w:pBdr>
              <w:jc w:val="both"/>
              <w:rPr>
                <w:rFonts w:ascii="Arial" w:hAnsi="Arial" w:cs="Arial"/>
                <w:color w:val="000000"/>
              </w:rPr>
            </w:pPr>
          </w:p>
        </w:tc>
        <w:tc>
          <w:tcPr>
            <w:tcW w:w="2761"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1591" w:type="dxa"/>
            <w:tcBorders>
              <w:left w:val="single" w:sz="4" w:space="0" w:color="C0C0C0"/>
              <w:bottom w:val="single" w:sz="4" w:space="0" w:color="C0C0C0"/>
              <w:right w:val="single" w:sz="4" w:space="0" w:color="C0C0C0"/>
            </w:tcBorders>
            <w:shd w:val="clear" w:color="auto" w:fill="auto"/>
            <w:vAlign w:val="center"/>
          </w:tcPr>
          <w:p w:rsidR="002E2FDD" w:rsidRPr="008142E3" w:rsidRDefault="00E2680B">
            <w:pPr>
              <w:pBdr>
                <w:top w:val="nil"/>
                <w:left w:val="nil"/>
                <w:bottom w:val="nil"/>
                <w:right w:val="nil"/>
                <w:between w:val="nil"/>
              </w:pBdr>
              <w:jc w:val="both"/>
              <w:rPr>
                <w:rFonts w:ascii="Arial" w:hAnsi="Arial" w:cs="Arial"/>
                <w:color w:val="000000"/>
              </w:rPr>
            </w:pPr>
            <w:r>
              <w:rPr>
                <w:rFonts w:ascii="Arial" w:hAnsi="Arial" w:cs="Arial"/>
                <w:color w:val="000000"/>
              </w:rPr>
              <w:t>Hardware</w:t>
            </w:r>
          </w:p>
        </w:tc>
      </w:tr>
      <w:tr w:rsidR="002E2FDD" w:rsidRPr="008142E3">
        <w:trPr>
          <w:trHeight w:val="262"/>
          <w:jc w:val="center"/>
        </w:trPr>
        <w:tc>
          <w:tcPr>
            <w:tcW w:w="1289"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3391"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2761"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1591" w:type="dxa"/>
            <w:tcBorders>
              <w:left w:val="single" w:sz="4" w:space="0" w:color="C0C0C0"/>
              <w:bottom w:val="single" w:sz="4" w:space="0" w:color="C0C0C0"/>
              <w:right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r>
      <w:tr w:rsidR="002E2FDD" w:rsidRPr="008142E3">
        <w:trPr>
          <w:trHeight w:val="262"/>
          <w:jc w:val="center"/>
        </w:trPr>
        <w:tc>
          <w:tcPr>
            <w:tcW w:w="1289"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3391"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2761" w:type="dxa"/>
            <w:tcBorders>
              <w:left w:val="single" w:sz="4" w:space="0" w:color="C0C0C0"/>
              <w:bottom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c>
          <w:tcPr>
            <w:tcW w:w="1591" w:type="dxa"/>
            <w:tcBorders>
              <w:left w:val="single" w:sz="4" w:space="0" w:color="C0C0C0"/>
              <w:bottom w:val="single" w:sz="4" w:space="0" w:color="C0C0C0"/>
              <w:right w:val="single" w:sz="4" w:space="0" w:color="C0C0C0"/>
            </w:tcBorders>
            <w:shd w:val="clear" w:color="auto" w:fill="auto"/>
            <w:vAlign w:val="center"/>
          </w:tcPr>
          <w:p w:rsidR="002E2FDD" w:rsidRPr="008142E3" w:rsidRDefault="002E2FDD">
            <w:pPr>
              <w:pBdr>
                <w:top w:val="nil"/>
                <w:left w:val="nil"/>
                <w:bottom w:val="nil"/>
                <w:right w:val="nil"/>
                <w:between w:val="nil"/>
              </w:pBdr>
              <w:jc w:val="both"/>
              <w:rPr>
                <w:rFonts w:ascii="Arial" w:hAnsi="Arial" w:cs="Arial"/>
                <w:color w:val="000000"/>
              </w:rPr>
            </w:pPr>
          </w:p>
        </w:tc>
      </w:tr>
    </w:tbl>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E2680B" w:rsidRDefault="00E2680B" w:rsidP="00E2680B">
      <w:pPr>
        <w:pStyle w:val="Ttulo2"/>
        <w:ind w:left="1080" w:firstLine="0"/>
        <w:rPr>
          <w:rFonts w:ascii="Arial" w:hAnsi="Arial" w:cs="Arial"/>
        </w:rPr>
      </w:pPr>
      <w:bookmarkStart w:id="15" w:name="_2bn6wsx" w:colFirst="0" w:colLast="0"/>
      <w:bookmarkEnd w:id="15"/>
    </w:p>
    <w:p w:rsidR="00E2680B" w:rsidRDefault="00E2680B" w:rsidP="00E2680B">
      <w:pPr>
        <w:pStyle w:val="Ttulo2"/>
        <w:ind w:left="1080" w:firstLine="0"/>
        <w:rPr>
          <w:rFonts w:ascii="Arial" w:hAnsi="Arial" w:cs="Arial"/>
        </w:rPr>
      </w:pPr>
    </w:p>
    <w:p w:rsidR="002E2FDD" w:rsidRPr="008142E3" w:rsidRDefault="009959D9" w:rsidP="00E2680B">
      <w:pPr>
        <w:pStyle w:val="Ttulo2"/>
        <w:numPr>
          <w:ilvl w:val="1"/>
          <w:numId w:val="8"/>
        </w:numPr>
        <w:rPr>
          <w:rFonts w:ascii="Arial" w:hAnsi="Arial" w:cs="Arial"/>
        </w:rPr>
      </w:pPr>
      <w:r w:rsidRPr="008142E3">
        <w:rPr>
          <w:rFonts w:ascii="Arial" w:hAnsi="Arial" w:cs="Arial"/>
        </w:rPr>
        <w:t>Software</w:t>
      </w:r>
    </w:p>
    <w:tbl>
      <w:tblPr>
        <w:tblStyle w:val="af"/>
        <w:tblpPr w:leftFromText="180" w:rightFromText="180" w:vertAnchor="text" w:horzAnchor="page" w:tblpX="2161" w:tblpY="347"/>
        <w:tblW w:w="9053" w:type="dxa"/>
        <w:tblInd w:w="0"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2493"/>
        <w:gridCol w:w="6560"/>
      </w:tblGrid>
      <w:tr w:rsidR="00E2680B" w:rsidRPr="008142E3" w:rsidTr="00E2680B">
        <w:trPr>
          <w:trHeight w:val="310"/>
        </w:trPr>
        <w:tc>
          <w:tcPr>
            <w:tcW w:w="2493" w:type="dxa"/>
            <w:tcBorders>
              <w:top w:val="single" w:sz="4" w:space="0" w:color="C0C0C0"/>
              <w:left w:val="single" w:sz="4" w:space="0" w:color="C0C0C0"/>
              <w:bottom w:val="single" w:sz="4" w:space="0" w:color="C0C0C0"/>
            </w:tcBorders>
            <w:shd w:val="clear" w:color="auto" w:fill="E6E6E6"/>
            <w:vAlign w:val="center"/>
          </w:tcPr>
          <w:p w:rsidR="00E2680B" w:rsidRPr="008142E3" w:rsidRDefault="00E2680B" w:rsidP="00E2680B">
            <w:pPr>
              <w:jc w:val="center"/>
              <w:rPr>
                <w:rFonts w:ascii="Arial" w:hAnsi="Arial" w:cs="Arial"/>
                <w:b/>
              </w:rPr>
            </w:pPr>
            <w:r w:rsidRPr="008142E3">
              <w:rPr>
                <w:rFonts w:ascii="Arial" w:hAnsi="Arial" w:cs="Arial"/>
                <w:b/>
              </w:rPr>
              <w:t>Nombre</w:t>
            </w:r>
          </w:p>
        </w:tc>
        <w:tc>
          <w:tcPr>
            <w:tcW w:w="6560" w:type="dxa"/>
            <w:tcBorders>
              <w:top w:val="single" w:sz="4" w:space="0" w:color="C0C0C0"/>
              <w:left w:val="single" w:sz="4" w:space="0" w:color="C0C0C0"/>
              <w:bottom w:val="single" w:sz="4" w:space="0" w:color="C0C0C0"/>
              <w:right w:val="single" w:sz="4" w:space="0" w:color="auto"/>
            </w:tcBorders>
            <w:shd w:val="clear" w:color="auto" w:fill="E6E6E6"/>
            <w:vAlign w:val="center"/>
          </w:tcPr>
          <w:p w:rsidR="00E2680B" w:rsidRPr="008142E3" w:rsidRDefault="00E2680B" w:rsidP="00E2680B">
            <w:pPr>
              <w:jc w:val="center"/>
              <w:rPr>
                <w:rFonts w:ascii="Arial" w:hAnsi="Arial" w:cs="Arial"/>
                <w:b/>
              </w:rPr>
            </w:pPr>
            <w:r w:rsidRPr="008142E3">
              <w:rPr>
                <w:rFonts w:ascii="Arial" w:hAnsi="Arial" w:cs="Arial"/>
                <w:b/>
              </w:rPr>
              <w:t>Descripción</w:t>
            </w:r>
          </w:p>
        </w:tc>
      </w:tr>
      <w:tr w:rsidR="00E2680B" w:rsidRPr="008142E3" w:rsidTr="00E2680B">
        <w:trPr>
          <w:trHeight w:val="310"/>
        </w:trPr>
        <w:tc>
          <w:tcPr>
            <w:tcW w:w="2493" w:type="dxa"/>
            <w:tcBorders>
              <w:left w:val="single" w:sz="4" w:space="0" w:color="C0C0C0"/>
              <w:bottom w:val="single" w:sz="4" w:space="0" w:color="C0C0C0"/>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Motor base de datos MySQL</w:t>
            </w:r>
          </w:p>
        </w:tc>
        <w:tc>
          <w:tcPr>
            <w:tcW w:w="6560" w:type="dxa"/>
            <w:tcBorders>
              <w:left w:val="single" w:sz="4" w:space="0" w:color="C0C0C0"/>
              <w:bottom w:val="single" w:sz="4" w:space="0" w:color="C0C0C0"/>
              <w:right w:val="single" w:sz="4" w:space="0" w:color="auto"/>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 xml:space="preserve"> MySQL server 2018</w:t>
            </w:r>
          </w:p>
        </w:tc>
      </w:tr>
      <w:tr w:rsidR="00E2680B" w:rsidRPr="008142E3" w:rsidTr="00E2680B">
        <w:trPr>
          <w:trHeight w:val="310"/>
        </w:trPr>
        <w:tc>
          <w:tcPr>
            <w:tcW w:w="2493" w:type="dxa"/>
            <w:tcBorders>
              <w:left w:val="single" w:sz="4" w:space="0" w:color="C0C0C0"/>
              <w:bottom w:val="single" w:sz="4" w:space="0" w:color="C0C0C0"/>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 xml:space="preserve">Visual Studio </w:t>
            </w:r>
          </w:p>
        </w:tc>
        <w:tc>
          <w:tcPr>
            <w:tcW w:w="6560" w:type="dxa"/>
            <w:tcBorders>
              <w:left w:val="single" w:sz="4" w:space="0" w:color="C0C0C0"/>
              <w:bottom w:val="single" w:sz="4" w:space="0" w:color="C0C0C0"/>
              <w:right w:val="single" w:sz="4" w:space="0" w:color="auto"/>
            </w:tcBorders>
            <w:shd w:val="clear" w:color="auto" w:fill="auto"/>
            <w:vAlign w:val="center"/>
          </w:tcPr>
          <w:p w:rsidR="00E2680B" w:rsidRPr="008142E3" w:rsidRDefault="00E2680B" w:rsidP="00E2680B">
            <w:pPr>
              <w:widowControl/>
              <w:numPr>
                <w:ilvl w:val="0"/>
                <w:numId w:val="9"/>
              </w:numPr>
              <w:shd w:val="clear" w:color="auto" w:fill="FAFAFA"/>
              <w:ind w:left="0"/>
              <w:textAlignment w:val="baseline"/>
              <w:rPr>
                <w:rFonts w:ascii="Arial" w:hAnsi="Arial" w:cs="Arial"/>
                <w:color w:val="000000"/>
              </w:rPr>
            </w:pPr>
            <w:r>
              <w:rPr>
                <w:rFonts w:ascii="Arial" w:hAnsi="Arial" w:cs="Arial"/>
                <w:color w:val="000000"/>
              </w:rPr>
              <w:t>Actualización 2019</w:t>
            </w:r>
          </w:p>
        </w:tc>
      </w:tr>
      <w:tr w:rsidR="00E2680B" w:rsidRPr="008142E3" w:rsidTr="00E2680B">
        <w:trPr>
          <w:trHeight w:val="310"/>
        </w:trPr>
        <w:tc>
          <w:tcPr>
            <w:tcW w:w="2493" w:type="dxa"/>
            <w:tcBorders>
              <w:left w:val="single" w:sz="4" w:space="0" w:color="C0C0C0"/>
              <w:bottom w:val="single" w:sz="4" w:space="0" w:color="C0C0C0"/>
            </w:tcBorders>
            <w:shd w:val="clear" w:color="auto" w:fill="auto"/>
            <w:vAlign w:val="center"/>
          </w:tcPr>
          <w:p w:rsidR="00E2680B"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 xml:space="preserve">Motor de base de datos </w:t>
            </w:r>
          </w:p>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Oracle SQL</w:t>
            </w:r>
          </w:p>
        </w:tc>
        <w:tc>
          <w:tcPr>
            <w:tcW w:w="6560" w:type="dxa"/>
            <w:tcBorders>
              <w:left w:val="single" w:sz="4" w:space="0" w:color="C0C0C0"/>
              <w:bottom w:val="single" w:sz="4" w:space="0" w:color="C0C0C0"/>
              <w:right w:val="single" w:sz="4" w:space="0" w:color="auto"/>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Actualización 2018</w:t>
            </w:r>
          </w:p>
        </w:tc>
      </w:tr>
      <w:tr w:rsidR="00E2680B" w:rsidRPr="008142E3" w:rsidTr="00E2680B">
        <w:trPr>
          <w:trHeight w:val="310"/>
        </w:trPr>
        <w:tc>
          <w:tcPr>
            <w:tcW w:w="2493" w:type="dxa"/>
            <w:tcBorders>
              <w:left w:val="single" w:sz="4" w:space="0" w:color="C0C0C0"/>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Administrador de volúmenes</w:t>
            </w:r>
          </w:p>
        </w:tc>
        <w:tc>
          <w:tcPr>
            <w:tcW w:w="6560" w:type="dxa"/>
            <w:tcBorders>
              <w:left w:val="single" w:sz="4" w:space="0" w:color="C0C0C0"/>
              <w:right w:val="single" w:sz="4" w:space="0" w:color="auto"/>
            </w:tcBorders>
            <w:shd w:val="clear" w:color="auto" w:fill="auto"/>
            <w:vAlign w:val="center"/>
          </w:tcPr>
          <w:p w:rsidR="00E2680B" w:rsidRPr="008142E3"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 xml:space="preserve">Administrador de discos duros </w:t>
            </w:r>
          </w:p>
        </w:tc>
      </w:tr>
      <w:tr w:rsidR="00E2680B" w:rsidRPr="008142E3" w:rsidTr="00E2680B">
        <w:trPr>
          <w:trHeight w:val="310"/>
        </w:trPr>
        <w:tc>
          <w:tcPr>
            <w:tcW w:w="2493" w:type="dxa"/>
            <w:tcBorders>
              <w:left w:val="single" w:sz="4" w:space="0" w:color="C0C0C0"/>
              <w:bottom w:val="single" w:sz="4" w:space="0" w:color="C0C0C0"/>
            </w:tcBorders>
            <w:shd w:val="clear" w:color="auto" w:fill="auto"/>
            <w:vAlign w:val="center"/>
          </w:tcPr>
          <w:p w:rsidR="00E2680B"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Velocidad de red</w:t>
            </w:r>
          </w:p>
        </w:tc>
        <w:tc>
          <w:tcPr>
            <w:tcW w:w="6560" w:type="dxa"/>
            <w:tcBorders>
              <w:left w:val="single" w:sz="4" w:space="0" w:color="C0C0C0"/>
              <w:bottom w:val="single" w:sz="4" w:space="0" w:color="C0C0C0"/>
              <w:right w:val="single" w:sz="4" w:space="0" w:color="auto"/>
            </w:tcBorders>
            <w:shd w:val="clear" w:color="auto" w:fill="auto"/>
            <w:vAlign w:val="center"/>
          </w:tcPr>
          <w:p w:rsidR="00E2680B" w:rsidRDefault="00E2680B" w:rsidP="00E2680B">
            <w:pPr>
              <w:pBdr>
                <w:top w:val="nil"/>
                <w:left w:val="nil"/>
                <w:bottom w:val="nil"/>
                <w:right w:val="nil"/>
                <w:between w:val="nil"/>
              </w:pBdr>
              <w:jc w:val="both"/>
              <w:rPr>
                <w:rFonts w:ascii="Arial" w:hAnsi="Arial" w:cs="Arial"/>
                <w:color w:val="000000"/>
              </w:rPr>
            </w:pPr>
            <w:r>
              <w:rPr>
                <w:rFonts w:ascii="Arial" w:hAnsi="Arial" w:cs="Arial"/>
                <w:color w:val="000000"/>
              </w:rPr>
              <w:t>Conexión de servidor blade 10GBPS</w:t>
            </w:r>
          </w:p>
        </w:tc>
      </w:tr>
    </w:tbl>
    <w:p w:rsidR="002E2FDD" w:rsidRPr="008142E3" w:rsidRDefault="002E2FDD">
      <w:pPr>
        <w:spacing w:before="120" w:after="480"/>
        <w:rPr>
          <w:rFonts w:ascii="Arial" w:hAnsi="Arial" w:cs="Arial"/>
        </w:rPr>
      </w:pPr>
    </w:p>
    <w:p w:rsidR="002E2FDD" w:rsidRPr="008142E3" w:rsidRDefault="002E2FDD">
      <w:pPr>
        <w:pBdr>
          <w:top w:val="nil"/>
          <w:left w:val="nil"/>
          <w:bottom w:val="nil"/>
          <w:right w:val="nil"/>
          <w:between w:val="nil"/>
        </w:pBdr>
        <w:spacing w:after="120"/>
        <w:jc w:val="both"/>
        <w:rPr>
          <w:rFonts w:ascii="Arial" w:hAnsi="Arial" w:cs="Arial"/>
          <w:color w:val="000000"/>
          <w:sz w:val="22"/>
          <w:szCs w:val="22"/>
        </w:rPr>
      </w:pPr>
    </w:p>
    <w:p w:rsidR="002E2FDD" w:rsidRPr="008142E3" w:rsidRDefault="009959D9" w:rsidP="005C2A32">
      <w:pPr>
        <w:pStyle w:val="Ttulo1"/>
        <w:numPr>
          <w:ilvl w:val="0"/>
          <w:numId w:val="8"/>
        </w:numPr>
        <w:ind w:left="0" w:firstLine="0"/>
        <w:rPr>
          <w:rFonts w:ascii="Arial" w:hAnsi="Arial" w:cs="Arial"/>
        </w:rPr>
      </w:pPr>
      <w:bookmarkStart w:id="16" w:name="_qsh70q" w:colFirst="0" w:colLast="0"/>
      <w:bookmarkEnd w:id="16"/>
      <w:r w:rsidRPr="008142E3">
        <w:rPr>
          <w:rFonts w:ascii="Arial" w:hAnsi="Arial" w:cs="Arial"/>
        </w:rPr>
        <w:br w:type="page"/>
      </w:r>
      <w:r w:rsidRPr="008142E3">
        <w:rPr>
          <w:rFonts w:ascii="Arial" w:hAnsi="Arial" w:cs="Arial"/>
        </w:rPr>
        <w:lastRenderedPageBreak/>
        <w:t>ANEXOS</w:t>
      </w:r>
    </w:p>
    <w:p w:rsidR="007E12DF" w:rsidRPr="007E12DF" w:rsidRDefault="007E12DF" w:rsidP="007E12DF">
      <w:pPr>
        <w:pStyle w:val="Prrafodelista"/>
        <w:numPr>
          <w:ilvl w:val="0"/>
          <w:numId w:val="7"/>
        </w:numPr>
        <w:spacing w:before="120" w:after="480"/>
        <w:rPr>
          <w:rFonts w:ascii="Arial" w:hAnsi="Arial" w:cs="Arial"/>
          <w:b/>
        </w:rPr>
      </w:pPr>
      <w:proofErr w:type="gramStart"/>
      <w:r w:rsidRPr="007E12DF">
        <w:rPr>
          <w:rFonts w:ascii="Arial" w:hAnsi="Arial" w:cs="Arial"/>
          <w:b/>
        </w:rPr>
        <w:t>MIGRACION  DE</w:t>
      </w:r>
      <w:proofErr w:type="gramEnd"/>
      <w:r w:rsidRPr="007E12DF">
        <w:rPr>
          <w:rFonts w:ascii="Arial" w:hAnsi="Arial" w:cs="Arial"/>
          <w:b/>
        </w:rPr>
        <w:t xml:space="preserve"> DATOS DEL APLICATIVO: </w:t>
      </w:r>
      <w:r>
        <w:rPr>
          <w:rFonts w:ascii="Arial" w:hAnsi="Arial" w:cs="Arial"/>
        </w:rPr>
        <w:t xml:space="preserve">Aquí se evidenciara la migración de datos del sistema, donde se migra de MySQL a </w:t>
      </w:r>
      <w:proofErr w:type="spellStart"/>
      <w:r>
        <w:rPr>
          <w:rFonts w:ascii="Arial" w:hAnsi="Arial" w:cs="Arial"/>
        </w:rPr>
        <w:t>OracleSQL</w:t>
      </w:r>
      <w:proofErr w:type="spellEnd"/>
      <w:r>
        <w:rPr>
          <w:rFonts w:ascii="Arial" w:hAnsi="Arial" w:cs="Arial"/>
        </w:rPr>
        <w:t>, esta paso por paso de la manera que se migra e igualmente están docume</w:t>
      </w:r>
      <w:bookmarkStart w:id="17" w:name="_GoBack"/>
      <w:bookmarkEnd w:id="17"/>
      <w:r>
        <w:rPr>
          <w:rFonts w:ascii="Arial" w:hAnsi="Arial" w:cs="Arial"/>
        </w:rPr>
        <w:t>ntados todos los pasos a seguir.</w:t>
      </w:r>
    </w:p>
    <w:p w:rsidR="002E2FDD" w:rsidRPr="007E12DF" w:rsidRDefault="009959D9" w:rsidP="007E12DF">
      <w:pPr>
        <w:pStyle w:val="Ttulo1"/>
        <w:numPr>
          <w:ilvl w:val="0"/>
          <w:numId w:val="8"/>
        </w:numPr>
        <w:ind w:left="0" w:firstLine="0"/>
        <w:rPr>
          <w:rFonts w:ascii="Arial" w:hAnsi="Arial" w:cs="Arial"/>
        </w:rPr>
      </w:pPr>
      <w:bookmarkStart w:id="18" w:name="_3as4poj" w:colFirst="0" w:colLast="0"/>
      <w:bookmarkEnd w:id="18"/>
      <w:r w:rsidRPr="008142E3">
        <w:rPr>
          <w:rFonts w:ascii="Arial" w:hAnsi="Arial" w:cs="Arial"/>
        </w:rPr>
        <w:br w:type="page"/>
      </w:r>
      <w:r w:rsidRPr="008142E3">
        <w:rPr>
          <w:rFonts w:ascii="Arial" w:hAnsi="Arial" w:cs="Arial"/>
        </w:rPr>
        <w:lastRenderedPageBreak/>
        <w:t>GLOSARIO</w:t>
      </w:r>
    </w:p>
    <w:p w:rsidR="002E2FDD" w:rsidRPr="008142E3" w:rsidRDefault="002E2FDD">
      <w:pPr>
        <w:rPr>
          <w:rFonts w:ascii="Arial" w:hAnsi="Arial" w:cs="Arial"/>
        </w:rPr>
      </w:pPr>
    </w:p>
    <w:tbl>
      <w:tblPr>
        <w:tblStyle w:val="af0"/>
        <w:tblW w:w="9050" w:type="dxa"/>
        <w:tblInd w:w="15"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3126"/>
        <w:gridCol w:w="5924"/>
      </w:tblGrid>
      <w:tr w:rsidR="002E2FDD" w:rsidRPr="008142E3">
        <w:trPr>
          <w:trHeight w:val="510"/>
        </w:trPr>
        <w:tc>
          <w:tcPr>
            <w:tcW w:w="3126" w:type="dxa"/>
            <w:tcBorders>
              <w:top w:val="single" w:sz="4" w:space="0" w:color="C0C0C0"/>
              <w:left w:val="single" w:sz="4" w:space="0" w:color="C0C0C0"/>
              <w:bottom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Término</w:t>
            </w:r>
          </w:p>
        </w:tc>
        <w:tc>
          <w:tcPr>
            <w:tcW w:w="5924"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Descripción</w:t>
            </w:r>
          </w:p>
        </w:tc>
      </w:tr>
      <w:tr w:rsidR="002E2FDD" w:rsidRPr="008142E3">
        <w:trPr>
          <w:trHeight w:val="510"/>
        </w:trPr>
        <w:tc>
          <w:tcPr>
            <w:tcW w:w="3126" w:type="dxa"/>
            <w:tcBorders>
              <w:left w:val="single" w:sz="4" w:space="0" w:color="C0C0C0"/>
              <w:bottom w:val="single" w:sz="4" w:space="0" w:color="C0C0C0"/>
            </w:tcBorders>
            <w:shd w:val="clear" w:color="auto" w:fill="auto"/>
          </w:tcPr>
          <w:p w:rsidR="002E2FDD" w:rsidRPr="008142E3" w:rsidRDefault="002E2FDD">
            <w:pPr>
              <w:rPr>
                <w:rFonts w:ascii="Arial" w:hAnsi="Arial" w:cs="Arial"/>
              </w:rPr>
            </w:pPr>
          </w:p>
        </w:tc>
        <w:tc>
          <w:tcPr>
            <w:tcW w:w="5924" w:type="dxa"/>
            <w:tcBorders>
              <w:left w:val="single" w:sz="4" w:space="0" w:color="C0C0C0"/>
              <w:bottom w:val="single" w:sz="4" w:space="0" w:color="C0C0C0"/>
              <w:right w:val="single" w:sz="4" w:space="0" w:color="C0C0C0"/>
            </w:tcBorders>
            <w:shd w:val="clear" w:color="auto" w:fill="auto"/>
          </w:tcPr>
          <w:p w:rsidR="002E2FDD" w:rsidRPr="008142E3" w:rsidRDefault="002E2FDD">
            <w:pPr>
              <w:rPr>
                <w:rFonts w:ascii="Arial" w:hAnsi="Arial" w:cs="Arial"/>
              </w:rPr>
            </w:pPr>
          </w:p>
        </w:tc>
      </w:tr>
      <w:tr w:rsidR="002E2FDD" w:rsidRPr="008142E3">
        <w:trPr>
          <w:trHeight w:val="510"/>
        </w:trPr>
        <w:tc>
          <w:tcPr>
            <w:tcW w:w="3126" w:type="dxa"/>
            <w:tcBorders>
              <w:left w:val="single" w:sz="4" w:space="0" w:color="C0C0C0"/>
              <w:bottom w:val="single" w:sz="4" w:space="0" w:color="C0C0C0"/>
            </w:tcBorders>
            <w:shd w:val="clear" w:color="auto" w:fill="auto"/>
          </w:tcPr>
          <w:p w:rsidR="002E2FDD" w:rsidRPr="008142E3" w:rsidRDefault="002E2FDD">
            <w:pPr>
              <w:rPr>
                <w:rFonts w:ascii="Arial" w:hAnsi="Arial" w:cs="Arial"/>
              </w:rPr>
            </w:pPr>
          </w:p>
        </w:tc>
        <w:tc>
          <w:tcPr>
            <w:tcW w:w="5924" w:type="dxa"/>
            <w:tcBorders>
              <w:left w:val="single" w:sz="4" w:space="0" w:color="C0C0C0"/>
              <w:bottom w:val="single" w:sz="4" w:space="0" w:color="C0C0C0"/>
              <w:right w:val="single" w:sz="4" w:space="0" w:color="C0C0C0"/>
            </w:tcBorders>
            <w:shd w:val="clear" w:color="auto" w:fill="auto"/>
          </w:tcPr>
          <w:p w:rsidR="002E2FDD" w:rsidRPr="008142E3" w:rsidRDefault="002E2FDD">
            <w:pPr>
              <w:rPr>
                <w:rFonts w:ascii="Arial" w:hAnsi="Arial" w:cs="Arial"/>
              </w:rPr>
            </w:pPr>
          </w:p>
        </w:tc>
      </w:tr>
      <w:tr w:rsidR="002E2FDD" w:rsidRPr="008142E3">
        <w:trPr>
          <w:trHeight w:val="510"/>
        </w:trPr>
        <w:tc>
          <w:tcPr>
            <w:tcW w:w="3126" w:type="dxa"/>
            <w:tcBorders>
              <w:left w:val="single" w:sz="4" w:space="0" w:color="C0C0C0"/>
              <w:bottom w:val="single" w:sz="4" w:space="0" w:color="C0C0C0"/>
            </w:tcBorders>
            <w:shd w:val="clear" w:color="auto" w:fill="auto"/>
          </w:tcPr>
          <w:p w:rsidR="002E2FDD" w:rsidRPr="008142E3" w:rsidRDefault="002E2FDD">
            <w:pPr>
              <w:rPr>
                <w:rFonts w:ascii="Arial" w:hAnsi="Arial" w:cs="Arial"/>
              </w:rPr>
            </w:pPr>
          </w:p>
        </w:tc>
        <w:tc>
          <w:tcPr>
            <w:tcW w:w="5924" w:type="dxa"/>
            <w:tcBorders>
              <w:left w:val="single" w:sz="4" w:space="0" w:color="C0C0C0"/>
              <w:bottom w:val="single" w:sz="4" w:space="0" w:color="C0C0C0"/>
              <w:right w:val="single" w:sz="4" w:space="0" w:color="C0C0C0"/>
            </w:tcBorders>
            <w:shd w:val="clear" w:color="auto" w:fill="auto"/>
          </w:tcPr>
          <w:p w:rsidR="002E2FDD" w:rsidRPr="008142E3" w:rsidRDefault="002E2FDD">
            <w:pPr>
              <w:rPr>
                <w:rFonts w:ascii="Arial" w:hAnsi="Arial" w:cs="Arial"/>
              </w:rPr>
            </w:pPr>
          </w:p>
        </w:tc>
      </w:tr>
    </w:tbl>
    <w:p w:rsidR="002E2FDD" w:rsidRPr="008142E3" w:rsidRDefault="002E2FDD">
      <w:pPr>
        <w:rPr>
          <w:rFonts w:ascii="Arial" w:hAnsi="Arial" w:cs="Arial"/>
        </w:rPr>
      </w:pPr>
    </w:p>
    <w:p w:rsidR="002E2FDD" w:rsidRPr="008142E3" w:rsidRDefault="002E2FDD">
      <w:pPr>
        <w:rPr>
          <w:rFonts w:ascii="Arial" w:hAnsi="Arial" w:cs="Arial"/>
        </w:rPr>
      </w:pPr>
    </w:p>
    <w:p w:rsidR="002E2FDD" w:rsidRPr="008142E3" w:rsidRDefault="009959D9" w:rsidP="005C2A32">
      <w:pPr>
        <w:pStyle w:val="Ttulo1"/>
        <w:numPr>
          <w:ilvl w:val="0"/>
          <w:numId w:val="8"/>
        </w:numPr>
        <w:ind w:left="0" w:firstLine="0"/>
        <w:rPr>
          <w:rFonts w:ascii="Arial" w:hAnsi="Arial" w:cs="Arial"/>
        </w:rPr>
      </w:pPr>
      <w:bookmarkStart w:id="19" w:name="_1pxezwc" w:colFirst="0" w:colLast="0"/>
      <w:bookmarkEnd w:id="19"/>
      <w:r w:rsidRPr="008142E3">
        <w:rPr>
          <w:rFonts w:ascii="Arial" w:hAnsi="Arial" w:cs="Arial"/>
        </w:rPr>
        <w:br w:type="page"/>
      </w:r>
      <w:r w:rsidRPr="008142E3">
        <w:rPr>
          <w:rFonts w:ascii="Arial" w:hAnsi="Arial" w:cs="Arial"/>
        </w:rPr>
        <w:lastRenderedPageBreak/>
        <w:t>BIBLIOGRAFÍA Y REFERENCIAS</w:t>
      </w:r>
    </w:p>
    <w:p w:rsidR="002E2FDD" w:rsidRPr="008142E3" w:rsidRDefault="009959D9">
      <w:pPr>
        <w:pBdr>
          <w:top w:val="nil"/>
          <w:left w:val="nil"/>
          <w:bottom w:val="nil"/>
          <w:right w:val="nil"/>
          <w:between w:val="nil"/>
        </w:pBdr>
        <w:spacing w:after="120"/>
        <w:jc w:val="both"/>
        <w:rPr>
          <w:rFonts w:ascii="Arial" w:hAnsi="Arial" w:cs="Arial"/>
          <w:color w:val="000000"/>
          <w:sz w:val="22"/>
          <w:szCs w:val="22"/>
        </w:rPr>
      </w:pPr>
      <w:r w:rsidRPr="008142E3">
        <w:rPr>
          <w:rFonts w:ascii="Arial" w:hAnsi="Arial" w:cs="Arial"/>
          <w:color w:val="000000"/>
          <w:sz w:val="22"/>
          <w:szCs w:val="22"/>
        </w:rPr>
        <w:t>&lt;Cumplimente tabla y borre cuadro&gt;</w:t>
      </w:r>
    </w:p>
    <w:p w:rsidR="002E2FDD" w:rsidRPr="008142E3" w:rsidRDefault="009959D9">
      <w:pPr>
        <w:rPr>
          <w:rFonts w:ascii="Arial" w:hAnsi="Arial" w:cs="Arial"/>
        </w:rPr>
      </w:pPr>
      <w:r w:rsidRPr="008142E3">
        <w:rPr>
          <w:rFonts w:ascii="Arial" w:hAnsi="Arial" w:cs="Arial"/>
          <w:noProof/>
          <w:lang w:val="en-US"/>
        </w:rPr>
        <mc:AlternateContent>
          <mc:Choice Requires="wps">
            <w:drawing>
              <wp:anchor distT="0" distB="0" distL="114935" distR="114935" simplePos="0" relativeHeight="251660288" behindDoc="0" locked="0" layoutInCell="1" hidden="0" allowOverlap="1">
                <wp:simplePos x="0" y="0"/>
                <wp:positionH relativeFrom="column">
                  <wp:posOffset>636</wp:posOffset>
                </wp:positionH>
                <wp:positionV relativeFrom="paragraph">
                  <wp:posOffset>0</wp:posOffset>
                </wp:positionV>
                <wp:extent cx="5778500" cy="424180"/>
                <wp:effectExtent l="0" t="0" r="0" b="0"/>
                <wp:wrapSquare wrapText="bothSides" distT="0" distB="0" distL="114935" distR="114935"/>
                <wp:docPr id="16" name="Rectángulo 16"/>
                <wp:cNvGraphicFramePr/>
                <a:graphic xmlns:a="http://schemas.openxmlformats.org/drawingml/2006/main">
                  <a:graphicData uri="http://schemas.microsoft.com/office/word/2010/wordprocessingShape">
                    <wps:wsp>
                      <wps:cNvSpPr/>
                      <wps:spPr>
                        <a:xfrm>
                          <a:off x="2461513" y="3572673"/>
                          <a:ext cx="5768975" cy="414655"/>
                        </a:xfrm>
                        <a:prstGeom prst="rect">
                          <a:avLst/>
                        </a:prstGeom>
                        <a:solidFill>
                          <a:srgbClr val="FFFFFF"/>
                        </a:solidFill>
                        <a:ln w="9525" cap="flat" cmpd="sng">
                          <a:solidFill>
                            <a:srgbClr val="C0C0C0"/>
                          </a:solidFill>
                          <a:prstDash val="solid"/>
                          <a:round/>
                          <a:headEnd type="none" w="sm" len="sm"/>
                          <a:tailEnd type="none" w="sm" len="sm"/>
                        </a:ln>
                      </wps:spPr>
                      <wps:txbx>
                        <w:txbxContent>
                          <w:p w:rsidR="009959D9" w:rsidRDefault="009959D9">
                            <w:pPr>
                              <w:spacing w:after="120"/>
                              <w:jc w:val="both"/>
                              <w:textDirection w:val="btLr"/>
                            </w:pPr>
                            <w:r>
                              <w:rPr>
                                <w:color w:val="000000"/>
                                <w:sz w:val="22"/>
                              </w:rPr>
                              <w:t>En este punto se incluirán las referencias a la documentación utilizada para la elaboración de presente documento.</w:t>
                            </w:r>
                          </w:p>
                        </w:txbxContent>
                      </wps:txbx>
                      <wps:bodyPr spcFirstLastPara="1" wrap="square" lIns="94600" tIns="48875" rIns="94600" bIns="48875" anchor="t" anchorCtr="0">
                        <a:noAutofit/>
                      </wps:bodyPr>
                    </wps:wsp>
                  </a:graphicData>
                </a:graphic>
              </wp:anchor>
            </w:drawing>
          </mc:Choice>
          <mc:Fallback>
            <w:pict>
              <v:rect id="Rectángulo 16" o:spid="_x0000_s1026" style="position:absolute;margin-left:.05pt;margin-top:0;width:455pt;height:33.4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mjOAIAAGgEAAAOAAAAZHJzL2Uyb0RvYy54bWysVNuO0zAQfUfiHyy/s0kvSS9qukItRUgr&#10;tmLhA6aOk1jyDdu9fQ7fwo8xdsq2C0hIiFZyZ+LpmTNnZrK4PylJDtx5YXRFB3c5JVwzUwvdVvTL&#10;582bKSU+gK5BGs0reuae3i9fv1oc7ZwPTWdkzR1BEO3nR1vRLgQ7zzLPOq7A3xnLNV42xikI6Lo2&#10;qx0cEV3JbJjnZXY0rrbOMO49Pl33l3SZ8JuGs/DYNJ4HIiuK3EI6XTp38cyWC5i3Dmwn2IUG/AML&#10;BUJj0meoNQQgeyd+g1KCOeNNE+6YUZlpGsF4qgGrGeS/VPPUgeWpFhTH22eZ/P+DZR8PW0dEjb0r&#10;KdGgsEefULXv33S7l4bgU5ToaP0cI5/s1l08j2as99Q4FX+xEnKq6HBcDorBiJJzRUfFZFhORr3E&#10;/BQIw4BiUk5nk4IShhHjwbgsihiQXZGs8+E9N4pEo6IOySRl4fDgQx/6MyQm9kaKeiOkTI5rdyvp&#10;yAGw3Zv0uaC/CJOaHCs6K4aRB+DUNRICmsqiDl63Kd+Lf/hb4FUev38CjsTW4LueQELoy3dmr2sk&#10;D/OOQ/1O1yScLUqtcSloJOMVJZLjCqGR4gII+fc41E1qlC82qG9JtMJpd0KQaO5MfcYGe8s2Ask9&#10;gA9bcDjiA0yLY48Jv+7BIQn5QeNczcZlHvckOePpNLbK3d7sbm9As87gNqF4vbkKabdiodq83QfT&#10;iNSzK5ULWRzn1PXL6sV9ufVT1PUFsfwBAAD//wMAUEsDBBQABgAIAAAAIQCDemFg2AAAAAQBAAAP&#10;AAAAZHJzL2Rvd25yZXYueG1sTI9BT4NAEIXvJv6HzZh4s0tNiogsDSHx4KmKXnqbwhSI7Cyy20L/&#10;vdOTHr+8yXvfZNvFDupMk+8dG1ivIlDEtWt6bg18fb4+JKB8QG5wcEwGLuRhm9/eZJg2buYPOleh&#10;VVLCPkUDXQhjqrWvO7LoV24kluzoJotBcGp1M+Es5XbQj1EUa4s9y0KHI5Ud1d/VyRrYvweuC5z9&#10;/qnc/LxVya4oN0dj7u+W4gVUoCX8HcNVX9QhF6eDO3Hj1XBlFQzIO5I9ryPBg4E4TkDnmf4vn/8C&#10;AAD//wMAUEsBAi0AFAAGAAgAAAAhALaDOJL+AAAA4QEAABMAAAAAAAAAAAAAAAAAAAAAAFtDb250&#10;ZW50X1R5cGVzXS54bWxQSwECLQAUAAYACAAAACEAOP0h/9YAAACUAQAACwAAAAAAAAAAAAAAAAAv&#10;AQAAX3JlbHMvLnJlbHNQSwECLQAUAAYACAAAACEAgEG5ozgCAABoBAAADgAAAAAAAAAAAAAAAAAu&#10;AgAAZHJzL2Uyb0RvYy54bWxQSwECLQAUAAYACAAAACEAg3phYNgAAAAEAQAADwAAAAAAAAAAAAAA&#10;AACSBAAAZHJzL2Rvd25yZXYueG1sUEsFBgAAAAAEAAQA8wAAAJcFAAAAAA==&#10;" strokecolor="silver">
                <v:stroke startarrowwidth="narrow" startarrowlength="short" endarrowwidth="narrow" endarrowlength="short" joinstyle="round"/>
                <v:textbox inset="2.62778mm,1.3576mm,2.62778mm,1.3576mm">
                  <w:txbxContent>
                    <w:p w:rsidR="009959D9" w:rsidRDefault="009959D9">
                      <w:pPr>
                        <w:spacing w:after="120"/>
                        <w:jc w:val="both"/>
                        <w:textDirection w:val="btLr"/>
                      </w:pPr>
                      <w:r>
                        <w:rPr>
                          <w:color w:val="000000"/>
                          <w:sz w:val="22"/>
                        </w:rPr>
                        <w:t>En este punto se incluirán las referencias a la documentación utilizada para la elaboración de presente documento.</w:t>
                      </w:r>
                    </w:p>
                  </w:txbxContent>
                </v:textbox>
                <w10:wrap type="square"/>
              </v:rect>
            </w:pict>
          </mc:Fallback>
        </mc:AlternateContent>
      </w:r>
    </w:p>
    <w:tbl>
      <w:tblPr>
        <w:tblStyle w:val="af1"/>
        <w:tblW w:w="7235" w:type="dxa"/>
        <w:jc w:val="center"/>
        <w:tblInd w:w="0"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1054"/>
        <w:gridCol w:w="6181"/>
      </w:tblGrid>
      <w:tr w:rsidR="002E2FDD" w:rsidRPr="008142E3">
        <w:trPr>
          <w:jc w:val="center"/>
        </w:trPr>
        <w:tc>
          <w:tcPr>
            <w:tcW w:w="1054" w:type="dxa"/>
            <w:tcBorders>
              <w:top w:val="single" w:sz="4" w:space="0" w:color="C0C0C0"/>
              <w:left w:val="single" w:sz="4" w:space="0" w:color="C0C0C0"/>
              <w:bottom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Referencia</w:t>
            </w:r>
          </w:p>
        </w:tc>
        <w:tc>
          <w:tcPr>
            <w:tcW w:w="6181"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2E2FDD" w:rsidRPr="008142E3" w:rsidRDefault="009959D9">
            <w:pPr>
              <w:jc w:val="center"/>
              <w:rPr>
                <w:rFonts w:ascii="Arial" w:hAnsi="Arial" w:cs="Arial"/>
                <w:b/>
              </w:rPr>
            </w:pPr>
            <w:r w:rsidRPr="008142E3">
              <w:rPr>
                <w:rFonts w:ascii="Arial" w:hAnsi="Arial" w:cs="Arial"/>
                <w:b/>
              </w:rPr>
              <w:t>Título</w:t>
            </w:r>
          </w:p>
        </w:tc>
      </w:tr>
      <w:tr w:rsidR="002E2FDD" w:rsidRPr="008142E3">
        <w:trPr>
          <w:jc w:val="center"/>
        </w:trPr>
        <w:tc>
          <w:tcPr>
            <w:tcW w:w="1054" w:type="dxa"/>
            <w:tcBorders>
              <w:left w:val="single" w:sz="4" w:space="0" w:color="C0C0C0"/>
              <w:bottom w:val="single" w:sz="4" w:space="0" w:color="C0C0C0"/>
            </w:tcBorders>
            <w:shd w:val="clear" w:color="auto" w:fill="auto"/>
          </w:tcPr>
          <w:p w:rsidR="002E2FDD" w:rsidRPr="008142E3" w:rsidRDefault="002E2FDD">
            <w:pPr>
              <w:pBdr>
                <w:top w:val="nil"/>
                <w:left w:val="nil"/>
                <w:bottom w:val="nil"/>
                <w:right w:val="nil"/>
                <w:between w:val="nil"/>
              </w:pBdr>
              <w:jc w:val="center"/>
              <w:rPr>
                <w:rFonts w:ascii="Arial" w:hAnsi="Arial" w:cs="Arial"/>
                <w:color w:val="000000"/>
              </w:rPr>
            </w:pPr>
          </w:p>
        </w:tc>
        <w:tc>
          <w:tcPr>
            <w:tcW w:w="6181" w:type="dxa"/>
            <w:tcBorders>
              <w:left w:val="single" w:sz="4" w:space="0" w:color="C0C0C0"/>
              <w:bottom w:val="single" w:sz="4" w:space="0" w:color="C0C0C0"/>
              <w:right w:val="single" w:sz="4" w:space="0" w:color="C0C0C0"/>
            </w:tcBorders>
            <w:shd w:val="clear" w:color="auto" w:fill="auto"/>
          </w:tcPr>
          <w:p w:rsidR="002E2FDD" w:rsidRPr="008142E3" w:rsidRDefault="002E2FDD">
            <w:pPr>
              <w:pBdr>
                <w:top w:val="nil"/>
                <w:left w:val="nil"/>
                <w:bottom w:val="nil"/>
                <w:right w:val="nil"/>
                <w:between w:val="nil"/>
              </w:pBdr>
              <w:jc w:val="both"/>
              <w:rPr>
                <w:rFonts w:ascii="Arial" w:hAnsi="Arial" w:cs="Arial"/>
                <w:color w:val="000000"/>
              </w:rPr>
            </w:pPr>
          </w:p>
        </w:tc>
      </w:tr>
      <w:tr w:rsidR="002E2FDD" w:rsidRPr="008142E3">
        <w:trPr>
          <w:jc w:val="center"/>
        </w:trPr>
        <w:tc>
          <w:tcPr>
            <w:tcW w:w="1054" w:type="dxa"/>
            <w:tcBorders>
              <w:left w:val="single" w:sz="4" w:space="0" w:color="C0C0C0"/>
              <w:bottom w:val="single" w:sz="4" w:space="0" w:color="C0C0C0"/>
            </w:tcBorders>
            <w:shd w:val="clear" w:color="auto" w:fill="auto"/>
          </w:tcPr>
          <w:p w:rsidR="002E2FDD" w:rsidRPr="008142E3" w:rsidRDefault="002E2FDD">
            <w:pPr>
              <w:pBdr>
                <w:top w:val="nil"/>
                <w:left w:val="nil"/>
                <w:bottom w:val="nil"/>
                <w:right w:val="nil"/>
                <w:between w:val="nil"/>
              </w:pBdr>
              <w:jc w:val="center"/>
              <w:rPr>
                <w:rFonts w:ascii="Arial" w:hAnsi="Arial" w:cs="Arial"/>
                <w:color w:val="000000"/>
              </w:rPr>
            </w:pPr>
          </w:p>
        </w:tc>
        <w:tc>
          <w:tcPr>
            <w:tcW w:w="6181" w:type="dxa"/>
            <w:tcBorders>
              <w:left w:val="single" w:sz="4" w:space="0" w:color="C0C0C0"/>
              <w:bottom w:val="single" w:sz="4" w:space="0" w:color="C0C0C0"/>
              <w:right w:val="single" w:sz="4" w:space="0" w:color="C0C0C0"/>
            </w:tcBorders>
            <w:shd w:val="clear" w:color="auto" w:fill="auto"/>
          </w:tcPr>
          <w:p w:rsidR="002E2FDD" w:rsidRPr="008142E3" w:rsidRDefault="002E2FDD">
            <w:pPr>
              <w:pBdr>
                <w:top w:val="nil"/>
                <w:left w:val="nil"/>
                <w:bottom w:val="nil"/>
                <w:right w:val="nil"/>
                <w:between w:val="nil"/>
              </w:pBdr>
              <w:jc w:val="both"/>
              <w:rPr>
                <w:rFonts w:ascii="Arial" w:hAnsi="Arial" w:cs="Arial"/>
                <w:color w:val="000000"/>
              </w:rPr>
            </w:pPr>
          </w:p>
        </w:tc>
      </w:tr>
      <w:tr w:rsidR="002E2FDD" w:rsidRPr="008142E3">
        <w:trPr>
          <w:jc w:val="center"/>
        </w:trPr>
        <w:tc>
          <w:tcPr>
            <w:tcW w:w="1054" w:type="dxa"/>
            <w:tcBorders>
              <w:left w:val="single" w:sz="4" w:space="0" w:color="C0C0C0"/>
              <w:bottom w:val="single" w:sz="4" w:space="0" w:color="C0C0C0"/>
            </w:tcBorders>
            <w:shd w:val="clear" w:color="auto" w:fill="auto"/>
          </w:tcPr>
          <w:p w:rsidR="002E2FDD" w:rsidRPr="008142E3" w:rsidRDefault="002E2FDD">
            <w:pPr>
              <w:pBdr>
                <w:top w:val="nil"/>
                <w:left w:val="nil"/>
                <w:bottom w:val="nil"/>
                <w:right w:val="nil"/>
                <w:between w:val="nil"/>
              </w:pBdr>
              <w:jc w:val="center"/>
              <w:rPr>
                <w:rFonts w:ascii="Arial" w:hAnsi="Arial" w:cs="Arial"/>
                <w:color w:val="000000"/>
              </w:rPr>
            </w:pPr>
          </w:p>
        </w:tc>
        <w:tc>
          <w:tcPr>
            <w:tcW w:w="6181" w:type="dxa"/>
            <w:tcBorders>
              <w:left w:val="single" w:sz="4" w:space="0" w:color="C0C0C0"/>
              <w:bottom w:val="single" w:sz="4" w:space="0" w:color="C0C0C0"/>
              <w:right w:val="single" w:sz="4" w:space="0" w:color="C0C0C0"/>
            </w:tcBorders>
            <w:shd w:val="clear" w:color="auto" w:fill="auto"/>
          </w:tcPr>
          <w:p w:rsidR="002E2FDD" w:rsidRPr="008142E3" w:rsidRDefault="002E2FDD">
            <w:pPr>
              <w:pBdr>
                <w:top w:val="nil"/>
                <w:left w:val="nil"/>
                <w:bottom w:val="nil"/>
                <w:right w:val="nil"/>
                <w:between w:val="nil"/>
              </w:pBdr>
              <w:jc w:val="both"/>
              <w:rPr>
                <w:rFonts w:ascii="Arial" w:hAnsi="Arial" w:cs="Arial"/>
                <w:color w:val="000000"/>
              </w:rPr>
            </w:pPr>
          </w:p>
        </w:tc>
      </w:tr>
      <w:tr w:rsidR="002E2FDD" w:rsidRPr="008142E3">
        <w:trPr>
          <w:jc w:val="center"/>
        </w:trPr>
        <w:tc>
          <w:tcPr>
            <w:tcW w:w="1054" w:type="dxa"/>
            <w:tcBorders>
              <w:left w:val="single" w:sz="4" w:space="0" w:color="C0C0C0"/>
              <w:bottom w:val="single" w:sz="4" w:space="0" w:color="C0C0C0"/>
            </w:tcBorders>
            <w:shd w:val="clear" w:color="auto" w:fill="auto"/>
          </w:tcPr>
          <w:p w:rsidR="002E2FDD" w:rsidRPr="008142E3" w:rsidRDefault="002E2FDD">
            <w:pPr>
              <w:pBdr>
                <w:top w:val="nil"/>
                <w:left w:val="nil"/>
                <w:bottom w:val="nil"/>
                <w:right w:val="nil"/>
                <w:between w:val="nil"/>
              </w:pBdr>
              <w:jc w:val="center"/>
              <w:rPr>
                <w:rFonts w:ascii="Arial" w:hAnsi="Arial" w:cs="Arial"/>
                <w:color w:val="000000"/>
              </w:rPr>
            </w:pPr>
          </w:p>
        </w:tc>
        <w:tc>
          <w:tcPr>
            <w:tcW w:w="6181" w:type="dxa"/>
            <w:tcBorders>
              <w:left w:val="single" w:sz="4" w:space="0" w:color="C0C0C0"/>
              <w:bottom w:val="single" w:sz="4" w:space="0" w:color="C0C0C0"/>
              <w:right w:val="single" w:sz="4" w:space="0" w:color="C0C0C0"/>
            </w:tcBorders>
            <w:shd w:val="clear" w:color="auto" w:fill="auto"/>
          </w:tcPr>
          <w:p w:rsidR="002E2FDD" w:rsidRPr="008142E3" w:rsidRDefault="002E2FDD">
            <w:pPr>
              <w:pBdr>
                <w:top w:val="nil"/>
                <w:left w:val="nil"/>
                <w:bottom w:val="nil"/>
                <w:right w:val="nil"/>
                <w:between w:val="nil"/>
              </w:pBdr>
              <w:jc w:val="both"/>
              <w:rPr>
                <w:rFonts w:ascii="Arial" w:hAnsi="Arial" w:cs="Arial"/>
                <w:color w:val="000000"/>
              </w:rPr>
            </w:pPr>
          </w:p>
        </w:tc>
      </w:tr>
    </w:tbl>
    <w:p w:rsidR="002E2FDD" w:rsidRPr="008142E3" w:rsidRDefault="002E2FDD">
      <w:pPr>
        <w:rPr>
          <w:rFonts w:ascii="Arial" w:hAnsi="Arial" w:cs="Arial"/>
        </w:rPr>
      </w:pPr>
    </w:p>
    <w:p w:rsidR="002E2FDD" w:rsidRPr="008142E3" w:rsidRDefault="002E2FDD">
      <w:pPr>
        <w:rPr>
          <w:rFonts w:ascii="Arial" w:hAnsi="Arial" w:cs="Arial"/>
        </w:rPr>
      </w:pPr>
    </w:p>
    <w:sectPr w:rsidR="002E2FDD" w:rsidRPr="008142E3" w:rsidSect="005C2A32">
      <w:headerReference w:type="default" r:id="rId13"/>
      <w:footerReference w:type="default" r:id="rId14"/>
      <w:pgSz w:w="12240" w:h="15840" w:code="1"/>
      <w:pgMar w:top="2930" w:right="1134" w:bottom="1646" w:left="1701" w:header="1134" w:footer="1134"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B2D" w:rsidRDefault="00294B2D">
      <w:r>
        <w:separator/>
      </w:r>
    </w:p>
  </w:endnote>
  <w:endnote w:type="continuationSeparator" w:id="0">
    <w:p w:rsidR="00294B2D" w:rsidRDefault="0029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Eras Md B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sGotT">
    <w:altName w:val="Times New Roman"/>
    <w:charset w:val="00"/>
    <w:family w:val="auto"/>
    <w:pitch w:val="default"/>
  </w:font>
  <w:font w:name="Eras Bk B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D9" w:rsidRDefault="009959D9">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C1675C">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C1675C">
      <w:rPr>
        <w:noProof/>
        <w:color w:val="000000"/>
      </w:rPr>
      <w:t>18</w:t>
    </w:r>
    <w:r>
      <w:rPr>
        <w:color w:val="000000"/>
      </w:rPr>
      <w:fldChar w:fldCharType="end"/>
    </w:r>
  </w:p>
  <w:p w:rsidR="009959D9" w:rsidRDefault="009959D9">
    <w:pPr>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D9" w:rsidRDefault="009959D9">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C1675C">
      <w:rPr>
        <w:noProof/>
        <w:color w:val="000000"/>
      </w:rPr>
      <w:t>5</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C1675C">
      <w:rPr>
        <w:noProof/>
        <w:color w:val="000000"/>
      </w:rPr>
      <w:t>18</w:t>
    </w:r>
    <w:r>
      <w:rPr>
        <w:color w:val="000000"/>
      </w:rPr>
      <w:fldChar w:fldCharType="end"/>
    </w:r>
  </w:p>
  <w:p w:rsidR="009959D9" w:rsidRDefault="009959D9">
    <w:pPr>
      <w:pBdr>
        <w:top w:val="nil"/>
        <w:left w:val="nil"/>
        <w:bottom w:val="nil"/>
        <w:right w:val="nil"/>
        <w:between w:val="nil"/>
      </w:pBdr>
      <w:spacing w:line="276"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D9" w:rsidRDefault="009959D9">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C1675C">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C1675C">
      <w:rPr>
        <w:noProof/>
        <w:color w:val="000000"/>
      </w:rPr>
      <w:t>18</w:t>
    </w:r>
    <w:r>
      <w:rPr>
        <w:color w:val="000000"/>
      </w:rPr>
      <w:fldChar w:fldCharType="end"/>
    </w:r>
  </w:p>
  <w:p w:rsidR="009959D9" w:rsidRDefault="009959D9">
    <w:pPr>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B2D" w:rsidRDefault="00294B2D">
      <w:r>
        <w:separator/>
      </w:r>
    </w:p>
  </w:footnote>
  <w:footnote w:type="continuationSeparator" w:id="0">
    <w:p w:rsidR="00294B2D" w:rsidRDefault="00294B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9D9" w:rsidRDefault="009959D9">
    <w:pPr>
      <w:pBdr>
        <w:top w:val="nil"/>
        <w:left w:val="nil"/>
        <w:bottom w:val="nil"/>
        <w:right w:val="nil"/>
        <w:between w:val="nil"/>
      </w:pBdr>
      <w:tabs>
        <w:tab w:val="center" w:pos="4818"/>
        <w:tab w:val="right" w:pos="9637"/>
      </w:tabs>
      <w:rPr>
        <w:rFonts w:ascii="Tahoma" w:eastAsia="Tahoma" w:hAnsi="Tahoma" w:cs="Tahoma"/>
        <w:b/>
        <w:color w:val="FFFFFF"/>
      </w:rPr>
    </w:pPr>
  </w:p>
  <w:tbl>
    <w:tblPr>
      <w:tblStyle w:val="af2"/>
      <w:tblW w:w="9009" w:type="dxa"/>
      <w:tblInd w:w="3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389"/>
      <w:gridCol w:w="7515"/>
      <w:gridCol w:w="105"/>
    </w:tblGrid>
    <w:tr w:rsidR="009959D9" w:rsidTr="00825063">
      <w:trPr>
        <w:trHeight w:val="955"/>
      </w:trPr>
      <w:tc>
        <w:tcPr>
          <w:tcW w:w="1389" w:type="dxa"/>
          <w:tcBorders>
            <w:top w:val="single" w:sz="4" w:space="0" w:color="808080"/>
            <w:left w:val="single" w:sz="4" w:space="0" w:color="808080"/>
            <w:bottom w:val="single" w:sz="4" w:space="0" w:color="808080"/>
          </w:tcBorders>
          <w:shd w:val="clear" w:color="auto" w:fill="FFFFFF"/>
          <w:vAlign w:val="center"/>
        </w:tcPr>
        <w:p w:rsidR="009959D9" w:rsidRDefault="00825063">
          <w:pPr>
            <w:pBdr>
              <w:top w:val="nil"/>
              <w:left w:val="nil"/>
              <w:bottom w:val="nil"/>
              <w:right w:val="nil"/>
              <w:between w:val="nil"/>
            </w:pBdr>
            <w:spacing w:after="283"/>
            <w:jc w:val="center"/>
            <w:rPr>
              <w:color w:val="FFFFFF"/>
            </w:rPr>
          </w:pPr>
          <w:r>
            <w:rPr>
              <w:noProof/>
              <w:lang w:val="en-US"/>
            </w:rPr>
            <w:drawing>
              <wp:anchor distT="0" distB="0" distL="114300" distR="114300" simplePos="0" relativeHeight="251662336" behindDoc="0" locked="0" layoutInCell="1" allowOverlap="1" wp14:anchorId="5BF59CBA" wp14:editId="788A72D2">
                <wp:simplePos x="0" y="0"/>
                <wp:positionH relativeFrom="margin">
                  <wp:posOffset>206375</wp:posOffset>
                </wp:positionH>
                <wp:positionV relativeFrom="paragraph">
                  <wp:posOffset>57785</wp:posOffset>
                </wp:positionV>
                <wp:extent cx="504190" cy="5041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g-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190" cy="50419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808080"/>
            <w:left w:val="single" w:sz="4" w:space="0" w:color="808080"/>
            <w:bottom w:val="single" w:sz="4" w:space="0" w:color="808080"/>
          </w:tcBorders>
          <w:shd w:val="clear" w:color="auto" w:fill="FFFFFF"/>
          <w:vAlign w:val="center"/>
        </w:tcPr>
        <w:p w:rsidR="009959D9" w:rsidRDefault="009959D9">
          <w:pPr>
            <w:pBdr>
              <w:top w:val="nil"/>
              <w:left w:val="nil"/>
              <w:bottom w:val="nil"/>
              <w:right w:val="nil"/>
              <w:between w:val="nil"/>
            </w:pBdr>
            <w:spacing w:after="113"/>
            <w:ind w:right="57"/>
            <w:jc w:val="center"/>
            <w:rPr>
              <w:rFonts w:ascii="Tahoma" w:eastAsia="Tahoma" w:hAnsi="Tahoma" w:cs="Tahoma"/>
              <w:b/>
              <w:color w:val="FFFFFF"/>
            </w:rPr>
          </w:pPr>
          <w:r>
            <w:rPr>
              <w:rFonts w:ascii="Eras Bk BT" w:eastAsia="Eras Bk BT" w:hAnsi="Eras Bk BT" w:cs="Eras Bk BT"/>
              <w:b/>
            </w:rPr>
            <w:t>YOUSCHOOLINE</w:t>
          </w:r>
        </w:p>
        <w:p w:rsidR="009959D9" w:rsidRDefault="009959D9">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color w:val="000000"/>
            </w:rPr>
            <w:t xml:space="preserve">Plan de Migración </w:t>
          </w:r>
          <w:r>
            <w:rPr>
              <w:rFonts w:ascii="Eras Bk BT" w:eastAsia="Eras Bk BT" w:hAnsi="Eras Bk BT" w:cs="Eras Bk BT"/>
              <w:b/>
            </w:rPr>
            <w:t>de datos</w:t>
          </w:r>
        </w:p>
      </w:tc>
      <w:tc>
        <w:tcPr>
          <w:tcW w:w="105"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9959D9" w:rsidRDefault="009959D9">
          <w:pPr>
            <w:pBdr>
              <w:top w:val="nil"/>
              <w:left w:val="nil"/>
              <w:bottom w:val="nil"/>
              <w:right w:val="nil"/>
              <w:between w:val="nil"/>
            </w:pBdr>
            <w:ind w:right="57"/>
            <w:jc w:val="center"/>
            <w:rPr>
              <w:rFonts w:ascii="Eras Bk BT" w:eastAsia="Eras Bk BT" w:hAnsi="Eras Bk BT" w:cs="Eras Bk BT"/>
              <w:b/>
              <w:color w:val="000000"/>
            </w:rPr>
          </w:pPr>
        </w:p>
      </w:tc>
    </w:tr>
  </w:tbl>
  <w:p w:rsidR="009959D9" w:rsidRDefault="009959D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2"/>
      <w:tblW w:w="10715" w:type="dxa"/>
      <w:jc w:val="center"/>
      <w:tblInd w:w="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3095"/>
      <w:gridCol w:w="7515"/>
      <w:gridCol w:w="105"/>
    </w:tblGrid>
    <w:tr w:rsidR="00825063" w:rsidTr="00445416">
      <w:trPr>
        <w:trHeight w:val="955"/>
        <w:jc w:val="center"/>
      </w:trPr>
      <w:tc>
        <w:tcPr>
          <w:tcW w:w="3095" w:type="dxa"/>
          <w:tcBorders>
            <w:top w:val="single" w:sz="4" w:space="0" w:color="808080"/>
            <w:left w:val="single" w:sz="4" w:space="0" w:color="808080"/>
            <w:bottom w:val="single" w:sz="4" w:space="0" w:color="808080"/>
          </w:tcBorders>
          <w:shd w:val="clear" w:color="auto" w:fill="FFFFFF"/>
          <w:vAlign w:val="center"/>
        </w:tcPr>
        <w:p w:rsidR="00825063" w:rsidRDefault="00825063" w:rsidP="00825063">
          <w:pPr>
            <w:pBdr>
              <w:top w:val="nil"/>
              <w:left w:val="nil"/>
              <w:bottom w:val="nil"/>
              <w:right w:val="nil"/>
              <w:between w:val="nil"/>
            </w:pBdr>
            <w:spacing w:after="283"/>
            <w:jc w:val="center"/>
            <w:rPr>
              <w:color w:val="FFFFFF"/>
            </w:rPr>
          </w:pPr>
          <w:r>
            <w:rPr>
              <w:noProof/>
              <w:lang w:val="en-US"/>
            </w:rPr>
            <w:drawing>
              <wp:anchor distT="0" distB="0" distL="114300" distR="114300" simplePos="0" relativeHeight="251670528" behindDoc="0" locked="0" layoutInCell="1" allowOverlap="1" wp14:anchorId="5B7EFDC8" wp14:editId="31DABAAC">
                <wp:simplePos x="0" y="0"/>
                <wp:positionH relativeFrom="margin">
                  <wp:posOffset>706755</wp:posOffset>
                </wp:positionH>
                <wp:positionV relativeFrom="paragraph">
                  <wp:posOffset>-1270</wp:posOffset>
                </wp:positionV>
                <wp:extent cx="504190" cy="50419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g-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190" cy="50419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808080"/>
            <w:left w:val="single" w:sz="4" w:space="0" w:color="808080"/>
            <w:bottom w:val="single" w:sz="4" w:space="0" w:color="808080"/>
          </w:tcBorders>
          <w:shd w:val="clear" w:color="auto" w:fill="FFFFFF"/>
          <w:vAlign w:val="center"/>
        </w:tcPr>
        <w:p w:rsidR="00825063" w:rsidRDefault="00825063" w:rsidP="00825063">
          <w:pPr>
            <w:pBdr>
              <w:top w:val="nil"/>
              <w:left w:val="nil"/>
              <w:bottom w:val="nil"/>
              <w:right w:val="nil"/>
              <w:between w:val="nil"/>
            </w:pBdr>
            <w:spacing w:after="113"/>
            <w:ind w:right="57"/>
            <w:jc w:val="center"/>
            <w:rPr>
              <w:rFonts w:ascii="Tahoma" w:eastAsia="Tahoma" w:hAnsi="Tahoma" w:cs="Tahoma"/>
              <w:b/>
              <w:color w:val="FFFFFF"/>
            </w:rPr>
          </w:pPr>
          <w:r>
            <w:rPr>
              <w:rFonts w:ascii="Eras Bk BT" w:eastAsia="Eras Bk BT" w:hAnsi="Eras Bk BT" w:cs="Eras Bk BT"/>
              <w:b/>
            </w:rPr>
            <w:t>YOUSCHOOLINE</w:t>
          </w:r>
        </w:p>
        <w:p w:rsidR="00825063" w:rsidRDefault="00825063" w:rsidP="00825063">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color w:val="000000"/>
            </w:rPr>
            <w:t xml:space="preserve">Plan de Migración </w:t>
          </w:r>
          <w:r>
            <w:rPr>
              <w:rFonts w:ascii="Eras Bk BT" w:eastAsia="Eras Bk BT" w:hAnsi="Eras Bk BT" w:cs="Eras Bk BT"/>
              <w:b/>
            </w:rPr>
            <w:t>de datos</w:t>
          </w:r>
        </w:p>
      </w:tc>
      <w:tc>
        <w:tcPr>
          <w:tcW w:w="105"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825063" w:rsidRDefault="00825063" w:rsidP="00825063">
          <w:pPr>
            <w:pBdr>
              <w:top w:val="nil"/>
              <w:left w:val="nil"/>
              <w:bottom w:val="nil"/>
              <w:right w:val="nil"/>
              <w:between w:val="nil"/>
            </w:pBdr>
            <w:ind w:right="57"/>
            <w:jc w:val="center"/>
            <w:rPr>
              <w:rFonts w:ascii="Eras Bk BT" w:eastAsia="Eras Bk BT" w:hAnsi="Eras Bk BT" w:cs="Eras Bk BT"/>
              <w:b/>
              <w:color w:val="000000"/>
            </w:rPr>
          </w:pPr>
        </w:p>
      </w:tc>
    </w:tr>
  </w:tbl>
  <w:p w:rsidR="009959D9" w:rsidRDefault="009959D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FB3"/>
    <w:multiLevelType w:val="hybridMultilevel"/>
    <w:tmpl w:val="3E5CB7D4"/>
    <w:lvl w:ilvl="0" w:tplc="E43ED49E">
      <w:numFmt w:val="bullet"/>
      <w:lvlText w:val="•"/>
      <w:lvlJc w:val="left"/>
      <w:pPr>
        <w:ind w:left="791" w:hanging="360"/>
      </w:pPr>
      <w:rPr>
        <w:rFonts w:ascii="Arial" w:eastAsia="Eras Md B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13D2"/>
    <w:multiLevelType w:val="multilevel"/>
    <w:tmpl w:val="2F4CF914"/>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0C9E45CC"/>
    <w:multiLevelType w:val="multilevel"/>
    <w:tmpl w:val="B0E4C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066F2"/>
    <w:multiLevelType w:val="hybridMultilevel"/>
    <w:tmpl w:val="9446B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A2F44"/>
    <w:multiLevelType w:val="hybridMultilevel"/>
    <w:tmpl w:val="A30ED56A"/>
    <w:lvl w:ilvl="0" w:tplc="E43ED49E">
      <w:numFmt w:val="bullet"/>
      <w:lvlText w:val="•"/>
      <w:lvlJc w:val="left"/>
      <w:pPr>
        <w:ind w:left="1222" w:hanging="360"/>
      </w:pPr>
      <w:rPr>
        <w:rFonts w:ascii="Arial" w:eastAsia="Eras Md BT" w:hAnsi="Arial" w:cs="Aria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5" w15:restartNumberingAfterBreak="0">
    <w:nsid w:val="4DBB483A"/>
    <w:multiLevelType w:val="hybridMultilevel"/>
    <w:tmpl w:val="64BC0AE4"/>
    <w:lvl w:ilvl="0" w:tplc="3F88C6C8">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45AD5"/>
    <w:multiLevelType w:val="hybridMultilevel"/>
    <w:tmpl w:val="80B63216"/>
    <w:lvl w:ilvl="0" w:tplc="04090001">
      <w:start w:val="1"/>
      <w:numFmt w:val="bullet"/>
      <w:lvlText w:val=""/>
      <w:lvlJc w:val="left"/>
      <w:pPr>
        <w:ind w:left="1151" w:hanging="360"/>
      </w:pPr>
      <w:rPr>
        <w:rFonts w:ascii="Symbol" w:hAnsi="Symbol" w:hint="default"/>
      </w:rPr>
    </w:lvl>
    <w:lvl w:ilvl="1" w:tplc="5546C59C">
      <w:numFmt w:val="bullet"/>
      <w:lvlText w:val="•"/>
      <w:lvlJc w:val="left"/>
      <w:pPr>
        <w:ind w:left="1871" w:hanging="360"/>
      </w:pPr>
      <w:rPr>
        <w:rFonts w:ascii="Arial" w:eastAsia="Eras Md BT" w:hAnsi="Arial" w:cs="Arial"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7" w15:restartNumberingAfterBreak="0">
    <w:nsid w:val="64FB45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A634E7"/>
    <w:multiLevelType w:val="hybridMultilevel"/>
    <w:tmpl w:val="6E204C60"/>
    <w:lvl w:ilvl="0" w:tplc="E43ED49E">
      <w:numFmt w:val="bullet"/>
      <w:lvlText w:val="•"/>
      <w:lvlJc w:val="left"/>
      <w:pPr>
        <w:ind w:left="791" w:hanging="360"/>
      </w:pPr>
      <w:rPr>
        <w:rFonts w:ascii="Arial" w:eastAsia="Eras Md BT" w:hAnsi="Arial" w:cs="Aria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9" w15:restartNumberingAfterBreak="0">
    <w:nsid w:val="6EF6161A"/>
    <w:multiLevelType w:val="multilevel"/>
    <w:tmpl w:val="267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8"/>
  </w:num>
  <w:num w:numId="6">
    <w:abstractNumId w:val="0"/>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DD"/>
    <w:rsid w:val="00051D04"/>
    <w:rsid w:val="001F610C"/>
    <w:rsid w:val="002178E6"/>
    <w:rsid w:val="00294B2D"/>
    <w:rsid w:val="002E2FDD"/>
    <w:rsid w:val="0030242B"/>
    <w:rsid w:val="005323CD"/>
    <w:rsid w:val="005C2A32"/>
    <w:rsid w:val="007E12DF"/>
    <w:rsid w:val="008142E3"/>
    <w:rsid w:val="00825063"/>
    <w:rsid w:val="0097489A"/>
    <w:rsid w:val="009959D9"/>
    <w:rsid w:val="00B83FC3"/>
    <w:rsid w:val="00C1675C"/>
    <w:rsid w:val="00E2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A4277"/>
  <w15:docId w15:val="{4CF45048-D9FB-4371-9552-B16B375A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sGotT" w:eastAsia="NewsGotT" w:hAnsi="NewsGotT" w:cs="NewsGotT"/>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pPr>
      <w:keepNext/>
      <w:spacing w:before="240" w:after="120"/>
      <w:ind w:left="1008" w:hanging="1008"/>
      <w:outlineLvl w:val="4"/>
    </w:pPr>
    <w:rPr>
      <w:b/>
      <w:i/>
      <w:sz w:val="26"/>
      <w:szCs w:val="26"/>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97" w:type="dxa"/>
        <w:bottom w:w="0" w:type="dxa"/>
        <w:right w:w="108" w:type="dxa"/>
      </w:tblCellMar>
    </w:tblPr>
  </w:style>
  <w:style w:type="table" w:customStyle="1" w:styleId="a4">
    <w:basedOn w:val="TableNormal"/>
    <w:tblPr>
      <w:tblStyleRowBandSize w:val="1"/>
      <w:tblStyleColBandSize w:val="1"/>
      <w:tblCellMar>
        <w:top w:w="0" w:type="dxa"/>
        <w:left w:w="97" w:type="dxa"/>
        <w:bottom w:w="0" w:type="dxa"/>
        <w:right w:w="108" w:type="dxa"/>
      </w:tblCellMar>
    </w:tblPr>
  </w:style>
  <w:style w:type="table" w:customStyle="1" w:styleId="a5">
    <w:basedOn w:val="TableNormal"/>
    <w:tblPr>
      <w:tblStyleRowBandSize w:val="1"/>
      <w:tblStyleColBandSize w:val="1"/>
      <w:tblCellMar>
        <w:top w:w="0" w:type="dxa"/>
        <w:left w:w="97" w:type="dxa"/>
        <w:bottom w:w="0" w:type="dxa"/>
        <w:right w:w="108" w:type="dxa"/>
      </w:tblCellMar>
    </w:tblPr>
  </w:style>
  <w:style w:type="table" w:customStyle="1" w:styleId="a6">
    <w:basedOn w:val="TableNormal"/>
    <w:tblPr>
      <w:tblStyleRowBandSize w:val="1"/>
      <w:tblStyleColBandSize w:val="1"/>
      <w:tblCellMar>
        <w:top w:w="0" w:type="dxa"/>
        <w:left w:w="97" w:type="dxa"/>
        <w:bottom w:w="0" w:type="dxa"/>
        <w:right w:w="108" w:type="dxa"/>
      </w:tblCellMar>
    </w:tblPr>
  </w:style>
  <w:style w:type="table" w:customStyle="1" w:styleId="a7">
    <w:basedOn w:val="TableNormal"/>
    <w:tblPr>
      <w:tblStyleRowBandSize w:val="1"/>
      <w:tblStyleColBandSize w:val="1"/>
      <w:tblCellMar>
        <w:top w:w="0" w:type="dxa"/>
        <w:left w:w="97" w:type="dxa"/>
        <w:bottom w:w="0" w:type="dxa"/>
        <w:right w:w="108" w:type="dxa"/>
      </w:tblCellMar>
    </w:tblPr>
  </w:style>
  <w:style w:type="table" w:customStyle="1" w:styleId="a8">
    <w:basedOn w:val="TableNormal"/>
    <w:tblPr>
      <w:tblStyleRowBandSize w:val="1"/>
      <w:tblStyleColBandSize w:val="1"/>
      <w:tblCellMar>
        <w:top w:w="0" w:type="dxa"/>
        <w:left w:w="97" w:type="dxa"/>
        <w:bottom w:w="0" w:type="dxa"/>
        <w:right w:w="108" w:type="dxa"/>
      </w:tblCellMar>
    </w:tblPr>
  </w:style>
  <w:style w:type="table" w:customStyle="1" w:styleId="a9">
    <w:basedOn w:val="TableNormal"/>
    <w:tblPr>
      <w:tblStyleRowBandSize w:val="1"/>
      <w:tblStyleColBandSize w:val="1"/>
      <w:tblCellMar>
        <w:top w:w="0" w:type="dxa"/>
        <w:left w:w="97" w:type="dxa"/>
        <w:bottom w:w="0" w:type="dxa"/>
        <w:right w:w="108" w:type="dxa"/>
      </w:tblCellMar>
    </w:tblPr>
  </w:style>
  <w:style w:type="table" w:customStyle="1" w:styleId="aa">
    <w:basedOn w:val="TableNormal"/>
    <w:tblPr>
      <w:tblStyleRowBandSize w:val="1"/>
      <w:tblStyleColBandSize w:val="1"/>
      <w:tblCellMar>
        <w:top w:w="0" w:type="dxa"/>
        <w:left w:w="97" w:type="dxa"/>
        <w:bottom w:w="0" w:type="dxa"/>
        <w:right w:w="108" w:type="dxa"/>
      </w:tblCellMar>
    </w:tblPr>
  </w:style>
  <w:style w:type="table" w:customStyle="1" w:styleId="ab">
    <w:basedOn w:val="TableNormal"/>
    <w:tblPr>
      <w:tblStyleRowBandSize w:val="1"/>
      <w:tblStyleColBandSize w:val="1"/>
      <w:tblCellMar>
        <w:top w:w="0" w:type="dxa"/>
        <w:left w:w="97" w:type="dxa"/>
        <w:bottom w:w="0" w:type="dxa"/>
        <w:right w:w="108" w:type="dxa"/>
      </w:tblCellMar>
    </w:tblPr>
  </w:style>
  <w:style w:type="table" w:customStyle="1" w:styleId="ac">
    <w:basedOn w:val="TableNormal"/>
    <w:tblPr>
      <w:tblStyleRowBandSize w:val="1"/>
      <w:tblStyleColBandSize w:val="1"/>
      <w:tblCellMar>
        <w:top w:w="0" w:type="dxa"/>
        <w:left w:w="97" w:type="dxa"/>
        <w:bottom w:w="0" w:type="dxa"/>
        <w:right w:w="108" w:type="dxa"/>
      </w:tblCellMar>
    </w:tblPr>
  </w:style>
  <w:style w:type="table" w:customStyle="1" w:styleId="ad">
    <w:basedOn w:val="TableNormal"/>
    <w:tblPr>
      <w:tblStyleRowBandSize w:val="1"/>
      <w:tblStyleColBandSize w:val="1"/>
      <w:tblCellMar>
        <w:top w:w="0" w:type="dxa"/>
        <w:left w:w="97" w:type="dxa"/>
        <w:bottom w:w="0" w:type="dxa"/>
        <w:right w:w="108" w:type="dxa"/>
      </w:tblCellMar>
    </w:tblPr>
  </w:style>
  <w:style w:type="table" w:customStyle="1" w:styleId="ae">
    <w:basedOn w:val="TableNormal"/>
    <w:tblPr>
      <w:tblStyleRowBandSize w:val="1"/>
      <w:tblStyleColBandSize w:val="1"/>
      <w:tblCellMar>
        <w:top w:w="0" w:type="dxa"/>
        <w:left w:w="97" w:type="dxa"/>
        <w:bottom w:w="0" w:type="dxa"/>
        <w:right w:w="108" w:type="dxa"/>
      </w:tblCellMar>
    </w:tblPr>
  </w:style>
  <w:style w:type="table" w:customStyle="1" w:styleId="af">
    <w:basedOn w:val="TableNormal"/>
    <w:tblPr>
      <w:tblStyleRowBandSize w:val="1"/>
      <w:tblStyleColBandSize w:val="1"/>
      <w:tblCellMar>
        <w:top w:w="0" w:type="dxa"/>
        <w:left w:w="97" w:type="dxa"/>
        <w:bottom w:w="0" w:type="dxa"/>
        <w:right w:w="108" w:type="dxa"/>
      </w:tblCellMar>
    </w:tblPr>
  </w:style>
  <w:style w:type="table" w:customStyle="1" w:styleId="af0">
    <w:basedOn w:val="TableNormal"/>
    <w:tblPr>
      <w:tblStyleRowBandSize w:val="1"/>
      <w:tblStyleColBandSize w:val="1"/>
      <w:tblCellMar>
        <w:top w:w="0" w:type="dxa"/>
        <w:left w:w="59" w:type="dxa"/>
        <w:bottom w:w="0" w:type="dxa"/>
        <w:right w:w="70" w:type="dxa"/>
      </w:tblCellMar>
    </w:tblPr>
  </w:style>
  <w:style w:type="table" w:customStyle="1" w:styleId="af1">
    <w:basedOn w:val="TableNormal"/>
    <w:tblPr>
      <w:tblStyleRowBandSize w:val="1"/>
      <w:tblStyleColBandSize w:val="1"/>
      <w:tblCellMar>
        <w:top w:w="0" w:type="dxa"/>
        <w:left w:w="59" w:type="dxa"/>
        <w:bottom w:w="0" w:type="dxa"/>
        <w:right w:w="70" w:type="dxa"/>
      </w:tblCellMar>
    </w:tblPr>
  </w:style>
  <w:style w:type="table" w:customStyle="1" w:styleId="af2">
    <w:basedOn w:val="TableNormal"/>
    <w:tblPr>
      <w:tblStyleRowBandSize w:val="1"/>
      <w:tblStyleColBandSize w:val="1"/>
      <w:tblCellMar>
        <w:top w:w="28" w:type="dxa"/>
        <w:left w:w="23" w:type="dxa"/>
        <w:bottom w:w="28" w:type="dxa"/>
        <w:right w:w="28" w:type="dxa"/>
      </w:tblCellMar>
    </w:tblPr>
  </w:style>
  <w:style w:type="table" w:customStyle="1" w:styleId="af3">
    <w:basedOn w:val="TableNormal"/>
    <w:tblPr>
      <w:tblStyleRowBandSize w:val="1"/>
      <w:tblStyleColBandSize w:val="1"/>
      <w:tblCellMar>
        <w:top w:w="28" w:type="dxa"/>
        <w:left w:w="23" w:type="dxa"/>
        <w:bottom w:w="28" w:type="dxa"/>
        <w:right w:w="28" w:type="dxa"/>
      </w:tblCellMar>
    </w:tblPr>
  </w:style>
  <w:style w:type="table" w:customStyle="1" w:styleId="af4">
    <w:basedOn w:val="TableNormal"/>
    <w:tblPr>
      <w:tblStyleRowBandSize w:val="1"/>
      <w:tblStyleColBandSize w:val="1"/>
      <w:tblCellMar>
        <w:top w:w="28" w:type="dxa"/>
        <w:left w:w="23" w:type="dxa"/>
        <w:bottom w:w="28" w:type="dxa"/>
        <w:right w:w="28" w:type="dxa"/>
      </w:tblCellMar>
    </w:tblPr>
  </w:style>
  <w:style w:type="table" w:customStyle="1" w:styleId="af5">
    <w:basedOn w:val="TableNormal"/>
    <w:tblPr>
      <w:tblStyleRowBandSize w:val="1"/>
      <w:tblStyleColBandSize w:val="1"/>
      <w:tblCellMar>
        <w:top w:w="28" w:type="dxa"/>
        <w:left w:w="23" w:type="dxa"/>
        <w:bottom w:w="28" w:type="dxa"/>
        <w:right w:w="28" w:type="dxa"/>
      </w:tblCellMar>
    </w:tblPr>
  </w:style>
  <w:style w:type="table" w:customStyle="1" w:styleId="af6">
    <w:basedOn w:val="TableNormal"/>
    <w:tblPr>
      <w:tblStyleRowBandSize w:val="1"/>
      <w:tblStyleColBandSize w:val="1"/>
      <w:tblCellMar>
        <w:top w:w="28" w:type="dxa"/>
        <w:left w:w="23" w:type="dxa"/>
        <w:bottom w:w="28" w:type="dxa"/>
        <w:right w:w="28" w:type="dxa"/>
      </w:tblCellMar>
    </w:tblPr>
  </w:style>
  <w:style w:type="table" w:customStyle="1" w:styleId="af7">
    <w:basedOn w:val="TableNormal"/>
    <w:tblPr>
      <w:tblStyleRowBandSize w:val="1"/>
      <w:tblStyleColBandSize w:val="1"/>
      <w:tblCellMar>
        <w:top w:w="28" w:type="dxa"/>
        <w:left w:w="23" w:type="dxa"/>
        <w:bottom w:w="28" w:type="dxa"/>
        <w:right w:w="28" w:type="dxa"/>
      </w:tblCellMar>
    </w:tblPr>
  </w:style>
  <w:style w:type="paragraph" w:styleId="Encabezado">
    <w:name w:val="header"/>
    <w:basedOn w:val="Normal"/>
    <w:link w:val="EncabezadoCar"/>
    <w:uiPriority w:val="99"/>
    <w:unhideWhenUsed/>
    <w:rsid w:val="009959D9"/>
    <w:pPr>
      <w:tabs>
        <w:tab w:val="center" w:pos="4419"/>
        <w:tab w:val="right" w:pos="8838"/>
      </w:tabs>
    </w:pPr>
  </w:style>
  <w:style w:type="character" w:customStyle="1" w:styleId="EncabezadoCar">
    <w:name w:val="Encabezado Car"/>
    <w:basedOn w:val="Fuentedeprrafopredeter"/>
    <w:link w:val="Encabezado"/>
    <w:uiPriority w:val="99"/>
    <w:rsid w:val="009959D9"/>
  </w:style>
  <w:style w:type="paragraph" w:styleId="Piedepgina">
    <w:name w:val="footer"/>
    <w:basedOn w:val="Normal"/>
    <w:link w:val="PiedepginaCar"/>
    <w:uiPriority w:val="99"/>
    <w:unhideWhenUsed/>
    <w:rsid w:val="009959D9"/>
    <w:pPr>
      <w:tabs>
        <w:tab w:val="center" w:pos="4419"/>
        <w:tab w:val="right" w:pos="8838"/>
      </w:tabs>
    </w:pPr>
  </w:style>
  <w:style w:type="character" w:customStyle="1" w:styleId="PiedepginaCar">
    <w:name w:val="Pie de página Car"/>
    <w:basedOn w:val="Fuentedeprrafopredeter"/>
    <w:link w:val="Piedepgina"/>
    <w:uiPriority w:val="99"/>
    <w:rsid w:val="009959D9"/>
  </w:style>
  <w:style w:type="paragraph" w:styleId="Prrafodelista">
    <w:name w:val="List Paragraph"/>
    <w:basedOn w:val="Normal"/>
    <w:uiPriority w:val="34"/>
    <w:qFormat/>
    <w:rsid w:val="008142E3"/>
    <w:pPr>
      <w:ind w:left="720"/>
      <w:contextualSpacing/>
    </w:pPr>
  </w:style>
  <w:style w:type="paragraph" w:styleId="Sinespaciado">
    <w:name w:val="No Spacing"/>
    <w:aliases w:val="Normall"/>
    <w:uiPriority w:val="1"/>
    <w:qFormat/>
    <w:rsid w:val="00B83FC3"/>
    <w:pPr>
      <w:spacing w:line="480" w:lineRule="auto"/>
      <w:ind w:firstLine="284"/>
    </w:pPr>
    <w:rPr>
      <w:rFonts w:ascii="Times New Roman" w:hAnsi="Times New Roman"/>
      <w:sz w:val="24"/>
    </w:rPr>
  </w:style>
  <w:style w:type="character" w:styleId="Textoennegrita">
    <w:name w:val="Strong"/>
    <w:basedOn w:val="Fuentedeprrafopredeter"/>
    <w:uiPriority w:val="22"/>
    <w:qFormat/>
    <w:rsid w:val="00E2680B"/>
    <w:rPr>
      <w:b/>
      <w:bCs/>
    </w:rPr>
  </w:style>
  <w:style w:type="table" w:styleId="Tablaconcuadrcula">
    <w:name w:val="Table Grid"/>
    <w:basedOn w:val="Tablanormal"/>
    <w:uiPriority w:val="39"/>
    <w:rsid w:val="00E2680B"/>
    <w:pPr>
      <w:widowControl/>
    </w:pPr>
    <w:rPr>
      <w:rFonts w:asciiTheme="minorHAnsi" w:eastAsiaTheme="minorHAnsi" w:hAnsiTheme="minorHAnsi" w:cstheme="minorBidi"/>
      <w:sz w:val="22"/>
      <w:szCs w:val="22"/>
      <w:lang w:val="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19381">
      <w:bodyDiv w:val="1"/>
      <w:marLeft w:val="0"/>
      <w:marRight w:val="0"/>
      <w:marTop w:val="0"/>
      <w:marBottom w:val="0"/>
      <w:divBdr>
        <w:top w:val="none" w:sz="0" w:space="0" w:color="auto"/>
        <w:left w:val="none" w:sz="0" w:space="0" w:color="auto"/>
        <w:bottom w:val="none" w:sz="0" w:space="0" w:color="auto"/>
        <w:right w:val="none" w:sz="0" w:space="0" w:color="auto"/>
      </w:divBdr>
    </w:div>
    <w:div w:id="161247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9ACF9-7515-4002-A147-33BE0757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18</Pages>
  <Words>2191</Words>
  <Characters>12493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cp:lastModifiedBy>
  <cp:revision>5</cp:revision>
  <dcterms:created xsi:type="dcterms:W3CDTF">2021-09-14T06:16:00Z</dcterms:created>
  <dcterms:modified xsi:type="dcterms:W3CDTF">2021-09-14T19:35:00Z</dcterms:modified>
</cp:coreProperties>
</file>