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68"/>
              <w:szCs w:val="68"/>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E06FEF" w:rsidRDefault="00AD4A64">
              <w:pPr>
                <w:pStyle w:val="Sinespaciado"/>
                <w:rPr>
                  <w:rFonts w:eastAsiaTheme="majorEastAsia" w:cstheme="minorHAnsi"/>
                  <w:sz w:val="68"/>
                  <w:szCs w:val="68"/>
                </w:rPr>
              </w:pPr>
              <w:r>
                <w:rPr>
                  <w:rFonts w:eastAsiaTheme="majorEastAsia" w:cstheme="minorHAnsi"/>
                  <w:sz w:val="68"/>
                  <w:szCs w:val="68"/>
                </w:rPr>
                <w:t>Caso de Uso [CU10</w:t>
              </w:r>
              <w:r w:rsidR="00E71606" w:rsidRPr="00E06FEF">
                <w:rPr>
                  <w:rFonts w:eastAsiaTheme="majorEastAsia" w:cstheme="minorHAnsi"/>
                  <w:sz w:val="68"/>
                  <w:szCs w:val="68"/>
                </w:rPr>
                <w:t xml:space="preserve"> - </w:t>
              </w:r>
              <w:proofErr w:type="spellStart"/>
              <w:r w:rsidR="00E06FEF" w:rsidRPr="00E06FEF">
                <w:rPr>
                  <w:rFonts w:eastAsiaTheme="majorEastAsia" w:cstheme="minorHAnsi"/>
                  <w:sz w:val="68"/>
                  <w:szCs w:val="68"/>
                </w:rPr>
                <w:t>Añadir</w:t>
              </w:r>
              <w:r>
                <w:rPr>
                  <w:rFonts w:eastAsiaTheme="majorEastAsia" w:cstheme="minorHAnsi"/>
                  <w:sz w:val="68"/>
                  <w:szCs w:val="68"/>
                </w:rPr>
                <w:t>Ubicacion</w:t>
              </w:r>
              <w:proofErr w:type="spellEnd"/>
              <w:r w:rsidR="00E71606" w:rsidRPr="00E06FEF">
                <w:rPr>
                  <w:rFonts w:eastAsiaTheme="majorEastAsia" w:cstheme="minorHAnsi"/>
                  <w:sz w:val="68"/>
                  <w:szCs w:val="68"/>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943058"/>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5B6C25"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15981" w:history="1">
            <w:r w:rsidR="005B6C25" w:rsidRPr="00800892">
              <w:rPr>
                <w:rStyle w:val="Hipervnculo"/>
                <w:noProof/>
              </w:rPr>
              <w:t>Descripción</w:t>
            </w:r>
            <w:r w:rsidR="005B6C25">
              <w:rPr>
                <w:noProof/>
                <w:webHidden/>
              </w:rPr>
              <w:tab/>
            </w:r>
            <w:r w:rsidR="005B6C25">
              <w:rPr>
                <w:noProof/>
                <w:webHidden/>
              </w:rPr>
              <w:fldChar w:fldCharType="begin"/>
            </w:r>
            <w:r w:rsidR="005B6C25">
              <w:rPr>
                <w:noProof/>
                <w:webHidden/>
              </w:rPr>
              <w:instrText xml:space="preserve"> PAGEREF _Toc494415981 \h </w:instrText>
            </w:r>
            <w:r w:rsidR="005B6C25">
              <w:rPr>
                <w:noProof/>
                <w:webHidden/>
              </w:rPr>
            </w:r>
            <w:r w:rsidR="005B6C25">
              <w:rPr>
                <w:noProof/>
                <w:webHidden/>
              </w:rPr>
              <w:fldChar w:fldCharType="separate"/>
            </w:r>
            <w:r w:rsidR="005B6C25">
              <w:rPr>
                <w:noProof/>
                <w:webHidden/>
              </w:rPr>
              <w:t>4</w:t>
            </w:r>
            <w:r w:rsidR="005B6C25">
              <w:rPr>
                <w:noProof/>
                <w:webHidden/>
              </w:rPr>
              <w:fldChar w:fldCharType="end"/>
            </w:r>
          </w:hyperlink>
        </w:p>
        <w:p w:rsidR="005B6C25" w:rsidRDefault="005B6C25">
          <w:pPr>
            <w:pStyle w:val="TDC1"/>
            <w:rPr>
              <w:rFonts w:eastAsiaTheme="minorEastAsia"/>
              <w:b w:val="0"/>
              <w:bCs w:val="0"/>
              <w:noProof/>
              <w:sz w:val="22"/>
              <w:szCs w:val="22"/>
              <w:lang w:val="es-AR" w:eastAsia="es-AR"/>
            </w:rPr>
          </w:pPr>
          <w:hyperlink w:anchor="_Toc494415982" w:history="1">
            <w:r w:rsidRPr="00800892">
              <w:rPr>
                <w:rStyle w:val="Hipervnculo"/>
                <w:noProof/>
              </w:rPr>
              <w:t>Actores del CU</w:t>
            </w:r>
            <w:r>
              <w:rPr>
                <w:noProof/>
                <w:webHidden/>
              </w:rPr>
              <w:tab/>
            </w:r>
            <w:r>
              <w:rPr>
                <w:noProof/>
                <w:webHidden/>
              </w:rPr>
              <w:fldChar w:fldCharType="begin"/>
            </w:r>
            <w:r>
              <w:rPr>
                <w:noProof/>
                <w:webHidden/>
              </w:rPr>
              <w:instrText xml:space="preserve"> PAGEREF _Toc494415982 \h </w:instrText>
            </w:r>
            <w:r>
              <w:rPr>
                <w:noProof/>
                <w:webHidden/>
              </w:rPr>
            </w:r>
            <w:r>
              <w:rPr>
                <w:noProof/>
                <w:webHidden/>
              </w:rPr>
              <w:fldChar w:fldCharType="separate"/>
            </w:r>
            <w:r>
              <w:rPr>
                <w:noProof/>
                <w:webHidden/>
              </w:rPr>
              <w:t>4</w:t>
            </w:r>
            <w:r>
              <w:rPr>
                <w:noProof/>
                <w:webHidden/>
              </w:rPr>
              <w:fldChar w:fldCharType="end"/>
            </w:r>
          </w:hyperlink>
        </w:p>
        <w:p w:rsidR="005B6C25" w:rsidRDefault="005B6C25">
          <w:pPr>
            <w:pStyle w:val="TDC1"/>
            <w:rPr>
              <w:rFonts w:eastAsiaTheme="minorEastAsia"/>
              <w:b w:val="0"/>
              <w:bCs w:val="0"/>
              <w:noProof/>
              <w:sz w:val="22"/>
              <w:szCs w:val="22"/>
              <w:lang w:val="es-AR" w:eastAsia="es-AR"/>
            </w:rPr>
          </w:pPr>
          <w:hyperlink w:anchor="_Toc494415983" w:history="1">
            <w:r w:rsidRPr="00800892">
              <w:rPr>
                <w:rStyle w:val="Hipervnculo"/>
                <w:noProof/>
              </w:rPr>
              <w:t>Precondiciones</w:t>
            </w:r>
            <w:r>
              <w:rPr>
                <w:noProof/>
                <w:webHidden/>
              </w:rPr>
              <w:tab/>
            </w:r>
            <w:r>
              <w:rPr>
                <w:noProof/>
                <w:webHidden/>
              </w:rPr>
              <w:fldChar w:fldCharType="begin"/>
            </w:r>
            <w:r>
              <w:rPr>
                <w:noProof/>
                <w:webHidden/>
              </w:rPr>
              <w:instrText xml:space="preserve"> PAGEREF _Toc494415983 \h </w:instrText>
            </w:r>
            <w:r>
              <w:rPr>
                <w:noProof/>
                <w:webHidden/>
              </w:rPr>
            </w:r>
            <w:r>
              <w:rPr>
                <w:noProof/>
                <w:webHidden/>
              </w:rPr>
              <w:fldChar w:fldCharType="separate"/>
            </w:r>
            <w:r>
              <w:rPr>
                <w:noProof/>
                <w:webHidden/>
              </w:rPr>
              <w:t>4</w:t>
            </w:r>
            <w:r>
              <w:rPr>
                <w:noProof/>
                <w:webHidden/>
              </w:rPr>
              <w:fldChar w:fldCharType="end"/>
            </w:r>
          </w:hyperlink>
        </w:p>
        <w:p w:rsidR="005B6C25" w:rsidRDefault="005B6C25">
          <w:pPr>
            <w:pStyle w:val="TDC1"/>
            <w:rPr>
              <w:rFonts w:eastAsiaTheme="minorEastAsia"/>
              <w:b w:val="0"/>
              <w:bCs w:val="0"/>
              <w:noProof/>
              <w:sz w:val="22"/>
              <w:szCs w:val="22"/>
              <w:lang w:val="es-AR" w:eastAsia="es-AR"/>
            </w:rPr>
          </w:pPr>
          <w:hyperlink w:anchor="_Toc494415984" w:history="1">
            <w:r w:rsidRPr="00800892">
              <w:rPr>
                <w:rStyle w:val="Hipervnculo"/>
                <w:noProof/>
              </w:rPr>
              <w:t>Flujo de Eventos Normal</w:t>
            </w:r>
            <w:r>
              <w:rPr>
                <w:noProof/>
                <w:webHidden/>
              </w:rPr>
              <w:tab/>
            </w:r>
            <w:r>
              <w:rPr>
                <w:noProof/>
                <w:webHidden/>
              </w:rPr>
              <w:fldChar w:fldCharType="begin"/>
            </w:r>
            <w:r>
              <w:rPr>
                <w:noProof/>
                <w:webHidden/>
              </w:rPr>
              <w:instrText xml:space="preserve"> PAGEREF _Toc494415984 \h </w:instrText>
            </w:r>
            <w:r>
              <w:rPr>
                <w:noProof/>
                <w:webHidden/>
              </w:rPr>
            </w:r>
            <w:r>
              <w:rPr>
                <w:noProof/>
                <w:webHidden/>
              </w:rPr>
              <w:fldChar w:fldCharType="separate"/>
            </w:r>
            <w:r>
              <w:rPr>
                <w:noProof/>
                <w:webHidden/>
              </w:rPr>
              <w:t>4</w:t>
            </w:r>
            <w:r>
              <w:rPr>
                <w:noProof/>
                <w:webHidden/>
              </w:rPr>
              <w:fldChar w:fldCharType="end"/>
            </w:r>
          </w:hyperlink>
        </w:p>
        <w:p w:rsidR="005B6C25" w:rsidRDefault="005B6C25">
          <w:pPr>
            <w:pStyle w:val="TDC1"/>
            <w:rPr>
              <w:rFonts w:eastAsiaTheme="minorEastAsia"/>
              <w:b w:val="0"/>
              <w:bCs w:val="0"/>
              <w:noProof/>
              <w:sz w:val="22"/>
              <w:szCs w:val="22"/>
              <w:lang w:val="es-AR" w:eastAsia="es-AR"/>
            </w:rPr>
          </w:pPr>
          <w:hyperlink w:anchor="_Toc494415985" w:history="1">
            <w:r w:rsidRPr="00800892">
              <w:rPr>
                <w:rStyle w:val="Hipervnculo"/>
                <w:noProof/>
              </w:rPr>
              <w:t>Poscondiciones</w:t>
            </w:r>
            <w:r>
              <w:rPr>
                <w:noProof/>
                <w:webHidden/>
              </w:rPr>
              <w:tab/>
            </w:r>
            <w:r>
              <w:rPr>
                <w:noProof/>
                <w:webHidden/>
              </w:rPr>
              <w:fldChar w:fldCharType="begin"/>
            </w:r>
            <w:r>
              <w:rPr>
                <w:noProof/>
                <w:webHidden/>
              </w:rPr>
              <w:instrText xml:space="preserve"> PAGEREF _Toc494415985 \h </w:instrText>
            </w:r>
            <w:r>
              <w:rPr>
                <w:noProof/>
                <w:webHidden/>
              </w:rPr>
            </w:r>
            <w:r>
              <w:rPr>
                <w:noProof/>
                <w:webHidden/>
              </w:rPr>
              <w:fldChar w:fldCharType="separate"/>
            </w:r>
            <w:r>
              <w:rPr>
                <w:noProof/>
                <w:webHidden/>
              </w:rPr>
              <w:t>4</w:t>
            </w:r>
            <w:r>
              <w:rPr>
                <w:noProof/>
                <w:webHidden/>
              </w:rPr>
              <w:fldChar w:fldCharType="end"/>
            </w:r>
          </w:hyperlink>
        </w:p>
        <w:p w:rsidR="005B6C25" w:rsidRDefault="005B6C25">
          <w:pPr>
            <w:pStyle w:val="TDC1"/>
            <w:rPr>
              <w:rFonts w:eastAsiaTheme="minorEastAsia"/>
              <w:b w:val="0"/>
              <w:bCs w:val="0"/>
              <w:noProof/>
              <w:sz w:val="22"/>
              <w:szCs w:val="22"/>
              <w:lang w:val="es-AR" w:eastAsia="es-AR"/>
            </w:rPr>
          </w:pPr>
          <w:hyperlink w:anchor="_Toc494415986" w:history="1">
            <w:r w:rsidRPr="00800892">
              <w:rPr>
                <w:rStyle w:val="Hipervnculo"/>
                <w:noProof/>
              </w:rPr>
              <w:t>Flujo de Eventos Alternativo</w:t>
            </w:r>
            <w:r>
              <w:rPr>
                <w:noProof/>
                <w:webHidden/>
              </w:rPr>
              <w:tab/>
            </w:r>
            <w:r>
              <w:rPr>
                <w:noProof/>
                <w:webHidden/>
              </w:rPr>
              <w:fldChar w:fldCharType="begin"/>
            </w:r>
            <w:r>
              <w:rPr>
                <w:noProof/>
                <w:webHidden/>
              </w:rPr>
              <w:instrText xml:space="preserve"> PAGEREF _Toc494415986 \h </w:instrText>
            </w:r>
            <w:r>
              <w:rPr>
                <w:noProof/>
                <w:webHidden/>
              </w:rPr>
            </w:r>
            <w:r>
              <w:rPr>
                <w:noProof/>
                <w:webHidden/>
              </w:rPr>
              <w:fldChar w:fldCharType="separate"/>
            </w:r>
            <w:r>
              <w:rPr>
                <w:noProof/>
                <w:webHidden/>
              </w:rPr>
              <w:t>4</w:t>
            </w:r>
            <w:r>
              <w:rPr>
                <w:noProof/>
                <w:webHidden/>
              </w:rPr>
              <w:fldChar w:fldCharType="end"/>
            </w:r>
          </w:hyperlink>
        </w:p>
        <w:p w:rsidR="005B6C25" w:rsidRDefault="005B6C25">
          <w:pPr>
            <w:pStyle w:val="TDC1"/>
            <w:rPr>
              <w:rFonts w:eastAsiaTheme="minorEastAsia"/>
              <w:b w:val="0"/>
              <w:bCs w:val="0"/>
              <w:noProof/>
              <w:sz w:val="22"/>
              <w:szCs w:val="22"/>
              <w:lang w:val="es-AR" w:eastAsia="es-AR"/>
            </w:rPr>
          </w:pPr>
          <w:hyperlink w:anchor="_Toc494415987" w:history="1">
            <w:r w:rsidRPr="00800892">
              <w:rPr>
                <w:rStyle w:val="Hipervnculo"/>
                <w:noProof/>
              </w:rPr>
              <w:t>Diagramas Asociados</w:t>
            </w:r>
            <w:r>
              <w:rPr>
                <w:noProof/>
                <w:webHidden/>
              </w:rPr>
              <w:tab/>
            </w:r>
            <w:r>
              <w:rPr>
                <w:noProof/>
                <w:webHidden/>
              </w:rPr>
              <w:fldChar w:fldCharType="begin"/>
            </w:r>
            <w:r>
              <w:rPr>
                <w:noProof/>
                <w:webHidden/>
              </w:rPr>
              <w:instrText xml:space="preserve"> PAGEREF _Toc494415987 \h </w:instrText>
            </w:r>
            <w:r>
              <w:rPr>
                <w:noProof/>
                <w:webHidden/>
              </w:rPr>
            </w:r>
            <w:r>
              <w:rPr>
                <w:noProof/>
                <w:webHidden/>
              </w:rPr>
              <w:fldChar w:fldCharType="separate"/>
            </w:r>
            <w:r>
              <w:rPr>
                <w:noProof/>
                <w:webHidden/>
              </w:rPr>
              <w:t>5</w:t>
            </w:r>
            <w:r>
              <w:rPr>
                <w:noProof/>
                <w:webHidden/>
              </w:rPr>
              <w:fldChar w:fldCharType="end"/>
            </w:r>
          </w:hyperlink>
        </w:p>
        <w:p w:rsidR="005B6C25" w:rsidRDefault="005B6C25">
          <w:pPr>
            <w:pStyle w:val="TDC2"/>
            <w:rPr>
              <w:rFonts w:eastAsiaTheme="minorEastAsia"/>
              <w:i w:val="0"/>
              <w:iCs w:val="0"/>
              <w:noProof/>
              <w:sz w:val="22"/>
              <w:szCs w:val="22"/>
              <w:lang w:val="es-AR" w:eastAsia="es-AR"/>
            </w:rPr>
          </w:pPr>
          <w:hyperlink w:anchor="_Toc494415988" w:history="1">
            <w:r w:rsidRPr="00800892">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_Toc494415988 \h </w:instrText>
            </w:r>
            <w:r>
              <w:rPr>
                <w:noProof/>
                <w:webHidden/>
              </w:rPr>
            </w:r>
            <w:r>
              <w:rPr>
                <w:noProof/>
                <w:webHidden/>
              </w:rPr>
              <w:fldChar w:fldCharType="separate"/>
            </w:r>
            <w:r>
              <w:rPr>
                <w:noProof/>
                <w:webHidden/>
              </w:rPr>
              <w:t>5</w:t>
            </w:r>
            <w:r>
              <w:rPr>
                <w:noProof/>
                <w:webHidden/>
              </w:rPr>
              <w:fldChar w:fldCharType="end"/>
            </w:r>
          </w:hyperlink>
        </w:p>
        <w:p w:rsidR="005B6C25" w:rsidRDefault="005B6C25">
          <w:pPr>
            <w:pStyle w:val="TDC2"/>
            <w:rPr>
              <w:rFonts w:eastAsiaTheme="minorEastAsia"/>
              <w:i w:val="0"/>
              <w:iCs w:val="0"/>
              <w:noProof/>
              <w:sz w:val="22"/>
              <w:szCs w:val="22"/>
              <w:lang w:val="es-AR" w:eastAsia="es-AR"/>
            </w:rPr>
          </w:pPr>
          <w:hyperlink w:anchor="_Toc494415989" w:history="1">
            <w:r w:rsidRPr="00800892">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_Toc494415989 \h </w:instrText>
            </w:r>
            <w:r>
              <w:rPr>
                <w:noProof/>
                <w:webHidden/>
              </w:rPr>
            </w:r>
            <w:r>
              <w:rPr>
                <w:noProof/>
                <w:webHidden/>
              </w:rPr>
              <w:fldChar w:fldCharType="separate"/>
            </w:r>
            <w:r>
              <w:rPr>
                <w:noProof/>
                <w:webHidden/>
              </w:rPr>
              <w:t>5</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AD4A64"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[CU10 - </w:t>
          </w:r>
          <w:proofErr w:type="spellStart"/>
          <w:r>
            <w:rPr>
              <w:rFonts w:asciiTheme="minorHAnsi" w:hAnsiTheme="minorHAnsi" w:cstheme="minorHAnsi"/>
              <w:color w:val="auto"/>
              <w:lang w:val="es-AR"/>
            </w:rPr>
            <w:t>AñadirUbicacion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15981"/>
      <w:r w:rsidRPr="008845CC">
        <w:t>Descripción</w:t>
      </w:r>
      <w:bookmarkEnd w:id="1"/>
      <w:bookmarkEnd w:id="2"/>
      <w:bookmarkEnd w:id="3"/>
    </w:p>
    <w:p w:rsidR="00E71606" w:rsidRPr="008845CC" w:rsidRDefault="00E71606" w:rsidP="00F62AC1">
      <w:pPr>
        <w:pStyle w:val="PSI-Normal"/>
      </w:pPr>
      <w:r>
        <w:t xml:space="preserve">Funcionalidad de </w:t>
      </w:r>
      <w:r w:rsidR="006A3C4B">
        <w:t>inserción o alta de un</w:t>
      </w:r>
      <w:r w:rsidR="00E06FEF">
        <w:t>a</w:t>
      </w:r>
      <w:r w:rsidR="006A3C4B">
        <w:t xml:space="preserve"> </w:t>
      </w:r>
      <w:r w:rsidR="00AD4A64">
        <w:t>ubicación</w:t>
      </w:r>
      <w:r w:rsidR="00E06FEF">
        <w:t xml:space="preserve"> al</w:t>
      </w:r>
      <w:r>
        <w:t xml:space="preserve"> sistema</w:t>
      </w:r>
      <w:r w:rsidR="00AD4A64">
        <w:t xml:space="preserve"> para poder contener instancias de tipificación de valoraciones</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15982"/>
      <w:r w:rsidRPr="008845CC">
        <w:t>Actores del CU</w:t>
      </w:r>
      <w:bookmarkEnd w:id="4"/>
      <w:bookmarkEnd w:id="5"/>
      <w:bookmarkEnd w:id="6"/>
    </w:p>
    <w:p w:rsidR="00E71606" w:rsidRDefault="00E71606" w:rsidP="00F62AC1">
      <w:pPr>
        <w:pStyle w:val="PSI-Normal"/>
      </w:pPr>
      <w:r>
        <w:t>Dicha funcionalidad es aplicada a los actores:</w:t>
      </w:r>
    </w:p>
    <w:p w:rsidR="00F532CF" w:rsidRDefault="00AD4A64"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15983"/>
      <w:r w:rsidRPr="008845CC">
        <w:t>Precondiciones</w:t>
      </w:r>
      <w:bookmarkEnd w:id="7"/>
      <w:bookmarkEnd w:id="8"/>
      <w:bookmarkEnd w:id="9"/>
      <w:r w:rsidRPr="008845CC">
        <w:t xml:space="preserve"> </w:t>
      </w:r>
    </w:p>
    <w:p w:rsidR="00F532CF" w:rsidRDefault="006A3C4B" w:rsidP="006A3C4B">
      <w:pPr>
        <w:pStyle w:val="PSI-Normal"/>
      </w:pPr>
      <w:r>
        <w:t>Antes de realizar estas operaciones el sistema debe de contar con la sesión iniciada de un usuario autorizado.</w:t>
      </w:r>
    </w:p>
    <w:p w:rsidR="00E06FEF" w:rsidRPr="006A3C4B" w:rsidRDefault="00E06FEF" w:rsidP="006A3C4B">
      <w:pPr>
        <w:pStyle w:val="PSI-Normal"/>
      </w:pPr>
    </w:p>
    <w:p w:rsidR="00F532CF" w:rsidRPr="008845CC" w:rsidRDefault="00F532CF" w:rsidP="008845CC">
      <w:pPr>
        <w:pStyle w:val="PSI-Ttulo1"/>
      </w:pPr>
      <w:bookmarkStart w:id="10" w:name="_Toc228206478"/>
      <w:bookmarkStart w:id="11" w:name="_Toc234686583"/>
      <w:bookmarkStart w:id="12" w:name="_Toc494415984"/>
      <w:r w:rsidRPr="008845CC">
        <w:t>Flujo de Eventos Normal</w:t>
      </w:r>
      <w:bookmarkEnd w:id="10"/>
      <w:bookmarkEnd w:id="11"/>
      <w:bookmarkEnd w:id="12"/>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E76192">
        <w:t>ingresar al sistema un</w:t>
      </w:r>
      <w:r w:rsidR="00E06FEF">
        <w:t xml:space="preserve">a nueva </w:t>
      </w:r>
      <w:r w:rsidR="00AD4A64">
        <w:t>ubicación</w:t>
      </w:r>
      <w:r w:rsidR="00E06FEF">
        <w:t xml:space="preserve"> </w:t>
      </w:r>
      <w:r w:rsidR="00E76192">
        <w:t>para ser contemplad</w:t>
      </w:r>
      <w:r w:rsidR="00AD4A64">
        <w:t>a</w:t>
      </w:r>
      <w:r w:rsidR="00E06FEF">
        <w:t xml:space="preserve"> </w:t>
      </w:r>
      <w:r w:rsidR="00AD4A64">
        <w:t>por el sistema</w:t>
      </w:r>
      <w:r w:rsidR="00E76192">
        <w:t>.</w:t>
      </w:r>
    </w:p>
    <w:p w:rsidR="00E76192" w:rsidRDefault="00E76192" w:rsidP="00E76192">
      <w:pPr>
        <w:pStyle w:val="PSI-Normal"/>
        <w:numPr>
          <w:ilvl w:val="0"/>
          <w:numId w:val="14"/>
        </w:numPr>
      </w:pPr>
      <w:r>
        <w:t xml:space="preserve">El sistema despliega la pantalla de alta de </w:t>
      </w:r>
      <w:r w:rsidR="00AD4A64">
        <w:t>ubicación</w:t>
      </w:r>
      <w:r>
        <w:t>.</w:t>
      </w:r>
    </w:p>
    <w:p w:rsidR="00E71606" w:rsidRDefault="00F85309" w:rsidP="00E76192">
      <w:pPr>
        <w:pStyle w:val="PSI-Normal"/>
        <w:numPr>
          <w:ilvl w:val="0"/>
          <w:numId w:val="14"/>
        </w:numPr>
      </w:pPr>
      <w:r w:rsidRPr="008845CC">
        <w:t xml:space="preserve"> </w:t>
      </w:r>
      <w:r w:rsidR="00E76192">
        <w:t>El usuario ingres</w:t>
      </w:r>
      <w:r w:rsidR="00E06FEF">
        <w:t xml:space="preserve">a los datos correspondientes a una nueva </w:t>
      </w:r>
      <w:r w:rsidR="00AD4A64">
        <w:t>ubicación</w:t>
      </w:r>
      <w:r w:rsidR="00E76192">
        <w:t>.</w:t>
      </w:r>
    </w:p>
    <w:p w:rsidR="008E0080" w:rsidRDefault="0058466A" w:rsidP="00AD4A64">
      <w:pPr>
        <w:pStyle w:val="PSI-Normal"/>
        <w:numPr>
          <w:ilvl w:val="0"/>
          <w:numId w:val="14"/>
        </w:numPr>
      </w:pPr>
      <w:r>
        <w:t xml:space="preserve">El usuario asocia la </w:t>
      </w:r>
      <w:r w:rsidR="00AD4A64">
        <w:t>ubicación al sector al</w:t>
      </w:r>
      <w:r>
        <w:t xml:space="preserve"> que dependerá.</w:t>
      </w:r>
    </w:p>
    <w:p w:rsidR="00E76192" w:rsidRPr="008845CC" w:rsidRDefault="00E76192" w:rsidP="00E76192">
      <w:pPr>
        <w:pStyle w:val="PSI-Normal"/>
        <w:numPr>
          <w:ilvl w:val="0"/>
          <w:numId w:val="14"/>
        </w:numPr>
      </w:pPr>
      <w:r>
        <w:t xml:space="preserve">El sistema agrega </w:t>
      </w:r>
      <w:r w:rsidR="0058466A">
        <w:t xml:space="preserve">la nueva </w:t>
      </w:r>
      <w:r w:rsidR="00AD4A64">
        <w:t xml:space="preserve">ubicación </w:t>
      </w:r>
      <w:r w:rsidR="0058466A">
        <w:t>al sistema</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15985"/>
      <w:r w:rsidRPr="008845CC">
        <w:t>Poscondiciones</w:t>
      </w:r>
      <w:bookmarkEnd w:id="13"/>
      <w:bookmarkEnd w:id="14"/>
      <w:bookmarkEnd w:id="15"/>
      <w:r w:rsidRPr="008845CC">
        <w:t xml:space="preserve"> </w:t>
      </w:r>
    </w:p>
    <w:p w:rsidR="00F532CF" w:rsidRPr="008845CC" w:rsidRDefault="0058466A" w:rsidP="00F62AC1">
      <w:pPr>
        <w:pStyle w:val="PSI-Normal"/>
      </w:pPr>
      <w:r>
        <w:t xml:space="preserve">Una nueva </w:t>
      </w:r>
      <w:r w:rsidR="00AD4A64">
        <w:t>ubicación o sector es agregado</w:t>
      </w:r>
      <w:r w:rsidR="00E76192">
        <w:t xml:space="preserve"> al </w:t>
      </w:r>
      <w:r w:rsidR="000310D8">
        <w:t>sistema</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415986"/>
      <w:r w:rsidRPr="008845CC">
        <w:t>Flujo de Eventos Alternativo</w:t>
      </w:r>
      <w:bookmarkEnd w:id="16"/>
      <w:bookmarkEnd w:id="17"/>
      <w:bookmarkEnd w:id="18"/>
    </w:p>
    <w:p w:rsidR="00F85309" w:rsidRDefault="0058466A" w:rsidP="00F85309">
      <w:pPr>
        <w:pStyle w:val="PSI-Normal"/>
      </w:pPr>
      <w:r>
        <w:t>3</w:t>
      </w:r>
      <w:r w:rsidR="00F85309">
        <w:t xml:space="preserve">A. </w:t>
      </w:r>
      <w:r w:rsidR="00E76192">
        <w:t>Los datos p</w:t>
      </w:r>
      <w:r>
        <w:t xml:space="preserve">roporcionados corresponden a una </w:t>
      </w:r>
      <w:r w:rsidR="00AD4A64">
        <w:t>ubicación</w:t>
      </w:r>
      <w:r>
        <w:t xml:space="preserve"> </w:t>
      </w:r>
      <w:r w:rsidR="00E76192">
        <w:t>ya presente en el sistema.</w:t>
      </w:r>
    </w:p>
    <w:p w:rsidR="00F85309" w:rsidRDefault="0058466A" w:rsidP="00F85309">
      <w:pPr>
        <w:pStyle w:val="PSI-Normal"/>
        <w:ind w:left="705" w:firstLine="0"/>
      </w:pPr>
      <w:r>
        <w:lastRenderedPageBreak/>
        <w:t>3</w:t>
      </w:r>
      <w:r w:rsidR="00F85309">
        <w:t xml:space="preserve">A1. El sistema le informa al usuario el problema y </w:t>
      </w:r>
      <w:r w:rsidR="00E76192">
        <w:t xml:space="preserve">vuelve a la pantalla de alta de </w:t>
      </w:r>
      <w:r w:rsidR="00AD4A64">
        <w:t>ubicación</w:t>
      </w:r>
      <w:r w:rsidR="00F85309">
        <w:t>.</w:t>
      </w:r>
    </w:p>
    <w:p w:rsidR="008E0080" w:rsidRDefault="0058466A" w:rsidP="008E0080">
      <w:pPr>
        <w:pStyle w:val="PSI-Normal"/>
      </w:pPr>
      <w:r>
        <w:t>3</w:t>
      </w:r>
      <w:r w:rsidR="008E0080">
        <w:t xml:space="preserve">B. Los datos proporcionados para </w:t>
      </w:r>
      <w:r>
        <w:t xml:space="preserve">la nueva </w:t>
      </w:r>
      <w:r w:rsidR="00AD4A64">
        <w:t>ubicación</w:t>
      </w:r>
      <w:r>
        <w:t xml:space="preserve"> </w:t>
      </w:r>
      <w:r w:rsidR="008E0080">
        <w:t>no son válidos.</w:t>
      </w:r>
    </w:p>
    <w:p w:rsidR="008E0080" w:rsidRDefault="0058466A" w:rsidP="008E0080">
      <w:pPr>
        <w:pStyle w:val="PSI-Normal"/>
        <w:ind w:left="705" w:firstLine="0"/>
      </w:pPr>
      <w:r>
        <w:t>3</w:t>
      </w:r>
      <w:r w:rsidR="008E0080">
        <w:t>B1. El sistema le informa al usuario el problema y que</w:t>
      </w:r>
      <w:r>
        <w:t xml:space="preserve"> vuelva a ingresar los datos de la </w:t>
      </w:r>
      <w:r w:rsidR="00AD4A64">
        <w:t>ubicación</w:t>
      </w:r>
      <w:r w:rsidR="008E0080">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9" w:name="_Toc228206481"/>
      <w:bookmarkStart w:id="20" w:name="_Toc234686586"/>
      <w:bookmarkStart w:id="21" w:name="_Toc494415987"/>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415988"/>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166021" cy="93221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66021" cy="932214"/>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415989"/>
      <w:r w:rsidRPr="008845CC">
        <w:rPr>
          <w:rFonts w:asciiTheme="minorHAnsi" w:hAnsiTheme="minorHAnsi" w:cstheme="minorHAnsi"/>
          <w:color w:val="92D050"/>
        </w:rPr>
        <w:t>Diagrama de Secuencia</w:t>
      </w:r>
      <w:bookmarkEnd w:id="23"/>
    </w:p>
    <w:p w:rsidR="007C39B1" w:rsidRPr="008845CC" w:rsidRDefault="007C39B1" w:rsidP="00B95F94">
      <w:pPr>
        <w:pStyle w:val="PSI-Normal"/>
        <w:ind w:hanging="1135"/>
      </w:pPr>
      <w:r w:rsidRPr="008845CC">
        <w:rPr>
          <w:noProof/>
          <w:lang w:eastAsia="es-AR"/>
        </w:rPr>
        <w:drawing>
          <wp:inline distT="0" distB="0" distL="0" distR="0" wp14:anchorId="17D693F0" wp14:editId="1DF62B24">
            <wp:extent cx="6384249" cy="2832551"/>
            <wp:effectExtent l="0" t="0" r="0" b="635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84249" cy="2832551"/>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058" w:rsidRDefault="00943058" w:rsidP="00C94FBE">
      <w:pPr>
        <w:spacing w:before="0" w:line="240" w:lineRule="auto"/>
      </w:pPr>
      <w:r>
        <w:separator/>
      </w:r>
    </w:p>
    <w:p w:rsidR="00943058" w:rsidRDefault="00943058"/>
  </w:endnote>
  <w:endnote w:type="continuationSeparator" w:id="0">
    <w:p w:rsidR="00943058" w:rsidRDefault="00943058" w:rsidP="00C94FBE">
      <w:pPr>
        <w:spacing w:before="0" w:line="240" w:lineRule="auto"/>
      </w:pPr>
      <w:r>
        <w:continuationSeparator/>
      </w:r>
    </w:p>
    <w:p w:rsidR="00943058" w:rsidRDefault="00943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058" w:rsidRDefault="00943058" w:rsidP="00C94FBE">
      <w:pPr>
        <w:spacing w:before="0" w:line="240" w:lineRule="auto"/>
      </w:pPr>
      <w:r>
        <w:separator/>
      </w:r>
    </w:p>
    <w:p w:rsidR="00943058" w:rsidRDefault="00943058"/>
  </w:footnote>
  <w:footnote w:type="continuationSeparator" w:id="0">
    <w:p w:rsidR="00943058" w:rsidRDefault="00943058" w:rsidP="00C94FBE">
      <w:pPr>
        <w:spacing w:before="0" w:line="240" w:lineRule="auto"/>
      </w:pPr>
      <w:r>
        <w:continuationSeparator/>
      </w:r>
    </w:p>
    <w:p w:rsidR="00943058" w:rsidRDefault="009430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6F6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466A"/>
    <w:rsid w:val="005857BB"/>
    <w:rsid w:val="0059596F"/>
    <w:rsid w:val="0059632A"/>
    <w:rsid w:val="00597A23"/>
    <w:rsid w:val="005A0664"/>
    <w:rsid w:val="005A52A2"/>
    <w:rsid w:val="005B5AEE"/>
    <w:rsid w:val="005B6373"/>
    <w:rsid w:val="005B6C25"/>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3058"/>
    <w:rsid w:val="009470EA"/>
    <w:rsid w:val="00963E1F"/>
    <w:rsid w:val="0096683E"/>
    <w:rsid w:val="0098045E"/>
    <w:rsid w:val="009A3173"/>
    <w:rsid w:val="009E25EF"/>
    <w:rsid w:val="009E4DA8"/>
    <w:rsid w:val="009F4449"/>
    <w:rsid w:val="00A0436A"/>
    <w:rsid w:val="00A12B5B"/>
    <w:rsid w:val="00A13DBA"/>
    <w:rsid w:val="00A2496D"/>
    <w:rsid w:val="00A2757B"/>
    <w:rsid w:val="00A379B3"/>
    <w:rsid w:val="00A45630"/>
    <w:rsid w:val="00A50ABB"/>
    <w:rsid w:val="00A670E3"/>
    <w:rsid w:val="00AC76CE"/>
    <w:rsid w:val="00AD2232"/>
    <w:rsid w:val="00AD4A64"/>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95F94"/>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06FEF"/>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5F9A4-FCEC-439C-A544-84AEF7AF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17</TotalTime>
  <Pages>5</Pages>
  <Words>343</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[CU06 - AñadirOpcionesDeValoracion]</vt:lpstr>
    </vt:vector>
  </TitlesOfParts>
  <Company>Laboratorio de Desarrollo de Software</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[CU10 - AñadirUbicacion]</dc:title>
  <dc:subject>Checkpoint</dc:subject>
  <dc:creator>GVR</dc:creator>
  <cp:lastModifiedBy>Juan</cp:lastModifiedBy>
  <cp:revision>3</cp:revision>
  <dcterms:created xsi:type="dcterms:W3CDTF">2017-09-29T05:20:00Z</dcterms:created>
  <dcterms:modified xsi:type="dcterms:W3CDTF">2017-09-29T05:37:00Z</dcterms:modified>
</cp:coreProperties>
</file>