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FF1CDF1" wp14:editId="7A7688E3">
                    <wp:simplePos x="0" y="0"/>
                    <wp:positionH relativeFrom="column">
                      <wp:posOffset>3689985</wp:posOffset>
                    </wp:positionH>
                    <wp:positionV relativeFrom="paragraph">
                      <wp:posOffset>-1212850</wp:posOffset>
                    </wp:positionV>
                    <wp:extent cx="3089910" cy="1466215"/>
                    <wp:effectExtent l="0" t="0" r="0" b="0"/>
                    <wp:wrapNone/>
                    <wp:docPr id="48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9910" cy="146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5D2BE0B" wp14:editId="30D19F3D">
                                      <wp:extent cx="2661462" cy="1212850"/>
                                      <wp:effectExtent l="0" t="0" r="0" b="6350"/>
                                      <wp:docPr id="27" name="Imagen 2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7FF1CDF1" id="Rectángulo 3" o:spid="_x0000_s1026" style="position:absolute;margin-left:290.55pt;margin-top:-95.5pt;width:243.3pt;height:11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5D2BE0B" wp14:editId="30D19F3D">
                                <wp:extent cx="2661462" cy="1212850"/>
                                <wp:effectExtent l="0" t="0" r="0" b="6350"/>
                                <wp:docPr id="27" name="Imagen 2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6E73DD" wp14:editId="185FA17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1590675"/>
                    <wp:effectExtent l="11430" t="9525" r="10795" b="9525"/>
                    <wp:wrapNone/>
                    <wp:docPr id="4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50B05E7" id="Rectangle 7" o:spid="_x0000_s1026" style="position:absolute;margin-left:0;margin-top:0;width:623.75pt;height:125.2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C1B383" wp14:editId="4D1070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1029335"/>
                    <wp:effectExtent l="12700" t="12700" r="9525" b="5715"/>
                    <wp:wrapNone/>
                    <wp:docPr id="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0293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126F08D6" id="Rectangle 6" o:spid="_x0000_s1026" style="position:absolute;margin-left:0;margin-top:0;width:623.75pt;height:81.0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AB0E6EF" wp14:editId="3F9811B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6350" t="8890" r="7620" b="12065"/>
                    <wp:wrapNone/>
                    <wp:docPr id="4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6C8D2B18" id="Rectangle 9" o:spid="_x0000_s1026" style="position:absolute;margin-left:0;margin-top:0;width:7.15pt;height:882.6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Datos</w:t>
              </w:r>
            </w:sdtContent>
          </w:sdt>
        </w:p>
        <w:p w:rsidR="00D06E99" w:rsidRDefault="00EE3CA1">
          <w:pPr>
            <w:pStyle w:val="Sinespaciado"/>
          </w:pP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</w:rPr>
            <w:t>CheckPoint</w:t>
          </w:r>
          <w:proofErr w:type="spellEnd"/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485634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1707E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7EBE6AE" wp14:editId="3FFD7535">
                    <wp:simplePos x="0" y="0"/>
                    <wp:positionH relativeFrom="column">
                      <wp:posOffset>1127760</wp:posOffset>
                    </wp:positionH>
                    <wp:positionV relativeFrom="paragraph">
                      <wp:posOffset>1524000</wp:posOffset>
                    </wp:positionV>
                    <wp:extent cx="3121660" cy="4177665"/>
                    <wp:effectExtent l="0" t="0" r="0" b="0"/>
                    <wp:wrapNone/>
                    <wp:docPr id="4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74D6A8B8" wp14:editId="6A139892">
                                      <wp:extent cx="2521715" cy="3491985"/>
                                      <wp:effectExtent l="0" t="0" r="0" b="0"/>
                                      <wp:docPr id="28" name="Imagen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47EBE6AE" id="Rectángulo 4" o:spid="_x0000_s1027" style="position:absolute;left:0;text-align:left;margin-left:88.8pt;margin-top:120pt;width:245.8pt;height:3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4D6A8B8" wp14:editId="6A139892">
                                <wp:extent cx="2521715" cy="3491985"/>
                                <wp:effectExtent l="0" t="0" r="0" b="0"/>
                                <wp:docPr id="28" name="Imagen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06E99" w:rsidRPr="008B3B0F"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9863D7B" wp14:editId="2DF17F9C">
                    <wp:simplePos x="0" y="0"/>
                    <wp:positionH relativeFrom="column">
                      <wp:posOffset>2280285</wp:posOffset>
                    </wp:positionH>
                    <wp:positionV relativeFrom="paragraph">
                      <wp:posOffset>5717540</wp:posOffset>
                    </wp:positionV>
                    <wp:extent cx="3121660" cy="4177665"/>
                    <wp:effectExtent l="0" t="0" r="0" b="0"/>
                    <wp:wrapNone/>
                    <wp:docPr id="4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79863D7B" id="_x0000_s1028" style="position:absolute;left:0;text-align:left;margin-left:179.55pt;margin-top:450.2pt;width:245.8pt;height:3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24B95B1D" wp14:editId="75E94066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-1158875</wp:posOffset>
                    </wp:positionV>
                    <wp:extent cx="2480945" cy="10920730"/>
                    <wp:effectExtent l="12700" t="11430" r="11430" b="12065"/>
                    <wp:wrapSquare wrapText="bothSides"/>
                    <wp:docPr id="4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207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799D655" id="Rectangle 17" o:spid="_x0000_s1026" style="position:absolute;margin-left:315.7pt;margin-top:-91.25pt;width:195.35pt;height:859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058733B" wp14:editId="2C4960B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A7E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Un modelo es un conjunto de herramientas conceptuales para describir datos, sus relaciones, su significado y sus restricciones de consistencia.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el proceso de analizar los aspectos de interés para una organización y la relación que tienen unos con otros.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Resulta en el descubrimiento y documentación de los recursos de datos del negocio.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una tarea difícil, bastante difícil, pero es una actividad necesaria cuya habilidad solo se adquiere con la experiencia.</w:t>
                                </w:r>
                              </w:p>
                              <w:p w:rsidR="00A4002B" w:rsidRDefault="00A4002B" w:rsidP="0052352E">
                                <w:pPr>
                                  <w:ind w:left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105873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" fillcolor="white [3212]" strokecolor="#ffc000">
                    <v:textbox>
                      <w:txbxContent>
                        <w:p w:rsidR="00A53A7E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Un modelo es un conjunto de herramientas conceptuales para describir datos, sus relaciones, su significado y sus restricciones de consistencia.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el proceso de analizar los aspectos de interés para una organización y la relación que tienen unos con otros.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Resulta en el descubrimiento y documentación de los recursos de datos del negocio.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una tarea difícil, bastante difícil, pero es una actividad necesaria cuya habilidad solo se adquiere con la experiencia.</w:t>
                          </w:r>
                        </w:p>
                        <w:p w:rsidR="00A4002B" w:rsidRDefault="00A4002B" w:rsidP="0052352E">
                          <w:pPr>
                            <w:ind w:left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Pr="008B3B0F" w:rsidRDefault="00485634" w:rsidP="00EE3CA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16114FB6" wp14:editId="312BC82B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9639300</wp:posOffset>
                    </wp:positionV>
                    <wp:extent cx="1800225" cy="1171575"/>
                    <wp:effectExtent l="0" t="0" r="0" b="0"/>
                    <wp:wrapNone/>
                    <wp:docPr id="40" name="Rectangle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1171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5634" w:rsidRDefault="00485634" w:rsidP="00485634">
                                <w:pPr>
                                  <w:spacing w:before="0"/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0CD11174" wp14:editId="4B973EA5">
                                      <wp:extent cx="1606550" cy="981075"/>
                                      <wp:effectExtent l="0" t="0" r="0" b="0"/>
                                      <wp:docPr id="29" name="Imagen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10711" cy="9836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16114FB6" id="Rectangle 45" o:spid="_x0000_s1030" style="position:absolute;left:0;text-align:left;margin-left:.75pt;margin-top:759pt;width:141.75pt;height:9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" stroked="f">
                    <v:textbo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CD11174" wp14:editId="4B973EA5">
                                <wp:extent cx="1606550" cy="981075"/>
                                <wp:effectExtent l="0" t="0" r="0" b="0"/>
                                <wp:docPr id="29" name="Imagen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D06E99" w:rsidRDefault="009716B3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EE3CA1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</w:rPr>
          </w:pPr>
          <w:r w:rsidRPr="00EE3CA1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594898" w:rsidRPr="00EE3CA1" w:rsidRDefault="00E1375F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EE3CA1">
            <w:rPr>
              <w:rFonts w:cstheme="minorHAnsi"/>
            </w:rPr>
            <w:fldChar w:fldCharType="begin"/>
          </w:r>
          <w:r w:rsidR="000F79DF" w:rsidRPr="00EE3CA1">
            <w:rPr>
              <w:rFonts w:cstheme="minorHAnsi"/>
            </w:rPr>
            <w:instrText xml:space="preserve"> TOC \o "1-3" \h \z \u </w:instrText>
          </w:r>
          <w:r w:rsidRPr="00EE3CA1">
            <w:rPr>
              <w:rFonts w:cstheme="minorHAnsi"/>
            </w:rPr>
            <w:fldChar w:fldCharType="separate"/>
          </w:r>
          <w:hyperlink w:anchor="_Toc25761899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_Toc257618990 \h </w:instrText>
            </w:r>
            <w:r w:rsidRPr="00EE3CA1">
              <w:rPr>
                <w:rFonts w:cstheme="minorHAnsi"/>
                <w:noProof/>
                <w:webHidden/>
              </w:rPr>
            </w:r>
            <w:r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Alcance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Diseño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de Datos General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Entidad-Relación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Definición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Descripción de Entidades y Atributos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Llaves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Relaciones Encontradas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_Toc257619000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Principios de diseño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Notación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Ejemplos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Comentarios sobre el 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Normalización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Justificación de Forma normal adoptada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9716B3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Especificación de la Distribución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EE3CA1" w:rsidRDefault="00E1375F" w:rsidP="000F79DF">
          <w:pPr>
            <w:tabs>
              <w:tab w:val="left" w:pos="5954"/>
            </w:tabs>
            <w:rPr>
              <w:rFonts w:cstheme="minorHAnsi"/>
            </w:rPr>
          </w:pPr>
          <w:r w:rsidRPr="00EE3CA1">
            <w:rPr>
              <w:rFonts w:cstheme="minorHAnsi"/>
            </w:rPr>
            <w:fldChar w:fldCharType="end"/>
          </w:r>
        </w:p>
      </w:sdtContent>
    </w:sdt>
    <w:p w:rsidR="0040066E" w:rsidRPr="00EE3CA1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F38C0" w:rsidRPr="00EE3CA1" w:rsidRDefault="00485634" w:rsidP="00EE3CA1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Datos</w:t>
          </w:r>
        </w:p>
      </w:sdtContent>
    </w:sdt>
    <w:p w:rsidR="002D57DA" w:rsidRDefault="002D57DA" w:rsidP="00EE3CA1">
      <w:pPr>
        <w:pStyle w:val="PSI-Ttulo1"/>
      </w:pPr>
      <w:bookmarkStart w:id="0" w:name="_Toc257618990"/>
      <w:r w:rsidRPr="00EE3CA1">
        <w:t>Introducción</w:t>
      </w:r>
      <w:bookmarkEnd w:id="0"/>
    </w:p>
    <w:p w:rsidR="00D23D7B" w:rsidRPr="00D23D7B" w:rsidRDefault="00D23D7B" w:rsidP="00D23D7B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Desde un punto de vista general, se busca representar los datos de manera comprensible. </w:t>
      </w:r>
      <w:r w:rsidRPr="00D23D7B">
        <w:rPr>
          <w:rFonts w:cstheme="minorHAnsi"/>
          <w:color w:val="auto"/>
        </w:rPr>
        <w:t xml:space="preserve">Estos datos que se representan son los comprendidos dentro del dominio del problema que se pretende abordar y por consiguiente el dominio en el que </w:t>
      </w:r>
      <w:r>
        <w:rPr>
          <w:rFonts w:cstheme="minorHAnsi"/>
          <w:color w:val="auto"/>
        </w:rPr>
        <w:t>el cliente</w:t>
      </w:r>
      <w:r w:rsidRPr="00D23D7B">
        <w:rPr>
          <w:rFonts w:cstheme="minorHAnsi"/>
          <w:color w:val="auto"/>
        </w:rPr>
        <w:t xml:space="preserve"> lleva a cabo sus procesos de negocio</w:t>
      </w:r>
      <w:r>
        <w:rPr>
          <w:rFonts w:cstheme="minorHAnsi"/>
          <w:color w:val="auto"/>
        </w:rPr>
        <w:t>.</w:t>
      </w:r>
    </w:p>
    <w:p w:rsidR="00236164" w:rsidRPr="00D23D7B" w:rsidRDefault="00D23D7B" w:rsidP="00D23D7B">
      <w:pPr>
        <w:pStyle w:val="PSI-Comentario"/>
        <w:spacing w:before="0"/>
        <w:rPr>
          <w:rFonts w:cstheme="minorHAnsi"/>
          <w:color w:val="auto"/>
          <w:u w:val="single"/>
        </w:rPr>
      </w:pPr>
      <w:r>
        <w:rPr>
          <w:rFonts w:cstheme="minorHAnsi"/>
          <w:color w:val="auto"/>
        </w:rPr>
        <w:t>Se trata de u</w:t>
      </w:r>
      <w:r w:rsidR="0079166B">
        <w:rPr>
          <w:rFonts w:cstheme="minorHAnsi"/>
          <w:color w:val="auto"/>
        </w:rPr>
        <w:t xml:space="preserve">na representación abstracta de los datos de </w:t>
      </w:r>
      <w:r>
        <w:rPr>
          <w:rFonts w:cstheme="minorHAnsi"/>
          <w:color w:val="auto"/>
        </w:rPr>
        <w:t>l</w:t>
      </w:r>
      <w:r w:rsidR="0079166B">
        <w:rPr>
          <w:rFonts w:cstheme="minorHAnsi"/>
          <w:color w:val="auto"/>
        </w:rPr>
        <w:t xml:space="preserve">a organización y las relaciones </w:t>
      </w:r>
      <w:r>
        <w:rPr>
          <w:rFonts w:cstheme="minorHAnsi"/>
          <w:color w:val="auto"/>
        </w:rPr>
        <w:t xml:space="preserve">y restricciones </w:t>
      </w:r>
      <w:r w:rsidR="0079166B">
        <w:rPr>
          <w:rFonts w:cstheme="minorHAnsi"/>
          <w:color w:val="auto"/>
        </w:rPr>
        <w:t>entre ellos.</w:t>
      </w:r>
      <w:r>
        <w:rPr>
          <w:rFonts w:cstheme="minorHAnsi"/>
          <w:color w:val="auto"/>
        </w:rPr>
        <w:t xml:space="preserve"> Dicha representación se plasma en última instancia en diagramas y descripciones claras, que sirven de base para los integrantes del equipo de desarrollo hacia los que dicho documento está dirigido.</w:t>
      </w:r>
    </w:p>
    <w:p w:rsidR="002D57DA" w:rsidRPr="00EE3CA1" w:rsidRDefault="003E74FD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18991"/>
      <w:r w:rsidRPr="00EE3CA1">
        <w:rPr>
          <w:rFonts w:asciiTheme="minorHAnsi" w:hAnsiTheme="minorHAnsi" w:cstheme="minorHAnsi"/>
          <w:color w:val="92D050"/>
        </w:rPr>
        <w:t>Propósito</w:t>
      </w:r>
      <w:bookmarkEnd w:id="1"/>
    </w:p>
    <w:p w:rsidR="00DA1CEB" w:rsidRPr="00EE3CA1" w:rsidRDefault="00DA1CEB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El modelo de datos tiene las siguientes metas: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Registrar los requerimientos de datos de un proceso de negocio.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Dicho proceso puede ser demasiado complejo.</w:t>
      </w:r>
    </w:p>
    <w:p w:rsidR="00DA1CEB" w:rsidRPr="00EE3CA1" w:rsidRDefault="00DA1CE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Permite observar: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Patrones de datos</w:t>
      </w:r>
    </w:p>
    <w:p w:rsidR="00DA1CEB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Usos potenciales de los datos</w:t>
      </w:r>
    </w:p>
    <w:p w:rsidR="00236164" w:rsidRPr="00D23D7B" w:rsidRDefault="00D23D7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Se encuentra dirigido principalmente al Arquitecto/s y Programador/es puesto que será el basamento sobre el que desarrollen sus actividades.</w:t>
      </w:r>
    </w:p>
    <w:p w:rsidR="002D57DA" w:rsidRPr="00EE3CA1" w:rsidRDefault="002D57DA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18992"/>
      <w:r w:rsidRPr="00EE3CA1">
        <w:rPr>
          <w:rFonts w:asciiTheme="minorHAnsi" w:hAnsiTheme="minorHAnsi" w:cstheme="minorHAnsi"/>
          <w:color w:val="92D050"/>
        </w:rPr>
        <w:t>Alcance</w:t>
      </w:r>
      <w:bookmarkEnd w:id="2"/>
    </w:p>
    <w:p w:rsidR="002D57DA" w:rsidRPr="00EE3CA1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Este documento es escrito partiendo del documento de especificación de requerimiento, luego impacta o sirve de basamento a la hora de escribir el documento de diseño. En este caso particular representa el diseño de la base de dato externa o central y el de la base de dato interna. </w:t>
      </w:r>
    </w:p>
    <w:p w:rsidR="00940C42" w:rsidRPr="00EE3CA1" w:rsidRDefault="00940C42" w:rsidP="00536A3D">
      <w:pPr>
        <w:pStyle w:val="PSI-Comentario"/>
        <w:rPr>
          <w:rFonts w:cstheme="minorHAnsi"/>
          <w:color w:val="auto"/>
        </w:rPr>
      </w:pPr>
    </w:p>
    <w:p w:rsidR="002D57DA" w:rsidRPr="00EE3CA1" w:rsidRDefault="002D57DA" w:rsidP="00EE3CA1">
      <w:pPr>
        <w:pStyle w:val="PSI-Ttulo1"/>
      </w:pPr>
      <w:bookmarkStart w:id="3" w:name="_Toc257618993"/>
      <w:r w:rsidRPr="00EE3CA1">
        <w:t>Referencias</w:t>
      </w:r>
      <w:bookmarkEnd w:id="3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[Esta sección debe proporcionar una lista completa de todos los documentos a los que se hace referencia en el documento Modelo de </w:t>
      </w:r>
      <w:r w:rsidR="000C5A1B" w:rsidRPr="00EE3CA1">
        <w:rPr>
          <w:rFonts w:cstheme="minorHAnsi"/>
          <w:color w:val="auto"/>
        </w:rPr>
        <w:t>Datos</w:t>
      </w:r>
      <w:r w:rsidRPr="00EE3CA1">
        <w:rPr>
          <w:rFonts w:cstheme="minorHAnsi"/>
          <w:color w:val="auto"/>
        </w:rP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Pr="00EE3CA1" w:rsidRDefault="000C5A1B">
      <w:pPr>
        <w:rPr>
          <w:rFonts w:cstheme="minorHAnsi"/>
          <w:i/>
          <w:lang w:val="es-AR"/>
        </w:rPr>
      </w:pPr>
      <w:r w:rsidRPr="00EE3CA1">
        <w:rPr>
          <w:rFonts w:cstheme="minorHAnsi"/>
        </w:rPr>
        <w:br w:type="page"/>
      </w:r>
    </w:p>
    <w:p w:rsidR="002D57DA" w:rsidRPr="00EE3CA1" w:rsidRDefault="002D57DA" w:rsidP="00EE3CA1">
      <w:pPr>
        <w:pStyle w:val="PSI-Ttulo1"/>
      </w:pPr>
      <w:bookmarkStart w:id="4" w:name="_Toc257618994"/>
      <w:r w:rsidRPr="00EE3CA1">
        <w:lastRenderedPageBreak/>
        <w:t>Diseño de Datos</w:t>
      </w:r>
      <w:bookmarkEnd w:id="4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En esta sección se define la estructura de datos que utilizará el sistema, a partir de los requisitos funcionales y no funcionales establecidos para el sistema y las particularidades del entorno tecnológico, que consiga una mayor eficiencia </w:t>
      </w:r>
      <w:r w:rsidR="00CB5242">
        <w:rPr>
          <w:rFonts w:cstheme="minorHAnsi"/>
          <w:color w:val="auto"/>
        </w:rPr>
        <w:t>en el tratamiento de los datos.</w:t>
      </w:r>
      <w:r w:rsidR="00940C42" w:rsidRPr="00EE3CA1">
        <w:rPr>
          <w:rFonts w:cstheme="minorHAnsi"/>
          <w:color w:val="auto"/>
        </w:rPr>
        <w:br/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18995"/>
      <w:r w:rsidRPr="00EE3CA1">
        <w:rPr>
          <w:rFonts w:asciiTheme="minorHAnsi" w:hAnsiTheme="minorHAnsi" w:cstheme="minorHAnsi"/>
          <w:color w:val="92D050"/>
        </w:rPr>
        <w:t>Modelo de Datos General</w:t>
      </w:r>
      <w:bookmarkEnd w:id="5"/>
    </w:p>
    <w:p w:rsidR="002D57DA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Procedemos a la identificación de las entidades, sus atributos y las interrelaciones entre las entidades que se presentan en el documento de especificación de requerimientos.</w:t>
      </w:r>
    </w:p>
    <w:p w:rsidR="00CB5242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A medida que se identifican dichos datos se procede al modelado, de acuerdo a como se enumera a continuación:</w:t>
      </w:r>
    </w:p>
    <w:p w:rsidR="0040583F" w:rsidRDefault="00CB5242" w:rsidP="00536A3D">
      <w:pPr>
        <w:pStyle w:val="PSI-Comentario"/>
        <w:rPr>
          <w:rFonts w:cstheme="minorHAnsi"/>
          <w:color w:val="auto"/>
        </w:rPr>
      </w:pPr>
      <w:r w:rsidRPr="0040583F">
        <w:rPr>
          <w:rFonts w:cstheme="minorHAnsi"/>
          <w:b/>
          <w:color w:val="auto"/>
        </w:rPr>
        <w:t>-Modelo Entidad – Relación:</w:t>
      </w:r>
      <w:r>
        <w:rPr>
          <w:rFonts w:cstheme="minorHAnsi"/>
          <w:color w:val="auto"/>
        </w:rPr>
        <w:t xml:space="preserve"> </w:t>
      </w:r>
      <w:r w:rsidR="0040583F">
        <w:rPr>
          <w:rFonts w:cstheme="minorHAnsi"/>
          <w:color w:val="auto"/>
        </w:rPr>
        <w:t xml:space="preserve">Permite representar relaciones entre entidades que es el </w:t>
      </w:r>
    </w:p>
    <w:p w:rsidR="00CB5242" w:rsidRDefault="0040583F" w:rsidP="0040583F">
      <w:pPr>
        <w:pStyle w:val="PSI-Comentario"/>
        <w:spacing w:before="0"/>
        <w:rPr>
          <w:rFonts w:cstheme="minorHAnsi"/>
          <w:color w:val="auto"/>
        </w:rPr>
      </w:pPr>
      <w:proofErr w:type="gramStart"/>
      <w:r>
        <w:rPr>
          <w:rFonts w:cstheme="minorHAnsi"/>
          <w:color w:val="auto"/>
        </w:rPr>
        <w:t>principal</w:t>
      </w:r>
      <w:proofErr w:type="gramEnd"/>
      <w:r>
        <w:rPr>
          <w:rFonts w:cstheme="minorHAnsi"/>
          <w:color w:val="auto"/>
        </w:rPr>
        <w:t xml:space="preserve"> del modelo de datos.</w:t>
      </w:r>
    </w:p>
    <w:p w:rsidR="0040583F" w:rsidRDefault="0040583F" w:rsidP="0040583F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>Estará compuesto por [Entidades – Atributos – Relaciones - Cardinalidad]</w:t>
      </w:r>
    </w:p>
    <w:p w:rsidR="00CB5242" w:rsidRPr="0040583F" w:rsidRDefault="00CB5242" w:rsidP="00536A3D">
      <w:pPr>
        <w:pStyle w:val="PSI-Comentario"/>
        <w:rPr>
          <w:rFonts w:cstheme="minorHAnsi"/>
          <w:color w:val="auto"/>
          <w:u w:val="single"/>
        </w:rPr>
      </w:pPr>
      <w:r w:rsidRPr="0040583F">
        <w:rPr>
          <w:rFonts w:cstheme="minorHAnsi"/>
          <w:b/>
          <w:color w:val="auto"/>
        </w:rPr>
        <w:t>-Modelo Relacional:</w:t>
      </w:r>
      <w:r>
        <w:rPr>
          <w:rFonts w:cstheme="minorHAnsi"/>
          <w:color w:val="auto"/>
        </w:rPr>
        <w:t xml:space="preserve"> </w:t>
      </w:r>
    </w:p>
    <w:p w:rsidR="00551C63" w:rsidRDefault="00551C63" w:rsidP="00551C63">
      <w:pPr>
        <w:pStyle w:val="Ttulo2"/>
        <w:rPr>
          <w:rFonts w:asciiTheme="minorHAnsi" w:hAnsiTheme="minorHAnsi" w:cstheme="minorHAnsi"/>
          <w:color w:val="92D050"/>
        </w:rPr>
      </w:pPr>
      <w:bookmarkStart w:id="6" w:name="_Toc257618996"/>
      <w:r w:rsidRPr="00EE3CA1">
        <w:rPr>
          <w:rFonts w:asciiTheme="minorHAnsi" w:hAnsiTheme="minorHAnsi" w:cstheme="minorHAnsi"/>
          <w:color w:val="92D050"/>
        </w:rPr>
        <w:t>Modelo Entidad-Relación</w:t>
      </w:r>
      <w:bookmarkEnd w:id="6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EE57FE" w:rsidRPr="00EE57FE" w:rsidRDefault="00EE57FE" w:rsidP="00EE57FE">
      <w:pPr>
        <w:pStyle w:val="PSI-Comentario"/>
        <w:rPr>
          <w:rFonts w:cstheme="minorHAnsi"/>
          <w:color w:val="auto"/>
        </w:rPr>
      </w:pPr>
      <w:r w:rsidRPr="00EE57FE">
        <w:rPr>
          <w:rFonts w:cstheme="minorHAnsi"/>
          <w:color w:val="auto"/>
        </w:rPr>
        <w:t xml:space="preserve">Se trata de una descripción conceptual del mundo real (dominio de negocio), se busca obtener el esquema conceptual. </w:t>
      </w:r>
    </w:p>
    <w:p w:rsidR="0080073B" w:rsidRDefault="00EE57FE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EE57FE">
        <w:rPr>
          <w:rFonts w:asciiTheme="minorHAnsi" w:hAnsiTheme="minorHAnsi" w:cstheme="minorHAnsi"/>
          <w:color w:val="92D050"/>
        </w:rPr>
        <w:t>Conceptos candida</w:t>
      </w:r>
      <w:r w:rsidR="0080073B">
        <w:rPr>
          <w:rFonts w:asciiTheme="minorHAnsi" w:hAnsiTheme="minorHAnsi" w:cstheme="minorHAnsi"/>
          <w:color w:val="92D050"/>
        </w:rPr>
        <w:t>tos a ser Entidades</w:t>
      </w:r>
    </w:p>
    <w:p w:rsidR="0080073B" w:rsidRDefault="0080073B" w:rsidP="0080073B">
      <w:pPr>
        <w:pStyle w:val="PSI-Ttulo2"/>
        <w:spacing w:before="0"/>
        <w:rPr>
          <w:rFonts w:asciiTheme="minorHAnsi" w:hAnsiTheme="minorHAnsi" w:cstheme="minorHAnsi"/>
          <w:color w:val="92D050"/>
        </w:rPr>
      </w:pPr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6F027E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Fuente </w:t>
            </w:r>
          </w:p>
        </w:tc>
        <w:tc>
          <w:tcPr>
            <w:tcW w:w="4502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3686" w:type="dxa"/>
          </w:tcPr>
          <w:p w:rsidR="006F027E" w:rsidRPr="00EE57F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Principales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</w:t>
            </w:r>
          </w:p>
          <w:p w:rsidR="006F027E" w:rsidRPr="00B55467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</w:t>
            </w:r>
          </w:p>
        </w:tc>
      </w:tr>
      <w:tr w:rsidR="006F027E" w:rsidRPr="00EE57FE" w:rsidTr="006F027E">
        <w:trPr>
          <w:trHeight w:val="736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proofErr w:type="spellStart"/>
            <w:r>
              <w:rPr>
                <w:rFonts w:cstheme="minorHAnsi"/>
                <w:b/>
                <w:color w:val="auto"/>
              </w:rPr>
              <w:t>UARGflow</w:t>
            </w:r>
            <w:proofErr w:type="spellEnd"/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ROL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PERMISO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METODOLOGIA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Necesidad estadística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</w:t>
            </w:r>
          </w:p>
        </w:tc>
      </w:tr>
      <w:tr w:rsidR="006F027E" w:rsidRPr="00EE57FE" w:rsidTr="006F027E">
        <w:trPr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Necesidad de sincronía con BD app </w:t>
            </w:r>
            <w:proofErr w:type="spellStart"/>
            <w:r>
              <w:rPr>
                <w:rFonts w:cstheme="minorHAnsi"/>
                <w:b/>
                <w:color w:val="auto"/>
              </w:rPr>
              <w:t>movil</w:t>
            </w:r>
            <w:proofErr w:type="spellEnd"/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REGISTRO</w:t>
            </w:r>
          </w:p>
        </w:tc>
      </w:tr>
    </w:tbl>
    <w:p w:rsidR="00497E64" w:rsidRDefault="00497E64" w:rsidP="00497E64">
      <w:pPr>
        <w:pStyle w:val="PSI-Ttulo2"/>
        <w:spacing w:before="0"/>
        <w:ind w:left="0" w:firstLine="0"/>
        <w:rPr>
          <w:rFonts w:asciiTheme="minorHAnsi" w:hAnsiTheme="minorHAnsi" w:cstheme="minorHAnsi"/>
          <w:color w:val="92D050"/>
        </w:rPr>
      </w:pPr>
    </w:p>
    <w:p w:rsidR="00581A52" w:rsidRDefault="00581A52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581A52">
        <w:rPr>
          <w:rFonts w:asciiTheme="minorHAnsi" w:hAnsiTheme="minorHAnsi" w:cstheme="minorHAnsi"/>
          <w:color w:val="92D050"/>
        </w:rPr>
        <w:t>Conceptos candidatos a ser atributos</w:t>
      </w:r>
    </w:p>
    <w:p w:rsidR="000C3A90" w:rsidRDefault="000C3A90" w:rsidP="0080073B">
      <w:pPr>
        <w:pStyle w:val="PSI-Ttulo3"/>
      </w:pPr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B55467" w:rsidRPr="00EE57FE" w:rsidTr="00B5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Atributos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tcW w:w="3686" w:type="dxa"/>
          </w:tcPr>
          <w:p w:rsidR="00B55467" w:rsidRPr="00EE57FE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lastRenderedPageBreak/>
              <w:t>SERVICIO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ideServicio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emailValoraciones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icono</w:t>
            </w:r>
          </w:p>
        </w:tc>
      </w:tr>
      <w:tr w:rsidR="00B55467" w:rsidRPr="00EE57FE" w:rsidTr="00B55467">
        <w:trPr>
          <w:trHeight w:val="1077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idValoracion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tipo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recibirNotificacionesEmail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permiteFoto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permiteDescripcion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permiteEmail</w:t>
            </w:r>
            <w:proofErr w:type="spellEnd"/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vencimiento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idUbicacion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codigoQR</w:t>
            </w:r>
            <w:proofErr w:type="spellEnd"/>
          </w:p>
        </w:tc>
      </w:tr>
      <w:tr w:rsidR="00B55467" w:rsidRPr="00EE57FE" w:rsidTr="00B55467">
        <w:trPr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idUsuario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email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idRol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idPermiso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86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googleId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imagen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clave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0C3A90">
              <w:rPr>
                <w:rFonts w:cstheme="minorHAnsi"/>
                <w:color w:val="auto"/>
              </w:rPr>
              <w:t>idValoracionHecha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urlImagen</w:t>
            </w:r>
            <w:proofErr w:type="spellEnd"/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descripción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email_devolucion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B55467">
              <w:rPr>
                <w:rFonts w:cstheme="minorHAnsi"/>
                <w:color w:val="auto"/>
              </w:rPr>
              <w:t>idRegistro</w:t>
            </w:r>
            <w:proofErr w:type="spellEnd"/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fecha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cambio</w:t>
            </w:r>
          </w:p>
        </w:tc>
      </w:tr>
    </w:tbl>
    <w:p w:rsidR="000C3A90" w:rsidRDefault="000C3A90" w:rsidP="00B55467">
      <w:pPr>
        <w:pStyle w:val="PSI-Comentario"/>
        <w:spacing w:before="0"/>
        <w:ind w:left="0" w:firstLine="0"/>
        <w:rPr>
          <w:rFonts w:cstheme="minorHAnsi"/>
          <w:color w:val="auto"/>
        </w:rPr>
      </w:pPr>
    </w:p>
    <w:p w:rsidR="002879A2" w:rsidRPr="00B55467" w:rsidRDefault="000404B6" w:rsidP="00B55467">
      <w:pPr>
        <w:pStyle w:val="PSI-Ttulo2"/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</w:pPr>
      <w:r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Las relaciones, por su parte,</w:t>
      </w:r>
      <w:r w:rsidR="000C3A90"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no </w:t>
      </w:r>
      <w:r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presentan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atributos</w:t>
      </w:r>
      <w:r w:rsidR="00B55467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.</w:t>
      </w:r>
    </w:p>
    <w:p w:rsidR="00DC1BAB" w:rsidRPr="00EE3CA1" w:rsidRDefault="00DC1BAB" w:rsidP="004A210D">
      <w:pPr>
        <w:pStyle w:val="PSI-Ttulo2"/>
        <w:rPr>
          <w:rFonts w:asciiTheme="minorHAnsi" w:hAnsiTheme="minorHAnsi" w:cstheme="minorHAnsi"/>
          <w:color w:val="92D050"/>
        </w:rPr>
      </w:pPr>
      <w:bookmarkStart w:id="7" w:name="_Toc257618999"/>
      <w:r w:rsidRPr="00EE3CA1">
        <w:rPr>
          <w:rFonts w:asciiTheme="minorHAnsi" w:hAnsiTheme="minorHAnsi" w:cstheme="minorHAnsi"/>
          <w:color w:val="92D050"/>
        </w:rPr>
        <w:t>Llaves</w:t>
      </w:r>
      <w:bookmarkEnd w:id="7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2879A2" w:rsidRDefault="004A210D" w:rsidP="006A04D2">
      <w:pPr>
        <w:rPr>
          <w:rFonts w:cstheme="minorHAnsi"/>
        </w:rPr>
      </w:pPr>
      <w:r>
        <w:rPr>
          <w:rFonts w:cstheme="minorHAnsi"/>
        </w:rPr>
        <w:t>Procedemos a elegir las llaves que van a definir unívocamente las instancias de las entidades.</w:t>
      </w: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tbl>
      <w:tblPr>
        <w:tblStyle w:val="GridTable2Accent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4A210D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Llave Primaria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3686" w:type="dxa"/>
          </w:tcPr>
          <w:p w:rsidR="004A210D" w:rsidRPr="00EE57FE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SERVICIO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ideServicio</w:t>
            </w:r>
            <w:proofErr w:type="spellEnd"/>
          </w:p>
        </w:tc>
      </w:tr>
      <w:tr w:rsidR="004A210D" w:rsidRPr="00EE57FE" w:rsidTr="004A210D">
        <w:trPr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idValoracion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idUbicacion</w:t>
            </w:r>
            <w:proofErr w:type="spellEnd"/>
          </w:p>
        </w:tc>
      </w:tr>
      <w:tr w:rsidR="004A210D" w:rsidRPr="00EE57FE" w:rsidTr="004A210D">
        <w:trPr>
          <w:trHeight w:val="23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idUsuario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idRol</w:t>
            </w:r>
            <w:proofErr w:type="spellEnd"/>
          </w:p>
        </w:tc>
      </w:tr>
      <w:tr w:rsidR="004A210D" w:rsidRPr="00EE57FE" w:rsidTr="004A210D">
        <w:trPr>
          <w:trHeight w:val="238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idPermiso</w:t>
            </w:r>
            <w:proofErr w:type="spellEnd"/>
          </w:p>
        </w:tc>
      </w:tr>
      <w:tr w:rsidR="004A210D" w:rsidRPr="00EE57FE" w:rsidTr="0010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>
              <w:rPr>
                <w:rFonts w:cstheme="minorHAnsi"/>
                <w:color w:val="auto"/>
              </w:rPr>
              <w:t>googleId</w:t>
            </w:r>
            <w:proofErr w:type="spellEnd"/>
          </w:p>
        </w:tc>
      </w:tr>
      <w:tr w:rsidR="004A210D" w:rsidRPr="00EE57FE" w:rsidTr="004A210D">
        <w:trPr>
          <w:trHeight w:val="247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0C3A90">
              <w:rPr>
                <w:rFonts w:cstheme="minorHAnsi"/>
                <w:color w:val="auto"/>
              </w:rPr>
              <w:t>idValoracionHecha</w:t>
            </w:r>
            <w:proofErr w:type="spellEnd"/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proofErr w:type="spellStart"/>
            <w:r w:rsidRPr="00B55467">
              <w:rPr>
                <w:rFonts w:cstheme="minorHAnsi"/>
                <w:color w:val="auto"/>
              </w:rPr>
              <w:t>idRegistro</w:t>
            </w:r>
            <w:proofErr w:type="spellEnd"/>
          </w:p>
        </w:tc>
      </w:tr>
    </w:tbl>
    <w:p w:rsidR="008771D8" w:rsidRDefault="008771D8" w:rsidP="0025469E">
      <w:pPr>
        <w:pStyle w:val="PSI-Ttulo2"/>
        <w:rPr>
          <w:rFonts w:asciiTheme="minorHAnsi" w:hAnsiTheme="minorHAnsi" w:cstheme="minorHAnsi"/>
          <w:color w:val="92D050"/>
        </w:rPr>
      </w:pPr>
      <w:bookmarkStart w:id="8" w:name="_Toc257619000"/>
    </w:p>
    <w:p w:rsidR="006A04D2" w:rsidRPr="00EE3CA1" w:rsidRDefault="006A04D2" w:rsidP="0025469E">
      <w:pPr>
        <w:pStyle w:val="PSI-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Relaciones Encontradas</w:t>
      </w:r>
      <w:bookmarkEnd w:id="8"/>
    </w:p>
    <w:p w:rsidR="00A4167C" w:rsidRPr="00EE3CA1" w:rsidRDefault="006A04D2" w:rsidP="006E464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Tras haber realizado un análisis del entorno se detectaro</w:t>
      </w:r>
      <w:r w:rsidR="0089787A" w:rsidRPr="00EE3CA1">
        <w:rPr>
          <w:rFonts w:cstheme="minorHAnsi"/>
          <w:color w:val="auto"/>
        </w:rPr>
        <w:t>n</w:t>
      </w:r>
      <w:r w:rsidRPr="00EE3CA1">
        <w:rPr>
          <w:rFonts w:cstheme="minorHAnsi"/>
          <w:color w:val="auto"/>
        </w:rPr>
        <w:t xml:space="preserve"> relaciones entre las entidades, </w:t>
      </w:r>
      <w:r w:rsidR="003B34A9">
        <w:rPr>
          <w:rFonts w:cstheme="minorHAnsi"/>
          <w:color w:val="auto"/>
        </w:rPr>
        <w:t>estas son listadas a continuación con su correspondiente cardinalidad</w:t>
      </w:r>
      <w:r w:rsidR="00A4167C" w:rsidRPr="00EE3CA1">
        <w:rPr>
          <w:rFonts w:cstheme="minorHAnsi"/>
          <w:color w:val="auto"/>
        </w:rPr>
        <w:t>.</w:t>
      </w:r>
    </w:p>
    <w:p w:rsidR="00945E01" w:rsidRDefault="00945E01" w:rsidP="00945E01">
      <w:pPr>
        <w:pStyle w:val="PSI-Comentario"/>
        <w:spacing w:before="0"/>
        <w:rPr>
          <w:rFonts w:cstheme="minorHAnsi"/>
          <w:b/>
          <w:color w:val="auto"/>
        </w:rPr>
      </w:pPr>
    </w:p>
    <w:tbl>
      <w:tblPr>
        <w:tblStyle w:val="GridTable3Accent3"/>
        <w:tblW w:w="0" w:type="auto"/>
        <w:tblLook w:val="04A0" w:firstRow="1" w:lastRow="0" w:firstColumn="1" w:lastColumn="0" w:noHBand="0" w:noVBand="1"/>
      </w:tblPr>
      <w:tblGrid>
        <w:gridCol w:w="1843"/>
        <w:gridCol w:w="3827"/>
        <w:gridCol w:w="2824"/>
      </w:tblGrid>
      <w:tr w:rsidR="00945E01" w:rsidRPr="005E6E6A" w:rsidTr="006F0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i/>
                <w:color w:val="auto"/>
              </w:rPr>
            </w:pPr>
            <w:r w:rsidRPr="005E6E6A">
              <w:rPr>
                <w:rFonts w:cstheme="minorHAnsi"/>
                <w:i/>
                <w:color w:val="auto"/>
              </w:rPr>
              <w:t>Relación</w:t>
            </w:r>
          </w:p>
        </w:tc>
        <w:tc>
          <w:tcPr>
            <w:tcW w:w="3827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Entidades participantes</w:t>
            </w:r>
          </w:p>
        </w:tc>
        <w:tc>
          <w:tcPr>
            <w:tcW w:w="2824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Cardinalidad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Contiene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color w:val="auto"/>
              </w:rPr>
              <w:t>SERVICIO y 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Permite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color w:val="auto"/>
              </w:rPr>
              <w:t>UBICACION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---&lt;&gt;--- 0-N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Pr="00945E01" w:rsidRDefault="00945E01" w:rsidP="00F3772C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Posee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ROL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Compuesto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ROL </w:t>
            </w:r>
            <w:r w:rsidRPr="00EE57FE">
              <w:rPr>
                <w:rFonts w:cstheme="minorHAnsi"/>
                <w:color w:val="auto"/>
              </w:rPr>
              <w:t xml:space="preserve">y </w:t>
            </w:r>
            <w:r>
              <w:rPr>
                <w:rFonts w:cstheme="minorHAnsi"/>
                <w:color w:val="auto"/>
              </w:rPr>
              <w:t>PERMISO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1-N ---&lt;&gt;--- 1-N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proofErr w:type="spellStart"/>
            <w:r>
              <w:rPr>
                <w:rFonts w:cstheme="minorHAnsi"/>
                <w:b/>
                <w:color w:val="auto"/>
              </w:rPr>
              <w:t>Ingresa_con</w:t>
            </w:r>
            <w:proofErr w:type="spellEnd"/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USUARIO </w:t>
            </w:r>
            <w:r>
              <w:rPr>
                <w:rFonts w:cstheme="minorHAnsi"/>
                <w:color w:val="auto"/>
              </w:rPr>
              <w:t>y</w:t>
            </w:r>
            <w:r w:rsidRPr="00772C8D">
              <w:rPr>
                <w:rFonts w:cstheme="minorHAnsi"/>
                <w:color w:val="auto"/>
              </w:rPr>
              <w:t xml:space="preserve"> METODOLOGIA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Tiene</w:t>
            </w:r>
            <w:r w:rsidRPr="00EE57FE">
              <w:rPr>
                <w:rFonts w:cstheme="minorHAnsi"/>
                <w:b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VALORACION y </w:t>
            </w:r>
            <w:r>
              <w:rPr>
                <w:rFonts w:cstheme="minorHAnsi"/>
                <w:color w:val="auto"/>
              </w:rPr>
              <w:t>VALORACION_HECHA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Situada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 y UBICACION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P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 xml:space="preserve">Genera 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  <w:r w:rsidRPr="00772C8D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REGISTRO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941DA3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Genera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 y REGISTRO</w:t>
            </w:r>
          </w:p>
        </w:tc>
        <w:tc>
          <w:tcPr>
            <w:tcW w:w="2824" w:type="dxa"/>
          </w:tcPr>
          <w:p w:rsidR="006F027E" w:rsidRPr="00C84CE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C84CE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Depende</w:t>
            </w:r>
          </w:p>
        </w:tc>
        <w:tc>
          <w:tcPr>
            <w:tcW w:w="3827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 y UBICACIÓN</w:t>
            </w:r>
          </w:p>
        </w:tc>
        <w:tc>
          <w:tcPr>
            <w:tcW w:w="2824" w:type="dxa"/>
          </w:tcPr>
          <w:p w:rsidR="00C84CE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  <w:tr w:rsidR="00941DA3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1DA3" w:rsidRDefault="00941DA3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Gestiona</w:t>
            </w:r>
          </w:p>
        </w:tc>
        <w:tc>
          <w:tcPr>
            <w:tcW w:w="3827" w:type="dxa"/>
          </w:tcPr>
          <w:p w:rsidR="00941DA3" w:rsidRDefault="00941DA3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 y SERVICIO</w:t>
            </w:r>
          </w:p>
        </w:tc>
        <w:tc>
          <w:tcPr>
            <w:tcW w:w="2824" w:type="dxa"/>
          </w:tcPr>
          <w:p w:rsidR="00941DA3" w:rsidRDefault="00941DA3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1-N ---&lt;&gt;--- 0</w:t>
            </w:r>
            <w:r>
              <w:rPr>
                <w:rFonts w:cstheme="minorHAnsi"/>
                <w:b/>
                <w:color w:val="auto"/>
              </w:rPr>
              <w:t>-N</w:t>
            </w:r>
          </w:p>
        </w:tc>
      </w:tr>
    </w:tbl>
    <w:p w:rsidR="00C429E1" w:rsidRPr="00C429E1" w:rsidRDefault="00C429E1" w:rsidP="00C429E1">
      <w:pPr>
        <w:pStyle w:val="Ttulo2"/>
        <w:spacing w:before="0"/>
        <w:rPr>
          <w:rFonts w:asciiTheme="minorHAnsi" w:hAnsiTheme="minorHAnsi" w:cstheme="minorHAnsi"/>
          <w:color w:val="92D050"/>
          <w:u w:val="single"/>
        </w:rPr>
      </w:pPr>
      <w:bookmarkStart w:id="9" w:name="_Toc257619001"/>
    </w:p>
    <w:p w:rsidR="006A04D2" w:rsidRDefault="006A04D2" w:rsidP="0025469E">
      <w:pPr>
        <w:pStyle w:val="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Diagrama E-R</w:t>
      </w:r>
      <w:bookmarkEnd w:id="9"/>
    </w:p>
    <w:p w:rsidR="00C429E1" w:rsidRPr="00C429E1" w:rsidRDefault="00C429E1" w:rsidP="00C429E1">
      <w:r>
        <w:t xml:space="preserve">El diagrama expuesto a continuación fue generado con la herramienta CASE DB-MAIN v </w:t>
      </w:r>
      <w:r w:rsidR="00941DA3">
        <w:t>9.20</w:t>
      </w:r>
    </w:p>
    <w:p w:rsidR="006A04D2" w:rsidRPr="00EE3CA1" w:rsidRDefault="00C429E1" w:rsidP="00536A3D">
      <w:pPr>
        <w:pStyle w:val="PSI-Comentario"/>
        <w:rPr>
          <w:rFonts w:cstheme="minorHAnsi"/>
          <w:color w:val="auto"/>
        </w:rPr>
      </w:pPr>
      <w:bookmarkStart w:id="10" w:name="_GoBack"/>
      <w:r>
        <w:rPr>
          <w:rFonts w:cstheme="minorHAnsi"/>
          <w:noProof/>
          <w:color w:val="auto"/>
          <w:lang w:eastAsia="es-AR"/>
        </w:rPr>
        <w:lastRenderedPageBreak/>
        <w:drawing>
          <wp:inline distT="0" distB="0" distL="0" distR="0">
            <wp:extent cx="5762625" cy="4313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tidad-Relacion v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26" cy="4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6A04D2" w:rsidRPr="00EE3CA1" w:rsidRDefault="00386878" w:rsidP="0025469E">
      <w:pPr>
        <w:pStyle w:val="Ttulo2"/>
        <w:rPr>
          <w:rFonts w:asciiTheme="minorHAnsi" w:hAnsiTheme="minorHAnsi" w:cstheme="minorHAnsi"/>
          <w:color w:val="92D050"/>
        </w:rPr>
      </w:pPr>
      <w:bookmarkStart w:id="11" w:name="_Toc257619005"/>
      <w:r>
        <w:rPr>
          <w:rFonts w:asciiTheme="minorHAnsi" w:hAnsiTheme="minorHAnsi" w:cstheme="minorHAnsi"/>
          <w:color w:val="92D050"/>
        </w:rPr>
        <w:t>Mo</w:t>
      </w:r>
      <w:r w:rsidR="006A04D2" w:rsidRPr="00EE3CA1">
        <w:rPr>
          <w:rFonts w:asciiTheme="minorHAnsi" w:hAnsiTheme="minorHAnsi" w:cstheme="minorHAnsi"/>
          <w:color w:val="92D050"/>
        </w:rPr>
        <w:t>delo Relacional</w:t>
      </w:r>
      <w:bookmarkEnd w:id="11"/>
    </w:p>
    <w:p w:rsidR="006A04D2" w:rsidRPr="00EE3CA1" w:rsidRDefault="00386878" w:rsidP="006A04D2">
      <w:pPr>
        <w:jc w:val="right"/>
        <w:rPr>
          <w:rFonts w:cstheme="minorHAnsi"/>
          <w:b/>
        </w:rPr>
      </w:pPr>
      <w:r w:rsidRPr="00386878">
        <w:rPr>
          <w:rFonts w:cstheme="minorHAnsi"/>
          <w:b/>
          <w:noProof/>
          <w:lang w:val="es-AR" w:eastAsia="es-AR"/>
        </w:rPr>
        <w:drawing>
          <wp:inline distT="0" distB="0" distL="0" distR="0">
            <wp:extent cx="5332730" cy="3735588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5333359" cy="37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E51" w:rsidRPr="00EE3CA1" w:rsidRDefault="00506E51" w:rsidP="00536A3D">
      <w:pPr>
        <w:pStyle w:val="Ttulo2"/>
        <w:rPr>
          <w:rFonts w:asciiTheme="minorHAnsi" w:hAnsiTheme="minorHAnsi" w:cstheme="minorHAnsi"/>
          <w:color w:val="auto"/>
        </w:rPr>
      </w:pP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2" w:name="_Toc257619006"/>
      <w:r w:rsidRPr="00EE3CA1">
        <w:rPr>
          <w:rFonts w:asciiTheme="minorHAnsi" w:hAnsiTheme="minorHAnsi" w:cstheme="minorHAnsi"/>
          <w:color w:val="92D050"/>
        </w:rPr>
        <w:t>Comentarios sobre el Modelo Relacional</w:t>
      </w:r>
      <w:bookmarkEnd w:id="12"/>
    </w:p>
    <w:p w:rsidR="00536A3D" w:rsidRDefault="00386878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Se elabora el Modelo Relacional, representado en el diagrama de la sección anterior a partir de los resultados obtenidos en el Modelo Entidad-Relación.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Es importante aclarar, que surge la necesidad de almacenar los cambios de estado de las valoraciones hechas y un registro de los habilitados/deshabilitados tanto de servicio como de valoración, por lo que surgen las tres nuevas tablas no especificadas anteriormente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El resto de las tablas son derivaciones directas de las entidades identificadas.</w:t>
      </w:r>
    </w:p>
    <w:p w:rsidR="00260F53" w:rsidRPr="00EE3CA1" w:rsidRDefault="00386878" w:rsidP="00536A3D">
      <w:pPr>
        <w:pStyle w:val="Ttulo2"/>
        <w:rPr>
          <w:rFonts w:asciiTheme="minorHAnsi" w:hAnsiTheme="minorHAnsi" w:cstheme="minorHAnsi"/>
          <w:color w:val="auto"/>
        </w:rPr>
      </w:pPr>
      <w:r w:rsidRPr="00386878">
        <w:rPr>
          <w:rFonts w:asciiTheme="minorHAnsi" w:hAnsiTheme="minorHAnsi" w:cstheme="minorHAnsi"/>
          <w:color w:val="auto"/>
          <w:highlight w:val="yellow"/>
        </w:rPr>
        <w:t>ACA AGREGAR TODO LO REFERENTE A UNIC Y ESAS COSAS Y DESPUES PONER GRAFO RELACIONAL SI ALCANSO</w:t>
      </w: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3" w:name="_Toc257619007"/>
      <w:r w:rsidRPr="00EE3CA1">
        <w:rPr>
          <w:rFonts w:asciiTheme="minorHAnsi" w:hAnsiTheme="minorHAnsi" w:cstheme="minorHAnsi"/>
          <w:color w:val="92D050"/>
        </w:rPr>
        <w:t>Normalización</w:t>
      </w:r>
      <w:bookmarkEnd w:id="13"/>
    </w:p>
    <w:p w:rsidR="00260F53" w:rsidRPr="00EE3CA1" w:rsidRDefault="00EA155A" w:rsidP="00260F53">
      <w:pPr>
        <w:pStyle w:val="PSI-Comentario"/>
        <w:rPr>
          <w:rFonts w:cstheme="minorHAnsi"/>
          <w:color w:val="auto"/>
          <w:lang w:val="es-ES"/>
        </w:rPr>
      </w:pPr>
      <w:r w:rsidRPr="00EE3CA1">
        <w:rPr>
          <w:rFonts w:cstheme="minorHAnsi"/>
          <w:color w:val="auto"/>
        </w:rPr>
        <w:t>[</w:t>
      </w:r>
      <w:r w:rsidR="00260F53" w:rsidRPr="00EE3CA1">
        <w:rPr>
          <w:rFonts w:cstheme="minorHAnsi"/>
          <w:color w:val="auto"/>
        </w:rPr>
        <w:t>Una vez creadas las tablas hay que verificarlas y revisar si aún se puede reducir u optimizar de alguna manera, para esto se aplic</w:t>
      </w:r>
      <w:r w:rsidR="0089787A" w:rsidRPr="00EE3CA1">
        <w:rPr>
          <w:rFonts w:cstheme="minorHAnsi"/>
          <w:color w:val="auto"/>
        </w:rPr>
        <w:t>an</w:t>
      </w:r>
      <w:r w:rsidR="00260F53" w:rsidRPr="00EE3CA1">
        <w:rPr>
          <w:rFonts w:cstheme="minorHAnsi"/>
          <w:color w:val="auto"/>
        </w:rPr>
        <w:t xml:space="preserve"> algunos principios de normalización para </w:t>
      </w:r>
      <w:r w:rsidR="00360FDB" w:rsidRPr="00EE3CA1">
        <w:rPr>
          <w:rFonts w:cstheme="minorHAnsi"/>
          <w:color w:val="auto"/>
        </w:rPr>
        <w:t>mitigar</w:t>
      </w:r>
      <w:r w:rsidR="00260F53" w:rsidRPr="00EE3CA1">
        <w:rPr>
          <w:rFonts w:cstheme="minorHAnsi"/>
          <w:color w:val="auto"/>
        </w:rPr>
        <w:t xml:space="preserve"> los siguientes problemas: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Redundancia</w:t>
      </w:r>
      <w:r w:rsidRPr="00EE3CA1">
        <w:rPr>
          <w:rFonts w:cstheme="minorHAnsi"/>
          <w:color w:val="auto"/>
        </w:rPr>
        <w:t xml:space="preserve">: la información se repite innecesariamente en muchas </w:t>
      </w:r>
      <w:proofErr w:type="spellStart"/>
      <w:r w:rsidRPr="00EE3CA1">
        <w:rPr>
          <w:rFonts w:cstheme="minorHAnsi"/>
          <w:color w:val="auto"/>
        </w:rPr>
        <w:t>tuplas</w:t>
      </w:r>
      <w:proofErr w:type="spellEnd"/>
      <w:r w:rsidRPr="00EE3CA1">
        <w:rPr>
          <w:rFonts w:cstheme="minorHAnsi"/>
          <w:color w:val="auto"/>
        </w:rPr>
        <w:t xml:space="preserve">.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actualización</w:t>
      </w:r>
      <w:r w:rsidRPr="00EE3CA1">
        <w:rPr>
          <w:rFonts w:cstheme="minorHAnsi"/>
          <w:color w:val="auto"/>
        </w:rPr>
        <w:t xml:space="preserve">: cuando al cambiar la información en una </w:t>
      </w:r>
      <w:proofErr w:type="spellStart"/>
      <w:r w:rsidRPr="00EE3CA1">
        <w:rPr>
          <w:rFonts w:cstheme="minorHAnsi"/>
          <w:color w:val="auto"/>
        </w:rPr>
        <w:t>tupla</w:t>
      </w:r>
      <w:proofErr w:type="spellEnd"/>
      <w:r w:rsidRPr="00EE3CA1">
        <w:rPr>
          <w:rFonts w:cstheme="minorHAnsi"/>
          <w:color w:val="auto"/>
        </w:rPr>
        <w:t xml:space="preserve"> se descuida el actualizarla en otra.</w:t>
      </w:r>
    </w:p>
    <w:p w:rsidR="00260F53" w:rsidRPr="00EE3CA1" w:rsidRDefault="00260F53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eliminación</w:t>
      </w:r>
      <w:r w:rsidRPr="00EE3CA1">
        <w:rPr>
          <w:rFonts w:cstheme="minorHAnsi"/>
          <w:color w:val="auto"/>
        </w:rPr>
        <w:t>: si un conjunto de valores llegan a estar vacíos y se llega a perder información relacionada co</w:t>
      </w:r>
      <w:r w:rsidR="00EA155A" w:rsidRPr="00EE3CA1">
        <w:rPr>
          <w:rFonts w:cstheme="minorHAnsi"/>
          <w:color w:val="auto"/>
        </w:rPr>
        <w:t>mo un efecto de la eliminación. ]</w:t>
      </w: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4" w:name="_Toc257619008"/>
      <w:r w:rsidRPr="00EE3CA1">
        <w:rPr>
          <w:rFonts w:asciiTheme="minorHAnsi" w:hAnsiTheme="minorHAnsi" w:cstheme="minorHAnsi"/>
          <w:color w:val="92D050"/>
        </w:rPr>
        <w:t xml:space="preserve">Justificación </w:t>
      </w:r>
      <w:r w:rsidR="0089787A" w:rsidRPr="00EE3CA1">
        <w:rPr>
          <w:rFonts w:asciiTheme="minorHAnsi" w:hAnsiTheme="minorHAnsi" w:cstheme="minorHAnsi"/>
          <w:color w:val="92D050"/>
        </w:rPr>
        <w:t xml:space="preserve">de </w:t>
      </w:r>
      <w:r w:rsidRPr="00EE3CA1">
        <w:rPr>
          <w:rFonts w:asciiTheme="minorHAnsi" w:hAnsiTheme="minorHAnsi" w:cstheme="minorHAnsi"/>
          <w:color w:val="92D050"/>
        </w:rPr>
        <w:t>Forma normal adoptada</w:t>
      </w:r>
      <w:bookmarkEnd w:id="14"/>
    </w:p>
    <w:p w:rsidR="006A04D2" w:rsidRPr="00EE3CA1" w:rsidRDefault="00EA155A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[</w:t>
      </w:r>
      <w:r w:rsidR="0013599F" w:rsidRPr="00EE3CA1">
        <w:rPr>
          <w:rFonts w:cstheme="minorHAnsi"/>
          <w:color w:val="auto"/>
        </w:rPr>
        <w:t xml:space="preserve">Luego de adoptar alguna forma normal (primera forma normal, segunda forma normal, tercera forma normal o bien la Forma normal de </w:t>
      </w:r>
      <w:proofErr w:type="spellStart"/>
      <w:r w:rsidR="0013599F" w:rsidRPr="00EE3CA1">
        <w:rPr>
          <w:rFonts w:cstheme="minorHAnsi"/>
          <w:color w:val="auto"/>
        </w:rPr>
        <w:t>Boyce-Codd</w:t>
      </w:r>
      <w:proofErr w:type="spellEnd"/>
      <w:r w:rsidR="0013599F" w:rsidRPr="00EE3CA1">
        <w:rPr>
          <w:rFonts w:cstheme="minorHAnsi"/>
          <w:color w:val="auto"/>
        </w:rPr>
        <w:t xml:space="preserve"> (BCNF)) se debe justificar </w:t>
      </w:r>
      <w:proofErr w:type="spellStart"/>
      <w:r w:rsidR="0013599F" w:rsidRPr="00EE3CA1">
        <w:rPr>
          <w:rFonts w:cstheme="minorHAnsi"/>
          <w:color w:val="auto"/>
        </w:rPr>
        <w:t>por que</w:t>
      </w:r>
      <w:proofErr w:type="spellEnd"/>
      <w:r w:rsidR="0013599F" w:rsidRPr="00EE3CA1">
        <w:rPr>
          <w:rFonts w:cstheme="minorHAnsi"/>
          <w:color w:val="auto"/>
        </w:rPr>
        <w:t xml:space="preserve"> se </w:t>
      </w:r>
      <w:proofErr w:type="spellStart"/>
      <w:r w:rsidR="0013599F" w:rsidRPr="00EE3CA1">
        <w:rPr>
          <w:rFonts w:cstheme="minorHAnsi"/>
          <w:color w:val="auto"/>
        </w:rPr>
        <w:t>selecciono</w:t>
      </w:r>
      <w:proofErr w:type="spellEnd"/>
      <w:r w:rsidR="0013599F" w:rsidRPr="00EE3CA1">
        <w:rPr>
          <w:rFonts w:cstheme="minorHAnsi"/>
          <w:color w:val="auto"/>
        </w:rPr>
        <w:t xml:space="preserve"> esa forma normal y aclarar sus mejo</w:t>
      </w:r>
      <w:r w:rsidRPr="00EE3CA1">
        <w:rPr>
          <w:rFonts w:cstheme="minorHAnsi"/>
          <w:color w:val="auto"/>
        </w:rPr>
        <w:t>rías hacia el modelo relacional</w:t>
      </w:r>
      <w:r w:rsidR="0089787A" w:rsidRPr="00EE3CA1">
        <w:rPr>
          <w:rFonts w:cstheme="minorHAnsi"/>
          <w:color w:val="auto"/>
        </w:rPr>
        <w:t>.]</w:t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57619009"/>
      <w:r w:rsidRPr="00EE3CA1">
        <w:rPr>
          <w:rFonts w:asciiTheme="minorHAnsi" w:hAnsiTheme="minorHAnsi" w:cstheme="minorHAnsi"/>
          <w:color w:val="92D050"/>
        </w:rPr>
        <w:t>Especificación de la Distribución de Datos</w:t>
      </w:r>
      <w:bookmarkEnd w:id="15"/>
    </w:p>
    <w:p w:rsidR="002D57DA" w:rsidRPr="00EE3CA1" w:rsidRDefault="00536A3D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[En esta sección se especifica el modelo de distribución de datos indicando la ubicación de los manejadores </w:t>
      </w:r>
      <w:r w:rsidR="002D57DA" w:rsidRPr="00EE3CA1">
        <w:rPr>
          <w:rFonts w:cstheme="minorHAnsi"/>
          <w:color w:val="auto"/>
        </w:rPr>
        <w:t>de bases de datos o sistemas de archivos, así como los distintos elementos de la estructura física de datos (base de datos, tablas, índices), en los nodos correspondientes.</w:t>
      </w:r>
    </w:p>
    <w:p w:rsidR="00581D90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Para elaborar esta sección el Arquitecto trabajará en conjunto con el Especialista Técnico </w:t>
      </w:r>
      <w:r w:rsidR="00F23068" w:rsidRPr="00EE3CA1">
        <w:rPr>
          <w:rFonts w:cstheme="minorHAnsi"/>
          <w:color w:val="auto"/>
        </w:rPr>
        <w:t>de</w:t>
      </w:r>
      <w:r w:rsidRPr="00EE3CA1">
        <w:rPr>
          <w:rFonts w:cstheme="minorHAnsi"/>
          <w:color w:val="auto"/>
        </w:rPr>
        <w:t xml:space="preserve"> Base de Datos.]</w:t>
      </w:r>
    </w:p>
    <w:p w:rsidR="00C00A70" w:rsidRPr="00EE3CA1" w:rsidRDefault="00C00A70" w:rsidP="00536A3D">
      <w:pPr>
        <w:pStyle w:val="PSI-Comentario"/>
        <w:rPr>
          <w:rFonts w:cstheme="minorHAnsi"/>
          <w:color w:val="auto"/>
        </w:rPr>
      </w:pPr>
    </w:p>
    <w:p w:rsidR="00C00A70" w:rsidRPr="00C37985" w:rsidRDefault="00C00A70" w:rsidP="00536A3D">
      <w:pPr>
        <w:pStyle w:val="PSI-Comentario"/>
      </w:pPr>
    </w:p>
    <w:sectPr w:rsidR="00C00A70" w:rsidRPr="00C37985" w:rsidSect="00485634">
      <w:headerReference w:type="default" r:id="rId18"/>
      <w:footerReference w:type="default" r:id="rId19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6B3" w:rsidRDefault="009716B3" w:rsidP="00C94FBE">
      <w:pPr>
        <w:spacing w:before="0" w:line="240" w:lineRule="auto"/>
      </w:pPr>
      <w:r>
        <w:separator/>
      </w:r>
    </w:p>
    <w:p w:rsidR="009716B3" w:rsidRDefault="009716B3"/>
  </w:endnote>
  <w:endnote w:type="continuationSeparator" w:id="0">
    <w:p w:rsidR="009716B3" w:rsidRDefault="009716B3" w:rsidP="00C94FBE">
      <w:pPr>
        <w:spacing w:before="0" w:line="240" w:lineRule="auto"/>
      </w:pPr>
      <w:r>
        <w:continuationSeparator/>
      </w:r>
    </w:p>
    <w:p w:rsidR="009716B3" w:rsidRDefault="00971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634" w:rsidRDefault="0048563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-366395</wp:posOffset>
              </wp:positionV>
              <wp:extent cx="1733550" cy="885825"/>
              <wp:effectExtent l="0" t="0" r="0" b="0"/>
              <wp:wrapNone/>
              <wp:docPr id="3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5E27995A" wp14:editId="303307C9">
                                <wp:extent cx="1343025" cy="723900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8698" r="25397" b="1951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_x0000_s1032" style="position:absolute;left:0;text-align:left;margin-left:-83.55pt;margin-top:-28.85pt;width:136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5E27995A" wp14:editId="303307C9">
                          <wp:extent cx="1343025" cy="723900"/>
                          <wp:effectExtent l="0" t="0" r="0" b="0"/>
                          <wp:docPr id="24" name="Imagen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8698" r="25397" b="1951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43025" cy="72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9639300</wp:posOffset>
              </wp:positionV>
              <wp:extent cx="1800225" cy="117157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0225" cy="1171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EE0C38E" wp14:editId="1FBB0CE2">
                                <wp:extent cx="1606550" cy="981075"/>
                                <wp:effectExtent l="0" t="0" r="0" b="0"/>
                                <wp:docPr id="25" name="Imagen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_x0000_s1033" style="position:absolute;left:0;text-align:left;margin-left:.75pt;margin-top:759pt;width:141.7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EE0C38E" wp14:editId="1FBB0CE2">
                          <wp:extent cx="1606550" cy="981075"/>
                          <wp:effectExtent l="0" t="0" r="0" b="0"/>
                          <wp:docPr id="25" name="Imagen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0711" cy="983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6B3" w:rsidRDefault="009716B3" w:rsidP="00C94FBE">
      <w:pPr>
        <w:spacing w:before="0" w:line="240" w:lineRule="auto"/>
      </w:pPr>
      <w:r>
        <w:separator/>
      </w:r>
    </w:p>
    <w:p w:rsidR="009716B3" w:rsidRDefault="009716B3"/>
  </w:footnote>
  <w:footnote w:type="continuationSeparator" w:id="0">
    <w:p w:rsidR="009716B3" w:rsidRDefault="009716B3" w:rsidP="00C94FBE">
      <w:pPr>
        <w:spacing w:before="0" w:line="240" w:lineRule="auto"/>
      </w:pPr>
      <w:r>
        <w:continuationSeparator/>
      </w:r>
    </w:p>
    <w:p w:rsidR="009716B3" w:rsidRDefault="009716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634" w:rsidRDefault="00485634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2106930</wp:posOffset>
              </wp:positionH>
              <wp:positionV relativeFrom="paragraph">
                <wp:posOffset>-531495</wp:posOffset>
              </wp:positionV>
              <wp:extent cx="1118870" cy="1402715"/>
              <wp:effectExtent l="0" t="0" r="0" b="0"/>
              <wp:wrapNone/>
              <wp:docPr id="39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8870" cy="140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8C513AC" wp14:editId="3B90B076">
                                <wp:extent cx="817245" cy="1171264"/>
                                <wp:effectExtent l="0" t="0" r="1905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0356" cy="1175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ángulo 5" o:spid="_x0000_s1031" style="position:absolute;left:0;text-align:left;margin-left:165.9pt;margin-top:-41.85pt;width:88.1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" filled="f" stroked="f" strokeweight="2pt">
              <v:path arrowok="t"/>
              <v:textbox>
                <w:txbxContent>
                  <w:p w:rsidR="00485634" w:rsidRDefault="00485634" w:rsidP="00485634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78C513AC" wp14:editId="3B90B076">
                          <wp:extent cx="817245" cy="1171264"/>
                          <wp:effectExtent l="0" t="0" r="1905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0356" cy="11757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A5499"/>
    <w:multiLevelType w:val="hybridMultilevel"/>
    <w:tmpl w:val="64BC1E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6F6333"/>
    <w:multiLevelType w:val="hybridMultilevel"/>
    <w:tmpl w:val="A3D25A04"/>
    <w:lvl w:ilvl="0" w:tplc="610EE848">
      <w:start w:val="3"/>
      <w:numFmt w:val="bullet"/>
      <w:lvlText w:val="-"/>
      <w:lvlJc w:val="left"/>
      <w:pPr>
        <w:ind w:left="118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5"/>
  </w:num>
  <w:num w:numId="12">
    <w:abstractNumId w:val="15"/>
  </w:num>
  <w:num w:numId="13">
    <w:abstractNumId w:val="9"/>
  </w:num>
  <w:num w:numId="14">
    <w:abstractNumId w:val="8"/>
  </w:num>
  <w:num w:numId="15">
    <w:abstractNumId w:val="4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7E"/>
    <w:rsid w:val="00011BED"/>
    <w:rsid w:val="0001707E"/>
    <w:rsid w:val="00017EFE"/>
    <w:rsid w:val="000279E1"/>
    <w:rsid w:val="000404B6"/>
    <w:rsid w:val="000415FF"/>
    <w:rsid w:val="00045838"/>
    <w:rsid w:val="00045F1A"/>
    <w:rsid w:val="00072689"/>
    <w:rsid w:val="00087F53"/>
    <w:rsid w:val="00092BC0"/>
    <w:rsid w:val="000A0FE7"/>
    <w:rsid w:val="000A4E3C"/>
    <w:rsid w:val="000B4B51"/>
    <w:rsid w:val="000C3A90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776AB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2541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803CC"/>
    <w:rsid w:val="00386540"/>
    <w:rsid w:val="00386878"/>
    <w:rsid w:val="003973B3"/>
    <w:rsid w:val="003B34A9"/>
    <w:rsid w:val="003B683A"/>
    <w:rsid w:val="003B7F1F"/>
    <w:rsid w:val="003C54B1"/>
    <w:rsid w:val="003E12FE"/>
    <w:rsid w:val="003E74FD"/>
    <w:rsid w:val="0040066E"/>
    <w:rsid w:val="0040583F"/>
    <w:rsid w:val="004301CF"/>
    <w:rsid w:val="004525FF"/>
    <w:rsid w:val="004807AF"/>
    <w:rsid w:val="00485634"/>
    <w:rsid w:val="00493288"/>
    <w:rsid w:val="00497E64"/>
    <w:rsid w:val="004A210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A52"/>
    <w:rsid w:val="00581D90"/>
    <w:rsid w:val="005857BB"/>
    <w:rsid w:val="00594898"/>
    <w:rsid w:val="00597A23"/>
    <w:rsid w:val="005A0664"/>
    <w:rsid w:val="005A301A"/>
    <w:rsid w:val="005A52A2"/>
    <w:rsid w:val="005B6373"/>
    <w:rsid w:val="005E6E6A"/>
    <w:rsid w:val="005E76A4"/>
    <w:rsid w:val="005F133C"/>
    <w:rsid w:val="005F5429"/>
    <w:rsid w:val="005F60BA"/>
    <w:rsid w:val="006124BF"/>
    <w:rsid w:val="0061386A"/>
    <w:rsid w:val="00616A6E"/>
    <w:rsid w:val="006919D5"/>
    <w:rsid w:val="006A04D2"/>
    <w:rsid w:val="006A1365"/>
    <w:rsid w:val="006A2495"/>
    <w:rsid w:val="006B3371"/>
    <w:rsid w:val="006B35D9"/>
    <w:rsid w:val="006D7DDE"/>
    <w:rsid w:val="006E4643"/>
    <w:rsid w:val="006F027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56DF"/>
    <w:rsid w:val="00772C8D"/>
    <w:rsid w:val="00774ECE"/>
    <w:rsid w:val="00782498"/>
    <w:rsid w:val="0079166B"/>
    <w:rsid w:val="007A33C6"/>
    <w:rsid w:val="007B151B"/>
    <w:rsid w:val="007B2E53"/>
    <w:rsid w:val="007C742C"/>
    <w:rsid w:val="007D7477"/>
    <w:rsid w:val="007E66A5"/>
    <w:rsid w:val="007F38C0"/>
    <w:rsid w:val="0080073B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595"/>
    <w:rsid w:val="00867DE9"/>
    <w:rsid w:val="00870574"/>
    <w:rsid w:val="008771D8"/>
    <w:rsid w:val="008844CD"/>
    <w:rsid w:val="00885BB2"/>
    <w:rsid w:val="008860FE"/>
    <w:rsid w:val="008970F4"/>
    <w:rsid w:val="0089787A"/>
    <w:rsid w:val="008A040A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1DA3"/>
    <w:rsid w:val="00942049"/>
    <w:rsid w:val="00945E01"/>
    <w:rsid w:val="00946DDC"/>
    <w:rsid w:val="0096683E"/>
    <w:rsid w:val="009716B3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5467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429E1"/>
    <w:rsid w:val="00C5135E"/>
    <w:rsid w:val="00C578D1"/>
    <w:rsid w:val="00C60544"/>
    <w:rsid w:val="00C7670E"/>
    <w:rsid w:val="00C84CEE"/>
    <w:rsid w:val="00C872BB"/>
    <w:rsid w:val="00C94FBE"/>
    <w:rsid w:val="00C97238"/>
    <w:rsid w:val="00CA61D7"/>
    <w:rsid w:val="00CB2CC9"/>
    <w:rsid w:val="00CB5242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3D7B"/>
    <w:rsid w:val="00D255E1"/>
    <w:rsid w:val="00D4598A"/>
    <w:rsid w:val="00D649B2"/>
    <w:rsid w:val="00D657B8"/>
    <w:rsid w:val="00D72DDF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1334"/>
    <w:rsid w:val="00E67DB5"/>
    <w:rsid w:val="00E7708C"/>
    <w:rsid w:val="00E8096E"/>
    <w:rsid w:val="00E84E25"/>
    <w:rsid w:val="00E869EA"/>
    <w:rsid w:val="00E9311C"/>
    <w:rsid w:val="00E93312"/>
    <w:rsid w:val="00E96B2E"/>
    <w:rsid w:val="00EA155A"/>
    <w:rsid w:val="00EA7D8C"/>
    <w:rsid w:val="00EB2CE1"/>
    <w:rsid w:val="00EB5D6A"/>
    <w:rsid w:val="00ED53ED"/>
    <w:rsid w:val="00EE0084"/>
    <w:rsid w:val="00EE3CA1"/>
    <w:rsid w:val="00EE57FE"/>
    <w:rsid w:val="00EF2CAE"/>
    <w:rsid w:val="00F045A2"/>
    <w:rsid w:val="00F163F8"/>
    <w:rsid w:val="00F23068"/>
    <w:rsid w:val="00F36808"/>
    <w:rsid w:val="00F3772C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E3CA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80073B"/>
    <w:pPr>
      <w:spacing w:before="0"/>
      <w:ind w:left="0" w:firstLine="0"/>
    </w:pPr>
    <w:rPr>
      <w:color w:val="FFC000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table" w:customStyle="1" w:styleId="GridTable2Accent3">
    <w:name w:val="Grid Table 2 Accent 3"/>
    <w:basedOn w:val="Tablanormal"/>
    <w:uiPriority w:val="47"/>
    <w:rsid w:val="001776AB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EE57FE"/>
    <w:pPr>
      <w:autoSpaceDE w:val="0"/>
      <w:autoSpaceDN w:val="0"/>
      <w:adjustRightInd w:val="0"/>
      <w:spacing w:before="0" w:line="240" w:lineRule="auto"/>
      <w:ind w:left="0" w:firstLine="0"/>
    </w:pPr>
    <w:rPr>
      <w:rFonts w:ascii="Arial" w:hAnsi="Arial" w:cs="Arial"/>
      <w:color w:val="000000"/>
      <w:sz w:val="24"/>
      <w:szCs w:val="24"/>
      <w:lang w:val="es-AR"/>
    </w:rPr>
  </w:style>
  <w:style w:type="table" w:customStyle="1" w:styleId="GridTable5DarkAccent3">
    <w:name w:val="Grid Table 5 Dark Accent 3"/>
    <w:basedOn w:val="Tablanormal"/>
    <w:uiPriority w:val="50"/>
    <w:rsid w:val="00945E0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3Accent3">
    <w:name w:val="Grid Table 3 Accent 3"/>
    <w:basedOn w:val="Tablanormal"/>
    <w:uiPriority w:val="48"/>
    <w:rsid w:val="00F3772C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E3CA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80073B"/>
    <w:pPr>
      <w:spacing w:before="0"/>
      <w:ind w:left="0" w:firstLine="0"/>
    </w:pPr>
    <w:rPr>
      <w:color w:val="FFC000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table" w:customStyle="1" w:styleId="GridTable2Accent3">
    <w:name w:val="Grid Table 2 Accent 3"/>
    <w:basedOn w:val="Tablanormal"/>
    <w:uiPriority w:val="47"/>
    <w:rsid w:val="001776AB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EE57FE"/>
    <w:pPr>
      <w:autoSpaceDE w:val="0"/>
      <w:autoSpaceDN w:val="0"/>
      <w:adjustRightInd w:val="0"/>
      <w:spacing w:before="0" w:line="240" w:lineRule="auto"/>
      <w:ind w:left="0" w:firstLine="0"/>
    </w:pPr>
    <w:rPr>
      <w:rFonts w:ascii="Arial" w:hAnsi="Arial" w:cs="Arial"/>
      <w:color w:val="000000"/>
      <w:sz w:val="24"/>
      <w:szCs w:val="24"/>
      <w:lang w:val="es-AR"/>
    </w:rPr>
  </w:style>
  <w:style w:type="table" w:customStyle="1" w:styleId="GridTable5DarkAccent3">
    <w:name w:val="Grid Table 5 Dark Accent 3"/>
    <w:basedOn w:val="Tablanormal"/>
    <w:uiPriority w:val="50"/>
    <w:rsid w:val="00945E0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3Accent3">
    <w:name w:val="Grid Table 3 Accent 3"/>
    <w:basedOn w:val="Tablanormal"/>
    <w:uiPriority w:val="48"/>
    <w:rsid w:val="00F3772C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image" Target="media/image30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0.png"/><Relationship Id="rId1" Type="http://schemas.openxmlformats.org/officeDocument/2006/relationships/image" Target="media/image7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Modelo%20de%20datos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C0F4D8-D428-49BD-87F2-2A2AF43A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159</TotalTime>
  <Pages>9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Laboratorio de Desarrollo de Software</Company>
  <LinksUpToDate>false</LinksUpToDate>
  <CharactersWithSpaces>8496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GVR</dc:creator>
  <cp:keywords/>
  <dc:description/>
  <cp:lastModifiedBy>Juan</cp:lastModifiedBy>
  <cp:revision>19</cp:revision>
  <dcterms:created xsi:type="dcterms:W3CDTF">2017-11-11T18:00:00Z</dcterms:created>
  <dcterms:modified xsi:type="dcterms:W3CDTF">2017-11-13T19:55:00Z</dcterms:modified>
</cp:coreProperties>
</file>