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E4A02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129.75pt;z-index:251661312;mso-width-percent:1050;mso-position-horizontal:center;mso-position-horizontal-relative:page;mso-position-vertical:top;mso-position-vertical-relative:top-margin-area;mso-width-percent:1050;mso-height-relative:top-margin-area" o:allowincell="f" fillcolor="#92d050" strokecolor="#31849b [2408]">
                <w10:wrap anchorx="page" anchory="margin"/>
              </v:rect>
            </w:pic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E4A0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8E4A02">
                <w:rPr>
                  <w:rFonts w:eastAsiaTheme="majorEastAsia" w:cstheme="majorBidi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E4A02">
            <w:rPr>
              <w:rFonts w:eastAsiaTheme="majorEastAsia" w:cstheme="majorBidi"/>
              <w:noProof/>
              <w:lang w:val="es-ES"/>
            </w:rPr>
            <w:pict>
              <v:rect id="_x0000_s1030" style="position:absolute;left:0;text-align:left;margin-left:0;margin-top:0;width:623.75pt;height:82pt;z-index:251660288;mso-width-percent:1050;mso-position-horizontal:center;mso-position-horizontal-relative:page;mso-position-vertical:bottom;mso-position-vertical-relative:page;mso-width-percent:1050;mso-height-relative:top-margin-area" o:allowincell="f" fillcolor="#92d050" strokecolor="#00b050">
                <w10:wrap anchorx="page" anchory="page"/>
              </v:rect>
            </w:pict>
          </w:r>
          <w:r w:rsidR="00D06E99" w:rsidRPr="008B3B0F">
            <w:br w:type="page"/>
          </w:r>
        </w:p>
        <w:p w:rsidR="00BC5404" w:rsidRDefault="008E4A02" w:rsidP="00A53562">
          <w:pPr>
            <w:pStyle w:val="PSI-Comentario"/>
          </w:pPr>
          <w:r>
            <w:rPr>
              <w:noProof/>
              <w:lang w:eastAsia="es-ES"/>
            </w:rPr>
            <w:lastRenderedPageBreak/>
            <w:pict>
              <v:rect id="_x0000_s1041" style="position:absolute;left:0;text-align:left;margin-left:315.7pt;margin-top:-94.4pt;width:195.35pt;height:863.05pt;z-index:-251643904;mso-position-horizontal-relative:margin;mso-position-vertical-relative:margin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 style="mso-next-textbox:#_x0000_s1044">
                  <w:txbxContent>
                    <w:p w:rsidR="008E4A02" w:rsidRPr="00A53562" w:rsidRDefault="008E4A02" w:rsidP="00BD4891">
                      <w:pPr>
                        <w:pStyle w:val="PSI-DescripcindelDocumentos"/>
                        <w:ind w:left="0" w:firstLine="0"/>
                        <w:rPr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8E4A02" w:rsidRPr="00A53562" w:rsidRDefault="008E4A02" w:rsidP="00BD4891">
                      <w:pPr>
                        <w:pStyle w:val="PSI-DescripcindelDocumentos"/>
                        <w:ind w:left="0" w:firstLine="0"/>
                        <w:rPr>
                          <w:b/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Esta estimación se realiza según el plan de estimación definido para este proyecto. </w:t>
                      </w:r>
                    </w:p>
                    <w:p w:rsidR="008E4A02" w:rsidRDefault="008E4A02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8E4A02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0E3BA4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737417" w:history="1">
            <w:r w:rsidR="000E3BA4" w:rsidRPr="00C2583E">
              <w:rPr>
                <w:rStyle w:val="Hipervnculo"/>
                <w:noProof/>
              </w:rPr>
              <w:t>Introducción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8" w:history="1">
            <w:r w:rsidR="000E3BA4" w:rsidRPr="00C2583E">
              <w:rPr>
                <w:rStyle w:val="Hipervnculo"/>
                <w:noProof/>
              </w:rPr>
              <w:t>Propósito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9" w:history="1">
            <w:r w:rsidR="000E3BA4" w:rsidRPr="00C2583E">
              <w:rPr>
                <w:rStyle w:val="Hipervnculo"/>
                <w:noProof/>
              </w:rPr>
              <w:t>Alcance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0" w:history="1">
            <w:r w:rsidR="000E3BA4" w:rsidRPr="00C2583E">
              <w:rPr>
                <w:rStyle w:val="Hipervnculo"/>
                <w:noProof/>
              </w:rPr>
              <w:t>Referencias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1" w:history="1">
            <w:r w:rsidR="000E3BA4" w:rsidRPr="00C2583E">
              <w:rPr>
                <w:rStyle w:val="Hipervnculo"/>
                <w:noProof/>
              </w:rPr>
              <w:t>Resumen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2" w:history="1">
            <w:r w:rsidR="000E3BA4" w:rsidRPr="00C2583E">
              <w:rPr>
                <w:rStyle w:val="Hipervnculo"/>
                <w:noProof/>
              </w:rPr>
              <w:t>Puntos de Casos de Uso Sin Ajustar</w:t>
            </w:r>
            <w:bookmarkStart w:id="0" w:name="_GoBack"/>
            <w:bookmarkEnd w:id="0"/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3" w:history="1">
            <w:r w:rsidR="000E3BA4" w:rsidRPr="00C2583E">
              <w:rPr>
                <w:rStyle w:val="Hipervnculo"/>
                <w:noProof/>
              </w:rPr>
              <w:t>Actores por Caso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4" w:history="1">
            <w:r w:rsidR="000E3BA4" w:rsidRPr="00C2583E">
              <w:rPr>
                <w:rStyle w:val="Hipervnculo"/>
                <w:noProof/>
              </w:rPr>
              <w:t>Peso de Actores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5" w:history="1">
            <w:r w:rsidR="000E3BA4" w:rsidRPr="00C2583E">
              <w:rPr>
                <w:rStyle w:val="Hipervnculo"/>
                <w:noProof/>
              </w:rPr>
              <w:t>Peso de Casos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6" w:history="1">
            <w:r w:rsidR="000E3BA4" w:rsidRPr="00C2583E">
              <w:rPr>
                <w:rStyle w:val="Hipervnculo"/>
                <w:noProof/>
              </w:rPr>
              <w:t>Cálculo de 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_Toc498737426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7" w:history="1">
            <w:r w:rsidR="000E3BA4" w:rsidRPr="00C2583E">
              <w:rPr>
                <w:rStyle w:val="Hipervnculo"/>
                <w:noProof/>
              </w:rPr>
              <w:t>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8" w:history="1">
            <w:r w:rsidR="000E3BA4" w:rsidRPr="00C2583E">
              <w:rPr>
                <w:rStyle w:val="Hipervnculo"/>
                <w:noProof/>
              </w:rPr>
              <w:t>Casos de Uso Ajustados para Factores Técnicos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29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0" w:history="1">
            <w:r w:rsidR="000E3BA4" w:rsidRPr="00C2583E">
              <w:rPr>
                <w:rStyle w:val="Hipervnculo"/>
                <w:noProof/>
              </w:rPr>
              <w:t>Casos de Uso Ajustados para Factores del Entorno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31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2" w:history="1">
            <w:r w:rsidR="000E3BA4" w:rsidRPr="00C2583E">
              <w:rPr>
                <w:rStyle w:val="Hipervnculo"/>
                <w:noProof/>
              </w:rPr>
              <w:t>Cálculo de 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3" w:history="1">
            <w:r w:rsidR="000E3BA4" w:rsidRPr="00C2583E">
              <w:rPr>
                <w:rStyle w:val="Hipervnculo"/>
                <w:noProof/>
              </w:rPr>
              <w:t>Estimación de Horas-Hombre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4" w:history="1">
            <w:r w:rsidR="000E3BA4" w:rsidRPr="00C2583E">
              <w:rPr>
                <w:rStyle w:val="Hipervnculo"/>
                <w:noProof/>
              </w:rPr>
              <w:t>Estimación de Horas-Hombre Refinada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8E4A0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5" w:history="1">
            <w:r w:rsidR="000E3BA4" w:rsidRPr="00C2583E">
              <w:rPr>
                <w:rStyle w:val="Hipervnculo"/>
                <w:noProof/>
              </w:rPr>
              <w:t>Estimación del Costo de Desarrollo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DC41DD">
              <w:rPr>
                <w:noProof/>
                <w:webHidden/>
              </w:rPr>
              <w:t>9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Pr="00E35AFB" w:rsidRDefault="008E4A02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3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1" w:name="_Toc498737417"/>
      <w:r w:rsidRPr="00A53562">
        <w:t>Introducción</w:t>
      </w:r>
      <w:bookmarkEnd w:id="1"/>
    </w:p>
    <w:p w:rsidR="00844329" w:rsidRPr="00A53562" w:rsidRDefault="00844329" w:rsidP="00A53562">
      <w:pPr>
        <w:pStyle w:val="PSI-Ttulo2"/>
      </w:pPr>
      <w:bookmarkStart w:id="2" w:name="_Toc498737418"/>
      <w:r w:rsidRPr="00A53562">
        <w:t>Propósito</w:t>
      </w:r>
      <w:bookmarkEnd w:id="2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3" w:name="_Toc498737419"/>
      <w:r>
        <w:t>Alcance</w:t>
      </w:r>
      <w:bookmarkEnd w:id="3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4" w:name="_Toc498737420"/>
      <w:r>
        <w:t>Referencias</w:t>
      </w:r>
      <w:bookmarkEnd w:id="4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5" w:name="_Toc498737421"/>
      <w:r>
        <w:t>Resumen</w:t>
      </w:r>
      <w:bookmarkEnd w:id="5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6" w:name="_Toc498737422"/>
      <w:r>
        <w:lastRenderedPageBreak/>
        <w:t>Puntos de Casos de Uso Sin Ajustar</w:t>
      </w:r>
      <w:bookmarkEnd w:id="6"/>
    </w:p>
    <w:p w:rsidR="00844329" w:rsidRDefault="00844329" w:rsidP="00A53562">
      <w:pPr>
        <w:pStyle w:val="PSI-Ttulo2"/>
      </w:pPr>
      <w:bookmarkStart w:id="7" w:name="_Toc498737423"/>
      <w:r>
        <w:t>Actores por Caso de Uso</w:t>
      </w:r>
      <w:bookmarkEnd w:id="7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723989" w:rsidP="00CD2DBC">
            <w:pPr>
              <w:pStyle w:val="PSI-Normal"/>
              <w:jc w:val="center"/>
            </w:pPr>
            <w:r>
              <w:t>22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Pr="00FD69F8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CU22 – </w:t>
            </w:r>
            <w:proofErr w:type="spellStart"/>
            <w:r>
              <w:t>AgregarServicio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E85FE7" w:rsidRDefault="00E85FE7" w:rsidP="00A53562">
      <w:pPr>
        <w:pStyle w:val="PSI-Ttulo2"/>
      </w:pPr>
    </w:p>
    <w:p w:rsidR="00844329" w:rsidRDefault="00844329" w:rsidP="00A53562">
      <w:pPr>
        <w:pStyle w:val="PSI-Ttulo2"/>
      </w:pPr>
      <w:bookmarkStart w:id="8" w:name="_Toc498737424"/>
      <w:r>
        <w:t>Peso de Actores</w:t>
      </w:r>
      <w:bookmarkEnd w:id="8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4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6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FD69F8" w:rsidP="00FD69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9" w:name="_Toc498737425"/>
      <w:r>
        <w:t>Peso de Casos de Uso</w:t>
      </w:r>
      <w:bookmarkEnd w:id="9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CU07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CU08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CU10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CU15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694BFC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3B4D5D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33</w:t>
            </w:r>
          </w:p>
        </w:tc>
      </w:tr>
    </w:tbl>
    <w:p w:rsidR="008E4A02" w:rsidRDefault="008E4A02" w:rsidP="008E4A02">
      <w:pPr>
        <w:pStyle w:val="PSI-Comentario"/>
        <w:rPr>
          <w:b/>
        </w:rPr>
      </w:pPr>
      <w:r>
        <w:t>(*): Están realiza</w:t>
      </w:r>
      <w:r w:rsidR="003B4D5D">
        <w:t>dos en un 80%</w:t>
      </w:r>
    </w:p>
    <w:p w:rsidR="00844329" w:rsidRDefault="00844329" w:rsidP="00A53562">
      <w:pPr>
        <w:pStyle w:val="PSI-Ttulo2"/>
      </w:pPr>
      <w:bookmarkStart w:id="10" w:name="_Toc498737426"/>
      <w:r>
        <w:t>Cálculo de Puntos de Casos de Uso Sin Ajustar</w:t>
      </w:r>
      <w:bookmarkEnd w:id="10"/>
    </w:p>
    <w:p w:rsidR="001A685F" w:rsidRDefault="001A685F" w:rsidP="00A53562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3B4D5D">
        <w:rPr>
          <w:rFonts w:ascii="Calibri" w:eastAsia="Calibri" w:hAnsi="Calibri" w:cs="Times New Roman"/>
          <w:b/>
        </w:rPr>
        <w:t>12 + 33 = 45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1" w:name="_Toc498737427"/>
      <w:r>
        <w:t>Puntos de Casos de Uso Ajustados</w:t>
      </w:r>
      <w:bookmarkEnd w:id="11"/>
    </w:p>
    <w:p w:rsidR="00844329" w:rsidRDefault="00844329" w:rsidP="00A53562">
      <w:pPr>
        <w:pStyle w:val="PSI-Ttulo2"/>
      </w:pPr>
      <w:bookmarkStart w:id="12" w:name="_Toc498737428"/>
      <w:r>
        <w:t>Casos de Uso Ajustados para Factores Técnicos</w:t>
      </w:r>
      <w:bookmarkEnd w:id="12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FA2C4A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29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3" w:name="_Toc498737429"/>
      <w:r w:rsidRPr="00A53562"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BF1D46">
        <w:rPr>
          <w:b/>
        </w:rPr>
        <w:t>0,89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4" w:name="_Toc498737430"/>
      <w:r>
        <w:t>Casos de Uso Ajustados para Factores del Entorno</w:t>
      </w:r>
      <w:bookmarkEnd w:id="14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Nunca se realizado una aplicación en el dominio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-3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Todos los miembros del equipo trabajan a tiempo parcial. En un futuro se dedicara más tiempo para el desarrollo.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se posee gran cantidad de experiencia real en el lenguaje a utilizar.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BF1D46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24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5" w:name="_Toc498737431"/>
      <w:r>
        <w:t>Valoración Final</w:t>
      </w:r>
      <w:bookmarkEnd w:id="15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BF1D46">
        <w:rPr>
          <w:b/>
        </w:rPr>
        <w:t>0,68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6" w:name="_Toc498737432"/>
      <w:r>
        <w:t>Cálculo de Puntos de Casos de Uso Ajustados</w:t>
      </w:r>
      <w:bookmarkEnd w:id="16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3B4D5D">
        <w:rPr>
          <w:b/>
        </w:rPr>
        <w:t>27</w:t>
      </w:r>
      <w:r w:rsidR="00BF1D46">
        <w:rPr>
          <w:b/>
        </w:rPr>
        <w:t>,</w:t>
      </w:r>
      <w:r w:rsidR="003B4D5D">
        <w:rPr>
          <w:b/>
        </w:rPr>
        <w:t>2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8737433"/>
      <w:r>
        <w:t>Estimación de Horas-Hombre</w:t>
      </w:r>
      <w:bookmarkEnd w:id="17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3B4D5D">
        <w:rPr>
          <w:b/>
        </w:rPr>
        <w:t>544</w:t>
      </w:r>
      <w:r w:rsidR="00BF1D46">
        <w:rPr>
          <w:b/>
        </w:rPr>
        <w:t>,</w:t>
      </w:r>
      <w:r w:rsidR="003B4D5D">
        <w:rPr>
          <w:b/>
        </w:rPr>
        <w:t>6</w:t>
      </w:r>
      <w:r w:rsidR="00BF1D46">
        <w:rPr>
          <w:b/>
        </w:rPr>
        <w:t>8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>Realizando una jornada laboral de 8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280271">
        <w:rPr>
          <w:b/>
        </w:rPr>
        <w:t>1</w:t>
      </w:r>
      <w:r w:rsidR="00015537">
        <w:rPr>
          <w:b/>
        </w:rPr>
        <w:t xml:space="preserve"> Mes</w:t>
      </w:r>
      <w:r w:rsidR="003B4D5D">
        <w:rPr>
          <w:b/>
        </w:rPr>
        <w:t xml:space="preserve"> y 1</w:t>
      </w:r>
      <w:r w:rsidR="00015537">
        <w:rPr>
          <w:b/>
        </w:rPr>
        <w:t xml:space="preserve"> Días.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8" w:name="_Toc498737434"/>
      <w:r>
        <w:t>Estimación de Horas-Hombre Refinada</w:t>
      </w:r>
      <w:bookmarkEnd w:id="18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 </w:t>
      </w:r>
      <w:r w:rsidR="00B57611">
        <w:rPr>
          <w:b/>
        </w:rPr>
        <w:t>544</w:t>
      </w:r>
      <w:r>
        <w:rPr>
          <w:b/>
        </w:rPr>
        <w:t>,</w:t>
      </w:r>
      <w:r w:rsidR="00B57611">
        <w:rPr>
          <w:b/>
        </w:rPr>
        <w:t>6</w:t>
      </w:r>
      <w:r>
        <w:rPr>
          <w:b/>
        </w:rPr>
        <w:t>8</w:t>
      </w:r>
      <w:r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>Realizando una jornada laboral de 8 horas, por 5 días a la semana</w:t>
      </w:r>
      <w:r w:rsidR="00280271">
        <w:t>, 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>
        <w:rPr>
          <w:b/>
        </w:rPr>
        <w:t xml:space="preserve">1 Mes y </w:t>
      </w:r>
      <w:r w:rsidR="00B57611">
        <w:rPr>
          <w:b/>
        </w:rPr>
        <w:t>1</w:t>
      </w:r>
      <w:r>
        <w:rPr>
          <w:b/>
        </w:rPr>
        <w:t xml:space="preserve"> Días.</w:t>
      </w:r>
    </w:p>
    <w:p w:rsidR="00DC59C6" w:rsidRDefault="00DC59C6" w:rsidP="00DC59C6">
      <w:pPr>
        <w:pStyle w:val="PSI-Normal"/>
      </w:pPr>
      <w:r>
        <w:lastRenderedPageBreak/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t xml:space="preserve">Total Hombres Hora Proyecto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280271">
        <w:rPr>
          <w:b/>
        </w:rPr>
        <w:t>1</w:t>
      </w:r>
      <w:r w:rsidR="00DD7417">
        <w:rPr>
          <w:b/>
        </w:rPr>
        <w:t>361</w:t>
      </w:r>
      <w:r w:rsidR="00280271">
        <w:rPr>
          <w:b/>
        </w:rPr>
        <w:t>,</w:t>
      </w:r>
      <w:r w:rsidR="00DD7417">
        <w:rPr>
          <w:b/>
        </w:rPr>
        <w:t>7</w:t>
      </w:r>
      <w:r w:rsidR="00CF46A8">
        <w:t xml:space="preserve"> </w:t>
      </w:r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280271" w:rsidP="00B5761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</w:t>
            </w:r>
            <w:r w:rsidR="00B57611">
              <w:rPr>
                <w:rFonts w:ascii="Calibri" w:hAnsi="Calibri" w:cs="Arial"/>
              </w:rPr>
              <w:t>36</w:t>
            </w:r>
            <w:r>
              <w:rPr>
                <w:rFonts w:ascii="Calibri" w:hAnsi="Calibri" w:cs="Arial"/>
              </w:rPr>
              <w:t>,</w:t>
            </w:r>
            <w:r w:rsidR="00B57611">
              <w:rPr>
                <w:rFonts w:ascii="Calibri" w:hAnsi="Calibri" w:cs="Arial"/>
              </w:rPr>
              <w:t>17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B57611" w:rsidP="00B5761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272</w:t>
            </w:r>
            <w:r w:rsidR="00280271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>3</w:t>
            </w:r>
            <w:r w:rsidR="00280271">
              <w:rPr>
                <w:rFonts w:ascii="Calibri" w:hAnsi="Calibri" w:cs="Arial"/>
              </w:rPr>
              <w:t>4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B57611" w:rsidP="00B5761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544</w:t>
            </w:r>
            <w:r w:rsidR="00280271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>6</w:t>
            </w:r>
            <w:r w:rsidR="00280271">
              <w:rPr>
                <w:rFonts w:ascii="Calibri" w:hAnsi="Calibri" w:cs="Arial"/>
              </w:rPr>
              <w:t>8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280271" w:rsidP="00B5761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2</w:t>
            </w:r>
            <w:r w:rsidR="00B57611">
              <w:rPr>
                <w:rFonts w:ascii="Calibri" w:hAnsi="Calibri" w:cs="Arial"/>
              </w:rPr>
              <w:t>04</w:t>
            </w:r>
            <w:r>
              <w:rPr>
                <w:rFonts w:ascii="Calibri" w:hAnsi="Calibri" w:cs="Arial"/>
              </w:rPr>
              <w:t>,</w:t>
            </w:r>
            <w:r w:rsidR="00B57611">
              <w:rPr>
                <w:rFonts w:ascii="Calibri" w:hAnsi="Calibri" w:cs="Arial"/>
              </w:rPr>
              <w:t>255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280271" w:rsidRDefault="00280271" w:rsidP="00B5761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2</w:t>
            </w:r>
            <w:r w:rsidR="00B57611">
              <w:rPr>
                <w:rFonts w:ascii="Calibri" w:hAnsi="Calibri" w:cs="Arial"/>
              </w:rPr>
              <w:t>04</w:t>
            </w:r>
            <w:r>
              <w:rPr>
                <w:rFonts w:ascii="Calibri" w:hAnsi="Calibri" w:cs="Arial"/>
              </w:rPr>
              <w:t>,</w:t>
            </w:r>
            <w:r w:rsidR="00B57611">
              <w:rPr>
                <w:rFonts w:ascii="Calibri" w:hAnsi="Calibri" w:cs="Arial"/>
              </w:rPr>
              <w:t>255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B57611" w:rsidP="00B57611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953</w:t>
            </w:r>
            <w:r w:rsidR="00280271" w:rsidRPr="00280271">
              <w:rPr>
                <w:b/>
              </w:rPr>
              <w:t>,</w:t>
            </w:r>
            <w:r>
              <w:rPr>
                <w:b/>
              </w:rPr>
              <w:t>19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DD7417">
        <w:rPr>
          <w:b/>
          <w:i/>
        </w:rPr>
        <w:t>953</w:t>
      </w:r>
      <w:r w:rsidR="000E3BA4">
        <w:rPr>
          <w:b/>
          <w:i/>
        </w:rPr>
        <w:t>,</w:t>
      </w:r>
      <w:r w:rsidR="00DD7417">
        <w:rPr>
          <w:b/>
          <w:i/>
        </w:rPr>
        <w:t>19</w:t>
      </w:r>
      <w:r w:rsidR="000E3BA4">
        <w:t>.</w:t>
      </w:r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>Realizando una jornada laboral de 8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DD7417">
        <w:rPr>
          <w:b/>
        </w:rPr>
        <w:t>5</w:t>
      </w:r>
      <w:r w:rsidR="000E3BA4">
        <w:rPr>
          <w:b/>
        </w:rPr>
        <w:t xml:space="preserve"> Meses y </w:t>
      </w:r>
      <w:r w:rsidR="00DD7417">
        <w:rPr>
          <w:b/>
        </w:rPr>
        <w:t>17</w:t>
      </w:r>
      <w:r>
        <w:rPr>
          <w:b/>
        </w:rPr>
        <w:t xml:space="preserve"> Días</w:t>
      </w:r>
      <w:r w:rsidR="00DD7417">
        <w:rPr>
          <w:b/>
        </w:rPr>
        <w:t xml:space="preserve"> (167 días)</w:t>
      </w:r>
      <w:r>
        <w:rPr>
          <w:b/>
        </w:rPr>
        <w:t>.</w:t>
      </w:r>
    </w:p>
    <w:p w:rsidR="00CF46A8" w:rsidRDefault="00CF46A8" w:rsidP="00CF46A8">
      <w:pPr>
        <w:pStyle w:val="PSI-Normal"/>
      </w:pPr>
      <w:r>
        <w:t>Por último se puede describir la duración estimada del proyecto teniendo en cuenta los 3 miembros que estarán encargados de su realización: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DD7417">
        <w:rPr>
          <w:b/>
        </w:rPr>
        <w:t>1</w:t>
      </w:r>
      <w:r w:rsidR="000E3BA4">
        <w:rPr>
          <w:b/>
        </w:rPr>
        <w:t xml:space="preserve"> Meses y </w:t>
      </w:r>
      <w:r w:rsidR="00DD7417">
        <w:rPr>
          <w:b/>
        </w:rPr>
        <w:t>25</w:t>
      </w:r>
      <w:r>
        <w:rPr>
          <w:b/>
        </w:rPr>
        <w:t xml:space="preserve"> Días</w:t>
      </w:r>
      <w:r w:rsidR="00DD7417">
        <w:rPr>
          <w:b/>
        </w:rPr>
        <w:t xml:space="preserve"> (56 días)</w:t>
      </w:r>
      <w:r>
        <w:rPr>
          <w:b/>
        </w:rPr>
        <w:t xml:space="preserve">. 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9" w:name="_Toc498737435"/>
      <w:r>
        <w:t>Estimación del Costo de Desarrollo</w:t>
      </w:r>
      <w:bookmarkEnd w:id="19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 w:rsidR="000E3BA4">
        <w:rPr>
          <w:i/>
        </w:rPr>
        <w:t>$100</w:t>
      </w:r>
      <w:r>
        <w:rPr>
          <w:i/>
        </w:rPr>
        <w:t xml:space="preserve">.000 (Pesos </w:t>
      </w:r>
      <w:r w:rsidR="00BD13D5">
        <w:rPr>
          <w:i/>
        </w:rPr>
        <w:t>cien</w:t>
      </w:r>
      <w:r>
        <w:rPr>
          <w:i/>
        </w:rPr>
        <w:t xml:space="preserve"> mil).</w:t>
      </w:r>
    </w:p>
    <w:sectPr w:rsidR="000A66BF" w:rsidRPr="000A66BF" w:rsidSect="00A53562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B88" w:rsidRDefault="00CA6B88" w:rsidP="00C94FBE">
      <w:pPr>
        <w:spacing w:before="0" w:line="240" w:lineRule="auto"/>
      </w:pPr>
      <w:r>
        <w:separator/>
      </w:r>
    </w:p>
    <w:p w:rsidR="00CA6B88" w:rsidRDefault="00CA6B88"/>
  </w:endnote>
  <w:endnote w:type="continuationSeparator" w:id="0">
    <w:p w:rsidR="00CA6B88" w:rsidRDefault="00CA6B88" w:rsidP="00C94FBE">
      <w:pPr>
        <w:spacing w:before="0" w:line="240" w:lineRule="auto"/>
      </w:pPr>
      <w:r>
        <w:continuationSeparator/>
      </w:r>
    </w:p>
    <w:p w:rsidR="00CA6B88" w:rsidRDefault="00CA6B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A02" w:rsidRDefault="008E4A0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B88" w:rsidRDefault="00CA6B88" w:rsidP="00C94FBE">
      <w:pPr>
        <w:spacing w:before="0" w:line="240" w:lineRule="auto"/>
      </w:pPr>
      <w:r>
        <w:separator/>
      </w:r>
    </w:p>
    <w:p w:rsidR="00CA6B88" w:rsidRDefault="00CA6B88"/>
  </w:footnote>
  <w:footnote w:type="continuationSeparator" w:id="0">
    <w:p w:rsidR="00CA6B88" w:rsidRDefault="00CA6B88" w:rsidP="00C94FBE">
      <w:pPr>
        <w:spacing w:before="0" w:line="240" w:lineRule="auto"/>
      </w:pPr>
      <w:r>
        <w:continuationSeparator/>
      </w:r>
    </w:p>
    <w:p w:rsidR="00CA6B88" w:rsidRDefault="00CA6B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A02" w:rsidRPr="000F4F97" w:rsidRDefault="008E4A02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3F2E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1CB6"/>
    <w:rsid w:val="003B4D5D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94BFC"/>
    <w:rsid w:val="006A2495"/>
    <w:rsid w:val="006B3371"/>
    <w:rsid w:val="0070494E"/>
    <w:rsid w:val="00705C02"/>
    <w:rsid w:val="00710BA6"/>
    <w:rsid w:val="00711DF8"/>
    <w:rsid w:val="00723989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A02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05601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7611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13D5"/>
    <w:rsid w:val="00BD4891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A6B8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41DD"/>
    <w:rsid w:val="00DC59C6"/>
    <w:rsid w:val="00DD0159"/>
    <w:rsid w:val="00DD5A70"/>
    <w:rsid w:val="00DD7417"/>
    <w:rsid w:val="00DD7D0F"/>
    <w:rsid w:val="00E012CC"/>
    <w:rsid w:val="00E0182D"/>
    <w:rsid w:val="00E01FEC"/>
    <w:rsid w:val="00E037C9"/>
    <w:rsid w:val="00E0424F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2A77"/>
    <w:rsid w:val="00F045A2"/>
    <w:rsid w:val="00F163F8"/>
    <w:rsid w:val="00F36808"/>
    <w:rsid w:val="00F438B1"/>
    <w:rsid w:val="00F50EDE"/>
    <w:rsid w:val="00F54DA6"/>
    <w:rsid w:val="00F6748E"/>
    <w:rsid w:val="00F771E5"/>
    <w:rsid w:val="00F813E9"/>
    <w:rsid w:val="00F815F5"/>
    <w:rsid w:val="00F926BE"/>
    <w:rsid w:val="00FA2C4A"/>
    <w:rsid w:val="00FB24A5"/>
    <w:rsid w:val="00FC3FD8"/>
    <w:rsid w:val="00FC4195"/>
    <w:rsid w:val="00FD679B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3F97D56E-57FB-41A4-93DD-0380C47C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D48D6-036E-46E6-88FE-474751D4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183</TotalTime>
  <Pages>1</Pages>
  <Words>1502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3</vt:lpstr>
    </vt:vector>
  </TitlesOfParts>
  <Company>Laboratorio de Desarrollo de Software</Company>
  <LinksUpToDate>false</LinksUpToDate>
  <CharactersWithSpaces>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3</dc:title>
  <dc:subject>Checkpoint</dc:subject>
  <dc:creator>GVR</dc:creator>
  <cp:lastModifiedBy>Full name</cp:lastModifiedBy>
  <cp:revision>10</cp:revision>
  <cp:lastPrinted>2018-04-19T15:37:00Z</cp:lastPrinted>
  <dcterms:created xsi:type="dcterms:W3CDTF">2017-10-13T17:43:00Z</dcterms:created>
  <dcterms:modified xsi:type="dcterms:W3CDTF">2018-04-19T15:38:00Z</dcterms:modified>
</cp:coreProperties>
</file>