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CA37F2">
      <w:pPr>
        <w:pStyle w:val="Sinespaciado"/>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353" w:rsidRDefault="002D6353"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2D6353" w:rsidRDefault="002D6353"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CA37F2" w:rsidP="000F4F97">
          <w:pPr>
            <w:pStyle w:val="PSI-Comentari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353" w:rsidRDefault="002D6353"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2D6353" w:rsidRDefault="002D6353"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eastAsia="es-AR"/>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2D6353" w:rsidRPr="00FE0DA8" w:rsidRDefault="002D6353"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2D6353" w:rsidRDefault="002D6353"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2D6353" w:rsidRPr="00FE0DA8" w:rsidRDefault="002D6353"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2D6353" w:rsidRDefault="002D6353"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2D6353"/>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499289801"/>
      <w:r>
        <w:t>Contenido</w:t>
      </w:r>
      <w:bookmarkStart w:id="1" w:name="_GoBack"/>
      <w:bookmarkEnd w:id="0"/>
      <w:bookmarkEnd w:id="1"/>
    </w:p>
    <w:p w:rsidR="00A8452E" w:rsidRDefault="00DE777F">
      <w:pPr>
        <w:pStyle w:val="TDC1"/>
        <w:rPr>
          <w:rFonts w:eastAsiaTheme="minorEastAsia"/>
          <w:b w:val="0"/>
          <w:bCs w:val="0"/>
          <w:noProof/>
          <w:sz w:val="22"/>
          <w:szCs w:val="22"/>
          <w:lang w:val="es-AR" w:eastAsia="es-AR"/>
        </w:rPr>
      </w:pPr>
      <w:r>
        <w:rPr>
          <w:rFonts w:cstheme="minorHAnsi"/>
        </w:rPr>
        <w:fldChar w:fldCharType="begin"/>
      </w:r>
      <w:r>
        <w:rPr>
          <w:rFonts w:cstheme="minorHAnsi"/>
        </w:rPr>
        <w:instrText xml:space="preserve"> TOC \o "1-1" \h \z \u </w:instrText>
      </w:r>
      <w:r>
        <w:rPr>
          <w:rFonts w:cstheme="minorHAnsi"/>
        </w:rPr>
        <w:fldChar w:fldCharType="separate"/>
      </w:r>
      <w:hyperlink w:anchor="_Toc499289801" w:history="1">
        <w:r w:rsidR="00A8452E" w:rsidRPr="001F42D6">
          <w:rPr>
            <w:rStyle w:val="Hipervnculo"/>
            <w:noProof/>
          </w:rPr>
          <w:t>Contenido</w:t>
        </w:r>
        <w:r w:rsidR="00A8452E">
          <w:rPr>
            <w:noProof/>
            <w:webHidden/>
          </w:rPr>
          <w:tab/>
        </w:r>
        <w:r w:rsidR="00A8452E">
          <w:rPr>
            <w:noProof/>
            <w:webHidden/>
          </w:rPr>
          <w:fldChar w:fldCharType="begin"/>
        </w:r>
        <w:r w:rsidR="00A8452E">
          <w:rPr>
            <w:noProof/>
            <w:webHidden/>
          </w:rPr>
          <w:instrText xml:space="preserve"> PAGEREF _Toc499289801 \h </w:instrText>
        </w:r>
        <w:r w:rsidR="00A8452E">
          <w:rPr>
            <w:noProof/>
            <w:webHidden/>
          </w:rPr>
        </w:r>
        <w:r w:rsidR="00A8452E">
          <w:rPr>
            <w:noProof/>
            <w:webHidden/>
          </w:rPr>
          <w:fldChar w:fldCharType="separate"/>
        </w:r>
        <w:r w:rsidR="00A8452E">
          <w:rPr>
            <w:noProof/>
            <w:webHidden/>
          </w:rPr>
          <w:t>3</w:t>
        </w:r>
        <w:r w:rsidR="00A8452E">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2" w:history="1">
        <w:r w:rsidRPr="001F42D6">
          <w:rPr>
            <w:rStyle w:val="Hipervnculo"/>
            <w:noProof/>
          </w:rPr>
          <w:t>Ref. RK007 - Se han definido todos los hitos</w:t>
        </w:r>
        <w:r>
          <w:rPr>
            <w:noProof/>
            <w:webHidden/>
          </w:rPr>
          <w:tab/>
        </w:r>
        <w:r>
          <w:rPr>
            <w:noProof/>
            <w:webHidden/>
          </w:rPr>
          <w:fldChar w:fldCharType="begin"/>
        </w:r>
        <w:r>
          <w:rPr>
            <w:noProof/>
            <w:webHidden/>
          </w:rPr>
          <w:instrText xml:space="preserve"> PAGEREF _Toc499289802 \h </w:instrText>
        </w:r>
        <w:r>
          <w:rPr>
            <w:noProof/>
            <w:webHidden/>
          </w:rPr>
        </w:r>
        <w:r>
          <w:rPr>
            <w:noProof/>
            <w:webHidden/>
          </w:rPr>
          <w:fldChar w:fldCharType="separate"/>
        </w:r>
        <w:r>
          <w:rPr>
            <w:noProof/>
            <w:webHidden/>
          </w:rPr>
          <w:t>4</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3" w:history="1">
        <w:r w:rsidRPr="001F42D6">
          <w:rPr>
            <w:rStyle w:val="Hipervnculo"/>
            <w:noProof/>
          </w:rPr>
          <w:t>Ref. RK104 - Todas las fases del proyecto han sido adecuadamente definidas</w:t>
        </w:r>
        <w:r>
          <w:rPr>
            <w:noProof/>
            <w:webHidden/>
          </w:rPr>
          <w:tab/>
        </w:r>
        <w:r>
          <w:rPr>
            <w:noProof/>
            <w:webHidden/>
          </w:rPr>
          <w:fldChar w:fldCharType="begin"/>
        </w:r>
        <w:r>
          <w:rPr>
            <w:noProof/>
            <w:webHidden/>
          </w:rPr>
          <w:instrText xml:space="preserve"> PAGEREF _Toc499289803 \h </w:instrText>
        </w:r>
        <w:r>
          <w:rPr>
            <w:noProof/>
            <w:webHidden/>
          </w:rPr>
        </w:r>
        <w:r>
          <w:rPr>
            <w:noProof/>
            <w:webHidden/>
          </w:rPr>
          <w:fldChar w:fldCharType="separate"/>
        </w:r>
        <w:r>
          <w:rPr>
            <w:noProof/>
            <w:webHidden/>
          </w:rPr>
          <w:t>5</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4" w:history="1">
        <w:r w:rsidRPr="001F42D6">
          <w:rPr>
            <w:rStyle w:val="Hipervnculo"/>
            <w:noProof/>
          </w:rPr>
          <w:t>Ref. RK145 - Complejidad técnica de la solución</w:t>
        </w:r>
        <w:r>
          <w:rPr>
            <w:noProof/>
            <w:webHidden/>
          </w:rPr>
          <w:tab/>
        </w:r>
        <w:r>
          <w:rPr>
            <w:noProof/>
            <w:webHidden/>
          </w:rPr>
          <w:fldChar w:fldCharType="begin"/>
        </w:r>
        <w:r>
          <w:rPr>
            <w:noProof/>
            <w:webHidden/>
          </w:rPr>
          <w:instrText xml:space="preserve"> PAGEREF _Toc499289804 \h </w:instrText>
        </w:r>
        <w:r>
          <w:rPr>
            <w:noProof/>
            <w:webHidden/>
          </w:rPr>
        </w:r>
        <w:r>
          <w:rPr>
            <w:noProof/>
            <w:webHidden/>
          </w:rPr>
          <w:fldChar w:fldCharType="separate"/>
        </w:r>
        <w:r>
          <w:rPr>
            <w:noProof/>
            <w:webHidden/>
          </w:rPr>
          <w:t>6</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5" w:history="1">
        <w:r w:rsidRPr="001F42D6">
          <w:rPr>
            <w:rStyle w:val="Hipervnculo"/>
            <w:noProof/>
          </w:rPr>
          <w:t>Ref. RK195 - ¿La solución propuesta ha sido implementada anteriormente?</w:t>
        </w:r>
        <w:r>
          <w:rPr>
            <w:noProof/>
            <w:webHidden/>
          </w:rPr>
          <w:tab/>
        </w:r>
        <w:r>
          <w:rPr>
            <w:noProof/>
            <w:webHidden/>
          </w:rPr>
          <w:fldChar w:fldCharType="begin"/>
        </w:r>
        <w:r>
          <w:rPr>
            <w:noProof/>
            <w:webHidden/>
          </w:rPr>
          <w:instrText xml:space="preserve"> PAGEREF _Toc499289805 \h </w:instrText>
        </w:r>
        <w:r>
          <w:rPr>
            <w:noProof/>
            <w:webHidden/>
          </w:rPr>
        </w:r>
        <w:r>
          <w:rPr>
            <w:noProof/>
            <w:webHidden/>
          </w:rPr>
          <w:fldChar w:fldCharType="separate"/>
        </w:r>
        <w:r>
          <w:rPr>
            <w:noProof/>
            <w:webHidden/>
          </w:rPr>
          <w:t>8</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6" w:history="1">
        <w:r w:rsidRPr="001F42D6">
          <w:rPr>
            <w:rStyle w:val="Hipervnculo"/>
            <w:noProof/>
          </w:rPr>
          <w:t>Ref. RK393 - ¿Se han identificado tareas de larga duración?</w:t>
        </w:r>
        <w:r>
          <w:rPr>
            <w:noProof/>
            <w:webHidden/>
          </w:rPr>
          <w:tab/>
        </w:r>
        <w:r>
          <w:rPr>
            <w:noProof/>
            <w:webHidden/>
          </w:rPr>
          <w:fldChar w:fldCharType="begin"/>
        </w:r>
        <w:r>
          <w:rPr>
            <w:noProof/>
            <w:webHidden/>
          </w:rPr>
          <w:instrText xml:space="preserve"> PAGEREF _Toc499289806 \h </w:instrText>
        </w:r>
        <w:r>
          <w:rPr>
            <w:noProof/>
            <w:webHidden/>
          </w:rPr>
        </w:r>
        <w:r>
          <w:rPr>
            <w:noProof/>
            <w:webHidden/>
          </w:rPr>
          <w:fldChar w:fldCharType="separate"/>
        </w:r>
        <w:r>
          <w:rPr>
            <w:noProof/>
            <w:webHidden/>
          </w:rPr>
          <w:t>10</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7" w:history="1">
        <w:r w:rsidRPr="001F42D6">
          <w:rPr>
            <w:rStyle w:val="Hipervnculo"/>
            <w:noProof/>
          </w:rPr>
          <w:t>Ref. RK145 - El equipo de proyecto tiene experiencia en desarrollo de soluciones similares</w:t>
        </w:r>
        <w:r>
          <w:rPr>
            <w:noProof/>
            <w:webHidden/>
          </w:rPr>
          <w:tab/>
        </w:r>
        <w:r>
          <w:rPr>
            <w:noProof/>
            <w:webHidden/>
          </w:rPr>
          <w:fldChar w:fldCharType="begin"/>
        </w:r>
        <w:r>
          <w:rPr>
            <w:noProof/>
            <w:webHidden/>
          </w:rPr>
          <w:instrText xml:space="preserve"> PAGEREF _Toc499289807 \h </w:instrText>
        </w:r>
        <w:r>
          <w:rPr>
            <w:noProof/>
            <w:webHidden/>
          </w:rPr>
        </w:r>
        <w:r>
          <w:rPr>
            <w:noProof/>
            <w:webHidden/>
          </w:rPr>
          <w:fldChar w:fldCharType="separate"/>
        </w:r>
        <w:r>
          <w:rPr>
            <w:noProof/>
            <w:webHidden/>
          </w:rPr>
          <w:t>11</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8" w:history="1">
        <w:r w:rsidRPr="001F42D6">
          <w:rPr>
            <w:rStyle w:val="Hipervnculo"/>
            <w:noProof/>
          </w:rPr>
          <w:t>Ref. RK148 - Es critico el tiempo de entrega final del proyecto para el cliente</w:t>
        </w:r>
        <w:r>
          <w:rPr>
            <w:noProof/>
            <w:webHidden/>
          </w:rPr>
          <w:tab/>
        </w:r>
        <w:r>
          <w:rPr>
            <w:noProof/>
            <w:webHidden/>
          </w:rPr>
          <w:fldChar w:fldCharType="begin"/>
        </w:r>
        <w:r>
          <w:rPr>
            <w:noProof/>
            <w:webHidden/>
          </w:rPr>
          <w:instrText xml:space="preserve"> PAGEREF _Toc499289808 \h </w:instrText>
        </w:r>
        <w:r>
          <w:rPr>
            <w:noProof/>
            <w:webHidden/>
          </w:rPr>
        </w:r>
        <w:r>
          <w:rPr>
            <w:noProof/>
            <w:webHidden/>
          </w:rPr>
          <w:fldChar w:fldCharType="separate"/>
        </w:r>
        <w:r>
          <w:rPr>
            <w:noProof/>
            <w:webHidden/>
          </w:rPr>
          <w:t>12</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09" w:history="1">
        <w:r w:rsidRPr="001F42D6">
          <w:rPr>
            <w:rStyle w:val="Hipervnculo"/>
            <w:noProof/>
          </w:rPr>
          <w:t>Ref. RK102 - La solución provocará cambios en las operaciones diarias y procesos del cliente</w:t>
        </w:r>
        <w:r>
          <w:rPr>
            <w:noProof/>
            <w:webHidden/>
          </w:rPr>
          <w:tab/>
        </w:r>
        <w:r>
          <w:rPr>
            <w:noProof/>
            <w:webHidden/>
          </w:rPr>
          <w:fldChar w:fldCharType="begin"/>
        </w:r>
        <w:r>
          <w:rPr>
            <w:noProof/>
            <w:webHidden/>
          </w:rPr>
          <w:instrText xml:space="preserve"> PAGEREF _Toc499289809 \h </w:instrText>
        </w:r>
        <w:r>
          <w:rPr>
            <w:noProof/>
            <w:webHidden/>
          </w:rPr>
        </w:r>
        <w:r>
          <w:rPr>
            <w:noProof/>
            <w:webHidden/>
          </w:rPr>
          <w:fldChar w:fldCharType="separate"/>
        </w:r>
        <w:r>
          <w:rPr>
            <w:noProof/>
            <w:webHidden/>
          </w:rPr>
          <w:t>13</w:t>
        </w:r>
        <w:r>
          <w:rPr>
            <w:noProof/>
            <w:webHidden/>
          </w:rPr>
          <w:fldChar w:fldCharType="end"/>
        </w:r>
      </w:hyperlink>
    </w:p>
    <w:p w:rsidR="00A8452E" w:rsidRDefault="00A8452E">
      <w:pPr>
        <w:pStyle w:val="TDC1"/>
        <w:rPr>
          <w:rFonts w:eastAsiaTheme="minorEastAsia"/>
          <w:b w:val="0"/>
          <w:bCs w:val="0"/>
          <w:noProof/>
          <w:sz w:val="22"/>
          <w:szCs w:val="22"/>
          <w:lang w:val="es-AR" w:eastAsia="es-AR"/>
        </w:rPr>
      </w:pPr>
      <w:hyperlink w:anchor="_Toc499289810" w:history="1">
        <w:r w:rsidRPr="001F42D6">
          <w:rPr>
            <w:rStyle w:val="Hipervnculo"/>
            <w:noProof/>
          </w:rPr>
          <w:t>Ref. RK104 - ¿El Cliente conoce y entiende perfectamente nuestra propuesta?</w:t>
        </w:r>
        <w:r>
          <w:rPr>
            <w:noProof/>
            <w:webHidden/>
          </w:rPr>
          <w:tab/>
        </w:r>
        <w:r>
          <w:rPr>
            <w:noProof/>
            <w:webHidden/>
          </w:rPr>
          <w:fldChar w:fldCharType="begin"/>
        </w:r>
        <w:r>
          <w:rPr>
            <w:noProof/>
            <w:webHidden/>
          </w:rPr>
          <w:instrText xml:space="preserve"> PAGEREF _Toc499289810 \h </w:instrText>
        </w:r>
        <w:r>
          <w:rPr>
            <w:noProof/>
            <w:webHidden/>
          </w:rPr>
        </w:r>
        <w:r>
          <w:rPr>
            <w:noProof/>
            <w:webHidden/>
          </w:rPr>
          <w:fldChar w:fldCharType="separate"/>
        </w:r>
        <w:r>
          <w:rPr>
            <w:noProof/>
            <w:webHidden/>
          </w:rPr>
          <w:t>15</w:t>
        </w:r>
        <w:r>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2" w:name="_Toc499289802"/>
      <w:r>
        <w:t>Ref</w:t>
      </w:r>
      <w:r w:rsidR="00A8452E">
        <w:t>.</w:t>
      </w:r>
      <w:r>
        <w:t xml:space="preserve"> RK00</w:t>
      </w:r>
      <w:r w:rsidR="0054510F">
        <w:t>7</w:t>
      </w:r>
      <w:r w:rsidR="00A8452E">
        <w:t xml:space="preserve"> - </w:t>
      </w:r>
      <w:r w:rsidR="00A8452E" w:rsidRPr="00A8452E">
        <w:t>Se han definido todos los hitos</w:t>
      </w:r>
      <w:bookmarkEnd w:id="2"/>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10/10/2017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54510F" w:rsidRDefault="0054510F">
      <w:r>
        <w:br w:type="page"/>
      </w:r>
    </w:p>
    <w:p w:rsidR="00BC22F7" w:rsidRDefault="00BC22F7">
      <w:pPr>
        <w:rPr>
          <w:sz w:val="24"/>
          <w:lang w:val="es-AR"/>
        </w:rPr>
      </w:pPr>
    </w:p>
    <w:p w:rsidR="0054510F" w:rsidRDefault="0054510F" w:rsidP="003623B7">
      <w:pPr>
        <w:pStyle w:val="PSI-Ttulo1"/>
      </w:pPr>
      <w:bookmarkStart w:id="3" w:name="_Toc499289803"/>
      <w:r>
        <w:t>Ref</w:t>
      </w:r>
      <w:r w:rsidR="00A8452E">
        <w:t xml:space="preserve">. </w:t>
      </w:r>
      <w:r>
        <w:t>RK104</w:t>
      </w:r>
      <w:r w:rsidR="00A8452E">
        <w:t xml:space="preserve"> - </w:t>
      </w:r>
      <w:r w:rsidR="00A8452E" w:rsidRPr="00A8452E">
        <w:t>Todas las fases del proyecto han sido adecuadamente definidas</w:t>
      </w:r>
      <w:bookmarkEnd w:id="3"/>
    </w:p>
    <w:p w:rsidR="0054510F" w:rsidRPr="009920DB" w:rsidRDefault="0054510F" w:rsidP="0054510F">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RK104</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Todas las fases del proyecto han sido adecuadamente definidas</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Definición del Cliente</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4C277E" w:rsidP="005971BA">
            <w:pPr>
              <w:pStyle w:val="PSI-Normal"/>
              <w:rPr>
                <w:b w:val="0"/>
              </w:rPr>
            </w:pPr>
            <w:r w:rsidRPr="0080103C">
              <w:rPr>
                <w:b w:val="0"/>
              </w:rPr>
              <w:t>Las fases que se definieron son solamente la inicial.</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011F17"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40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9920DB" w:rsidP="005971BA">
            <w:pPr>
              <w:pStyle w:val="PSI-Normal"/>
              <w:rPr>
                <w:b w:val="0"/>
              </w:rPr>
            </w:pPr>
            <w:r w:rsidRPr="0080103C">
              <w:rPr>
                <w:b w:val="0"/>
              </w:rPr>
              <w:t>Aún</w:t>
            </w:r>
            <w:r w:rsidR="004C277E" w:rsidRPr="0080103C">
              <w:rPr>
                <w:b w:val="0"/>
              </w:rPr>
              <w:t xml:space="preserve"> se están terminando de conocer los límites del sistema.</w:t>
            </w:r>
            <w:r w:rsidR="002D33F3">
              <w:rPr>
                <w:b w:val="0"/>
              </w:rPr>
              <w:t xml:space="preserve"> Falta de experiencia.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4C277E" w:rsidP="005971BA">
            <w:pPr>
              <w:pStyle w:val="PSI-Normal"/>
              <w:rPr>
                <w:b w:val="0"/>
              </w:rPr>
            </w:pPr>
            <w:r w:rsidRPr="0080103C">
              <w:rPr>
                <w:b w:val="0"/>
              </w:rPr>
              <w:t>Falta de organización y claridad para determinar una planificación ajustada.</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3C3DA7" w:rsidP="005971BA">
            <w:pPr>
              <w:pStyle w:val="PSI-Normal"/>
              <w:rPr>
                <w:b w:val="0"/>
              </w:rPr>
            </w:pPr>
            <w:r w:rsidRPr="0080103C">
              <w:rPr>
                <w:b w:val="0"/>
              </w:rPr>
              <w:t>Eliminación.</w:t>
            </w:r>
          </w:p>
        </w:tc>
        <w:tc>
          <w:tcPr>
            <w:tcW w:w="1701" w:type="dxa"/>
          </w:tcPr>
          <w:p w:rsidR="0054510F" w:rsidRPr="0080103C" w:rsidRDefault="00EA6A51" w:rsidP="005971BA">
            <w:pPr>
              <w:pStyle w:val="PSI-Normal"/>
              <w:cnfStyle w:val="000000100000" w:firstRow="0" w:lastRow="0" w:firstColumn="0" w:lastColumn="0" w:oddVBand="0" w:evenVBand="0" w:oddHBand="1" w:evenHBand="0" w:firstRowFirstColumn="0" w:firstRowLastColumn="0" w:lastRowFirstColumn="0" w:lastRowLastColumn="0"/>
            </w:pPr>
            <w:r w:rsidRPr="0080103C">
              <w:t>Analista / diseñador</w:t>
            </w:r>
          </w:p>
        </w:tc>
        <w:tc>
          <w:tcPr>
            <w:tcW w:w="2693" w:type="dxa"/>
          </w:tcPr>
          <w:p w:rsidR="0054510F" w:rsidRPr="0080103C" w:rsidRDefault="003C3DA7" w:rsidP="005971BA">
            <w:pPr>
              <w:pStyle w:val="PSI-Normal"/>
              <w:cnfStyle w:val="000000100000" w:firstRow="0" w:lastRow="0" w:firstColumn="0" w:lastColumn="0" w:oddVBand="0" w:evenVBand="0" w:oddHBand="1" w:evenHBand="0" w:firstRowFirstColumn="0" w:firstRowLastColumn="0" w:lastRowFirstColumn="0" w:lastRowLastColumn="0"/>
            </w:pPr>
            <w:r w:rsidRPr="0080103C">
              <w:t>Definir en la segunda iteración las fases del proyecto.</w:t>
            </w:r>
          </w:p>
        </w:tc>
        <w:tc>
          <w:tcPr>
            <w:tcW w:w="1701" w:type="dxa"/>
          </w:tcPr>
          <w:p w:rsidR="0054510F" w:rsidRPr="0080103C" w:rsidRDefault="003C3DA7"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9920DB" w:rsidRPr="009920DB" w:rsidTr="002D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9920DB" w:rsidRDefault="0054510F" w:rsidP="005971BA">
            <w:pPr>
              <w:pStyle w:val="PSI-Normal"/>
            </w:pPr>
            <w:r w:rsidRPr="009920DB">
              <w:t>Fecha</w:t>
            </w:r>
          </w:p>
        </w:tc>
        <w:tc>
          <w:tcPr>
            <w:tcW w:w="164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2D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9920DB" w:rsidRDefault="00EA6A51" w:rsidP="005971BA">
            <w:pPr>
              <w:pStyle w:val="PSI-Normal"/>
            </w:pPr>
            <w:r>
              <w:t>22/09/2017</w:t>
            </w:r>
          </w:p>
        </w:tc>
        <w:tc>
          <w:tcPr>
            <w:tcW w:w="1648"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269"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Las fases están definidas, y se están planificando sobre ellas.</w:t>
            </w:r>
            <w:r w:rsidR="002D33F3">
              <w:t xml:space="preserve"> Se dedicado tiempo a investigar sobre las fases que componen el desarrollo y sus características.</w:t>
            </w:r>
          </w:p>
        </w:tc>
        <w:tc>
          <w:tcPr>
            <w:tcW w:w="2288"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54510F" w:rsidRDefault="0054510F" w:rsidP="0054510F">
      <w:pPr>
        <w:pStyle w:val="PSI-Normal"/>
      </w:pPr>
    </w:p>
    <w:p w:rsidR="0054510F" w:rsidRDefault="0054510F">
      <w:r>
        <w:br w:type="page"/>
      </w:r>
    </w:p>
    <w:p w:rsidR="00BC22F7" w:rsidRDefault="00BC22F7">
      <w:pPr>
        <w:rPr>
          <w:sz w:val="24"/>
          <w:lang w:val="es-AR"/>
        </w:rPr>
      </w:pPr>
    </w:p>
    <w:p w:rsidR="0054510F" w:rsidRDefault="0054510F" w:rsidP="003623B7">
      <w:pPr>
        <w:pStyle w:val="PSI-Ttulo1"/>
      </w:pPr>
      <w:bookmarkStart w:id="4" w:name="_Toc499289804"/>
      <w:r>
        <w:t>Ref</w:t>
      </w:r>
      <w:r w:rsidR="00A8452E">
        <w:t>.</w:t>
      </w:r>
      <w:r>
        <w:t xml:space="preserve"> RK145</w:t>
      </w:r>
      <w:r w:rsidR="00A8452E">
        <w:t xml:space="preserve"> - </w:t>
      </w:r>
      <w:r w:rsidR="00A8452E" w:rsidRPr="00A8452E">
        <w:t>Complejidad técnica de la solución</w:t>
      </w:r>
      <w:bookmarkEnd w:id="4"/>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xml:space="preserve">. Realización de “hola mundo” en el </w:t>
            </w:r>
            <w:proofErr w:type="spellStart"/>
            <w:r w:rsidR="002D33F3">
              <w:t>framework</w:t>
            </w:r>
            <w:proofErr w:type="spellEnd"/>
            <w:r w:rsidR="002D33F3">
              <w:t xml:space="preserve"> </w:t>
            </w:r>
            <w:proofErr w:type="spellStart"/>
            <w:r w:rsidR="002D33F3">
              <w:t>Ionic</w:t>
            </w:r>
            <w:proofErr w:type="spellEnd"/>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10/10/2017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Dedicación intensiva a investigar y probar funcionamiento e interacción 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455F1E"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5971BA">
            <w:pPr>
              <w:pStyle w:val="PSI-Normal"/>
            </w:pPr>
            <w:r>
              <w:lastRenderedPageBreak/>
              <w:t>20/10/2017</w:t>
            </w:r>
          </w:p>
        </w:tc>
        <w:tc>
          <w:tcPr>
            <w:tcW w:w="1547"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52" w:type="dxa"/>
          </w:tcPr>
          <w:p w:rsidR="00455F1E" w:rsidRPr="001758D4" w:rsidRDefault="00455F1E" w:rsidP="00EA6A51">
            <w:pPr>
              <w:pStyle w:val="PSI-Normal"/>
              <w:cnfStyle w:val="000000100000" w:firstRow="0" w:lastRow="0" w:firstColumn="0" w:lastColumn="0" w:oddVBand="0" w:evenVBand="0" w:oddHBand="1"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2D6353"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2D6353" w:rsidRDefault="002D6353" w:rsidP="005971BA">
            <w:pPr>
              <w:pStyle w:val="PSI-Normal"/>
            </w:pPr>
            <w:r>
              <w:t>17/11/2017</w:t>
            </w:r>
          </w:p>
        </w:tc>
        <w:tc>
          <w:tcPr>
            <w:tcW w:w="1547"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000000" w:firstRow="0" w:lastRow="0" w:firstColumn="0" w:lastColumn="0" w:oddVBand="0" w:evenVBand="0" w:oddHBand="0"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5" w:name="_Toc499289805"/>
      <w:r>
        <w:lastRenderedPageBreak/>
        <w:t>Ref</w:t>
      </w:r>
      <w:r w:rsidR="00A8452E">
        <w:t>.</w:t>
      </w:r>
      <w:r>
        <w:t xml:space="preserve"> RK195</w:t>
      </w:r>
      <w:r w:rsidR="00A8452E">
        <w:t xml:space="preserve"> - </w:t>
      </w:r>
      <w:r w:rsidR="00A8452E" w:rsidRPr="00A8452E">
        <w:t>¿La solución propuesta ha sido implementada anteriormente?</w:t>
      </w:r>
      <w:bookmarkEnd w:id="5"/>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10/10/2017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6975D2"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lastRenderedPageBreak/>
              <w:t>03/11/2017</w:t>
            </w:r>
          </w:p>
        </w:tc>
        <w:tc>
          <w:tcPr>
            <w:tcW w:w="1648"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100000" w:firstRow="0" w:lastRow="0" w:firstColumn="0" w:lastColumn="0" w:oddVBand="0" w:evenVBand="0" w:oddHBand="1"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r w:rsidR="002D6353"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6" w:name="_Toc499289806"/>
      <w:r>
        <w:t>Ref</w:t>
      </w:r>
      <w:r w:rsidR="00A8452E">
        <w:t>.</w:t>
      </w:r>
      <w:r>
        <w:t xml:space="preserve"> RK393</w:t>
      </w:r>
      <w:r w:rsidR="00A8452E">
        <w:t xml:space="preserve"> - </w:t>
      </w:r>
      <w:r w:rsidR="00A8452E" w:rsidRPr="00A8452E">
        <w:t>¿Se han identificado tareas de larga duración?</w:t>
      </w:r>
      <w:bookmarkEnd w:id="6"/>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 xml:space="preserve">Se han identificado las tareas de larga duración y se les ha planificado una dedicación de tiempo adecuada para su investigación y </w:t>
            </w:r>
            <w:proofErr w:type="spellStart"/>
            <w:r>
              <w:t>abordamiento</w:t>
            </w:r>
            <w:proofErr w:type="spellEnd"/>
            <w:r>
              <w:t>.</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7" w:name="_Toc499282021"/>
      <w:bookmarkStart w:id="8" w:name="_Toc499289807"/>
      <w:r>
        <w:lastRenderedPageBreak/>
        <w:t>Ref</w:t>
      </w:r>
      <w:r w:rsidR="00A8452E">
        <w:t>.</w:t>
      </w:r>
      <w:r>
        <w:t xml:space="preserve"> RK145</w:t>
      </w:r>
      <w:bookmarkEnd w:id="7"/>
      <w:r w:rsidR="00A8452E">
        <w:t xml:space="preserve"> - </w:t>
      </w:r>
      <w:r w:rsidR="00A8452E" w:rsidRPr="00A8452E">
        <w:t>El equipo de proyecto tiene experiencia en desarrollo de soluciones similares</w:t>
      </w:r>
      <w:bookmarkEnd w:id="8"/>
    </w:p>
    <w:p w:rsidR="002D6353" w:rsidRPr="009920DB" w:rsidRDefault="002D6353" w:rsidP="002D6353">
      <w:pPr>
        <w:pStyle w:val="PSI-Ttulo2"/>
        <w:rPr>
          <w:color w:val="92D050"/>
        </w:rPr>
      </w:pPr>
      <w:bookmarkStart w:id="9" w:name="_Toc499282022"/>
      <w:r w:rsidRPr="009920DB">
        <w:rPr>
          <w:color w:val="92D050"/>
        </w:rPr>
        <w:t>Identificación</w:t>
      </w:r>
      <w:bookmarkEnd w:id="9"/>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RK145</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3"/>
      <w:r w:rsidRPr="009920DB">
        <w:rPr>
          <w:color w:val="9BBB59" w:themeColor="accent3"/>
        </w:rPr>
        <w:t>Análisis</w:t>
      </w:r>
      <w:bookmarkEnd w:id="10"/>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1" w:name="_Toc499282024"/>
      <w:r w:rsidRPr="009920DB">
        <w:rPr>
          <w:color w:val="9BBB59" w:themeColor="accent3"/>
        </w:rPr>
        <w:t>Plan de Riesgos</w:t>
      </w:r>
      <w:bookmarkEnd w:id="11"/>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2" w:name="_Toc499282025"/>
      <w:r w:rsidRPr="009920DB">
        <w:rPr>
          <w:color w:val="9BBB59" w:themeColor="accent3"/>
        </w:rPr>
        <w:t>Seguimiento</w:t>
      </w:r>
      <w:bookmarkEnd w:id="12"/>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20/10/2017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2D6353" w:rsidRDefault="002D6353" w:rsidP="002D6353">
      <w:pPr>
        <w:pStyle w:val="PSI-Ttulo1"/>
      </w:pPr>
      <w:bookmarkStart w:id="13" w:name="_Toc499282026"/>
      <w:bookmarkStart w:id="14" w:name="_Toc499289808"/>
      <w:r>
        <w:lastRenderedPageBreak/>
        <w:t>Ref</w:t>
      </w:r>
      <w:r w:rsidR="00A8452E">
        <w:t>.</w:t>
      </w:r>
      <w:r>
        <w:t xml:space="preserve"> RK148</w:t>
      </w:r>
      <w:bookmarkEnd w:id="13"/>
      <w:r w:rsidR="00A8452E">
        <w:t xml:space="preserve"> - </w:t>
      </w:r>
      <w:r w:rsidR="00A8452E" w:rsidRPr="00A8452E">
        <w:t>Es critico el tiempo de entrega final del proyecto para el cliente</w:t>
      </w:r>
      <w:bookmarkEnd w:id="14"/>
    </w:p>
    <w:p w:rsidR="002D6353" w:rsidRPr="009920DB" w:rsidRDefault="002D6353" w:rsidP="002D6353">
      <w:pPr>
        <w:pStyle w:val="PSI-Ttulo2"/>
        <w:rPr>
          <w:color w:val="9BBB59" w:themeColor="accent3"/>
        </w:rPr>
      </w:pPr>
      <w:bookmarkStart w:id="15" w:name="_Toc499282027"/>
      <w:r w:rsidRPr="009920DB">
        <w:rPr>
          <w:color w:val="9BBB59" w:themeColor="accent3"/>
        </w:rPr>
        <w:t>Identificación</w:t>
      </w:r>
      <w:bookmarkEnd w:id="15"/>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RK148</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rPr>
            </w:pPr>
            <w:r w:rsidRPr="001758D4">
              <w:rPr>
                <w:b w:val="0"/>
              </w:rPr>
              <w:t>Es critico el tiempo de entrega final del proyecto para el cliente</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Cronograma</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La Universidad necesita desde hace tiempo este proyecto de desarrollo.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6" w:name="_Toc499282028"/>
      <w:r w:rsidRPr="009920DB">
        <w:rPr>
          <w:color w:val="9BBB59" w:themeColor="accent3"/>
        </w:rPr>
        <w:t>Análisis</w:t>
      </w:r>
      <w:bookmarkEnd w:id="16"/>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Esta establecido el cronograma Académico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plan de desarrollo tiene un tiempo que sobrepasa el periodo de cursada.</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7" w:name="_Toc499282029"/>
      <w:r w:rsidRPr="009920DB">
        <w:rPr>
          <w:color w:val="9BBB59" w:themeColor="accent3"/>
        </w:rPr>
        <w:t>Plan de Riesgos</w:t>
      </w:r>
      <w:bookmarkEnd w:id="17"/>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Cumplimiento riguroso de la planificación y ajuste periódico de la planificación.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8" w:name="_Toc499282030"/>
      <w:r w:rsidRPr="009920DB">
        <w:rPr>
          <w:color w:val="9BBB59" w:themeColor="accent3"/>
        </w:rPr>
        <w:t>Seguimiento</w:t>
      </w:r>
      <w:bookmarkEnd w:id="18"/>
    </w:p>
    <w:tbl>
      <w:tblPr>
        <w:tblStyle w:val="Tabladecuadrcula2-nfasis3"/>
        <w:tblW w:w="8755" w:type="dxa"/>
        <w:tblLook w:val="04A0" w:firstRow="1" w:lastRow="0" w:firstColumn="1" w:lastColumn="0" w:noHBand="0" w:noVBand="1"/>
      </w:tblPr>
      <w:tblGrid>
        <w:gridCol w:w="1396"/>
        <w:gridCol w:w="1406"/>
        <w:gridCol w:w="4252"/>
        <w:gridCol w:w="1701"/>
      </w:tblGrid>
      <w:tr w:rsidR="002D6353" w:rsidRPr="009920DB" w:rsidTr="00ED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406"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252"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ED53DA" w:rsidRPr="009920DB" w:rsidTr="00ED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D53DA" w:rsidRPr="009920DB" w:rsidRDefault="00ED53DA" w:rsidP="00ED53DA">
            <w:pPr>
              <w:pStyle w:val="PSI-Normal"/>
            </w:pPr>
            <w:r>
              <w:t>20/10/2017</w:t>
            </w:r>
          </w:p>
        </w:tc>
        <w:tc>
          <w:tcPr>
            <w:tcW w:w="1406"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252"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Se ajusta continuamente la planificación, para cumplir con las estimaciones realizadas. Dedicación de tiempo adicional al proyecto. Los clientes manifestaron otros intereses sobre si es crítico el tiempo de entrega final, por lo que el riesgo se redujo en impacto.</w:t>
            </w:r>
          </w:p>
        </w:tc>
        <w:tc>
          <w:tcPr>
            <w:tcW w:w="1701" w:type="dxa"/>
          </w:tcPr>
          <w:p w:rsidR="00ED53DA" w:rsidRPr="001758D4" w:rsidRDefault="00ED53DA" w:rsidP="00ED53D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r>
    </w:tbl>
    <w:p w:rsidR="002D6353" w:rsidRDefault="002D6353" w:rsidP="002D6353">
      <w:pPr>
        <w:pStyle w:val="PSI-Normal"/>
      </w:pPr>
    </w:p>
    <w:p w:rsidR="00455F1E" w:rsidRDefault="00455F1E">
      <w:pPr>
        <w:rPr>
          <w:sz w:val="24"/>
          <w:lang w:val="es-AR"/>
        </w:rPr>
      </w:pPr>
      <w:r>
        <w:br w:type="page"/>
      </w:r>
    </w:p>
    <w:p w:rsidR="00455F1E" w:rsidRDefault="00455F1E" w:rsidP="00455F1E">
      <w:pPr>
        <w:pStyle w:val="PSI-Ttulo1"/>
      </w:pPr>
      <w:bookmarkStart w:id="19" w:name="_Toc498804722"/>
      <w:bookmarkStart w:id="20" w:name="_Toc499289809"/>
      <w:r>
        <w:lastRenderedPageBreak/>
        <w:t>Ref</w:t>
      </w:r>
      <w:r w:rsidR="00A8452E">
        <w:t>.</w:t>
      </w:r>
      <w:r>
        <w:t xml:space="preserve"> RK102</w:t>
      </w:r>
      <w:bookmarkEnd w:id="19"/>
      <w:r w:rsidR="00A8452E">
        <w:t xml:space="preserve"> - </w:t>
      </w:r>
      <w:r w:rsidR="00A8452E" w:rsidRPr="00A8452E">
        <w:t>La solución provocará cambios en las operaciones diarias y procesos del cliente</w:t>
      </w:r>
      <w:bookmarkEnd w:id="20"/>
    </w:p>
    <w:p w:rsidR="00455F1E" w:rsidRPr="009920DB" w:rsidRDefault="00455F1E" w:rsidP="00455F1E">
      <w:pPr>
        <w:pStyle w:val="PSI-Ttulo2"/>
        <w:rPr>
          <w:color w:val="92D050"/>
        </w:rPr>
      </w:pPr>
      <w:bookmarkStart w:id="21" w:name="_Toc498804723"/>
      <w:r w:rsidRPr="009920DB">
        <w:rPr>
          <w:color w:val="92D050"/>
        </w:rPr>
        <w:t>Identificación</w:t>
      </w:r>
      <w:bookmarkEnd w:id="21"/>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F86E4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F86E4A">
            <w:pPr>
              <w:pStyle w:val="PSI-Normal"/>
            </w:pPr>
            <w:r w:rsidRPr="009920DB">
              <w:t>Número de Referencia</w:t>
            </w:r>
          </w:p>
        </w:tc>
        <w:tc>
          <w:tcPr>
            <w:tcW w:w="2788" w:type="dxa"/>
            <w:gridSpan w:val="3"/>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F86E4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F86E4A">
            <w:pPr>
              <w:pStyle w:val="PSI-Normal"/>
            </w:pPr>
            <w:r>
              <w:t>RK145</w:t>
            </w:r>
          </w:p>
        </w:tc>
        <w:tc>
          <w:tcPr>
            <w:tcW w:w="2788" w:type="dxa"/>
            <w:gridSpan w:val="3"/>
          </w:tcPr>
          <w:p w:rsidR="00455F1E" w:rsidRPr="009920DB"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9920DB"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F86E4A">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F86E4A">
            <w:pPr>
              <w:pStyle w:val="PSI-Normal"/>
            </w:pPr>
            <w:r w:rsidRPr="001758D4">
              <w:t>Nombre del Riesgo</w:t>
            </w:r>
          </w:p>
        </w:tc>
        <w:tc>
          <w:tcPr>
            <w:tcW w:w="4186" w:type="dxa"/>
            <w:gridSpan w:val="2"/>
          </w:tcPr>
          <w:p w:rsidR="00455F1E" w:rsidRPr="001758D4" w:rsidRDefault="00455F1E" w:rsidP="00F86E4A">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F86E4A">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F86E4A">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F86E4A">
            <w:pPr>
              <w:pStyle w:val="PSI-Normal"/>
            </w:pPr>
            <w:r w:rsidRPr="009920DB">
              <w:t>Descripción</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F86E4A">
            <w:pPr>
              <w:pStyle w:val="PSI-Normal"/>
              <w:rPr>
                <w:b w:val="0"/>
              </w:rPr>
            </w:pPr>
            <w:r>
              <w:rPr>
                <w:b w:val="0"/>
              </w:rPr>
              <w:t>La implementación del desarrollo, implicara tareas para el rol del encargado que antes no realizaba.</w:t>
            </w:r>
          </w:p>
        </w:tc>
      </w:tr>
      <w:tr w:rsidR="00455F1E" w:rsidRPr="009920DB" w:rsidTr="00F86E4A">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F86E4A">
            <w:pPr>
              <w:pStyle w:val="PSI-Normal"/>
            </w:pPr>
            <w:r w:rsidRPr="009920DB">
              <w:t>Estado del Riesgo (Activo, Cerrado)</w:t>
            </w:r>
          </w:p>
        </w:tc>
        <w:tc>
          <w:tcPr>
            <w:tcW w:w="4377" w:type="dxa"/>
            <w:gridSpan w:val="3"/>
          </w:tcPr>
          <w:p w:rsidR="00455F1E" w:rsidRPr="009920DB" w:rsidRDefault="00455F1E" w:rsidP="00F86E4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2" w:name="_Toc498804724"/>
      <w:r w:rsidRPr="009920DB">
        <w:rPr>
          <w:color w:val="9BBB59" w:themeColor="accent3"/>
        </w:rPr>
        <w:t>Análisis</w:t>
      </w:r>
      <w:bookmarkEnd w:id="22"/>
    </w:p>
    <w:tbl>
      <w:tblPr>
        <w:tblStyle w:val="Tabladecuadrcula2-nfasis3"/>
        <w:tblW w:w="0" w:type="auto"/>
        <w:tblLook w:val="04A0" w:firstRow="1" w:lastRow="0" w:firstColumn="1" w:lastColumn="0" w:noHBand="0" w:noVBand="1"/>
      </w:tblPr>
      <w:tblGrid>
        <w:gridCol w:w="3076"/>
        <w:gridCol w:w="2752"/>
        <w:gridCol w:w="2676"/>
      </w:tblGrid>
      <w:tr w:rsidR="00455F1E" w:rsidRPr="009920DB" w:rsidTr="00F8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F86E4A">
            <w:pPr>
              <w:pStyle w:val="PSI-Normal"/>
            </w:pPr>
            <w:r w:rsidRPr="009920DB">
              <w:t>Impacto</w:t>
            </w:r>
          </w:p>
        </w:tc>
        <w:tc>
          <w:tcPr>
            <w:tcW w:w="2813"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F86E4A">
            <w:pPr>
              <w:pStyle w:val="PSI-Normal"/>
            </w:pPr>
            <w:r>
              <w:t>4</w:t>
            </w:r>
          </w:p>
        </w:tc>
        <w:tc>
          <w:tcPr>
            <w:tcW w:w="2813" w:type="dxa"/>
          </w:tcPr>
          <w:p w:rsidR="00455F1E" w:rsidRPr="009920DB"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F86E4A">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F86E4A">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F86E4A">
            <w:pPr>
              <w:pStyle w:val="PSI-Normal"/>
            </w:pPr>
            <w:r w:rsidRPr="009920DB">
              <w:t>Causas</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F86E4A">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F86E4A">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F86E4A">
            <w:pPr>
              <w:pStyle w:val="PSI-Normal"/>
            </w:pPr>
            <w:r w:rsidRPr="009920DB">
              <w:t>Síntomas</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F86E4A">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3" w:name="_Toc498804725"/>
      <w:r w:rsidRPr="009920DB">
        <w:rPr>
          <w:color w:val="9BBB59" w:themeColor="accent3"/>
        </w:rPr>
        <w:t>Plan de Riesgos</w:t>
      </w:r>
      <w:bookmarkEnd w:id="23"/>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F8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F86E4A">
            <w:pPr>
              <w:pStyle w:val="PSI-Normal"/>
            </w:pPr>
            <w:r w:rsidRPr="009920DB">
              <w:t>Estrategia de Respuesta</w:t>
            </w:r>
          </w:p>
        </w:tc>
        <w:tc>
          <w:tcPr>
            <w:tcW w:w="1843"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F86E4A">
            <w:pPr>
              <w:pStyle w:val="PSI-Normal"/>
              <w:rPr>
                <w:b w:val="0"/>
              </w:rPr>
            </w:pPr>
            <w:r w:rsidRPr="001758D4">
              <w:rPr>
                <w:b w:val="0"/>
              </w:rPr>
              <w:t>Mitigación.</w:t>
            </w:r>
          </w:p>
        </w:tc>
        <w:tc>
          <w:tcPr>
            <w:tcW w:w="1843" w:type="dxa"/>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F86E4A">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F86E4A">
            <w:pPr>
              <w:pStyle w:val="PSI-Normal"/>
            </w:pPr>
          </w:p>
        </w:tc>
        <w:tc>
          <w:tcPr>
            <w:tcW w:w="1843" w:type="dxa"/>
          </w:tcPr>
          <w:p w:rsidR="00455F1E" w:rsidRPr="009920DB" w:rsidRDefault="00455F1E" w:rsidP="00F86E4A">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F86E4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F86E4A">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24" w:name="_Toc498804726"/>
      <w:r w:rsidRPr="009920DB">
        <w:rPr>
          <w:color w:val="9BBB59" w:themeColor="accent3"/>
        </w:rPr>
        <w:t>Seguimiento</w:t>
      </w:r>
      <w:bookmarkEnd w:id="24"/>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F86E4A">
            <w:pPr>
              <w:pStyle w:val="PSI-Normal"/>
            </w:pPr>
            <w:r w:rsidRPr="009920DB">
              <w:t>Fecha</w:t>
            </w:r>
          </w:p>
        </w:tc>
        <w:tc>
          <w:tcPr>
            <w:tcW w:w="1521"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F86E4A">
            <w:pPr>
              <w:pStyle w:val="PSI-Normal"/>
            </w:pPr>
            <w:r>
              <w:t>20/10/2017</w:t>
            </w:r>
          </w:p>
        </w:tc>
        <w:tc>
          <w:tcPr>
            <w:tcW w:w="1521" w:type="dxa"/>
          </w:tcPr>
          <w:p w:rsidR="00455F1E" w:rsidRPr="009920DB" w:rsidRDefault="002C6C0F" w:rsidP="00F86E4A">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F86E4A">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2C6C0F"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2C6C0F" w:rsidRDefault="002C6C0F" w:rsidP="00F86E4A">
            <w:pPr>
              <w:pStyle w:val="PSI-Normal"/>
            </w:pPr>
            <w:r>
              <w:lastRenderedPageBreak/>
              <w:t>17/11/2017</w:t>
            </w:r>
          </w:p>
        </w:tc>
        <w:tc>
          <w:tcPr>
            <w:tcW w:w="1521" w:type="dxa"/>
          </w:tcPr>
          <w:p w:rsidR="002C6C0F" w:rsidRDefault="002C6C0F" w:rsidP="00F86E4A">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2C6C0F" w:rsidRDefault="002C6C0F" w:rsidP="002C6C0F">
            <w:pPr>
              <w:pStyle w:val="PSI-Normal"/>
              <w:cnfStyle w:val="000000000000" w:firstRow="0" w:lastRow="0" w:firstColumn="0" w:lastColumn="0" w:oddVBand="0" w:evenVBand="0" w:oddHBand="0"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F86E4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455F1E" w:rsidRDefault="00455F1E" w:rsidP="00455F1E">
      <w:pPr>
        <w:pStyle w:val="PSI-Normal"/>
      </w:pPr>
    </w:p>
    <w:p w:rsidR="00455F1E" w:rsidRDefault="00455F1E">
      <w:pPr>
        <w:rPr>
          <w:sz w:val="24"/>
          <w:lang w:val="es-AR"/>
        </w:rPr>
      </w:pPr>
      <w:r>
        <w:br w:type="page"/>
      </w:r>
    </w:p>
    <w:p w:rsidR="00455F1E" w:rsidRDefault="00455F1E" w:rsidP="00455F1E">
      <w:pPr>
        <w:pStyle w:val="PSI-Ttulo1"/>
      </w:pPr>
      <w:bookmarkStart w:id="25" w:name="_Toc498804727"/>
      <w:bookmarkStart w:id="26" w:name="_Toc499289810"/>
      <w:r>
        <w:lastRenderedPageBreak/>
        <w:t>Ref</w:t>
      </w:r>
      <w:r w:rsidR="00A8452E">
        <w:t>.</w:t>
      </w:r>
      <w:r>
        <w:t xml:space="preserve"> RK104</w:t>
      </w:r>
      <w:bookmarkEnd w:id="25"/>
      <w:r w:rsidR="00A8452E">
        <w:t xml:space="preserve"> - </w:t>
      </w:r>
      <w:r w:rsidR="00A8452E" w:rsidRPr="00A8452E">
        <w:t>¿El Cliente conoce y entiende perfectamente nuestra propuesta?</w:t>
      </w:r>
      <w:bookmarkEnd w:id="26"/>
    </w:p>
    <w:p w:rsidR="00455F1E" w:rsidRPr="00B4669E" w:rsidRDefault="00455F1E" w:rsidP="00455F1E">
      <w:pPr>
        <w:pStyle w:val="PSI-Ttulo2"/>
        <w:rPr>
          <w:color w:val="92D050"/>
        </w:rPr>
      </w:pPr>
      <w:bookmarkStart w:id="27" w:name="_Toc498804728"/>
      <w:r w:rsidRPr="00B4669E">
        <w:rPr>
          <w:color w:val="92D050"/>
        </w:rPr>
        <w:t>Identificación</w:t>
      </w:r>
      <w:bookmarkEnd w:id="27"/>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F86E4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F86E4A">
            <w:pPr>
              <w:pStyle w:val="PSI-Normal"/>
            </w:pPr>
            <w:r w:rsidRPr="00B4669E">
              <w:t>Número de Referencia</w:t>
            </w:r>
          </w:p>
        </w:tc>
        <w:tc>
          <w:tcPr>
            <w:tcW w:w="2788" w:type="dxa"/>
            <w:gridSpan w:val="3"/>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F86E4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F86E4A">
            <w:pPr>
              <w:pStyle w:val="PSI-Normal"/>
            </w:pPr>
            <w:r>
              <w:t>RK104</w:t>
            </w:r>
          </w:p>
        </w:tc>
        <w:tc>
          <w:tcPr>
            <w:tcW w:w="2788" w:type="dxa"/>
            <w:gridSpan w:val="3"/>
          </w:tcPr>
          <w:p w:rsidR="00455F1E" w:rsidRPr="00B4669E"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B4669E"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F86E4A">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F86E4A">
            <w:pPr>
              <w:pStyle w:val="PSI-Normal"/>
            </w:pPr>
            <w:r w:rsidRPr="001758D4">
              <w:t>Nombre del Riesgo</w:t>
            </w:r>
          </w:p>
        </w:tc>
        <w:tc>
          <w:tcPr>
            <w:tcW w:w="4186" w:type="dxa"/>
            <w:gridSpan w:val="2"/>
          </w:tcPr>
          <w:p w:rsidR="00455F1E" w:rsidRPr="001758D4" w:rsidRDefault="00455F1E" w:rsidP="00F86E4A">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F86E4A">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F86E4A">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F86E4A">
            <w:pPr>
              <w:pStyle w:val="PSI-Normal"/>
            </w:pPr>
            <w:r w:rsidRPr="00B4669E">
              <w:t>Descripción</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F86E4A">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F86E4A">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F86E4A">
            <w:pPr>
              <w:pStyle w:val="PSI-Normal"/>
            </w:pPr>
            <w:r w:rsidRPr="00B4669E">
              <w:t>Estado del Riesgo (Activo, Cerrado)</w:t>
            </w:r>
          </w:p>
        </w:tc>
        <w:tc>
          <w:tcPr>
            <w:tcW w:w="4377" w:type="dxa"/>
            <w:gridSpan w:val="3"/>
          </w:tcPr>
          <w:p w:rsidR="00455F1E" w:rsidRPr="00B4669E" w:rsidRDefault="00455F1E" w:rsidP="00F86E4A">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8" w:name="_Toc498804729"/>
      <w:r w:rsidRPr="00B4669E">
        <w:rPr>
          <w:color w:val="92D050"/>
        </w:rPr>
        <w:t>Análisis</w:t>
      </w:r>
      <w:bookmarkEnd w:id="28"/>
    </w:p>
    <w:tbl>
      <w:tblPr>
        <w:tblStyle w:val="Tabladecuadrcula2-nfasis3"/>
        <w:tblW w:w="0" w:type="auto"/>
        <w:tblLook w:val="04A0" w:firstRow="1" w:lastRow="0" w:firstColumn="1" w:lastColumn="0" w:noHBand="0" w:noVBand="1"/>
      </w:tblPr>
      <w:tblGrid>
        <w:gridCol w:w="3076"/>
        <w:gridCol w:w="2752"/>
        <w:gridCol w:w="2676"/>
      </w:tblGrid>
      <w:tr w:rsidR="00455F1E" w:rsidRPr="00B4669E" w:rsidTr="00F8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F86E4A">
            <w:pPr>
              <w:pStyle w:val="PSI-Normal"/>
            </w:pPr>
            <w:r w:rsidRPr="00B4669E">
              <w:t>Impacto</w:t>
            </w:r>
          </w:p>
        </w:tc>
        <w:tc>
          <w:tcPr>
            <w:tcW w:w="2813"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F86E4A">
            <w:pPr>
              <w:pStyle w:val="PSI-Normal"/>
            </w:pPr>
            <w:r>
              <w:t>3</w:t>
            </w:r>
          </w:p>
        </w:tc>
        <w:tc>
          <w:tcPr>
            <w:tcW w:w="2813" w:type="dxa"/>
          </w:tcPr>
          <w:p w:rsidR="00455F1E" w:rsidRPr="00B4669E"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F86E4A">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F86E4A">
            <w:pPr>
              <w:pStyle w:val="PSI-Normal"/>
            </w:pPr>
            <w:r w:rsidRPr="00B4669E">
              <w:t>Causas</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F86E4A">
            <w:pPr>
              <w:pStyle w:val="PSI-Normal"/>
              <w:rPr>
                <w:b w:val="0"/>
              </w:rPr>
            </w:pPr>
            <w:r>
              <w:rPr>
                <w:b w:val="0"/>
              </w:rPr>
              <w:t>Deficiencia en la comunicación con los clientes</w:t>
            </w:r>
            <w:r w:rsidRPr="001758D4">
              <w:rPr>
                <w:b w:val="0"/>
              </w:rPr>
              <w:t>.</w:t>
            </w:r>
          </w:p>
        </w:tc>
      </w:tr>
      <w:tr w:rsidR="00455F1E" w:rsidRPr="00B4669E" w:rsidTr="00F86E4A">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F86E4A">
            <w:pPr>
              <w:pStyle w:val="PSI-Normal"/>
            </w:pPr>
            <w:r w:rsidRPr="00B4669E">
              <w:t>Síntomas</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F86E4A">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9" w:name="_Toc498804730"/>
      <w:r w:rsidRPr="00B4669E">
        <w:rPr>
          <w:color w:val="92D050"/>
        </w:rPr>
        <w:t>Plan de Riesgos</w:t>
      </w:r>
      <w:bookmarkEnd w:id="29"/>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F8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F86E4A">
            <w:pPr>
              <w:pStyle w:val="PSI-Normal"/>
            </w:pPr>
            <w:r w:rsidRPr="00B4669E">
              <w:t>Estrategia de Respuesta</w:t>
            </w:r>
          </w:p>
        </w:tc>
        <w:tc>
          <w:tcPr>
            <w:tcW w:w="1478"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F86E4A">
            <w:pPr>
              <w:pStyle w:val="PSI-Normal"/>
              <w:rPr>
                <w:b w:val="0"/>
              </w:rPr>
            </w:pPr>
            <w:r w:rsidRPr="001758D4">
              <w:rPr>
                <w:b w:val="0"/>
              </w:rPr>
              <w:t>Mitigación</w:t>
            </w:r>
          </w:p>
        </w:tc>
        <w:tc>
          <w:tcPr>
            <w:tcW w:w="1478" w:type="dxa"/>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F86E4A">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30" w:name="_Toc498804731"/>
      <w:r w:rsidRPr="00B4669E">
        <w:rPr>
          <w:color w:val="92D050"/>
        </w:rPr>
        <w:t>Seguimiento</w:t>
      </w:r>
      <w:bookmarkEnd w:id="30"/>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F8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F86E4A">
            <w:pPr>
              <w:pStyle w:val="PSI-Normal"/>
            </w:pPr>
            <w:r w:rsidRPr="00B4669E">
              <w:t>Fecha</w:t>
            </w:r>
          </w:p>
        </w:tc>
        <w:tc>
          <w:tcPr>
            <w:tcW w:w="1559"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F86E4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F8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F86E4A">
            <w:pPr>
              <w:pStyle w:val="PSI-Normal"/>
            </w:pPr>
            <w:r>
              <w:t>20/11/2017</w:t>
            </w:r>
          </w:p>
        </w:tc>
        <w:tc>
          <w:tcPr>
            <w:tcW w:w="1559" w:type="dxa"/>
          </w:tcPr>
          <w:p w:rsidR="00455F1E" w:rsidRPr="00B4669E" w:rsidRDefault="003545F6" w:rsidP="00F86E4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3694" w:type="dxa"/>
          </w:tcPr>
          <w:p w:rsidR="00455F1E" w:rsidRPr="00B4669E" w:rsidRDefault="003545F6" w:rsidP="00F86E4A">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F86E4A">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CD2020" w:rsidRDefault="00CD2020" w:rsidP="00670E9F">
      <w:pPr>
        <w:pStyle w:val="PSI-Normal"/>
      </w:pPr>
    </w:p>
    <w:sectPr w:rsidR="00CD202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F90" w:rsidRDefault="00CB4F90" w:rsidP="00C94FBE">
      <w:pPr>
        <w:spacing w:before="0" w:line="240" w:lineRule="auto"/>
      </w:pPr>
      <w:r>
        <w:separator/>
      </w:r>
    </w:p>
    <w:p w:rsidR="00CB4F90" w:rsidRDefault="00CB4F90"/>
  </w:endnote>
  <w:endnote w:type="continuationSeparator" w:id="0">
    <w:p w:rsidR="00CB4F90" w:rsidRDefault="00CB4F90" w:rsidP="00C94FBE">
      <w:pPr>
        <w:spacing w:before="0" w:line="240" w:lineRule="auto"/>
      </w:pPr>
      <w:r>
        <w:continuationSeparator/>
      </w:r>
    </w:p>
    <w:p w:rsidR="00CB4F90" w:rsidRDefault="00CB4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53" w:rsidRDefault="00CA37F2">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53" w:rsidRDefault="002D6353"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2D6353" w:rsidRDefault="002D6353"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353" w:rsidRDefault="002D6353"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2D6353" w:rsidRDefault="002D6353"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F90" w:rsidRDefault="00CB4F90" w:rsidP="00C94FBE">
      <w:pPr>
        <w:spacing w:before="0" w:line="240" w:lineRule="auto"/>
      </w:pPr>
      <w:r>
        <w:separator/>
      </w:r>
    </w:p>
    <w:p w:rsidR="00CB4F90" w:rsidRDefault="00CB4F90"/>
  </w:footnote>
  <w:footnote w:type="continuationSeparator" w:id="0">
    <w:p w:rsidR="00CB4F90" w:rsidRDefault="00CB4F90" w:rsidP="00C94FBE">
      <w:pPr>
        <w:spacing w:before="0" w:line="240" w:lineRule="auto"/>
      </w:pPr>
      <w:r>
        <w:continuationSeparator/>
      </w:r>
    </w:p>
    <w:p w:rsidR="00CB4F90" w:rsidRDefault="00CB4F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53" w:rsidRDefault="00CA37F2">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353" w:rsidRDefault="002D6353"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2D6353" w:rsidRDefault="002D6353"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E67CF"/>
    <w:rsid w:val="001F5F92"/>
    <w:rsid w:val="0020621B"/>
    <w:rsid w:val="00210A83"/>
    <w:rsid w:val="00217A70"/>
    <w:rsid w:val="00224B75"/>
    <w:rsid w:val="00236989"/>
    <w:rsid w:val="00244F1F"/>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130E3"/>
    <w:rsid w:val="003149A1"/>
    <w:rsid w:val="003163C6"/>
    <w:rsid w:val="00343A16"/>
    <w:rsid w:val="00343A51"/>
    <w:rsid w:val="00344258"/>
    <w:rsid w:val="00346864"/>
    <w:rsid w:val="00350E39"/>
    <w:rsid w:val="003545F6"/>
    <w:rsid w:val="003560F2"/>
    <w:rsid w:val="00361765"/>
    <w:rsid w:val="003623B7"/>
    <w:rsid w:val="00363FD1"/>
    <w:rsid w:val="003762AA"/>
    <w:rsid w:val="00397566"/>
    <w:rsid w:val="003B7F1F"/>
    <w:rsid w:val="003C2D2C"/>
    <w:rsid w:val="003C3DA7"/>
    <w:rsid w:val="003C54B1"/>
    <w:rsid w:val="003E12FE"/>
    <w:rsid w:val="003E6A81"/>
    <w:rsid w:val="0040066E"/>
    <w:rsid w:val="00441FF1"/>
    <w:rsid w:val="004525FF"/>
    <w:rsid w:val="00455F1E"/>
    <w:rsid w:val="004807AF"/>
    <w:rsid w:val="004A3FB6"/>
    <w:rsid w:val="004A54C8"/>
    <w:rsid w:val="004B279A"/>
    <w:rsid w:val="004C277E"/>
    <w:rsid w:val="004C5D7E"/>
    <w:rsid w:val="004D45CD"/>
    <w:rsid w:val="004D5185"/>
    <w:rsid w:val="004E397F"/>
    <w:rsid w:val="004E493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596F"/>
    <w:rsid w:val="005971BA"/>
    <w:rsid w:val="00597A23"/>
    <w:rsid w:val="005A0664"/>
    <w:rsid w:val="005A52A2"/>
    <w:rsid w:val="005B5AEE"/>
    <w:rsid w:val="005B6373"/>
    <w:rsid w:val="005D7359"/>
    <w:rsid w:val="005E2ACE"/>
    <w:rsid w:val="005E76A4"/>
    <w:rsid w:val="005F133C"/>
    <w:rsid w:val="005F5429"/>
    <w:rsid w:val="005F60BA"/>
    <w:rsid w:val="006124BF"/>
    <w:rsid w:val="00616A6E"/>
    <w:rsid w:val="006177BF"/>
    <w:rsid w:val="00617909"/>
    <w:rsid w:val="00653896"/>
    <w:rsid w:val="00653C38"/>
    <w:rsid w:val="00670E9F"/>
    <w:rsid w:val="006722CF"/>
    <w:rsid w:val="00690373"/>
    <w:rsid w:val="006919D5"/>
    <w:rsid w:val="006975D2"/>
    <w:rsid w:val="006A2495"/>
    <w:rsid w:val="006B332C"/>
    <w:rsid w:val="006B3371"/>
    <w:rsid w:val="006B71CB"/>
    <w:rsid w:val="006C05FD"/>
    <w:rsid w:val="00700994"/>
    <w:rsid w:val="00702E22"/>
    <w:rsid w:val="0070494E"/>
    <w:rsid w:val="00705C02"/>
    <w:rsid w:val="00710BA6"/>
    <w:rsid w:val="00711DF8"/>
    <w:rsid w:val="00727203"/>
    <w:rsid w:val="0073165B"/>
    <w:rsid w:val="007447BE"/>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B1983"/>
    <w:rsid w:val="008B3B0F"/>
    <w:rsid w:val="008C36AB"/>
    <w:rsid w:val="008D68FD"/>
    <w:rsid w:val="008D72C2"/>
    <w:rsid w:val="008E48FB"/>
    <w:rsid w:val="00904CB6"/>
    <w:rsid w:val="0092483A"/>
    <w:rsid w:val="00931225"/>
    <w:rsid w:val="00933647"/>
    <w:rsid w:val="00942049"/>
    <w:rsid w:val="00960CF6"/>
    <w:rsid w:val="0096683E"/>
    <w:rsid w:val="009920DB"/>
    <w:rsid w:val="009A3173"/>
    <w:rsid w:val="009E25EF"/>
    <w:rsid w:val="009E4DA8"/>
    <w:rsid w:val="009F4449"/>
    <w:rsid w:val="00A0436A"/>
    <w:rsid w:val="00A0559A"/>
    <w:rsid w:val="00A12B5B"/>
    <w:rsid w:val="00A13DBA"/>
    <w:rsid w:val="00A2496D"/>
    <w:rsid w:val="00A2757B"/>
    <w:rsid w:val="00A45630"/>
    <w:rsid w:val="00A50ABB"/>
    <w:rsid w:val="00A670E3"/>
    <w:rsid w:val="00A72D0F"/>
    <w:rsid w:val="00A77992"/>
    <w:rsid w:val="00A8452E"/>
    <w:rsid w:val="00AE0C53"/>
    <w:rsid w:val="00AF6C07"/>
    <w:rsid w:val="00B01480"/>
    <w:rsid w:val="00B0695A"/>
    <w:rsid w:val="00B071F2"/>
    <w:rsid w:val="00B138FE"/>
    <w:rsid w:val="00B144C2"/>
    <w:rsid w:val="00B20663"/>
    <w:rsid w:val="00B21F60"/>
    <w:rsid w:val="00B251C8"/>
    <w:rsid w:val="00B32896"/>
    <w:rsid w:val="00B36B62"/>
    <w:rsid w:val="00B4669E"/>
    <w:rsid w:val="00B77F48"/>
    <w:rsid w:val="00BA699A"/>
    <w:rsid w:val="00BB23C2"/>
    <w:rsid w:val="00BB4A41"/>
    <w:rsid w:val="00BB6AAE"/>
    <w:rsid w:val="00BB7855"/>
    <w:rsid w:val="00BC22F7"/>
    <w:rsid w:val="00BC5404"/>
    <w:rsid w:val="00BF5913"/>
    <w:rsid w:val="00C05700"/>
    <w:rsid w:val="00C23F8C"/>
    <w:rsid w:val="00C24CDC"/>
    <w:rsid w:val="00C26C78"/>
    <w:rsid w:val="00C30FDA"/>
    <w:rsid w:val="00C34704"/>
    <w:rsid w:val="00C42873"/>
    <w:rsid w:val="00C5135E"/>
    <w:rsid w:val="00C57D75"/>
    <w:rsid w:val="00C67EBC"/>
    <w:rsid w:val="00C7670E"/>
    <w:rsid w:val="00C83BA4"/>
    <w:rsid w:val="00C872BB"/>
    <w:rsid w:val="00C94FBE"/>
    <w:rsid w:val="00C97238"/>
    <w:rsid w:val="00CA37F2"/>
    <w:rsid w:val="00CB188E"/>
    <w:rsid w:val="00CB2CC9"/>
    <w:rsid w:val="00CB4F90"/>
    <w:rsid w:val="00CD2020"/>
    <w:rsid w:val="00CD323E"/>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A284A"/>
    <w:rsid w:val="00DA3E53"/>
    <w:rsid w:val="00DB2235"/>
    <w:rsid w:val="00DD0159"/>
    <w:rsid w:val="00DD5A70"/>
    <w:rsid w:val="00DE777F"/>
    <w:rsid w:val="00E01FEC"/>
    <w:rsid w:val="00E037C9"/>
    <w:rsid w:val="00E17B3C"/>
    <w:rsid w:val="00E34178"/>
    <w:rsid w:val="00E36A01"/>
    <w:rsid w:val="00E41820"/>
    <w:rsid w:val="00E41E7A"/>
    <w:rsid w:val="00E438FE"/>
    <w:rsid w:val="00E52496"/>
    <w:rsid w:val="00E5392A"/>
    <w:rsid w:val="00E64803"/>
    <w:rsid w:val="00E67DB5"/>
    <w:rsid w:val="00E7708C"/>
    <w:rsid w:val="00E8096E"/>
    <w:rsid w:val="00E84E25"/>
    <w:rsid w:val="00E93312"/>
    <w:rsid w:val="00E9758E"/>
    <w:rsid w:val="00EA1D90"/>
    <w:rsid w:val="00EA6A51"/>
    <w:rsid w:val="00EA7D8C"/>
    <w:rsid w:val="00EB16E9"/>
    <w:rsid w:val="00EB6CE4"/>
    <w:rsid w:val="00ED53DA"/>
    <w:rsid w:val="00EE0084"/>
    <w:rsid w:val="00EF61CA"/>
    <w:rsid w:val="00F045A2"/>
    <w:rsid w:val="00F163F8"/>
    <w:rsid w:val="00F36808"/>
    <w:rsid w:val="00F438B1"/>
    <w:rsid w:val="00F54DA6"/>
    <w:rsid w:val="00F60909"/>
    <w:rsid w:val="00F6252A"/>
    <w:rsid w:val="00F6748E"/>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BE"/>
    <w:rsid w:val="004347BE"/>
    <w:rsid w:val="00E147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6980ABFE0B4F55A8D665008B275F29">
    <w:name w:val="E76980ABFE0B4F55A8D665008B275F29"/>
    <w:rsid w:val="004347BE"/>
  </w:style>
  <w:style w:type="paragraph" w:customStyle="1" w:styleId="6D7D6D318AF44078B54B64B76792F293">
    <w:name w:val="6D7D6D318AF44078B54B64B76792F293"/>
    <w:rsid w:val="004347BE"/>
  </w:style>
  <w:style w:type="paragraph" w:customStyle="1" w:styleId="EA7C3CEB3F1845D09FB04EEB1A11EF85">
    <w:name w:val="EA7C3CEB3F1845D09FB04EEB1A11EF85"/>
    <w:rsid w:val="00434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F1CF9-FC27-48A1-B045-72F4B84E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58</TotalTime>
  <Pages>1</Pages>
  <Words>2135</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13851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Full name</cp:lastModifiedBy>
  <cp:revision>6</cp:revision>
  <cp:lastPrinted>2017-10-17T14:57:00Z</cp:lastPrinted>
  <dcterms:created xsi:type="dcterms:W3CDTF">2017-11-24T14:28:00Z</dcterms:created>
  <dcterms:modified xsi:type="dcterms:W3CDTF">2017-11-24T15:28:00Z</dcterms:modified>
</cp:coreProperties>
</file>