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13" w:rsidRDefault="007A7CE3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</w:rPr>
        <w:pict>
          <v:rect id="Rectangle 33" o:spid="_x0000_s1048" style="position:absolute;margin-left:289.5pt;margin-top:-81.75pt;width:250pt;height:115.2pt;z-index:25168896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" filled="f" stroked="f">
            <v:textbox style="mso-fit-shape-to-text:t">
              <w:txbxContent>
                <w:p w:rsidR="007A7CE3" w:rsidRDefault="007A7CE3" w:rsidP="00862513">
                  <w:pPr>
                    <w:ind w:left="0"/>
                    <w:jc w:val="center"/>
                  </w:pP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 wp14:anchorId="0407ABD1" wp14:editId="355730D7">
                        <wp:extent cx="2661462" cy="1212850"/>
                        <wp:effectExtent l="0" t="0" r="0" b="6350"/>
                        <wp:docPr id="14" name="Imagen 14" descr="C:\Users\mailo\Desktop\Laboratorio\Logos\Logo grupo\Logo Grupo Pla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:\Users\mailo\Desktop\Laboratorio\Logos\Logo grupo\Logo Grupo Pla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4466" cy="1223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eastAsiaTheme="majorEastAsia" w:cstheme="majorBidi"/>
          <w:noProof/>
        </w:rPr>
        <w:pict>
          <v:rect id="_x0000_s1031" style="position:absolute;margin-left:-26.15pt;margin-top:0;width:623.3pt;height:129.7pt;z-index:251661312;mso-width-percent:1050;mso-position-horizontal-relative:page;mso-position-vertical-relative:top-margin-area;mso-width-percent:1050;mso-height-relative:top-margin-area" o:allowincell="f" fillcolor="#92d050" strokecolor="#00b050">
            <w10:wrap anchorx="page" anchory="margin"/>
          </v:rect>
        </w:pict>
      </w: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A7CE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bbb59 [3206]" strokecolor="#00b050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77992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B332C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6B332C">
              <w:pPr>
                <w:pStyle w:val="Sinespaciado"/>
              </w:pPr>
              <w:r>
                <w:rPr>
                  <w:lang w:val="es-AR"/>
                </w:rPr>
                <w:t>Laboratorio de Desarrollo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B332C">
              <w:pPr>
                <w:pStyle w:val="Sinespaciado"/>
              </w:pPr>
              <w:r>
                <w:t>GVR</w:t>
              </w:r>
            </w:p>
          </w:sdtContent>
        </w:sdt>
        <w:p w:rsidR="00D06E99" w:rsidRDefault="00D06E99"/>
        <w:p w:rsidR="00BC5404" w:rsidRDefault="007A7CE3" w:rsidP="000F4F97">
          <w:pPr>
            <w:pStyle w:val="PSI-Comentario"/>
          </w:pPr>
          <w:r>
            <w:rPr>
              <w:noProof/>
            </w:rPr>
            <w:pict>
              <v:rect id="Rectangle 31" o:spid="_x0000_s1049" style="position:absolute;left:0;text-align:left;margin-left:97.5pt;margin-top:115.65pt;width:229.65pt;height:310.85pt;z-index:25169100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lGuA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" filled="f" stroked="f">
                <v:textbox>
                  <w:txbxContent>
                    <w:p w:rsidR="007A7CE3" w:rsidRDefault="007A7CE3" w:rsidP="00853493">
                      <w:pPr>
                        <w:ind w:left="0"/>
                        <w:jc w:val="center"/>
                      </w:pPr>
                      <w:r>
                        <w:rPr>
                          <w:rFonts w:ascii="Cambria" w:hAnsi="Cambria"/>
                          <w:noProof/>
                          <w:sz w:val="72"/>
                          <w:szCs w:val="72"/>
                          <w:lang w:val="es-AR" w:eastAsia="es-AR"/>
                        </w:rPr>
                        <w:drawing>
                          <wp:inline distT="0" distB="0" distL="0" distR="0" wp14:anchorId="6B9CD731" wp14:editId="7AF85182">
                            <wp:extent cx="2521715" cy="3491985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1" descr="C:\Users\mailo\Desktop\Laboratorio\Logos\Logo Proyecto Palet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1715" cy="3491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w:r>
          <w:r w:rsidR="00D06E99" w:rsidRPr="008B3B0F">
            <w:br w:type="page"/>
          </w:r>
        </w:p>
        <w:p w:rsidR="00BC5404" w:rsidRDefault="007A7CE3" w:rsidP="000F4F97">
          <w:pPr>
            <w:pStyle w:val="PSI-Comentario"/>
          </w:pPr>
          <w:r>
            <w:rPr>
              <w:noProof/>
            </w:rPr>
            <w:lastRenderedPageBreak/>
            <w:pict>
              <v:rect id="Rectangle 17" o:spid="_x0000_s1046" style="position:absolute;left:0;text-align:left;margin-left:313.9pt;margin-top:-76.15pt;width:195.35pt;height:864.95pt;z-index:-251629568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>
                  <w:txbxContent>
                    <w:p w:rsidR="007A7CE3" w:rsidRPr="00FE0DA8" w:rsidRDefault="007A7CE3" w:rsidP="00FE0DA8">
                      <w:pPr>
                        <w:pStyle w:val="PSI-DescripcindelDocumentos"/>
                      </w:pPr>
                      <w:r w:rsidRPr="00FE0DA8">
                        <w:t xml:space="preserve">Este documento incluye una lista de riesgos conocidos y vigentes en el proyecto, con acciones específicas de contingencia o   mitigación. También se llevará a cabo un seguimiento de cada riesgo para tener registro de las acciones tomadas para cada uno. </w:t>
                      </w:r>
                    </w:p>
                    <w:p w:rsidR="007A7CE3" w:rsidRDefault="007A7CE3" w:rsidP="00FE0DA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C57D75" w:rsidRPr="005313D3" w:rsidRDefault="00670E9F" w:rsidP="00C57D75">
          <w:pPr>
            <w:pStyle w:val="PSI-Comentario"/>
          </w:pPr>
          <w:r w:rsidRPr="008B3B0F">
            <w:t xml:space="preserve"> </w:t>
          </w:r>
        </w:p>
        <w:p w:rsidR="00397566" w:rsidRPr="005313D3" w:rsidRDefault="00397566" w:rsidP="00397566">
          <w:pPr>
            <w:pStyle w:val="PSI-Comentario"/>
          </w:pPr>
        </w:p>
        <w:p w:rsidR="00397566" w:rsidRPr="008B3B0F" w:rsidRDefault="00397566" w:rsidP="000F4F97">
          <w:pPr>
            <w:pStyle w:val="PSI-Comentario"/>
          </w:pPr>
        </w:p>
        <w:p w:rsidR="00D06E99" w:rsidRDefault="007A7CE3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3623B7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3623B7">
            <w:rPr>
              <w:rFonts w:asciiTheme="minorHAnsi" w:hAnsiTheme="minorHAnsi" w:cstheme="minorHAnsi"/>
              <w:color w:val="auto"/>
              <w:sz w:val="22"/>
              <w:szCs w:val="22"/>
            </w:rPr>
            <w:t>Tabla de contenido</w:t>
          </w:r>
        </w:p>
        <w:bookmarkStart w:id="0" w:name="_GoBack"/>
        <w:bookmarkEnd w:id="0"/>
        <w:p w:rsidR="00A03EBD" w:rsidRDefault="007C5E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623B7">
            <w:rPr>
              <w:rFonts w:cstheme="minorHAnsi"/>
              <w:sz w:val="22"/>
              <w:szCs w:val="22"/>
            </w:rPr>
            <w:fldChar w:fldCharType="begin"/>
          </w:r>
          <w:r w:rsidR="000F79DF" w:rsidRPr="003623B7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3623B7">
            <w:rPr>
              <w:rFonts w:cstheme="minorHAnsi"/>
              <w:sz w:val="22"/>
              <w:szCs w:val="22"/>
            </w:rPr>
            <w:fldChar w:fldCharType="separate"/>
          </w:r>
          <w:hyperlink w:anchor="_Toc495833851" w:history="1">
            <w:r w:rsidR="00A03EBD" w:rsidRPr="00463EE7">
              <w:rPr>
                <w:rStyle w:val="Hipervnculo"/>
                <w:noProof/>
              </w:rPr>
              <w:t>Leyenda</w:t>
            </w:r>
            <w:r w:rsidR="00A03EBD">
              <w:rPr>
                <w:noProof/>
                <w:webHidden/>
              </w:rPr>
              <w:tab/>
            </w:r>
            <w:r w:rsidR="00A03EBD">
              <w:rPr>
                <w:noProof/>
                <w:webHidden/>
              </w:rPr>
              <w:fldChar w:fldCharType="begin"/>
            </w:r>
            <w:r w:rsidR="00A03EBD">
              <w:rPr>
                <w:noProof/>
                <w:webHidden/>
              </w:rPr>
              <w:instrText xml:space="preserve"> PAGEREF _Toc495833851 \h </w:instrText>
            </w:r>
            <w:r w:rsidR="00A03EBD">
              <w:rPr>
                <w:noProof/>
                <w:webHidden/>
              </w:rPr>
            </w:r>
            <w:r w:rsidR="00A03EBD">
              <w:rPr>
                <w:noProof/>
                <w:webHidden/>
              </w:rPr>
              <w:fldChar w:fldCharType="separate"/>
            </w:r>
            <w:r w:rsidR="00A03EBD">
              <w:rPr>
                <w:noProof/>
                <w:webHidden/>
              </w:rPr>
              <w:t>4</w:t>
            </w:r>
            <w:r w:rsidR="00A03EBD"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833852" w:history="1">
            <w:r w:rsidRPr="00463EE7">
              <w:rPr>
                <w:rStyle w:val="Hipervnculo"/>
                <w:noProof/>
              </w:rPr>
              <w:t>Referencia RK007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53" w:history="1">
            <w:r w:rsidRPr="00463EE7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54" w:history="1">
            <w:r w:rsidRPr="00463EE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55" w:history="1">
            <w:r w:rsidRPr="00463EE7">
              <w:rPr>
                <w:rStyle w:val="Hipervnculo"/>
                <w:noProof/>
              </w:rPr>
              <w:t>Plan de Riesgos (Eliminación, mitigación o Contingencia)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56" w:history="1">
            <w:r w:rsidRPr="00463EE7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833857" w:history="1">
            <w:r w:rsidRPr="00463EE7">
              <w:rPr>
                <w:rStyle w:val="Hipervnculo"/>
                <w:noProof/>
              </w:rPr>
              <w:t>Referencia RK053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58" w:history="1">
            <w:r w:rsidRPr="00463EE7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59" w:history="1">
            <w:r w:rsidRPr="00463EE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0" w:history="1">
            <w:r w:rsidRPr="00463EE7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1" w:history="1">
            <w:r w:rsidRPr="00463EE7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833862" w:history="1">
            <w:r w:rsidRPr="00463EE7">
              <w:rPr>
                <w:rStyle w:val="Hipervnculo"/>
                <w:noProof/>
              </w:rPr>
              <w:t>Referencia RK104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3" w:history="1">
            <w:r w:rsidRPr="00463EE7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4" w:history="1">
            <w:r w:rsidRPr="00463EE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5" w:history="1">
            <w:r w:rsidRPr="00463EE7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6" w:history="1">
            <w:r w:rsidRPr="00463EE7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833867" w:history="1">
            <w:r w:rsidRPr="00463EE7">
              <w:rPr>
                <w:rStyle w:val="Hipervnculo"/>
                <w:noProof/>
              </w:rPr>
              <w:t>Referencia RK145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8" w:history="1">
            <w:r w:rsidRPr="00463EE7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69" w:history="1">
            <w:r w:rsidRPr="00463EE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70" w:history="1">
            <w:r w:rsidRPr="00463EE7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71" w:history="1">
            <w:r w:rsidRPr="00463EE7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5833872" w:history="1">
            <w:r w:rsidRPr="00463EE7">
              <w:rPr>
                <w:rStyle w:val="Hipervnculo"/>
                <w:noProof/>
              </w:rPr>
              <w:t>Referencia RK148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73" w:history="1">
            <w:r w:rsidRPr="00463EE7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74" w:history="1">
            <w:r w:rsidRPr="00463EE7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75" w:history="1">
            <w:r w:rsidRPr="00463EE7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EBD" w:rsidRDefault="00A03EB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5833876" w:history="1">
            <w:r w:rsidRPr="00463EE7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3623B7" w:rsidRDefault="007C5E3F" w:rsidP="000F79DF">
          <w:pPr>
            <w:tabs>
              <w:tab w:val="left" w:pos="5954"/>
            </w:tabs>
            <w:rPr>
              <w:rFonts w:cstheme="minorHAnsi"/>
            </w:rPr>
          </w:pPr>
          <w:r w:rsidRPr="003623B7">
            <w:rPr>
              <w:rFonts w:cstheme="minorHAnsi"/>
            </w:rPr>
            <w:fldChar w:fldCharType="end"/>
          </w:r>
        </w:p>
      </w:sdtContent>
    </w:sdt>
    <w:p w:rsidR="0040066E" w:rsidRPr="003623B7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3623B7" w:rsidRDefault="00A77992" w:rsidP="003623B7">
          <w:pPr>
            <w:pStyle w:val="PSI-Ttulo"/>
          </w:pPr>
          <w:r w:rsidRPr="003623B7"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3623B7">
      <w:pPr>
        <w:pStyle w:val="PSI-Ttulo1"/>
      </w:pPr>
      <w:bookmarkStart w:id="1" w:name="_Toc495833851"/>
      <w:r w:rsidRPr="003623B7">
        <w:t>Leyenda</w:t>
      </w:r>
      <w:bookmarkEnd w:id="1"/>
    </w:p>
    <w:p w:rsidR="003623B7" w:rsidRPr="003623B7" w:rsidRDefault="003623B7" w:rsidP="003623B7">
      <w:pPr>
        <w:pStyle w:val="PSI-Ttulo1"/>
      </w:pP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2728"/>
        <w:gridCol w:w="5635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Número de Referencia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Número de Referencia único para el riesgo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Fecha de Identificación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287695" w:rsidRPr="003623B7" w:rsidRDefault="00287695" w:rsidP="00D43375">
            <w:pPr>
              <w:pStyle w:val="PSI-Normal"/>
              <w:jc w:val="left"/>
              <w:rPr>
                <w:b w:val="0"/>
              </w:rPr>
            </w:pPr>
            <w:r w:rsidRPr="003623B7">
              <w:t>Etapa</w:t>
            </w:r>
          </w:p>
        </w:tc>
        <w:tc>
          <w:tcPr>
            <w:tcW w:w="5635" w:type="dxa"/>
          </w:tcPr>
          <w:p w:rsidR="00287695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287695" w:rsidRPr="003623B7">
              <w:rPr>
                <w:color w:val="auto"/>
              </w:rPr>
              <w:t>Etapa del desarrollo donde fue identificado el riesgo (Fase e Iteración).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Nombre del Riesgo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Categoría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Grupo de Riesgos al que pertenece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Descripción</w:t>
            </w:r>
          </w:p>
        </w:tc>
        <w:tc>
          <w:tcPr>
            <w:tcW w:w="5635" w:type="dxa"/>
          </w:tcPr>
          <w:p w:rsidR="00670E9F" w:rsidRPr="003623B7" w:rsidRDefault="00670E9F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Impacto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Rating de Impacto (1 a 5, donde 5 = más alto impacto)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Probabilidad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Probabilidad (%) de que el riesgo ocurra de no tomarse ninguna acción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Factor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Impacto x Probabilidad x 100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Causas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Explicación del por qué existe el riesgo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Síntomas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Inconvenientes que ocasiona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Estrategia de Respuesta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Estrategia específica para el riesgo (Reducción, Eliminación, Contingencia)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Responsable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Personas específicas responsables de definir la estrategia y el plan</w:t>
            </w:r>
            <w:r w:rsidRPr="003623B7">
              <w:rPr>
                <w:color w:val="auto"/>
              </w:rPr>
              <w:t>]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670E9F" w:rsidRPr="003623B7" w:rsidRDefault="00670E9F" w:rsidP="00D43375">
            <w:pPr>
              <w:pStyle w:val="PSI-Normal"/>
              <w:jc w:val="left"/>
              <w:rPr>
                <w:b w:val="0"/>
              </w:rPr>
            </w:pPr>
            <w:r w:rsidRPr="003623B7">
              <w:t>Respuesta al Riesgo</w:t>
            </w:r>
          </w:p>
        </w:tc>
        <w:tc>
          <w:tcPr>
            <w:tcW w:w="5635" w:type="dxa"/>
          </w:tcPr>
          <w:p w:rsidR="00670E9F" w:rsidRPr="003623B7" w:rsidRDefault="00D43375" w:rsidP="00D43375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623B7">
              <w:rPr>
                <w:color w:val="auto"/>
              </w:rPr>
              <w:t>[</w:t>
            </w:r>
            <w:r w:rsidR="00670E9F" w:rsidRPr="003623B7">
              <w:rPr>
                <w:color w:val="auto"/>
              </w:rPr>
              <w:t>Acciones Específicas que se llevarán a cabo para implantar la</w:t>
            </w:r>
            <w:r w:rsidR="00287695" w:rsidRPr="003623B7">
              <w:rPr>
                <w:color w:val="auto"/>
              </w:rPr>
              <w:t xml:space="preserve"> estrategia seleccionada.</w:t>
            </w:r>
            <w:r w:rsidRPr="003623B7">
              <w:rPr>
                <w:color w:val="auto"/>
              </w:rPr>
              <w:t>]</w:t>
            </w:r>
          </w:p>
        </w:tc>
      </w:tr>
    </w:tbl>
    <w:p w:rsidR="00670E9F" w:rsidRPr="003623B7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3623B7">
      <w:pPr>
        <w:pStyle w:val="PSI-Ttulo1"/>
      </w:pPr>
      <w:bookmarkStart w:id="2" w:name="_Toc495833852"/>
      <w:r>
        <w:lastRenderedPageBreak/>
        <w:t>Referencia RK00</w:t>
      </w:r>
      <w:r w:rsidR="0054510F">
        <w:t>7</w:t>
      </w:r>
      <w:bookmarkEnd w:id="2"/>
    </w:p>
    <w:p w:rsidR="00441FF1" w:rsidRPr="003623B7" w:rsidRDefault="00441FF1" w:rsidP="00441FF1">
      <w:pPr>
        <w:pStyle w:val="PSI-Ttulo2"/>
        <w:rPr>
          <w:color w:val="92D050"/>
        </w:rPr>
      </w:pPr>
      <w:bookmarkStart w:id="3" w:name="_Toc495833853"/>
      <w:r w:rsidRPr="003623B7">
        <w:rPr>
          <w:color w:val="92D050"/>
        </w:rPr>
        <w:t>Identificación</w:t>
      </w:r>
      <w:bookmarkEnd w:id="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287695" w:rsidP="00670E9F">
            <w:pPr>
              <w:pStyle w:val="PSI-Normal"/>
            </w:pPr>
            <w:r w:rsidRPr="003623B7">
              <w:t>Número de Referencia</w:t>
            </w:r>
          </w:p>
        </w:tc>
        <w:tc>
          <w:tcPr>
            <w:tcW w:w="2788" w:type="dxa"/>
            <w:gridSpan w:val="3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Fecha de Identificación</w:t>
            </w:r>
          </w:p>
        </w:tc>
        <w:tc>
          <w:tcPr>
            <w:tcW w:w="2788" w:type="dxa"/>
          </w:tcPr>
          <w:p w:rsidR="00287695" w:rsidRPr="003623B7" w:rsidRDefault="00287695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287695" w:rsidRPr="003623B7" w:rsidRDefault="005971BA" w:rsidP="00670E9F">
            <w:pPr>
              <w:pStyle w:val="PSI-Normal"/>
            </w:pPr>
            <w:r w:rsidRPr="003623B7">
              <w:t>RK007</w:t>
            </w:r>
          </w:p>
        </w:tc>
        <w:tc>
          <w:tcPr>
            <w:tcW w:w="2788" w:type="dxa"/>
            <w:gridSpan w:val="3"/>
          </w:tcPr>
          <w:p w:rsidR="00287695" w:rsidRPr="003623B7" w:rsidRDefault="00A03EBD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287695" w:rsidRPr="003623B7" w:rsidRDefault="001758D4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</w:t>
            </w:r>
          </w:p>
        </w:tc>
      </w:tr>
      <w:tr w:rsidR="003623B7" w:rsidRPr="007A7CE3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7A7CE3" w:rsidRDefault="00E52496" w:rsidP="00670E9F">
            <w:pPr>
              <w:pStyle w:val="PSI-Normal"/>
            </w:pPr>
            <w:r w:rsidRPr="007A7CE3">
              <w:t>Nombre del Riesgo</w:t>
            </w:r>
          </w:p>
        </w:tc>
        <w:tc>
          <w:tcPr>
            <w:tcW w:w="4186" w:type="dxa"/>
            <w:gridSpan w:val="2"/>
          </w:tcPr>
          <w:p w:rsidR="00E52496" w:rsidRPr="007A7CE3" w:rsidRDefault="00E52496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7CE3">
              <w:rPr>
                <w:b/>
              </w:rPr>
              <w:t>Categoría</w:t>
            </w:r>
          </w:p>
        </w:tc>
      </w:tr>
      <w:tr w:rsidR="003623B7" w:rsidRPr="007A7CE3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E52496" w:rsidRPr="007A7CE3" w:rsidRDefault="005971BA" w:rsidP="00670E9F">
            <w:pPr>
              <w:pStyle w:val="PSI-Normal"/>
              <w:rPr>
                <w:b w:val="0"/>
              </w:rPr>
            </w:pPr>
            <w:r w:rsidRPr="007A7CE3">
              <w:rPr>
                <w:b w:val="0"/>
              </w:rPr>
              <w:t>Se han definido todos los hitos</w:t>
            </w:r>
          </w:p>
        </w:tc>
        <w:tc>
          <w:tcPr>
            <w:tcW w:w="4186" w:type="dxa"/>
            <w:gridSpan w:val="2"/>
          </w:tcPr>
          <w:p w:rsidR="00E52496" w:rsidRPr="007A7CE3" w:rsidRDefault="005971BA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CE3">
              <w:t>Cronograma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3623B7" w:rsidRDefault="00E52496" w:rsidP="00670E9F">
            <w:pPr>
              <w:pStyle w:val="PSI-Normal"/>
            </w:pPr>
            <w:r w:rsidRPr="003623B7">
              <w:t>Descripción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E52496" w:rsidRPr="001758D4" w:rsidRDefault="004E397F" w:rsidP="004E397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A la fecha no se definieron por completo los hitos para las todas las fases.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EB16E9" w:rsidRPr="003623B7" w:rsidRDefault="00EB16E9" w:rsidP="005971BA">
            <w:pPr>
              <w:pStyle w:val="PSI-Normal"/>
            </w:pPr>
            <w:r w:rsidRPr="003623B7">
              <w:t xml:space="preserve">Estado del Riesgo (Activo, </w:t>
            </w:r>
            <w:r w:rsidR="00617909" w:rsidRPr="003623B7">
              <w:t>Cerrado)</w:t>
            </w:r>
          </w:p>
        </w:tc>
        <w:tc>
          <w:tcPr>
            <w:tcW w:w="4377" w:type="dxa"/>
            <w:gridSpan w:val="3"/>
          </w:tcPr>
          <w:p w:rsidR="00EB16E9" w:rsidRPr="003623B7" w:rsidRDefault="004E397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4" w:name="_Toc495833854"/>
      <w:r w:rsidRPr="003623B7">
        <w:rPr>
          <w:color w:val="92D050"/>
        </w:rPr>
        <w:t>Análisis</w:t>
      </w:r>
      <w:bookmarkEnd w:id="4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E52496" w:rsidP="00670E9F">
            <w:pPr>
              <w:pStyle w:val="PSI-Normal"/>
            </w:pPr>
            <w:r w:rsidRPr="003623B7">
              <w:t>Impacto</w:t>
            </w:r>
          </w:p>
        </w:tc>
        <w:tc>
          <w:tcPr>
            <w:tcW w:w="2813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Probabilidad</w:t>
            </w:r>
          </w:p>
        </w:tc>
        <w:tc>
          <w:tcPr>
            <w:tcW w:w="2765" w:type="dxa"/>
          </w:tcPr>
          <w:p w:rsidR="00E52496" w:rsidRPr="003623B7" w:rsidRDefault="00E52496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Factor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E52496" w:rsidRPr="003623B7" w:rsidRDefault="007A7CE3" w:rsidP="00670E9F">
            <w:pPr>
              <w:pStyle w:val="PSI-Normal"/>
            </w:pPr>
            <w:r>
              <w:t>5</w:t>
            </w:r>
          </w:p>
        </w:tc>
        <w:tc>
          <w:tcPr>
            <w:tcW w:w="2813" w:type="dxa"/>
          </w:tcPr>
          <w:p w:rsidR="00E52496" w:rsidRPr="003623B7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765" w:type="dxa"/>
          </w:tcPr>
          <w:p w:rsidR="00E52496" w:rsidRPr="003623B7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Causas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1758D4" w:rsidRDefault="007A7CE3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Los hitos son definidos al comienzo de cada fase por los docentes.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3623B7" w:rsidRDefault="00E52496" w:rsidP="00670E9F">
            <w:pPr>
              <w:pStyle w:val="PSI-Normal"/>
            </w:pPr>
            <w:r w:rsidRPr="003623B7">
              <w:t>Síntomas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E52496" w:rsidRPr="001758D4" w:rsidRDefault="007A7CE3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Recién al comienzo de cada fase se puede tomar conocimiento del hito.</w:t>
            </w:r>
          </w:p>
        </w:tc>
      </w:tr>
    </w:tbl>
    <w:p w:rsidR="00E52496" w:rsidRDefault="00E52496" w:rsidP="00670E9F">
      <w:pPr>
        <w:pStyle w:val="PSI-Normal"/>
      </w:pPr>
    </w:p>
    <w:p w:rsidR="00441FF1" w:rsidRPr="003623B7" w:rsidRDefault="00441FF1" w:rsidP="00E52496">
      <w:pPr>
        <w:pStyle w:val="PSI-Ttulo2"/>
        <w:rPr>
          <w:color w:val="92D050"/>
        </w:rPr>
      </w:pPr>
      <w:bookmarkStart w:id="5" w:name="_Toc495833855"/>
      <w:r w:rsidRPr="003623B7">
        <w:rPr>
          <w:color w:val="92D050"/>
        </w:rPr>
        <w:t>Plan de Riesgos</w:t>
      </w:r>
      <w:r w:rsidR="004E397F" w:rsidRPr="003623B7">
        <w:rPr>
          <w:color w:val="92D050"/>
        </w:rPr>
        <w:t xml:space="preserve"> (Eliminación, mitigación o Contingencia)</w:t>
      </w:r>
      <w:bookmarkEnd w:id="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Estrategia de Respuesta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Respuesta al Riesgo</w:t>
            </w: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</w:tr>
      <w:tr w:rsidR="003623B7" w:rsidRPr="001758D4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1758D4" w:rsidRDefault="004E397F" w:rsidP="00670E9F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CD2020" w:rsidRPr="001758D4" w:rsidRDefault="004E397F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2693" w:type="dxa"/>
          </w:tcPr>
          <w:p w:rsidR="00CD2020" w:rsidRPr="001758D4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Solicitar los hitos a los docentes con mayor tiempo de anticipación.</w:t>
            </w:r>
          </w:p>
        </w:tc>
        <w:tc>
          <w:tcPr>
            <w:tcW w:w="1701" w:type="dxa"/>
          </w:tcPr>
          <w:p w:rsidR="00CD2020" w:rsidRPr="001758D4" w:rsidRDefault="007A7CE3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</w:t>
            </w:r>
          </w:p>
        </w:tc>
      </w:tr>
      <w:tr w:rsidR="003623B7" w:rsidRPr="003623B7" w:rsidTr="00362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CD2020" w:rsidRPr="003623B7" w:rsidRDefault="00CD2020" w:rsidP="00670E9F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1FF1" w:rsidRDefault="00441FF1" w:rsidP="00670E9F">
      <w:pPr>
        <w:pStyle w:val="PSI-Normal"/>
      </w:pPr>
    </w:p>
    <w:p w:rsidR="00CD2020" w:rsidRPr="003623B7" w:rsidRDefault="00CD2020" w:rsidP="00CD2020">
      <w:pPr>
        <w:pStyle w:val="PSI-Ttulo2"/>
        <w:rPr>
          <w:color w:val="92D050"/>
        </w:rPr>
      </w:pPr>
      <w:bookmarkStart w:id="6" w:name="_Toc495833856"/>
      <w:r w:rsidRPr="003623B7">
        <w:rPr>
          <w:color w:val="92D050"/>
        </w:rPr>
        <w:t>Seguimiento</w:t>
      </w:r>
      <w:bookmarkEnd w:id="6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3623B7" w:rsidRPr="003623B7" w:rsidTr="00362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  <w:r w:rsidRPr="003623B7">
              <w:t>Fecha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Etapa</w:t>
            </w: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Comentario</w:t>
            </w: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23B7">
              <w:t>Responsable</w:t>
            </w:r>
          </w:p>
        </w:tc>
      </w:tr>
      <w:tr w:rsidR="003623B7" w:rsidRPr="003623B7" w:rsidTr="0036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CD2020" w:rsidRPr="003623B7" w:rsidRDefault="00CD2020" w:rsidP="00670E9F">
            <w:pPr>
              <w:pStyle w:val="PSI-Normal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CD2020" w:rsidRPr="003623B7" w:rsidRDefault="00CD2020" w:rsidP="00670E9F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670E9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7" w:name="_Toc495833857"/>
      <w:r>
        <w:lastRenderedPageBreak/>
        <w:t>Referencia RK0</w:t>
      </w:r>
      <w:r w:rsidR="007A7CE3">
        <w:t>53</w:t>
      </w:r>
      <w:bookmarkEnd w:id="7"/>
    </w:p>
    <w:p w:rsidR="0054510F" w:rsidRPr="00B4669E" w:rsidRDefault="0054510F" w:rsidP="0054510F">
      <w:pPr>
        <w:pStyle w:val="PSI-Ttulo2"/>
        <w:rPr>
          <w:color w:val="92D050"/>
        </w:rPr>
      </w:pPr>
      <w:bookmarkStart w:id="8" w:name="_Toc495833858"/>
      <w:r w:rsidRPr="00B4669E">
        <w:rPr>
          <w:color w:val="92D050"/>
        </w:rPr>
        <w:t>Identificación</w:t>
      </w:r>
      <w:bookmarkEnd w:id="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7A7CE3" w:rsidP="005971BA">
            <w:pPr>
              <w:pStyle w:val="PSI-Normal"/>
            </w:pPr>
            <w:r>
              <w:t>RK053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B4669E" w:rsidRPr="002B00E1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54510F" w:rsidP="005971BA">
            <w:pPr>
              <w:pStyle w:val="PSI-Normal"/>
            </w:pPr>
            <w:r w:rsidRPr="002B00E1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2B00E1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B00E1">
              <w:rPr>
                <w:b/>
              </w:rPr>
              <w:t>Categoría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2B00E1" w:rsidRDefault="007A7CE3" w:rsidP="005971BA">
            <w:pPr>
              <w:pStyle w:val="PSI-Normal"/>
              <w:rPr>
                <w:b w:val="0"/>
                <w:lang w:val="es-ES"/>
              </w:rPr>
            </w:pPr>
            <w:r w:rsidRPr="002B00E1">
              <w:rPr>
                <w:b w:val="0"/>
                <w:lang w:val="es-ES"/>
              </w:rPr>
              <w:t>Complejidad técnica de la solución.</w:t>
            </w:r>
          </w:p>
        </w:tc>
        <w:tc>
          <w:tcPr>
            <w:tcW w:w="4186" w:type="dxa"/>
            <w:gridSpan w:val="2"/>
          </w:tcPr>
          <w:p w:rsidR="0054510F" w:rsidRPr="002B00E1" w:rsidRDefault="007A7CE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0E1">
              <w:t>Tecnología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2B00E1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2B00E1" w:rsidRDefault="002B00E1" w:rsidP="005971BA">
            <w:pPr>
              <w:pStyle w:val="PSI-Normal"/>
              <w:rPr>
                <w:b w:val="0"/>
              </w:rPr>
            </w:pPr>
            <w:r>
              <w:rPr>
                <w:b w:val="0"/>
              </w:rPr>
              <w:t xml:space="preserve">La solución implica uso de tecnología reciente de aplicaciones </w:t>
            </w:r>
            <w:r w:rsidR="00BF51FF">
              <w:rPr>
                <w:b w:val="0"/>
              </w:rPr>
              <w:t>móviles</w:t>
            </w:r>
            <w:r>
              <w:rPr>
                <w:b w:val="0"/>
              </w:rPr>
              <w:t>, interacción con componentes físicos del dispositivo móvil.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E64803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9" w:name="_Toc495833859"/>
      <w:r w:rsidRPr="00B4669E">
        <w:rPr>
          <w:color w:val="92D050"/>
        </w:rPr>
        <w:t>Análisis</w:t>
      </w:r>
      <w:bookmarkEnd w:id="9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2B00E1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765" w:type="dxa"/>
          </w:tcPr>
          <w:p w:rsidR="0054510F" w:rsidRPr="00B4669E" w:rsidRDefault="002B00E1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2B00E1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La programación para dispositivos móviles es tecnología de hace unos pocos años, por lo que la comunidad desarrolladora es relativamente baja comparada a tecnologías web, para la que se encuentra todo tipo de soluciones a los problemas que se fueron presentando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2B00E1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Limitaciones en la búsqueda de material de ayuda a ciertas cuestiones inherentes al desarrollo de dispositivos móviles.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0" w:name="_Toc495833860"/>
      <w:r w:rsidRPr="00B4669E">
        <w:rPr>
          <w:color w:val="92D050"/>
        </w:rPr>
        <w:t>Plan de Riesgos</w:t>
      </w:r>
      <w:bookmarkEnd w:id="10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C57D7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Mitigación.</w:t>
            </w:r>
          </w:p>
        </w:tc>
        <w:tc>
          <w:tcPr>
            <w:tcW w:w="1701" w:type="dxa"/>
          </w:tcPr>
          <w:p w:rsidR="0054510F" w:rsidRPr="001758D4" w:rsidRDefault="000865C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Diseñador / programador</w:t>
            </w:r>
          </w:p>
        </w:tc>
        <w:tc>
          <w:tcPr>
            <w:tcW w:w="2693" w:type="dxa"/>
          </w:tcPr>
          <w:p w:rsidR="0054510F" w:rsidRPr="001758D4" w:rsidRDefault="000865CD" w:rsidP="00C57D75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 xml:space="preserve">Dedicación intensiva a investigar y probar funcionamiento e </w:t>
            </w:r>
            <w:r w:rsidR="00BF51FF" w:rsidRPr="001758D4">
              <w:t>interacción</w:t>
            </w:r>
            <w:r w:rsidRPr="001758D4">
              <w:t xml:space="preserve"> con los componentes del dispositivo </w:t>
            </w:r>
            <w:r w:rsidR="00BF51FF" w:rsidRPr="001758D4">
              <w:t>móvil y la comunicación con el servidor de administración.</w:t>
            </w:r>
          </w:p>
        </w:tc>
        <w:tc>
          <w:tcPr>
            <w:tcW w:w="1701" w:type="dxa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1" w:name="_Toc495833861"/>
      <w:r w:rsidRPr="00B4669E">
        <w:rPr>
          <w:color w:val="92D050"/>
        </w:rPr>
        <w:t>Seguimiento</w:t>
      </w:r>
      <w:bookmarkEnd w:id="11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12" w:name="_Toc495833862"/>
      <w:r>
        <w:lastRenderedPageBreak/>
        <w:t>Referencia RK10</w:t>
      </w:r>
      <w:r w:rsidR="00BF51FF">
        <w:t>4</w:t>
      </w:r>
      <w:bookmarkEnd w:id="12"/>
    </w:p>
    <w:p w:rsidR="0054510F" w:rsidRPr="00B4669E" w:rsidRDefault="0054510F" w:rsidP="0054510F">
      <w:pPr>
        <w:pStyle w:val="PSI-Ttulo2"/>
        <w:rPr>
          <w:color w:val="92D050"/>
        </w:rPr>
      </w:pPr>
      <w:bookmarkStart w:id="13" w:name="_Toc495833863"/>
      <w:r w:rsidRPr="00B4669E">
        <w:rPr>
          <w:color w:val="92D050"/>
        </w:rPr>
        <w:t>Identificación</w:t>
      </w:r>
      <w:bookmarkEnd w:id="1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Fecha de Identificación</w:t>
            </w:r>
          </w:p>
        </w:tc>
        <w:tc>
          <w:tcPr>
            <w:tcW w:w="2788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B4669E" w:rsidRDefault="00BF51FF" w:rsidP="005971BA">
            <w:pPr>
              <w:pStyle w:val="PSI-Normal"/>
            </w:pPr>
            <w:r>
              <w:t>RK104</w:t>
            </w:r>
          </w:p>
        </w:tc>
        <w:tc>
          <w:tcPr>
            <w:tcW w:w="2788" w:type="dxa"/>
            <w:gridSpan w:val="3"/>
          </w:tcPr>
          <w:p w:rsidR="0054510F" w:rsidRPr="00B4669E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B4669E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B4669E" w:rsidRPr="001758D4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¿La solución propuesta ha sido implementada anteriormente?</w:t>
            </w:r>
          </w:p>
        </w:tc>
        <w:tc>
          <w:tcPr>
            <w:tcW w:w="4186" w:type="dxa"/>
            <w:gridSpan w:val="2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rPr>
                <w:lang w:val="es-ES"/>
              </w:rPr>
              <w:t>Experiencia y capacidad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B4669E" w:rsidRDefault="0054510F" w:rsidP="005971BA">
            <w:pPr>
              <w:pStyle w:val="PSI-Normal"/>
            </w:pPr>
            <w:r w:rsidRPr="00B4669E">
              <w:t>Descripción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No hay desarrollo de aplicaciones móviles anteriores en el grupo de desarrollo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B4669E" w:rsidRDefault="0054510F" w:rsidP="005971BA">
            <w:pPr>
              <w:pStyle w:val="PSI-Normal"/>
            </w:pPr>
            <w:r w:rsidRPr="00B4669E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B4669E" w:rsidRDefault="00C57D75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4" w:name="_Toc495833864"/>
      <w:r w:rsidRPr="00B4669E">
        <w:rPr>
          <w:color w:val="92D050"/>
        </w:rPr>
        <w:t>Análisis</w:t>
      </w:r>
      <w:bookmarkEnd w:id="14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Impacto</w:t>
            </w:r>
          </w:p>
        </w:tc>
        <w:tc>
          <w:tcPr>
            <w:tcW w:w="281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Probabilidad</w:t>
            </w:r>
          </w:p>
        </w:tc>
        <w:tc>
          <w:tcPr>
            <w:tcW w:w="2765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Factor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B4669E" w:rsidRDefault="00BF51FF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B4669E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669E">
              <w:t>50</w:t>
            </w:r>
          </w:p>
        </w:tc>
        <w:tc>
          <w:tcPr>
            <w:tcW w:w="2765" w:type="dxa"/>
          </w:tcPr>
          <w:p w:rsidR="0054510F" w:rsidRPr="00B4669E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Causas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Falta de experiencia de los programadores en desarrollo con dispositivos móviles</w:t>
            </w:r>
            <w:r w:rsidR="00C57D75" w:rsidRPr="001758D4">
              <w:rPr>
                <w:b w:val="0"/>
              </w:rPr>
              <w:t>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B4669E" w:rsidRDefault="0054510F" w:rsidP="005971BA">
            <w:pPr>
              <w:pStyle w:val="PSI-Normal"/>
            </w:pPr>
            <w:r w:rsidRPr="00B4669E">
              <w:t>Síntomas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BF51FF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Dificultad en la propuesta de una solución eficaz en la parte de interacción con el dispositivo móvil</w:t>
            </w:r>
            <w:r w:rsidR="00C532D5" w:rsidRPr="001758D4">
              <w:rPr>
                <w:b w:val="0"/>
              </w:rPr>
              <w:t>, en la que la minimización del uso de recursos es fundamental.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5" w:name="_Toc495833865"/>
      <w:r w:rsidRPr="00B4669E">
        <w:rPr>
          <w:color w:val="92D050"/>
        </w:rPr>
        <w:t>Plan de Riesgos</w:t>
      </w:r>
      <w:bookmarkEnd w:id="1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Estrategia de Respuesta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Respuesta al Riesgo</w:t>
            </w: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</w:tr>
      <w:tr w:rsidR="00B4669E" w:rsidRPr="001758D4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6B71CB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701" w:type="dxa"/>
          </w:tcPr>
          <w:p w:rsidR="0054510F" w:rsidRPr="001758D4" w:rsidRDefault="006B71CB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Verificador</w:t>
            </w:r>
          </w:p>
        </w:tc>
        <w:tc>
          <w:tcPr>
            <w:tcW w:w="2693" w:type="dxa"/>
          </w:tcPr>
          <w:p w:rsidR="0054510F" w:rsidRPr="001758D4" w:rsidRDefault="00BF51F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Investigación exhaustiva relacionada a proyectos en los que se implementaron soluciones similares, y su  inclusión en el plan de desarrollo.</w:t>
            </w:r>
          </w:p>
        </w:tc>
        <w:tc>
          <w:tcPr>
            <w:tcW w:w="1701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B4669E" w:rsidRPr="00B4669E" w:rsidTr="00B4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B4669E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B4669E" w:rsidRDefault="0054510F" w:rsidP="0054510F">
      <w:pPr>
        <w:pStyle w:val="PSI-Ttulo2"/>
        <w:rPr>
          <w:color w:val="92D050"/>
        </w:rPr>
      </w:pPr>
      <w:bookmarkStart w:id="16" w:name="_Toc495833866"/>
      <w:r w:rsidRPr="00B4669E">
        <w:rPr>
          <w:color w:val="92D050"/>
        </w:rPr>
        <w:t>Seguimiento</w:t>
      </w:r>
      <w:bookmarkEnd w:id="16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B4669E" w:rsidRPr="00B4669E" w:rsidTr="00B4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  <w:r w:rsidRPr="00B4669E">
              <w:t>Fecha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Etapa</w:t>
            </w: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Comentario</w:t>
            </w: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669E">
              <w:t>Responsable</w:t>
            </w:r>
          </w:p>
        </w:tc>
      </w:tr>
      <w:tr w:rsidR="00B4669E" w:rsidRPr="00B4669E" w:rsidTr="00B4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B4669E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B4669E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17" w:name="_Toc495833867"/>
      <w:r>
        <w:lastRenderedPageBreak/>
        <w:t>Referencia RK14</w:t>
      </w:r>
      <w:r w:rsidR="004B1180">
        <w:t>5</w:t>
      </w:r>
      <w:bookmarkEnd w:id="17"/>
    </w:p>
    <w:p w:rsidR="0054510F" w:rsidRPr="009920DB" w:rsidRDefault="0054510F" w:rsidP="0054510F">
      <w:pPr>
        <w:pStyle w:val="PSI-Ttulo2"/>
        <w:rPr>
          <w:color w:val="92D050"/>
        </w:rPr>
      </w:pPr>
      <w:bookmarkStart w:id="18" w:name="_Toc495833868"/>
      <w:r w:rsidRPr="009920DB">
        <w:rPr>
          <w:color w:val="92D050"/>
        </w:rPr>
        <w:t>Identificación</w:t>
      </w:r>
      <w:bookmarkEnd w:id="18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4B1180">
            <w:pPr>
              <w:pStyle w:val="PSI-Normal"/>
            </w:pPr>
            <w:r>
              <w:t>RK14</w:t>
            </w:r>
            <w:r w:rsidR="004B1180">
              <w:t>5</w:t>
            </w:r>
          </w:p>
        </w:tc>
        <w:tc>
          <w:tcPr>
            <w:tcW w:w="2788" w:type="dxa"/>
            <w:gridSpan w:val="3"/>
          </w:tcPr>
          <w:p w:rsidR="0054510F" w:rsidRPr="009920DB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9920DB" w:rsidRDefault="001758D4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9920DB" w:rsidRPr="001758D4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C532D5" w:rsidP="005971BA">
            <w:pPr>
              <w:pStyle w:val="PSI-Normal"/>
              <w:rPr>
                <w:b w:val="0"/>
                <w:lang w:val="es-ES"/>
              </w:rPr>
            </w:pPr>
            <w:r w:rsidRPr="001758D4">
              <w:rPr>
                <w:b w:val="0"/>
                <w:lang w:val="es-ES"/>
              </w:rPr>
              <w:t>El equipo de proyecto tiene experiencia en desarrollo de soluciones similares</w:t>
            </w:r>
          </w:p>
        </w:tc>
        <w:tc>
          <w:tcPr>
            <w:tcW w:w="4186" w:type="dxa"/>
            <w:gridSpan w:val="2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Experiencia y capacidad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El equipo </w:t>
            </w:r>
            <w:r w:rsidR="004B1180" w:rsidRPr="001758D4">
              <w:rPr>
                <w:b w:val="0"/>
              </w:rPr>
              <w:t>aún</w:t>
            </w:r>
            <w:r w:rsidRPr="001758D4">
              <w:rPr>
                <w:b w:val="0"/>
              </w:rPr>
              <w:t xml:space="preserve"> no ha desarrollado soluciones con dispositivos </w:t>
            </w:r>
            <w:r w:rsidR="004B1180" w:rsidRPr="001758D4">
              <w:rPr>
                <w:b w:val="0"/>
              </w:rPr>
              <w:t>móviles</w:t>
            </w:r>
            <w:r w:rsidR="004C277E" w:rsidRPr="001758D4">
              <w:rPr>
                <w:b w:val="0"/>
              </w:rPr>
              <w:t>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4C277E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19" w:name="_Toc495833869"/>
      <w:r w:rsidRPr="009920DB">
        <w:rPr>
          <w:color w:val="9BBB59" w:themeColor="accent3"/>
        </w:rPr>
        <w:t>Análisis</w:t>
      </w:r>
      <w:bookmarkEnd w:id="19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C532D5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9920DB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4803" w:rsidRPr="009920DB">
              <w:t>0</w:t>
            </w:r>
          </w:p>
        </w:tc>
        <w:tc>
          <w:tcPr>
            <w:tcW w:w="2765" w:type="dxa"/>
          </w:tcPr>
          <w:p w:rsidR="0054510F" w:rsidRPr="009920DB" w:rsidRDefault="00E64803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0DB"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El equipo no ha desarrollado soluciones en la que se implementa el uso de dispositivos </w:t>
            </w:r>
            <w:r w:rsidR="004B1180" w:rsidRPr="001758D4">
              <w:rPr>
                <w:b w:val="0"/>
              </w:rPr>
              <w:t>móviles</w:t>
            </w:r>
            <w:r w:rsidR="004C277E" w:rsidRPr="001758D4">
              <w:rPr>
                <w:b w:val="0"/>
              </w:rPr>
              <w:t>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C277E" w:rsidP="00C532D5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 xml:space="preserve">Falta de organización y claridad para determinar </w:t>
            </w:r>
            <w:r w:rsidR="00C532D5" w:rsidRPr="001758D4">
              <w:rPr>
                <w:b w:val="0"/>
              </w:rPr>
              <w:t>una solución eficiente</w:t>
            </w:r>
            <w:r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0" w:name="_Toc495833870"/>
      <w:r w:rsidRPr="009920DB">
        <w:rPr>
          <w:color w:val="9BBB59" w:themeColor="accent3"/>
        </w:rPr>
        <w:t>Plan de Riesgos</w:t>
      </w:r>
      <w:bookmarkEnd w:id="20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C532D5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  <w:r w:rsidR="003C3DA7" w:rsidRPr="001758D4">
              <w:rPr>
                <w:b w:val="0"/>
              </w:rPr>
              <w:t>.</w:t>
            </w:r>
          </w:p>
        </w:tc>
        <w:tc>
          <w:tcPr>
            <w:tcW w:w="1701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2693" w:type="dxa"/>
          </w:tcPr>
          <w:p w:rsidR="0054510F" w:rsidRPr="001758D4" w:rsidRDefault="00C532D5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Investigación de soluciones desarrolladas para proyectos de características semejantes.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1" w:name="_Toc495833871"/>
      <w:r w:rsidRPr="009920DB">
        <w:rPr>
          <w:color w:val="9BBB59" w:themeColor="accent3"/>
        </w:rPr>
        <w:t>Seguimiento</w:t>
      </w:r>
      <w:bookmarkEnd w:id="21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Default="0054510F">
      <w:pPr>
        <w:rPr>
          <w:sz w:val="24"/>
          <w:lang w:val="es-AR"/>
        </w:rPr>
      </w:pPr>
      <w:r>
        <w:br w:type="page"/>
      </w:r>
    </w:p>
    <w:p w:rsidR="0054510F" w:rsidRDefault="0054510F" w:rsidP="003623B7">
      <w:pPr>
        <w:pStyle w:val="PSI-Ttulo1"/>
      </w:pPr>
      <w:bookmarkStart w:id="22" w:name="_Toc495833872"/>
      <w:r>
        <w:lastRenderedPageBreak/>
        <w:t>Referencia RK14</w:t>
      </w:r>
      <w:r w:rsidR="004B1180">
        <w:t>8</w:t>
      </w:r>
      <w:bookmarkEnd w:id="22"/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3" w:name="_Toc495833873"/>
      <w:r w:rsidRPr="009920DB">
        <w:rPr>
          <w:color w:val="9BBB59" w:themeColor="accent3"/>
        </w:rPr>
        <w:t>Identificación</w:t>
      </w:r>
      <w:bookmarkEnd w:id="23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4"/>
        <w:gridCol w:w="1196"/>
        <w:gridCol w:w="191"/>
        <w:gridCol w:w="1392"/>
        <w:gridCol w:w="2777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Número de Referencia</w:t>
            </w:r>
          </w:p>
        </w:tc>
        <w:tc>
          <w:tcPr>
            <w:tcW w:w="2788" w:type="dxa"/>
            <w:gridSpan w:val="3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Fecha de Identificación</w:t>
            </w:r>
          </w:p>
        </w:tc>
        <w:tc>
          <w:tcPr>
            <w:tcW w:w="2788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8" w:type="dxa"/>
          </w:tcPr>
          <w:p w:rsidR="0054510F" w:rsidRPr="009920DB" w:rsidRDefault="001A1B89" w:rsidP="004B1180">
            <w:pPr>
              <w:pStyle w:val="PSI-Normal"/>
            </w:pPr>
            <w:r>
              <w:t>RK14</w:t>
            </w:r>
            <w:r w:rsidR="004B1180">
              <w:t>8</w:t>
            </w:r>
          </w:p>
        </w:tc>
        <w:tc>
          <w:tcPr>
            <w:tcW w:w="2788" w:type="dxa"/>
            <w:gridSpan w:val="3"/>
          </w:tcPr>
          <w:p w:rsidR="0054510F" w:rsidRPr="009920DB" w:rsidRDefault="00A03EBD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788" w:type="dxa"/>
          </w:tcPr>
          <w:p w:rsidR="0054510F" w:rsidRPr="009920DB" w:rsidRDefault="001758D4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Fase de elaboración</w:t>
            </w:r>
          </w:p>
        </w:tc>
      </w:tr>
      <w:tr w:rsidR="009920DB" w:rsidRPr="001758D4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54510F" w:rsidP="005971BA">
            <w:pPr>
              <w:pStyle w:val="PSI-Normal"/>
            </w:pPr>
            <w:r w:rsidRPr="001758D4">
              <w:t>Nombre del Riesgo</w:t>
            </w:r>
          </w:p>
        </w:tc>
        <w:tc>
          <w:tcPr>
            <w:tcW w:w="4186" w:type="dxa"/>
            <w:gridSpan w:val="2"/>
          </w:tcPr>
          <w:p w:rsidR="0054510F" w:rsidRPr="001758D4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758D4">
              <w:rPr>
                <w:b/>
              </w:rPr>
              <w:t>Categoría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Es critico el tiempo de entrega final del proyecto para el cliente</w:t>
            </w:r>
          </w:p>
        </w:tc>
        <w:tc>
          <w:tcPr>
            <w:tcW w:w="4186" w:type="dxa"/>
            <w:gridSpan w:val="2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Cronograma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9920DB" w:rsidRDefault="0054510F" w:rsidP="005971BA">
            <w:pPr>
              <w:pStyle w:val="PSI-Normal"/>
            </w:pPr>
            <w:r w:rsidRPr="009920DB">
              <w:t>Descripción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5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La Universidad necesita desde hace tiempo este proyecto de desarrollo.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7" w:type="dxa"/>
            <w:gridSpan w:val="2"/>
          </w:tcPr>
          <w:p w:rsidR="0054510F" w:rsidRPr="009920DB" w:rsidRDefault="0054510F" w:rsidP="005971BA">
            <w:pPr>
              <w:pStyle w:val="PSI-Normal"/>
            </w:pPr>
            <w:r w:rsidRPr="009920DB">
              <w:t>Estado del Riesgo (Activo, Cerrado)</w:t>
            </w:r>
          </w:p>
        </w:tc>
        <w:tc>
          <w:tcPr>
            <w:tcW w:w="4377" w:type="dxa"/>
            <w:gridSpan w:val="3"/>
          </w:tcPr>
          <w:p w:rsidR="0054510F" w:rsidRPr="009920DB" w:rsidRDefault="003C3DA7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Activo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4" w:name="_Toc495833874"/>
      <w:r w:rsidRPr="009920DB">
        <w:rPr>
          <w:color w:val="9BBB59" w:themeColor="accent3"/>
        </w:rPr>
        <w:t>Análisis</w:t>
      </w:r>
      <w:bookmarkEnd w:id="24"/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3162"/>
        <w:gridCol w:w="2805"/>
        <w:gridCol w:w="2753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Impacto</w:t>
            </w:r>
          </w:p>
        </w:tc>
        <w:tc>
          <w:tcPr>
            <w:tcW w:w="281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Probabilidad</w:t>
            </w:r>
          </w:p>
        </w:tc>
        <w:tc>
          <w:tcPr>
            <w:tcW w:w="2765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Factor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</w:tcPr>
          <w:p w:rsidR="0054510F" w:rsidRPr="009920DB" w:rsidRDefault="004B1180" w:rsidP="005971BA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54510F" w:rsidRPr="009920DB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765" w:type="dxa"/>
          </w:tcPr>
          <w:p w:rsidR="0054510F" w:rsidRPr="009920DB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Causas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Esta establecido el cronograma Académico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9920DB" w:rsidRDefault="0054510F" w:rsidP="005971BA">
            <w:pPr>
              <w:pStyle w:val="PSI-Normal"/>
            </w:pPr>
            <w:r w:rsidRPr="009920DB">
              <w:t>Síntomas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4" w:type="dxa"/>
            <w:gridSpan w:val="3"/>
          </w:tcPr>
          <w:p w:rsidR="0054510F" w:rsidRPr="001758D4" w:rsidRDefault="004B1180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El plan de desarrollo tiene un tiempo que sobrepasa el periodo de cursada</w:t>
            </w:r>
            <w:r w:rsidR="00210A83" w:rsidRPr="001758D4">
              <w:rPr>
                <w:b w:val="0"/>
              </w:rPr>
              <w:t>.</w:t>
            </w: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5" w:name="_Toc495833875"/>
      <w:r w:rsidRPr="009920DB">
        <w:rPr>
          <w:color w:val="9BBB59" w:themeColor="accent3"/>
        </w:rPr>
        <w:t>Plan de Riesgos</w:t>
      </w:r>
      <w:bookmarkEnd w:id="25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Estrategia de Respuesta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Respuesta al Riesgo</w:t>
            </w: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</w:tr>
      <w:tr w:rsidR="009920DB" w:rsidRPr="001758D4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1758D4" w:rsidRDefault="00F60909" w:rsidP="005971BA">
            <w:pPr>
              <w:pStyle w:val="PSI-Normal"/>
              <w:rPr>
                <w:b w:val="0"/>
              </w:rPr>
            </w:pPr>
            <w:r w:rsidRPr="001758D4">
              <w:rPr>
                <w:b w:val="0"/>
              </w:rPr>
              <w:t>Mitigación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Jefe de proyecto</w:t>
            </w:r>
          </w:p>
        </w:tc>
        <w:tc>
          <w:tcPr>
            <w:tcW w:w="2693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Cumplimiento riguroso de la planificación y ajust</w:t>
            </w:r>
            <w:r w:rsidRPr="001758D4">
              <w:t>e periódico de la planificación</w:t>
            </w:r>
            <w:r w:rsidR="00210A83" w:rsidRPr="001758D4">
              <w:t>.</w:t>
            </w:r>
          </w:p>
        </w:tc>
        <w:tc>
          <w:tcPr>
            <w:tcW w:w="1701" w:type="dxa"/>
          </w:tcPr>
          <w:p w:rsidR="0054510F" w:rsidRPr="001758D4" w:rsidRDefault="004B1180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8D4">
              <w:t>Fase de elaboración.</w:t>
            </w:r>
          </w:p>
        </w:tc>
      </w:tr>
      <w:tr w:rsidR="009920DB" w:rsidRPr="009920DB" w:rsidTr="0099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4510F" w:rsidRPr="009920DB" w:rsidRDefault="0054510F" w:rsidP="005971BA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p w:rsidR="0054510F" w:rsidRPr="009920DB" w:rsidRDefault="0054510F" w:rsidP="0054510F">
      <w:pPr>
        <w:pStyle w:val="PSI-Ttulo2"/>
        <w:rPr>
          <w:color w:val="9BBB59" w:themeColor="accent3"/>
        </w:rPr>
      </w:pPr>
      <w:bookmarkStart w:id="26" w:name="_Toc495833876"/>
      <w:r w:rsidRPr="009920DB">
        <w:rPr>
          <w:color w:val="9BBB59" w:themeColor="accent3"/>
        </w:rPr>
        <w:t>Seguimiento</w:t>
      </w:r>
      <w:bookmarkEnd w:id="26"/>
    </w:p>
    <w:tbl>
      <w:tblPr>
        <w:tblStyle w:val="Tabladecuadrcula2-nfasis3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9920DB" w:rsidRPr="009920DB" w:rsidTr="0099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  <w:r w:rsidRPr="009920DB">
              <w:t>Fecha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Etapa</w:t>
            </w: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Comentario</w:t>
            </w: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20DB">
              <w:t>Responsable</w:t>
            </w:r>
          </w:p>
        </w:tc>
      </w:tr>
      <w:tr w:rsidR="009920DB" w:rsidRPr="009920DB" w:rsidTr="0099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4510F" w:rsidRPr="009920DB" w:rsidRDefault="0054510F" w:rsidP="005971BA">
            <w:pPr>
              <w:pStyle w:val="PSI-Normal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2" w:type="dxa"/>
          </w:tcPr>
          <w:p w:rsidR="0054510F" w:rsidRPr="009920DB" w:rsidRDefault="0054510F" w:rsidP="005971BA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510F" w:rsidRDefault="0054510F" w:rsidP="0054510F">
      <w:pPr>
        <w:pStyle w:val="PSI-Normal"/>
      </w:pPr>
    </w:p>
    <w:sectPr w:rsidR="0054510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08" w:rsidRDefault="00F43C08" w:rsidP="00C94FBE">
      <w:pPr>
        <w:spacing w:before="0" w:line="240" w:lineRule="auto"/>
      </w:pPr>
      <w:r>
        <w:separator/>
      </w:r>
    </w:p>
    <w:p w:rsidR="00F43C08" w:rsidRDefault="00F43C08"/>
  </w:endnote>
  <w:endnote w:type="continuationSeparator" w:id="0">
    <w:p w:rsidR="00F43C08" w:rsidRDefault="00F43C08" w:rsidP="00C94FBE">
      <w:pPr>
        <w:spacing w:before="0" w:line="240" w:lineRule="auto"/>
      </w:pPr>
      <w:r>
        <w:continuationSeparator/>
      </w:r>
    </w:p>
    <w:p w:rsidR="00F43C08" w:rsidRDefault="00F43C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7A7CE3">
    <w:pPr>
      <w:pStyle w:val="Piedepgina"/>
    </w:pPr>
    <w:r>
      <w:rPr>
        <w:noProof/>
        <w:lang w:val="en-US"/>
      </w:rPr>
      <w:pict>
        <v:rect id="_x0000_s2052" style="position:absolute;left:0;text-align:left;margin-left:-82.05pt;margin-top:-31.1pt;width:132pt;height:66.75pt;z-index:251662336" stroked="f">
          <v:textbox>
            <w:txbxContent>
              <w:p w:rsidR="007A7CE3" w:rsidRDefault="007A7CE3" w:rsidP="004A3FB6">
                <w:pPr>
                  <w:spacing w:before="0"/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6399AEE5" wp14:editId="19D76CCC">
                      <wp:extent cx="1416736" cy="8223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7396" cy="822708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>
        <v:rect id="Rectangle 45" o:spid="_x0000_s2050" style="position:absolute;left:0;text-align:left;margin-left:-.6pt;margin-top:7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" filled="f" stroked="f">
          <v:textbox style="mso-fit-shape-to-text:t">
            <w:txbxContent>
              <w:p w:rsidR="007A7CE3" w:rsidRDefault="007A7CE3" w:rsidP="004A3FB6">
                <w:pPr>
                  <w:ind w:left="0"/>
                  <w:jc w:val="center"/>
                </w:pPr>
                <w:r>
                  <w:rPr>
                    <w:noProof/>
                    <w:lang w:val="es-AR" w:eastAsia="es-AR"/>
                  </w:rPr>
                  <w:drawing>
                    <wp:inline distT="0" distB="0" distL="0" distR="0" wp14:anchorId="36C11A8E" wp14:editId="29249021">
                      <wp:extent cx="1418590" cy="725170"/>
                      <wp:effectExtent l="0" t="0" r="0" b="0"/>
                      <wp:docPr id="37" name="Imagen 37" descr="C:\Users\mailo\Desktop\Laboratorio\Logos\Logo grupo\Logo Grupo Pla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70" descr="C:\Users\mailo\Desktop\Laboratorio\Logos\Logo grupo\Logo Grupo Plat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8590" cy="725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08" w:rsidRDefault="00F43C08" w:rsidP="00C94FBE">
      <w:pPr>
        <w:spacing w:before="0" w:line="240" w:lineRule="auto"/>
      </w:pPr>
      <w:r>
        <w:separator/>
      </w:r>
    </w:p>
    <w:p w:rsidR="00F43C08" w:rsidRDefault="00F43C08"/>
  </w:footnote>
  <w:footnote w:type="continuationSeparator" w:id="0">
    <w:p w:rsidR="00F43C08" w:rsidRDefault="00F43C08" w:rsidP="00C94FBE">
      <w:pPr>
        <w:spacing w:before="0" w:line="240" w:lineRule="auto"/>
      </w:pPr>
      <w:r>
        <w:continuationSeparator/>
      </w:r>
    </w:p>
    <w:p w:rsidR="00F43C08" w:rsidRDefault="00F43C0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CE3" w:rsidRDefault="007A7CE3">
    <w:pPr>
      <w:pStyle w:val="Encabezado"/>
    </w:pPr>
    <w:r>
      <w:rPr>
        <w:noProof/>
      </w:rPr>
      <w:pict>
        <v:rect id="Rectangle 44" o:spid="_x0000_s2049" style="position:absolute;left:0;text-align:left;margin-left:163.2pt;margin-top:-38.2pt;width:98.45pt;height:102.3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o0Hw/+EA&#10;AAALAQAADwAAAAAAAAAAAAAAAAANBQAAZHJzL2Rvd25yZXYueG1sUEsFBgAAAAAEAAQA8wAAABsG&#10;AAAAAA==&#10;" filled="f" stroked="f">
          <v:textbox style="mso-fit-shape-to-text:t">
            <w:txbxContent>
              <w:p w:rsidR="007A7CE3" w:rsidRDefault="007A7CE3" w:rsidP="00F6252A">
                <w:pPr>
                  <w:ind w:left="0"/>
                  <w:jc w:val="center"/>
                </w:pPr>
                <w:r>
                  <w:rPr>
                    <w:rFonts w:ascii="Cambria" w:hAnsi="Cambria"/>
                    <w:noProof/>
                    <w:sz w:val="72"/>
                    <w:szCs w:val="72"/>
                    <w:lang w:val="es-AR" w:eastAsia="es-AR"/>
                  </w:rPr>
                  <w:drawing>
                    <wp:inline distT="0" distB="0" distL="0" distR="0" wp14:anchorId="3B0F00F8" wp14:editId="49A4FE3D">
                      <wp:extent cx="762587" cy="1056005"/>
                      <wp:effectExtent l="0" t="0" r="0" b="0"/>
                      <wp:docPr id="36" name="Imagen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1" descr="C:\Users\mailo\Desktop\Laboratorio\Logos\Logo Proyecto Palet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2587" cy="1056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>
      <o:colormru v:ext="edit" colors="#4bac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332C"/>
    <w:rsid w:val="00011BED"/>
    <w:rsid w:val="00017EFE"/>
    <w:rsid w:val="00045F1A"/>
    <w:rsid w:val="000537C0"/>
    <w:rsid w:val="000865CD"/>
    <w:rsid w:val="00087F53"/>
    <w:rsid w:val="00092BC0"/>
    <w:rsid w:val="000A0FE7"/>
    <w:rsid w:val="000A2886"/>
    <w:rsid w:val="000A3EE7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758D4"/>
    <w:rsid w:val="00183953"/>
    <w:rsid w:val="00185A46"/>
    <w:rsid w:val="00191198"/>
    <w:rsid w:val="001950C8"/>
    <w:rsid w:val="001A1B89"/>
    <w:rsid w:val="001A2EE6"/>
    <w:rsid w:val="001C1394"/>
    <w:rsid w:val="001C6104"/>
    <w:rsid w:val="001C799E"/>
    <w:rsid w:val="001E67CF"/>
    <w:rsid w:val="001F5F92"/>
    <w:rsid w:val="0020621B"/>
    <w:rsid w:val="00210A83"/>
    <w:rsid w:val="00217A70"/>
    <w:rsid w:val="00224B75"/>
    <w:rsid w:val="00236989"/>
    <w:rsid w:val="00244F1F"/>
    <w:rsid w:val="00266C42"/>
    <w:rsid w:val="002752B4"/>
    <w:rsid w:val="00287695"/>
    <w:rsid w:val="00295CA9"/>
    <w:rsid w:val="002A41AA"/>
    <w:rsid w:val="002B00E1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3A51"/>
    <w:rsid w:val="00344258"/>
    <w:rsid w:val="00346864"/>
    <w:rsid w:val="00350E39"/>
    <w:rsid w:val="003560F2"/>
    <w:rsid w:val="00361765"/>
    <w:rsid w:val="003623B7"/>
    <w:rsid w:val="00363FD1"/>
    <w:rsid w:val="003762AA"/>
    <w:rsid w:val="00397566"/>
    <w:rsid w:val="003B7F1F"/>
    <w:rsid w:val="003C2D2C"/>
    <w:rsid w:val="003C3DA7"/>
    <w:rsid w:val="003C54B1"/>
    <w:rsid w:val="003E12FE"/>
    <w:rsid w:val="003E6A81"/>
    <w:rsid w:val="0040066E"/>
    <w:rsid w:val="00441FF1"/>
    <w:rsid w:val="004525FF"/>
    <w:rsid w:val="004807AF"/>
    <w:rsid w:val="004A3FB6"/>
    <w:rsid w:val="004A54C8"/>
    <w:rsid w:val="004B1180"/>
    <w:rsid w:val="004B279A"/>
    <w:rsid w:val="004C277E"/>
    <w:rsid w:val="004C5D7E"/>
    <w:rsid w:val="004D45CD"/>
    <w:rsid w:val="004D5185"/>
    <w:rsid w:val="004E397F"/>
    <w:rsid w:val="004E4935"/>
    <w:rsid w:val="004E58F6"/>
    <w:rsid w:val="004E6868"/>
    <w:rsid w:val="004F4D25"/>
    <w:rsid w:val="005017FA"/>
    <w:rsid w:val="005046A5"/>
    <w:rsid w:val="00504A67"/>
    <w:rsid w:val="00511D9A"/>
    <w:rsid w:val="00515617"/>
    <w:rsid w:val="00543E7C"/>
    <w:rsid w:val="0054510F"/>
    <w:rsid w:val="00564033"/>
    <w:rsid w:val="00570F4F"/>
    <w:rsid w:val="0057481E"/>
    <w:rsid w:val="005857BB"/>
    <w:rsid w:val="0059596F"/>
    <w:rsid w:val="005971BA"/>
    <w:rsid w:val="00597A23"/>
    <w:rsid w:val="005A0664"/>
    <w:rsid w:val="005A52A2"/>
    <w:rsid w:val="005B5AEE"/>
    <w:rsid w:val="005B6373"/>
    <w:rsid w:val="005D7359"/>
    <w:rsid w:val="005E2ACE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2C"/>
    <w:rsid w:val="006B3371"/>
    <w:rsid w:val="006B71CB"/>
    <w:rsid w:val="006C05FD"/>
    <w:rsid w:val="00700994"/>
    <w:rsid w:val="00702E22"/>
    <w:rsid w:val="0070494E"/>
    <w:rsid w:val="00705C02"/>
    <w:rsid w:val="00710BA6"/>
    <w:rsid w:val="00711DF8"/>
    <w:rsid w:val="0073165B"/>
    <w:rsid w:val="007447BE"/>
    <w:rsid w:val="007A33C6"/>
    <w:rsid w:val="007A7CE3"/>
    <w:rsid w:val="007B151B"/>
    <w:rsid w:val="007B2E53"/>
    <w:rsid w:val="007C5E3F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493"/>
    <w:rsid w:val="008539BD"/>
    <w:rsid w:val="00861B8F"/>
    <w:rsid w:val="00862513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68FD"/>
    <w:rsid w:val="008E48FB"/>
    <w:rsid w:val="00904CB6"/>
    <w:rsid w:val="0092483A"/>
    <w:rsid w:val="00933647"/>
    <w:rsid w:val="00942049"/>
    <w:rsid w:val="0096683E"/>
    <w:rsid w:val="009920DB"/>
    <w:rsid w:val="009A3173"/>
    <w:rsid w:val="009E25EF"/>
    <w:rsid w:val="009E4DA8"/>
    <w:rsid w:val="009F4449"/>
    <w:rsid w:val="00A03EBD"/>
    <w:rsid w:val="00A0436A"/>
    <w:rsid w:val="00A0559A"/>
    <w:rsid w:val="00A12B5B"/>
    <w:rsid w:val="00A13DBA"/>
    <w:rsid w:val="00A2496D"/>
    <w:rsid w:val="00A2757B"/>
    <w:rsid w:val="00A45630"/>
    <w:rsid w:val="00A50ABB"/>
    <w:rsid w:val="00A670E3"/>
    <w:rsid w:val="00A72D0F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669E"/>
    <w:rsid w:val="00B77F48"/>
    <w:rsid w:val="00BA699A"/>
    <w:rsid w:val="00BB23C2"/>
    <w:rsid w:val="00BB4A41"/>
    <w:rsid w:val="00BB6AAE"/>
    <w:rsid w:val="00BB7855"/>
    <w:rsid w:val="00BC5404"/>
    <w:rsid w:val="00BF51FF"/>
    <w:rsid w:val="00BF5913"/>
    <w:rsid w:val="00C05700"/>
    <w:rsid w:val="00C23F8C"/>
    <w:rsid w:val="00C24CDC"/>
    <w:rsid w:val="00C26C78"/>
    <w:rsid w:val="00C30FDA"/>
    <w:rsid w:val="00C34704"/>
    <w:rsid w:val="00C42873"/>
    <w:rsid w:val="00C5135E"/>
    <w:rsid w:val="00C532D5"/>
    <w:rsid w:val="00C57D75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CF5156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4803"/>
    <w:rsid w:val="00E67DB5"/>
    <w:rsid w:val="00E7708C"/>
    <w:rsid w:val="00E8096E"/>
    <w:rsid w:val="00E84E25"/>
    <w:rsid w:val="00E93312"/>
    <w:rsid w:val="00E9758E"/>
    <w:rsid w:val="00EA1D90"/>
    <w:rsid w:val="00EA7D8C"/>
    <w:rsid w:val="00EB16E9"/>
    <w:rsid w:val="00EE0084"/>
    <w:rsid w:val="00F045A2"/>
    <w:rsid w:val="00F163F8"/>
    <w:rsid w:val="00F36808"/>
    <w:rsid w:val="00F438B1"/>
    <w:rsid w:val="00F43C08"/>
    <w:rsid w:val="00F54DA6"/>
    <w:rsid w:val="00F60909"/>
    <w:rsid w:val="00F6252A"/>
    <w:rsid w:val="00F6748E"/>
    <w:rsid w:val="00F771E5"/>
    <w:rsid w:val="00F813E9"/>
    <w:rsid w:val="00F815F5"/>
    <w:rsid w:val="00F926BE"/>
    <w:rsid w:val="00FC28BA"/>
    <w:rsid w:val="00FC4195"/>
    <w:rsid w:val="00FD6695"/>
    <w:rsid w:val="00FD679B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4bacc6"/>
    </o:shapedefaults>
    <o:shapelayout v:ext="edit">
      <o:idmap v:ext="edit" data="1"/>
    </o:shapelayout>
  </w:shapeDefaults>
  <w:decimalSymbol w:val="."/>
  <w:listSeparator w:val=","/>
  <w15:docId w15:val="{F3FE4CD3-474B-4855-BFF2-3F821621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E0DA8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623B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3623B7"/>
    <w:rPr>
      <w:color w:val="auto"/>
    </w:rPr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B7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1CB"/>
    <w:rPr>
      <w:b/>
      <w:bCs/>
      <w:sz w:val="20"/>
      <w:szCs w:val="20"/>
    </w:rPr>
  </w:style>
  <w:style w:type="table" w:styleId="Tabladecuadrcula2-nfasis3">
    <w:name w:val="Grid Table 2 Accent 3"/>
    <w:basedOn w:val="Tablanormal"/>
    <w:uiPriority w:val="47"/>
    <w:rsid w:val="003623B7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CONFIG~1\Temp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60D63-A0AF-440B-82D3-A2ADFDC3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549</TotalTime>
  <Pages>9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Laboratorio de Desarrollo</Company>
  <LinksUpToDate>false</LinksUpToDate>
  <CharactersWithSpaces>7884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CheckPoint</dc:subject>
  <dc:creator>GVR</dc:creator>
  <cp:keywords/>
  <dc:description/>
  <cp:lastModifiedBy>Gustavo</cp:lastModifiedBy>
  <cp:revision>29</cp:revision>
  <dcterms:created xsi:type="dcterms:W3CDTF">2017-09-21T11:18:00Z</dcterms:created>
  <dcterms:modified xsi:type="dcterms:W3CDTF">2017-10-15T15:28:00Z</dcterms:modified>
</cp:coreProperties>
</file>