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sdt>
      <w:sdtPr>
        <w:rPr>
          <w:rFonts w:asciiTheme="majorHAnsi" w:eastAsiaTheme="majorEastAsia" w:hAnsiTheme="majorHAnsi" w:cstheme="majorBidi"/>
          <w:sz w:val="72"/>
          <w:szCs w:val="72"/>
        </w:rPr>
        <w:id w:val="3224277"/>
        <w:docPartObj>
          <w:docPartGallery w:val="Cover Pages"/>
          <w:docPartUnique/>
        </w:docPartObj>
      </w:sdtPr>
      <w:sdtEndPr>
        <w:rPr>
          <w:rFonts w:asciiTheme="minorHAnsi" w:eastAsiaTheme="minorHAnsi" w:hAnsiTheme="minorHAnsi" w:cstheme="minorBidi"/>
          <w:sz w:val="22"/>
          <w:szCs w:val="22"/>
        </w:rPr>
      </w:sdtEndPr>
      <w:sdtContent>
        <w:p w:rsidR="006919D5" w:rsidRDefault="007D3DC7">
          <w:pPr>
            <w:pStyle w:val="Sinespaciado"/>
            <w:rPr>
              <w:rFonts w:asciiTheme="majorHAnsi" w:eastAsiaTheme="majorEastAsia" w:hAnsiTheme="majorHAnsi" w:cstheme="majorBidi"/>
              <w:sz w:val="72"/>
              <w:szCs w:val="72"/>
            </w:rPr>
          </w:pPr>
          <w:r>
            <w:rPr>
              <w:rFonts w:asciiTheme="majorHAnsi" w:eastAsiaTheme="majorEastAsia" w:hAnsiTheme="majorHAnsi" w:cstheme="majorBidi"/>
              <w:noProof/>
              <w:sz w:val="72"/>
              <w:szCs w:val="72"/>
              <w:lang w:val="es-AR" w:eastAsia="es-AR"/>
            </w:rPr>
            <mc:AlternateContent>
              <mc:Choice Requires="wpg">
                <w:drawing>
                  <wp:anchor distT="0" distB="0" distL="114300" distR="114300" simplePos="0" relativeHeight="251688960" behindDoc="0" locked="0" layoutInCell="1" allowOverlap="1">
                    <wp:simplePos x="0" y="0"/>
                    <wp:positionH relativeFrom="column">
                      <wp:posOffset>-1261110</wp:posOffset>
                    </wp:positionH>
                    <wp:positionV relativeFrom="paragraph">
                      <wp:posOffset>-1517650</wp:posOffset>
                    </wp:positionV>
                    <wp:extent cx="8080615" cy="11212195"/>
                    <wp:effectExtent l="0" t="0" r="0" b="27305"/>
                    <wp:wrapNone/>
                    <wp:docPr id="12" name="Grupo 12"/>
                    <wp:cNvGraphicFramePr/>
                    <a:graphic xmlns:a="http://schemas.openxmlformats.org/drawingml/2006/main">
                      <a:graphicData uri="http://schemas.microsoft.com/office/word/2010/wordprocessingGroup">
                        <wpg:wgp>
                          <wpg:cNvGrpSpPr/>
                          <wpg:grpSpPr>
                            <a:xfrm>
                              <a:off x="0" y="0"/>
                              <a:ext cx="8080615" cy="11212195"/>
                              <a:chOff x="0" y="0"/>
                              <a:chExt cx="8080615" cy="11212195"/>
                            </a:xfrm>
                          </wpg:grpSpPr>
                          <wpg:grpSp>
                            <wpg:cNvPr id="10" name="Grupo 10"/>
                            <wpg:cNvGrpSpPr/>
                            <wpg:grpSpPr>
                              <a:xfrm>
                                <a:off x="0" y="0"/>
                                <a:ext cx="8080615" cy="11212195"/>
                                <a:chOff x="0" y="0"/>
                                <a:chExt cx="8080615" cy="11212195"/>
                              </a:xfrm>
                            </wpg:grpSpPr>
                            <wps:wsp>
                              <wps:cNvPr id="8" name="Rectangle 6"/>
                              <wps:cNvSpPr>
                                <a:spLocks noChangeArrowheads="1"/>
                              </wps:cNvSpPr>
                              <wps:spPr bwMode="auto">
                                <a:xfrm>
                                  <a:off x="0" y="9820275"/>
                                  <a:ext cx="7914005" cy="1119505"/>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9" name="Rectangle 7"/>
                              <wps:cNvSpPr>
                                <a:spLocks noChangeArrowheads="1"/>
                              </wps:cNvSpPr>
                              <wps:spPr bwMode="auto">
                                <a:xfrm>
                                  <a:off x="0" y="266700"/>
                                  <a:ext cx="7923530" cy="1614170"/>
                                </a:xfrm>
                                <a:prstGeom prst="rect">
                                  <a:avLst/>
                                </a:prstGeom>
                                <a:solidFill>
                                  <a:srgbClr val="92D050"/>
                                </a:solidFill>
                                <a:ln w="9525">
                                  <a:solidFill>
                                    <a:srgbClr val="00B050"/>
                                  </a:solidFill>
                                  <a:miter lim="800000"/>
                                  <a:headEnd/>
                                  <a:tailEnd/>
                                </a:ln>
                              </wps:spPr>
                              <wps:bodyPr rot="0" vert="horz" wrap="square" lIns="91440" tIns="45720" rIns="91440" bIns="45720" anchor="t" anchorCtr="0" upright="1">
                                <a:noAutofit/>
                              </wps:bodyPr>
                            </wps:wsp>
                            <wps:wsp>
                              <wps:cNvPr id="7" name="Rectangle 9"/>
                              <wps:cNvSpPr>
                                <a:spLocks noChangeArrowheads="1"/>
                              </wps:cNvSpPr>
                              <wps:spPr bwMode="auto">
                                <a:xfrm>
                                  <a:off x="676275" y="0"/>
                                  <a:ext cx="90805" cy="11212195"/>
                                </a:xfrm>
                                <a:prstGeom prst="rect">
                                  <a:avLst/>
                                </a:prstGeom>
                                <a:solidFill>
                                  <a:schemeClr val="accent3">
                                    <a:lumMod val="20000"/>
                                    <a:lumOff val="80000"/>
                                  </a:schemeClr>
                                </a:solidFill>
                                <a:ln w="9525">
                                  <a:solidFill>
                                    <a:srgbClr val="00B050"/>
                                  </a:solidFill>
                                  <a:miter lim="800000"/>
                                  <a:headEnd/>
                                  <a:tailEnd/>
                                </a:ln>
                              </wps:spPr>
                              <wps:bodyPr rot="0" vert="horz" wrap="square" lIns="91440" tIns="45720" rIns="91440" bIns="45720" anchor="t" anchorCtr="0" upright="1">
                                <a:noAutofit/>
                              </wps:bodyPr>
                            </wps:wsp>
                            <wps:wsp>
                              <wps:cNvPr id="3" name="Rectangle 33"/>
                              <wps:cNvSpPr>
                                <a:spLocks noChangeArrowheads="1"/>
                              </wps:cNvSpPr>
                              <wps:spPr bwMode="auto">
                                <a:xfrm>
                                  <a:off x="4905375" y="171450"/>
                                  <a:ext cx="3175240" cy="145923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wpg:grpSp>
                          <wps:wsp>
                            <wps:cNvPr id="5" name="Rectangle 31"/>
                            <wps:cNvSpPr>
                              <a:spLocks noChangeArrowheads="1"/>
                            </wps:cNvSpPr>
                            <wps:spPr bwMode="auto">
                              <a:xfrm>
                                <a:off x="2581275" y="6219825"/>
                                <a:ext cx="2916621" cy="3947817"/>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wps:txbx>
                            <wps:bodyPr rot="0" vert="horz" wrap="square" lIns="91440" tIns="45720" rIns="91440" bIns="45720" anchor="t" anchorCtr="0" upright="1">
                              <a:noAutofit/>
                            </wps:bodyPr>
                          </wps:wsp>
                        </wpg:wgp>
                      </a:graphicData>
                    </a:graphic>
                  </wp:anchor>
                </w:drawing>
              </mc:Choice>
              <mc:Fallback>
                <w:pict>
                  <v:group id="Grupo 12" o:spid="_x0000_s1026" style="position:absolute;margin-left:-99.3pt;margin-top:-119.5pt;width:636.25pt;height:882.85pt;z-index:251688960" coordsize="80806,1121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">
                    <v:group id="Grupo 10" o:spid="_x0000_s1027" style="position:absolute;width:80806;height:112121" coordsize="80806,112121" o:gfxdata="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">
                      <v:rect id="Rectangle 6" o:spid="_x0000_s1028" style="position:absolute;top:98202;width:79140;height:11195;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" fillcolor="#92d050" strokecolor="#00b050"/>
                      <v:rect id="Rectangle 7" o:spid="_x0000_s1029" style="position:absolute;top:2667;width:79235;height:1614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VZ6wC8MA&#10;AADaAAAADwAAAGRycy9kb3ducmV2LnhtbESPT2vCQBTE70K/w/IK3nRTD9JGVymK4kGK/yDt7ZF9&#10;JsHs25B9avrtu0LB4zAzv2Gm887V6kZtqDwbeBsmoIhzbysuDJyOq8E7qCDIFmvPZOCXAsxnL70p&#10;ptbfeU+3gxQqQjikaKAUaVKtQ16SwzD0DXH0zr51KFG2hbYt3iPc1XqUJGPtsOK4UGJDi5Lyy+Hq&#10;DGz3GSWyWGYc5Cs/X34262z3bUz/tfucgBLq5Bn+b2+sgQ94XIk3QM/+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VZ6wC8MAAADaAAAADwAAAAAAAAAAAAAAAACYAgAAZHJzL2Rv&#10;d25yZXYueG1sUEsFBgAAAAAEAAQA9QAAAIgDAAAAAA==&#10;" fillcolor="#92d050" strokecolor="#00b050"/>
                      <v:rect id="Rectangle 9" o:spid="_x0000_s1030" style="position:absolute;left:6762;width:908;height:112121;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" fillcolor="#eaf1dd [662]" strokecolor="#00b050"/>
                      <v:rect id="Rectangle 33" o:spid="_x0000_s1031" style="position:absolute;left:49053;top:1714;width:31753;height:1459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ET0NcMA&#10;AADaAAAADwAAAGRycy9kb3ducmV2LnhtbESP0WrCQBRE3wX/YbmCL6IbrVhNXUW0hehbox9wzV6T&#10;1OzdkF01/ftuQfBxmJkzzHLdmkrcqXGlZQXjUQSCOLO65FzB6fg1nINwHlljZZkU/JKD9arbWWKs&#10;7YO/6Z76XAQIuxgVFN7XsZQuK8igG9maOHgX2xj0QTa51A0+AtxUchJFM2mw5LBQYE3bgrJrejMK&#10;9ofp4bRN5M91Ue4GyXsayfPsU6l+r918gPDU+lf42U60gjf4vxJugFz9A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UET0NcMAAADaAAAADwAAAAAAAAAAAAAAAACYAgAAZHJzL2Rv&#10;d25yZXYueG1sUEsFBgAAAAAEAAQA9QAAAIgDAAAAAA==&#10;" filled="f" stroked="f">
                        <v:textbox style="mso-fit-shape-to-text:t">
                          <w:txbxContent>
                            <w:p w:rsidR="00BA4F91" w:rsidRDefault="00BA4F91" w:rsidP="00DB0277">
                              <w:pPr>
                                <w:ind w:left="0"/>
                                <w:jc w:val="center"/>
                              </w:pPr>
                              <w:r>
                                <w:rPr>
                                  <w:noProof/>
                                  <w:lang w:val="es-AR" w:eastAsia="es-AR"/>
                                </w:rPr>
                                <w:drawing>
                                  <wp:inline distT="0" distB="0" distL="0" distR="0" wp14:anchorId="19E1E684" wp14:editId="0A550F5A">
                                    <wp:extent cx="2661462" cy="1212850"/>
                                    <wp:effectExtent l="0" t="0" r="0" b="6350"/>
                                    <wp:docPr id="137" name="Imagen 137"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7" descr="C:\Users\mailo\Desktop\Laboratorio\Logos\Logo grupo\Logo Grupo Plat.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684466" cy="1223333"/>
                                            </a:xfrm>
                                            <a:prstGeom prst="rect">
                                              <a:avLst/>
                                            </a:prstGeom>
                                            <a:noFill/>
                                            <a:ln>
                                              <a:noFill/>
                                            </a:ln>
                                          </pic:spPr>
                                        </pic:pic>
                                      </a:graphicData>
                                    </a:graphic>
                                  </wp:inline>
                                </w:drawing>
                              </w:r>
                            </w:p>
                          </w:txbxContent>
                        </v:textbox>
                      </v:rect>
                    </v:group>
                    <v:rect id="Rectangle 31" o:spid="_x0000_s1032" style="position:absolute;left:25812;top:62198;width:29166;height:39478;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" filled="f" stroked="f">
                      <v:textbox>
                        <w:txbxContent>
                          <w:p w:rsidR="00BA4F91" w:rsidRDefault="00BA4F91" w:rsidP="00447ED1">
                            <w:pPr>
                              <w:ind w:left="0"/>
                              <w:jc w:val="center"/>
                            </w:pPr>
                            <w:r>
                              <w:rPr>
                                <w:rFonts w:ascii="Cambria" w:hAnsi="Cambria"/>
                                <w:noProof/>
                                <w:sz w:val="72"/>
                                <w:szCs w:val="72"/>
                                <w:lang w:val="es-AR" w:eastAsia="es-AR"/>
                              </w:rPr>
                              <w:drawing>
                                <wp:inline distT="0" distB="0" distL="0" distR="0" wp14:anchorId="67170AFA" wp14:editId="7A0D15B9">
                                  <wp:extent cx="2521715" cy="3491985"/>
                                  <wp:effectExtent l="0" t="0" r="0" b="0"/>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1">
                                            <a:extLst>
                                              <a:ext uri="{28A0092B-C50C-407E-A947-70E740481C1C}">
                                                <a14:useLocalDpi xmlns:a14="http://schemas.microsoft.com/office/drawing/2010/main" val="0"/>
                                              </a:ext>
                                            </a:extLst>
                                          </a:blip>
                                          <a:stretch>
                                            <a:fillRect/>
                                          </a:stretch>
                                        </pic:blipFill>
                                        <pic:spPr bwMode="auto">
                                          <a:xfrm>
                                            <a:off x="0" y="0"/>
                                            <a:ext cx="2521715" cy="3491985"/>
                                          </a:xfrm>
                                          <a:prstGeom prst="rect">
                                            <a:avLst/>
                                          </a:prstGeom>
                                          <a:noFill/>
                                          <a:ln>
                                            <a:noFill/>
                                          </a:ln>
                                        </pic:spPr>
                                      </pic:pic>
                                    </a:graphicData>
                                  </a:graphic>
                                </wp:inline>
                              </w:drawing>
                            </w:r>
                          </w:p>
                        </w:txbxContent>
                      </v:textbox>
                    </v:rect>
                  </v:group>
                </w:pict>
              </mc:Fallback>
            </mc:AlternateContent>
          </w:r>
        </w:p>
        <w:p w:rsidR="00D06E99" w:rsidRPr="00BF6DC2" w:rsidRDefault="00D06E99">
          <w:pPr>
            <w:pStyle w:val="Sinespaciado"/>
            <w:rPr>
              <w:rFonts w:eastAsiaTheme="majorEastAsia" w:cstheme="minorHAnsi"/>
              <w:sz w:val="72"/>
              <w:szCs w:val="72"/>
            </w:rPr>
          </w:pPr>
        </w:p>
        <w:sdt>
          <w:sdtPr>
            <w:rPr>
              <w:rFonts w:eastAsiaTheme="majorEastAsia" w:cstheme="minorHAnsi"/>
              <w:sz w:val="72"/>
              <w:szCs w:val="72"/>
            </w:rPr>
            <w:alias w:val="Título"/>
            <w:id w:val="14700071"/>
            <w:dataBinding w:prefixMappings="xmlns:ns0='http://schemas.openxmlformats.org/package/2006/metadata/core-properties' xmlns:ns1='http://purl.org/dc/elements/1.1/'" w:xpath="/ns0:coreProperties[1]/ns1:title[1]" w:storeItemID="{6C3C8BC8-F283-45AE-878A-BAB7291924A1}"/>
            <w:text/>
          </w:sdtPr>
          <w:sdtEndPr/>
          <w:sdtContent>
            <w:p w:rsidR="00D06E99" w:rsidRPr="00BF6DC2" w:rsidRDefault="00DB0277">
              <w:pPr>
                <w:pStyle w:val="Sinespaciado"/>
                <w:rPr>
                  <w:rFonts w:eastAsiaTheme="majorEastAsia" w:cstheme="minorHAnsi"/>
                  <w:sz w:val="72"/>
                  <w:szCs w:val="72"/>
                </w:rPr>
              </w:pPr>
              <w:r>
                <w:rPr>
                  <w:rFonts w:eastAsiaTheme="majorEastAsia" w:cstheme="minorHAnsi"/>
                  <w:sz w:val="72"/>
                  <w:szCs w:val="72"/>
                  <w:lang w:val="es-AR"/>
                </w:rPr>
                <w:t>Especificación de Requerimientos</w:t>
              </w:r>
            </w:p>
          </w:sdtContent>
        </w:sdt>
        <w:sdt>
          <w:sdtPr>
            <w:rPr>
              <w:rFonts w:eastAsiaTheme="majorEastAsia" w:cstheme="minorHAnsi"/>
              <w:sz w:val="36"/>
              <w:szCs w:val="36"/>
            </w:rPr>
            <w:alias w:val="Subtítulo"/>
            <w:id w:val="14700077"/>
            <w:dataBinding w:prefixMappings="xmlns:ns0='http://schemas.openxmlformats.org/package/2006/metadata/core-properties' xmlns:ns1='http://purl.org/dc/elements/1.1/'" w:xpath="/ns0:coreProperties[1]/ns1:subject[1]" w:storeItemID="{6C3C8BC8-F283-45AE-878A-BAB7291924A1}"/>
            <w:text/>
          </w:sdtPr>
          <w:sdtEndPr/>
          <w:sdtContent>
            <w:p w:rsidR="00D06E99" w:rsidRPr="00BF6DC2" w:rsidRDefault="00E95329">
              <w:pPr>
                <w:pStyle w:val="Sinespaciado"/>
                <w:rPr>
                  <w:rFonts w:eastAsiaTheme="majorEastAsia" w:cstheme="minorHAnsi"/>
                  <w:sz w:val="36"/>
                  <w:szCs w:val="36"/>
                </w:rPr>
              </w:pPr>
              <w:r>
                <w:rPr>
                  <w:rFonts w:eastAsiaTheme="majorEastAsia" w:cstheme="minorHAnsi"/>
                  <w:sz w:val="36"/>
                  <w:szCs w:val="36"/>
                  <w:lang w:val="es-AR"/>
                </w:rPr>
                <w:t>Checkpoint</w:t>
              </w:r>
            </w:p>
          </w:sdtContent>
        </w:sdt>
        <w:p w:rsidR="00D06E99" w:rsidRPr="00BF6DC2" w:rsidRDefault="00D06E99">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p w:rsidR="006919D5" w:rsidRPr="00BF6DC2" w:rsidRDefault="006919D5">
          <w:pPr>
            <w:pStyle w:val="Sinespaciado"/>
            <w:rPr>
              <w:rFonts w:cstheme="minorHAnsi"/>
            </w:rPr>
          </w:pPr>
        </w:p>
        <w:sdt>
          <w:sdtPr>
            <w:rPr>
              <w:rFonts w:cstheme="minorHAnsi"/>
            </w:rPr>
            <w:alias w:val="Compañía"/>
            <w:id w:val="3224807"/>
            <w:dataBinding w:prefixMappings="xmlns:ns0='http://schemas.openxmlformats.org/officeDocument/2006/extended-properties' " w:xpath="/ns0:Properties[1]/ns0:Company[1]" w:storeItemID="{6668398D-A668-4E3E-A5EB-62B293D839F1}"/>
            <w:text/>
          </w:sdtPr>
          <w:sdtEndPr/>
          <w:sdtContent>
            <w:p w:rsidR="00D06E99" w:rsidRPr="00BF6DC2" w:rsidRDefault="00E95329">
              <w:pPr>
                <w:pStyle w:val="Sinespaciado"/>
                <w:rPr>
                  <w:rFonts w:cstheme="minorHAnsi"/>
                </w:rPr>
              </w:pPr>
              <w:r>
                <w:rPr>
                  <w:rFonts w:cstheme="minorHAnsi"/>
                  <w:lang w:val="es-AR"/>
                </w:rPr>
                <w:t>Laboratorio de Desarrollo de Software</w:t>
              </w:r>
            </w:p>
          </w:sdtContent>
        </w:sdt>
        <w:sdt>
          <w:sdtPr>
            <w:rPr>
              <w:rFonts w:cstheme="minorHAnsi"/>
            </w:rPr>
            <w:alias w:val="Autor"/>
            <w:id w:val="14700094"/>
            <w:dataBinding w:prefixMappings="xmlns:ns0='http://schemas.openxmlformats.org/package/2006/metadata/core-properties' xmlns:ns1='http://purl.org/dc/elements/1.1/'" w:xpath="/ns0:coreProperties[1]/ns1:creator[1]" w:storeItemID="{6C3C8BC8-F283-45AE-878A-BAB7291924A1}"/>
            <w:text/>
          </w:sdtPr>
          <w:sdtEndPr/>
          <w:sdtContent>
            <w:p w:rsidR="00D06E99" w:rsidRPr="00BF6DC2" w:rsidRDefault="00E95329">
              <w:pPr>
                <w:pStyle w:val="Sinespaciado"/>
                <w:rPr>
                  <w:rFonts w:cstheme="minorHAnsi"/>
                </w:rPr>
              </w:pPr>
              <w:r>
                <w:rPr>
                  <w:rFonts w:cstheme="minorHAnsi"/>
                  <w:lang w:val="es-AR"/>
                </w:rPr>
                <w:t>GVR</w:t>
              </w:r>
            </w:p>
          </w:sdtContent>
        </w:sdt>
        <w:p w:rsidR="00D06E99" w:rsidRPr="00BF6DC2" w:rsidRDefault="00D06E99">
          <w:pPr>
            <w:rPr>
              <w:rFonts w:cstheme="minorHAnsi"/>
            </w:rPr>
          </w:pPr>
        </w:p>
        <w:p w:rsidR="00BC5404" w:rsidRDefault="00D06E99" w:rsidP="000F4F97">
          <w:pPr>
            <w:pStyle w:val="PSI-Comentario"/>
          </w:pPr>
          <w:r w:rsidRPr="008B3B0F">
            <w:br w:type="page"/>
          </w:r>
        </w:p>
        <w:p w:rsidR="00BC5404" w:rsidRDefault="001D32B1" w:rsidP="000F4F97">
          <w:pPr>
            <w:pStyle w:val="PSI-Comentario"/>
          </w:pPr>
          <w:r w:rsidRPr="00BF6DC2">
            <w:rPr>
              <w:noProof/>
              <w:color w:val="auto"/>
              <w:lang w:eastAsia="es-AR"/>
            </w:rPr>
            <w:lastRenderedPageBreak/>
            <mc:AlternateContent>
              <mc:Choice Requires="wps">
                <w:drawing>
                  <wp:anchor distT="0" distB="0" distL="114300" distR="114300" simplePos="0" relativeHeight="251670528" behindDoc="1" locked="0" layoutInCell="1" allowOverlap="1" wp14:anchorId="797A8F2E" wp14:editId="6DD3DD4E">
                    <wp:simplePos x="0" y="0"/>
                    <wp:positionH relativeFrom="margin">
                      <wp:posOffset>4011930</wp:posOffset>
                    </wp:positionH>
                    <wp:positionV relativeFrom="margin">
                      <wp:posOffset>-1291590</wp:posOffset>
                    </wp:positionV>
                    <wp:extent cx="2480945" cy="11045190"/>
                    <wp:effectExtent l="0" t="0" r="14605" b="22860"/>
                    <wp:wrapSquare wrapText="bothSides"/>
                    <wp:docPr id="1" name="Rectangle 17"/>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2480945" cy="11045190"/>
                            </a:xfrm>
                            <a:prstGeom prst="rect">
                              <a:avLst/>
                            </a:prstGeom>
                            <a:solidFill>
                              <a:srgbClr val="92D050"/>
                            </a:solidFill>
                            <a:ln w="9525">
                              <a:solidFill>
                                <a:srgbClr val="FFC000"/>
                              </a:solidFill>
                              <a:miter lim="800000"/>
                              <a:headEnd/>
                              <a:tailEnd/>
                            </a:ln>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id="Rectangle 17" o:spid="_x0000_s1026" style="position:absolute;margin-left:315.9pt;margin-top:-101.7pt;width:195.35pt;height:869.7pt;z-index:-251645952;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" fillcolor="#92d050" strokecolor="#ffc000">
                    <w10:wrap type="square" anchorx="margin" anchory="margin"/>
                  </v:rect>
                </w:pict>
              </mc:Fallback>
            </mc:AlternateContent>
          </w:r>
          <w:r w:rsidR="00BF6DC2">
            <w:rPr>
              <w:noProof/>
              <w:lang w:eastAsia="es-AR"/>
            </w:rPr>
            <mc:AlternateContent>
              <mc:Choice Requires="wps">
                <w:drawing>
                  <wp:anchor distT="0" distB="0" distL="114300" distR="114300" simplePos="0" relativeHeight="251682816" behindDoc="0" locked="0" layoutInCell="1" allowOverlap="1" wp14:anchorId="58447195" wp14:editId="54C6441C">
                    <wp:simplePos x="0" y="0"/>
                    <wp:positionH relativeFrom="margin">
                      <wp:posOffset>3577590</wp:posOffset>
                    </wp:positionH>
                    <wp:positionV relativeFrom="margin">
                      <wp:posOffset>67310</wp:posOffset>
                    </wp:positionV>
                    <wp:extent cx="2047875" cy="7336155"/>
                    <wp:effectExtent l="9525" t="5080" r="9525" b="12065"/>
                    <wp:wrapSquare wrapText="bothSides"/>
                    <wp:docPr id="2"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047875" cy="7336155"/>
                            </a:xfrm>
                            <a:prstGeom prst="rect">
                              <a:avLst/>
                            </a:prstGeom>
                            <a:solidFill>
                              <a:schemeClr val="bg1">
                                <a:lumMod val="100000"/>
                                <a:lumOff val="0"/>
                              </a:schemeClr>
                            </a:solidFill>
                            <a:ln w="9525">
                              <a:solidFill>
                                <a:srgbClr val="FFC000"/>
                              </a:solidFill>
                              <a:miter lim="800000"/>
                              <a:headEnd/>
                              <a:tailEnd/>
                            </a:ln>
                          </wps:spPr>
                          <wps:txbx>
                            <w:txbxContent>
                              <w:p w:rsidR="00BA4F91" w:rsidRPr="00BF6DC2" w:rsidRDefault="00BA4F9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BA4F91" w:rsidRPr="00BF6DC2" w:rsidRDefault="00BA4F91" w:rsidP="008E0A6F">
                                <w:pPr>
                                  <w:pStyle w:val="PSI-DescripcindelDocumentos"/>
                                  <w:rPr>
                                    <w:color w:val="auto"/>
                                  </w:rPr>
                                </w:pPr>
                                <w:r w:rsidRPr="00BF6DC2">
                                  <w:rPr>
                                    <w:color w:val="auto"/>
                                  </w:rPr>
                                  <w:t>.</w:t>
                                </w:r>
                              </w:p>
                              <w:p w:rsidR="00BA4F91" w:rsidRPr="00BF6DC2" w:rsidRDefault="00BA4F9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BA4F91" w:rsidRPr="00BF6DC2" w:rsidRDefault="00BA4F91" w:rsidP="008E0A6F">
                                <w:pPr>
                                  <w:pStyle w:val="PSI-DescripcindelDocumentos"/>
                                  <w:rPr>
                                    <w:color w:val="auto"/>
                                  </w:rPr>
                                </w:pPr>
                              </w:p>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Text Box 20" o:spid="_x0000_s1033" type="#_x0000_t202" style="position:absolute;left:0;text-align:left;margin-left:281.7pt;margin-top:5.3pt;width:161.25pt;height:577.65pt;z-index:251682816;visibility:visible;mso-wrap-style:square;mso-width-percent:0;mso-height-percent:0;mso-wrap-distance-left:9pt;mso-wrap-distance-top:0;mso-wrap-distance-right:9pt;mso-wrap-distance-bottom:0;mso-position-horizontal:absolute;mso-position-horizontal-relative:margin;mso-position-vertical:absolute;mso-position-vertical-relative:margin;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" fillcolor="white [3212]" strokecolor="#ffc000">
                    <v:textbox>
                      <w:txbxContent>
                        <w:p w:rsidR="00BA4F91" w:rsidRPr="00BF6DC2" w:rsidRDefault="00BA4F91" w:rsidP="008E0A6F">
                          <w:pPr>
                            <w:pStyle w:val="PSI-DescripcindelDocumentos"/>
                            <w:rPr>
                              <w:color w:val="auto"/>
                            </w:rPr>
                          </w:pPr>
                          <w:r w:rsidRPr="00BF6DC2">
                            <w:rPr>
                              <w:color w:val="auto"/>
                            </w:rPr>
                            <w:t>La Especificación de  Requisitos de Software describe completamente el comportamiento externo de la aplicación o sistema identificado. También describe requerimientos no funcionales, restricciones de diseño y factores necesarios que den una descripción comprensiva de los requerimientos para el software</w:t>
                          </w:r>
                        </w:p>
                        <w:p w:rsidR="00BA4F91" w:rsidRPr="00BF6DC2" w:rsidRDefault="00BA4F91" w:rsidP="008E0A6F">
                          <w:pPr>
                            <w:pStyle w:val="PSI-DescripcindelDocumentos"/>
                            <w:rPr>
                              <w:color w:val="auto"/>
                            </w:rPr>
                          </w:pPr>
                          <w:r w:rsidRPr="00BF6DC2">
                            <w:rPr>
                              <w:color w:val="auto"/>
                            </w:rPr>
                            <w:t>.</w:t>
                          </w:r>
                        </w:p>
                        <w:p w:rsidR="00BA4F91" w:rsidRPr="00BF6DC2" w:rsidRDefault="00BA4F91" w:rsidP="00071CEB">
                          <w:pPr>
                            <w:pStyle w:val="PSI-DescripcindelDocumentos"/>
                            <w:rPr>
                              <w:color w:val="auto"/>
                            </w:rPr>
                          </w:pPr>
                          <w:r w:rsidRPr="00BF6DC2">
                            <w:rPr>
                              <w:color w:val="auto"/>
                            </w:rPr>
                            <w:t xml:space="preserve">En el siguiente documento se controla la evolución del sistema durante todo el ciclo de desarrollo el proyecto, cuando las nuevas características son añadidas o modificadas al artefacto de visión, son aclarados dentro del mismo. </w:t>
                          </w:r>
                        </w:p>
                        <w:p w:rsidR="00BA4F91" w:rsidRPr="00BF6DC2" w:rsidRDefault="00BA4F91" w:rsidP="008E0A6F">
                          <w:pPr>
                            <w:pStyle w:val="PSI-DescripcindelDocumentos"/>
                            <w:rPr>
                              <w:color w:val="auto"/>
                            </w:rPr>
                          </w:pPr>
                        </w:p>
                      </w:txbxContent>
                    </v:textbox>
                    <w10:wrap type="square" anchorx="margin" anchory="margin"/>
                  </v:shape>
                </w:pict>
              </mc:Fallback>
            </mc:AlternateContent>
          </w:r>
        </w:p>
        <w:p w:rsidR="00397566" w:rsidRPr="008B3B0F" w:rsidRDefault="00397566" w:rsidP="000F4F97">
          <w:pPr>
            <w:pStyle w:val="PSI-Comentario"/>
          </w:pPr>
        </w:p>
        <w:p w:rsidR="00D06E99" w:rsidRDefault="00376907"/>
      </w:sdtContent>
    </w:sdt>
    <w:p w:rsidR="00A13DBA" w:rsidRDefault="007F38C0" w:rsidP="00A13DBA">
      <w:pPr>
        <w:ind w:left="0" w:firstLine="0"/>
      </w:pPr>
      <w:r>
        <w:br w:type="page"/>
      </w:r>
    </w:p>
    <w:sdt>
      <w:sdtPr>
        <w:rPr>
          <w:rFonts w:asciiTheme="minorHAnsi" w:eastAsiaTheme="minorHAnsi" w:hAnsiTheme="minorHAnsi" w:cstheme="minorBidi"/>
          <w:b w:val="0"/>
          <w:bCs w:val="0"/>
          <w:color w:val="auto"/>
          <w:sz w:val="22"/>
          <w:szCs w:val="22"/>
        </w:rPr>
        <w:id w:val="3709532"/>
        <w:docPartObj>
          <w:docPartGallery w:val="Table of Contents"/>
          <w:docPartUnique/>
        </w:docPartObj>
      </w:sdtPr>
      <w:sdtEndPr/>
      <w:sdtContent>
        <w:p w:rsidR="000F79DF" w:rsidRPr="00EB61F1" w:rsidRDefault="000F79DF" w:rsidP="00562FDE">
          <w:pPr>
            <w:pStyle w:val="TtulodeTDC"/>
            <w:tabs>
              <w:tab w:val="left" w:pos="5954"/>
            </w:tabs>
            <w:spacing w:line="240" w:lineRule="auto"/>
            <w:rPr>
              <w:rFonts w:asciiTheme="minorHAnsi" w:hAnsiTheme="minorHAnsi" w:cstheme="minorHAnsi"/>
              <w:color w:val="auto"/>
            </w:rPr>
          </w:pPr>
          <w:r w:rsidRPr="00EB61F1">
            <w:rPr>
              <w:rFonts w:asciiTheme="minorHAnsi" w:hAnsiTheme="minorHAnsi" w:cstheme="minorHAnsi"/>
              <w:color w:val="auto"/>
            </w:rPr>
            <w:t>Tabla de contenido</w:t>
          </w:r>
        </w:p>
        <w:p w:rsidR="00AA3C06" w:rsidRPr="00EB61F1" w:rsidRDefault="00D92823">
          <w:pPr>
            <w:pStyle w:val="TDC1"/>
            <w:rPr>
              <w:rFonts w:eastAsiaTheme="minorEastAsia" w:cstheme="minorHAnsi"/>
              <w:b w:val="0"/>
              <w:bCs w:val="0"/>
              <w:noProof/>
              <w:sz w:val="22"/>
              <w:szCs w:val="22"/>
              <w:lang w:eastAsia="es-ES"/>
            </w:rPr>
          </w:pPr>
          <w:r w:rsidRPr="00EB61F1">
            <w:rPr>
              <w:rFonts w:cstheme="minorHAnsi"/>
            </w:rPr>
            <w:fldChar w:fldCharType="begin"/>
          </w:r>
          <w:r w:rsidR="000F79DF" w:rsidRPr="00EB61F1">
            <w:rPr>
              <w:rFonts w:cstheme="minorHAnsi"/>
            </w:rPr>
            <w:instrText xml:space="preserve"> TOC \o "1-3" \h \z \u </w:instrText>
          </w:r>
          <w:r w:rsidRPr="00EB61F1">
            <w:rPr>
              <w:rFonts w:cstheme="minorHAnsi"/>
            </w:rPr>
            <w:fldChar w:fldCharType="separate"/>
          </w:r>
          <w:hyperlink w:anchor="_Toc257629740" w:history="1">
            <w:r w:rsidR="00AA3C06" w:rsidRPr="00EB61F1">
              <w:rPr>
                <w:rStyle w:val="Hipervnculo"/>
                <w:rFonts w:cstheme="minorHAnsi"/>
                <w:noProof/>
                <w:color w:val="auto"/>
              </w:rPr>
              <w:t>Introducción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1" w:history="1">
            <w:r w:rsidR="00AA3C06" w:rsidRPr="00EB61F1">
              <w:rPr>
                <w:rStyle w:val="Hipervnculo"/>
                <w:rFonts w:cstheme="minorHAnsi"/>
                <w:noProof/>
                <w:color w:val="auto"/>
              </w:rPr>
              <w:t>Propósito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2" w:history="1">
            <w:r w:rsidR="00AA3C06" w:rsidRPr="00EB61F1">
              <w:rPr>
                <w:rStyle w:val="Hipervnculo"/>
                <w:rFonts w:cstheme="minorHAnsi"/>
                <w:noProof/>
                <w:color w:val="auto"/>
              </w:rPr>
              <w:t>Visión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43" w:history="1">
            <w:r w:rsidR="00AA3C06" w:rsidRPr="00EB61F1">
              <w:rPr>
                <w:rStyle w:val="Hipervnculo"/>
                <w:rFonts w:cstheme="minorHAnsi"/>
                <w:noProof/>
                <w:color w:val="auto"/>
              </w:rPr>
              <w:t>Descripción General</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4" w:history="1">
            <w:r w:rsidR="00AA3C06" w:rsidRPr="00EB61F1">
              <w:rPr>
                <w:rStyle w:val="Hipervnculo"/>
                <w:rFonts w:cstheme="minorHAnsi"/>
                <w:noProof/>
                <w:color w:val="auto"/>
              </w:rPr>
              <w:t>Funciones del Producto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5" w:history="1">
            <w:r w:rsidR="00AA3C06" w:rsidRPr="00EB61F1">
              <w:rPr>
                <w:rStyle w:val="Hipervnculo"/>
                <w:rFonts w:cstheme="minorHAnsi"/>
                <w:noProof/>
                <w:color w:val="auto"/>
              </w:rPr>
              <w:t>Característica del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6" w:history="1">
            <w:r w:rsidR="00AA3C06" w:rsidRPr="00EB61F1">
              <w:rPr>
                <w:rStyle w:val="Hipervnculo"/>
                <w:rFonts w:cstheme="minorHAnsi"/>
                <w:noProof/>
                <w:color w:val="auto"/>
              </w:rPr>
              <w:t>Enunciado del Problema del Cliente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47" w:history="1">
            <w:r w:rsidR="00AA3C06" w:rsidRPr="00EB61F1">
              <w:rPr>
                <w:rStyle w:val="Hipervnculo"/>
                <w:rFonts w:cstheme="minorHAnsi"/>
                <w:noProof/>
                <w:color w:val="auto"/>
              </w:rPr>
              <w:t>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48" w:history="1">
            <w:r w:rsidR="00AA3C06" w:rsidRPr="00EB61F1">
              <w:rPr>
                <w:rStyle w:val="Hipervnculo"/>
                <w:rFonts w:cstheme="minorHAnsi"/>
                <w:noProof/>
                <w:color w:val="auto"/>
              </w:rPr>
              <w:t>[Caso de Uso 1]</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49"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_Toc257629749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50"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51" w:history="1">
            <w:r w:rsidR="00AA3C06" w:rsidRPr="00EB61F1">
              <w:rPr>
                <w:rStyle w:val="Hipervnculo"/>
                <w:rFonts w:cstheme="minorHAnsi"/>
                <w:noProof/>
                <w:color w:val="auto"/>
              </w:rPr>
              <w:t>[Caso de Uso 2]</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52" w:history="1">
            <w:r w:rsidR="00AA3C06" w:rsidRPr="00EB61F1">
              <w:rPr>
                <w:rStyle w:val="Hipervnculo"/>
                <w:rFonts w:cstheme="minorHAnsi"/>
                <w:noProof/>
                <w:color w:val="auto"/>
              </w:rPr>
              <w:t>Actores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53" w:history="1">
            <w:r w:rsidR="00AA3C06" w:rsidRPr="00EB61F1">
              <w:rPr>
                <w:rStyle w:val="Hipervnculo"/>
                <w:rFonts w:cstheme="minorHAnsi"/>
                <w:noProof/>
                <w:color w:val="auto"/>
              </w:rPr>
              <w:t>Descripción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54" w:history="1">
            <w:r w:rsidR="00AA3C06" w:rsidRPr="00EB61F1">
              <w:rPr>
                <w:rStyle w:val="Hipervnculo"/>
                <w:rFonts w:cstheme="minorHAnsi"/>
                <w:noProof/>
                <w:color w:val="auto"/>
              </w:rPr>
              <w:t>Diagrama de Casos de Uso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55" w:history="1">
            <w:r w:rsidR="00AA3C06" w:rsidRPr="00EB61F1">
              <w:rPr>
                <w:rStyle w:val="Hipervnculo"/>
                <w:rFonts w:cstheme="minorHAnsi"/>
                <w:noProof/>
                <w:color w:val="auto"/>
              </w:rPr>
              <w:t>Requerimientos Técnicos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56" w:history="1">
            <w:r w:rsidR="00AA3C06" w:rsidRPr="00EB61F1">
              <w:rPr>
                <w:rStyle w:val="Hipervnculo"/>
                <w:rFonts w:cstheme="minorHAnsi"/>
                <w:noProof/>
                <w:color w:val="auto"/>
              </w:rPr>
              <w:t>Requerimientos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57" w:history="1">
            <w:r w:rsidR="00AA3C06" w:rsidRPr="00EB61F1">
              <w:rPr>
                <w:rStyle w:val="Hipervnculo"/>
                <w:rFonts w:cstheme="minorHAnsi"/>
                <w:noProof/>
                <w:color w:val="auto"/>
              </w:rPr>
              <w:t>Requerimientos No Funcionales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58" w:history="1">
            <w:r w:rsidR="00AA3C06" w:rsidRPr="00EB61F1">
              <w:rPr>
                <w:rStyle w:val="Hipervnculo"/>
                <w:rFonts w:cstheme="minorHAnsi"/>
                <w:noProof/>
                <w:color w:val="auto"/>
              </w:rPr>
              <w:t>Usabilidad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59" w:history="1">
            <w:r w:rsidR="00AA3C06" w:rsidRPr="00EB61F1">
              <w:rPr>
                <w:rStyle w:val="Hipervnculo"/>
                <w:rFonts w:cstheme="minorHAnsi"/>
                <w:noProof/>
                <w:color w:val="auto"/>
              </w:rPr>
              <w:t>Confiabilidad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_Toc257629759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60" w:history="1">
            <w:r w:rsidR="00AA3C06" w:rsidRPr="00EB61F1">
              <w:rPr>
                <w:rStyle w:val="Hipervnculo"/>
                <w:rFonts w:cstheme="minorHAnsi"/>
                <w:noProof/>
                <w:color w:val="auto"/>
              </w:rPr>
              <w:t>Seguridad</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61" w:history="1">
            <w:r w:rsidR="00AA3C06" w:rsidRPr="00EB61F1">
              <w:rPr>
                <w:rStyle w:val="Hipervnculo"/>
                <w:rFonts w:cstheme="minorHAnsi"/>
                <w:noProof/>
                <w:color w:val="auto"/>
              </w:rPr>
              <w:t>Eficiencia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62" w:history="1">
            <w:r w:rsidR="00AA3C06" w:rsidRPr="00EB61F1">
              <w:rPr>
                <w:rStyle w:val="Hipervnculo"/>
                <w:rFonts w:cstheme="minorHAnsi"/>
                <w:noProof/>
                <w:color w:val="auto"/>
              </w:rPr>
              <w:t>Interfaces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63" w:history="1">
            <w:r w:rsidR="00AA3C06" w:rsidRPr="00EB61F1">
              <w:rPr>
                <w:rStyle w:val="Hipervnculo"/>
                <w:rFonts w:cstheme="minorHAnsi"/>
                <w:noProof/>
                <w:color w:val="auto"/>
              </w:rPr>
              <w:t>Interfaces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64" w:history="1">
            <w:r w:rsidR="00AA3C06" w:rsidRPr="00EB61F1">
              <w:rPr>
                <w:rStyle w:val="Hipervnculo"/>
                <w:rFonts w:cstheme="minorHAnsi"/>
                <w:noProof/>
                <w:color w:val="auto"/>
              </w:rPr>
              <w:t>Interfaces de Software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65" w:history="1">
            <w:r w:rsidR="00AA3C06" w:rsidRPr="00EB61F1">
              <w:rPr>
                <w:rStyle w:val="Hipervnculo"/>
                <w:rFonts w:cstheme="minorHAnsi"/>
                <w:noProof/>
                <w:color w:val="auto"/>
              </w:rPr>
              <w:t>Interfaces de Hardware</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3"/>
            <w:rPr>
              <w:rFonts w:eastAsiaTheme="minorEastAsia" w:cstheme="minorHAnsi"/>
              <w:noProof/>
              <w:sz w:val="22"/>
              <w:szCs w:val="22"/>
              <w:lang w:eastAsia="es-ES"/>
            </w:rPr>
          </w:pPr>
          <w:hyperlink w:anchor="_Toc257629766" w:history="1">
            <w:r w:rsidR="00AA3C06" w:rsidRPr="00EB61F1">
              <w:rPr>
                <w:rStyle w:val="Hipervnculo"/>
                <w:rFonts w:cstheme="minorHAnsi"/>
                <w:noProof/>
                <w:color w:val="auto"/>
              </w:rPr>
              <w:t>Interfaces de Comunicaciones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_Toc257629766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67" w:history="1">
            <w:r w:rsidR="00AA3C06" w:rsidRPr="00EB61F1">
              <w:rPr>
                <w:rStyle w:val="Hipervnculo"/>
                <w:rFonts w:cstheme="minorHAnsi"/>
                <w:noProof/>
                <w:color w:val="auto"/>
              </w:rPr>
              <w:t>Restricción de Diseño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_Toc257629767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68" w:history="1">
            <w:r w:rsidR="00AA3C06" w:rsidRPr="00EB61F1">
              <w:rPr>
                <w:rStyle w:val="Hipervnculo"/>
                <w:rFonts w:cstheme="minorHAnsi"/>
                <w:noProof/>
                <w:color w:val="auto"/>
              </w:rPr>
              <w:t>Requerimientos de Licencias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_Toc257629768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69" w:history="1">
            <w:r w:rsidR="00AA3C06" w:rsidRPr="00EB61F1">
              <w:rPr>
                <w:rStyle w:val="Hipervnculo"/>
                <w:rFonts w:cstheme="minorHAnsi"/>
                <w:noProof/>
                <w:color w:val="auto"/>
              </w:rPr>
              <w:t>Requerimientos de  Documentación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_Toc257629769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70" w:history="1">
            <w:r w:rsidR="00AA3C06" w:rsidRPr="00EB61F1">
              <w:rPr>
                <w:rStyle w:val="Hipervnculo"/>
                <w:rFonts w:cstheme="minorHAnsi"/>
                <w:noProof/>
                <w:color w:val="auto"/>
              </w:rPr>
              <w:t>Manual  de Usuario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_Toc257629770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71" w:history="1">
            <w:r w:rsidR="00AA3C06" w:rsidRPr="00EB61F1">
              <w:rPr>
                <w:rStyle w:val="Hipervnculo"/>
                <w:rFonts w:cstheme="minorHAnsi"/>
                <w:noProof/>
                <w:color w:val="auto"/>
              </w:rPr>
              <w:t>Ayuda en Línea</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_Toc257629771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72" w:history="1">
            <w:r w:rsidR="00AA3C06" w:rsidRPr="00EB61F1">
              <w:rPr>
                <w:rStyle w:val="Hipervnculo"/>
                <w:rFonts w:cstheme="minorHAnsi"/>
                <w:noProof/>
                <w:color w:val="auto"/>
              </w:rPr>
              <w:t>Guías de instalación  y Configuración.</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_Toc257629772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2"/>
            <w:rPr>
              <w:rFonts w:eastAsiaTheme="minorEastAsia" w:cstheme="minorHAnsi"/>
              <w:i w:val="0"/>
              <w:iCs w:val="0"/>
              <w:noProof/>
              <w:sz w:val="22"/>
              <w:szCs w:val="22"/>
              <w:lang w:eastAsia="es-ES"/>
            </w:rPr>
          </w:pPr>
          <w:hyperlink w:anchor="_Toc257629773" w:history="1">
            <w:r w:rsidR="00AA3C06" w:rsidRPr="00EB61F1">
              <w:rPr>
                <w:rStyle w:val="Hipervnculo"/>
                <w:rFonts w:cstheme="minorHAnsi"/>
                <w:noProof/>
                <w:color w:val="auto"/>
              </w:rPr>
              <w:t>Etiquetado y empaquetado</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_Toc257629773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74" w:history="1">
            <w:r w:rsidR="00AA3C06" w:rsidRPr="00EB61F1">
              <w:rPr>
                <w:rStyle w:val="Hipervnculo"/>
                <w:rFonts w:cstheme="minorHAnsi"/>
                <w:noProof/>
                <w:color w:val="auto"/>
              </w:rPr>
              <w:t>Características No Soportadas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_Toc257629774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AA3C06" w:rsidRPr="00EB61F1" w:rsidRDefault="00376907">
          <w:pPr>
            <w:pStyle w:val="TDC1"/>
            <w:rPr>
              <w:rFonts w:eastAsiaTheme="minorEastAsia" w:cstheme="minorHAnsi"/>
              <w:b w:val="0"/>
              <w:bCs w:val="0"/>
              <w:noProof/>
              <w:sz w:val="22"/>
              <w:szCs w:val="22"/>
              <w:lang w:eastAsia="es-ES"/>
            </w:rPr>
          </w:pPr>
          <w:hyperlink w:anchor="_Toc257629775" w:history="1">
            <w:r w:rsidR="00AA3C06" w:rsidRPr="00EB61F1">
              <w:rPr>
                <w:rStyle w:val="Hipervnculo"/>
                <w:rFonts w:cstheme="minorHAnsi"/>
                <w:noProof/>
                <w:color w:val="auto"/>
              </w:rPr>
              <w:t>Estándares Aplicables</w:t>
            </w:r>
            <w:r w:rsidR="00AA3C06" w:rsidRPr="00EB61F1">
              <w:rPr>
                <w:rFonts w:cstheme="minorHAnsi"/>
                <w:noProof/>
                <w:webHidden/>
              </w:rPr>
              <w:tab/>
            </w:r>
            <w:r w:rsidR="00AA3C06" w:rsidRPr="00EB61F1">
              <w:rPr>
                <w:rFonts w:cstheme="minorHAnsi"/>
                <w:noProof/>
                <w:webHidden/>
              </w:rPr>
              <w:fldChar w:fldCharType="begin"/>
            </w:r>
            <w:r w:rsidR="00AA3C06" w:rsidRPr="00EB61F1">
              <w:rPr>
                <w:rFonts w:cstheme="minorHAnsi"/>
                <w:noProof/>
                <w:webHidden/>
              </w:rPr>
              <w:instrText xml:space="preserve"> PAGEREF _Toc257629775 \h </w:instrText>
            </w:r>
            <w:r w:rsidR="00AA3C06" w:rsidRPr="00EB61F1">
              <w:rPr>
                <w:rFonts w:cstheme="minorHAnsi"/>
                <w:noProof/>
                <w:webHidden/>
              </w:rPr>
            </w:r>
            <w:r w:rsidR="00AA3C06" w:rsidRPr="00EB61F1">
              <w:rPr>
                <w:rFonts w:cstheme="minorHAnsi"/>
                <w:noProof/>
                <w:webHidden/>
              </w:rPr>
              <w:fldChar w:fldCharType="separate"/>
            </w:r>
            <w:r w:rsidR="00E95329">
              <w:rPr>
                <w:rFonts w:cstheme="minorHAnsi"/>
                <w:noProof/>
                <w:webHidden/>
              </w:rPr>
              <w:t>3</w:t>
            </w:r>
            <w:r w:rsidR="00AA3C06" w:rsidRPr="00EB61F1">
              <w:rPr>
                <w:rFonts w:cstheme="minorHAnsi"/>
                <w:noProof/>
                <w:webHidden/>
              </w:rPr>
              <w:fldChar w:fldCharType="end"/>
            </w:r>
          </w:hyperlink>
        </w:p>
        <w:p w:rsidR="000F79DF" w:rsidRDefault="00D92823" w:rsidP="00562FDE">
          <w:pPr>
            <w:tabs>
              <w:tab w:val="left" w:pos="5954"/>
            </w:tabs>
            <w:spacing w:line="240" w:lineRule="auto"/>
          </w:pPr>
          <w:r w:rsidRPr="00EB61F1">
            <w:rPr>
              <w:rFonts w:cstheme="minorHAnsi"/>
            </w:rPr>
            <w:fldChar w:fldCharType="end"/>
          </w:r>
        </w:p>
      </w:sdtContent>
    </w:sdt>
    <w:p w:rsidR="00D74424" w:rsidRDefault="00D74424">
      <w:r>
        <w:br w:type="page"/>
      </w:r>
    </w:p>
    <w:sdt>
      <w:sdtPr>
        <w:rPr>
          <w:rFonts w:asciiTheme="minorHAnsi" w:hAnsiTheme="minorHAnsi" w:cstheme="minorHAnsi"/>
          <w:color w:val="auto"/>
        </w:rPr>
        <w:alias w:val="Título"/>
        <w:id w:val="11545898"/>
        <w:dataBinding w:prefixMappings="xmlns:ns0='http://purl.org/dc/elements/1.1/' xmlns:ns1='http://schemas.openxmlformats.org/package/2006/metadata/core-properties' " w:xpath="/ns1:coreProperties[1]/ns0:title[1]" w:storeItemID="{6C3C8BC8-F283-45AE-878A-BAB7291924A1}"/>
        <w:text/>
      </w:sdtPr>
      <w:sdtEndPr/>
      <w:sdtContent>
        <w:p w:rsidR="00A13DBA" w:rsidRPr="00EB61F1" w:rsidRDefault="00DB0277" w:rsidP="009A3173">
          <w:pPr>
            <w:pStyle w:val="PSI-Ttulo"/>
            <w:rPr>
              <w:rFonts w:asciiTheme="minorHAnsi" w:hAnsiTheme="minorHAnsi" w:cstheme="minorHAnsi"/>
              <w:color w:val="auto"/>
            </w:rPr>
          </w:pPr>
          <w:r>
            <w:rPr>
              <w:rFonts w:asciiTheme="minorHAnsi" w:hAnsiTheme="minorHAnsi" w:cstheme="minorHAnsi"/>
              <w:color w:val="auto"/>
              <w:lang w:val="es-AR"/>
            </w:rPr>
            <w:t>Especificación de Requerimientos</w:t>
          </w:r>
        </w:p>
      </w:sdtContent>
    </w:sdt>
    <w:p w:rsidR="00F2658A" w:rsidRPr="00EB61F1" w:rsidRDefault="00F2658A" w:rsidP="00EB61F1">
      <w:pPr>
        <w:pStyle w:val="PSI-Ttulo1"/>
      </w:pPr>
      <w:bookmarkStart w:id="0" w:name="_Toc228449306"/>
      <w:bookmarkStart w:id="1" w:name="_Toc234401294"/>
      <w:bookmarkStart w:id="2" w:name="_Toc234647510"/>
      <w:bookmarkStart w:id="3" w:name="_Toc235007263"/>
      <w:bookmarkStart w:id="4" w:name="_Toc235009550"/>
      <w:bookmarkStart w:id="5" w:name="_Toc257629740"/>
      <w:r w:rsidRPr="00EB61F1">
        <w:t>Introducción</w:t>
      </w:r>
      <w:bookmarkEnd w:id="0"/>
      <w:bookmarkEnd w:id="1"/>
      <w:bookmarkEnd w:id="2"/>
      <w:bookmarkEnd w:id="3"/>
      <w:bookmarkEnd w:id="4"/>
      <w:bookmarkEnd w:id="5"/>
    </w:p>
    <w:p w:rsidR="00F2658A" w:rsidRPr="00EB61F1" w:rsidRDefault="00F2658A" w:rsidP="00F2658A">
      <w:pPr>
        <w:pStyle w:val="PSI-Ttulo2"/>
        <w:rPr>
          <w:rFonts w:asciiTheme="minorHAnsi" w:hAnsiTheme="minorHAnsi" w:cstheme="minorHAnsi"/>
          <w:color w:val="92D050"/>
        </w:rPr>
      </w:pPr>
      <w:bookmarkStart w:id="6" w:name="_Toc235007264"/>
      <w:bookmarkStart w:id="7" w:name="_Toc235009551"/>
      <w:bookmarkStart w:id="8" w:name="_Toc257629741"/>
      <w:r w:rsidRPr="00EB61F1">
        <w:rPr>
          <w:rFonts w:asciiTheme="minorHAnsi" w:hAnsiTheme="minorHAnsi" w:cstheme="minorHAnsi"/>
          <w:color w:val="92D050"/>
        </w:rPr>
        <w:t>Propósito</w:t>
      </w:r>
      <w:bookmarkEnd w:id="6"/>
      <w:bookmarkEnd w:id="7"/>
      <w:bookmarkEnd w:id="8"/>
      <w:r w:rsidRPr="00EB61F1">
        <w:rPr>
          <w:rFonts w:asciiTheme="minorHAnsi" w:hAnsiTheme="minorHAnsi" w:cstheme="minorHAnsi"/>
          <w:color w:val="92D050"/>
        </w:rPr>
        <w:t xml:space="preserve"> </w:t>
      </w:r>
    </w:p>
    <w:p w:rsidR="00E95329" w:rsidRDefault="008D2A40" w:rsidP="002D3392">
      <w:pPr>
        <w:pStyle w:val="PSI-Normal"/>
      </w:pPr>
      <w:r>
        <w:rPr>
          <w:i/>
        </w:rPr>
        <w:t>Checkpoint</w:t>
      </w:r>
      <w:r>
        <w:t xml:space="preserve"> es una aplicación pensada para dispositivos móviles inteligentes, con algunas características funcionales implementadas para un entrono web. Tiene como función principal el dar un manejo a los reclamos realizados por el personal que visita o se encuentra haciendo uso de las inmediación del campus universitario.</w:t>
      </w:r>
    </w:p>
    <w:p w:rsidR="008D2A40" w:rsidRDefault="008D2A40" w:rsidP="002D3392">
      <w:pPr>
        <w:pStyle w:val="PSI-Normal"/>
      </w:pPr>
      <w:r>
        <w:t>Permite la adición, modificación y eliminación de reclamos</w:t>
      </w:r>
      <w:r w:rsidR="00BA053C">
        <w:t xml:space="preserve"> y servicios, (considerando a un </w:t>
      </w:r>
      <w:r w:rsidR="00BA053C">
        <w:rPr>
          <w:i/>
        </w:rPr>
        <w:t>reclamo</w:t>
      </w:r>
      <w:r w:rsidR="00BA053C">
        <w:t xml:space="preserve"> no solo como la acción por parte de un usuario para expresar un problema u opinión, sino también a la tarea de cargarlos en el sistema).</w:t>
      </w:r>
    </w:p>
    <w:p w:rsidR="00BA053C" w:rsidRDefault="00BA053C" w:rsidP="002D3392">
      <w:pPr>
        <w:pStyle w:val="PSI-Normal"/>
      </w:pPr>
      <w:r>
        <w:t xml:space="preserve">El producto de software no solo facilitara el proceso de atención a las críticas tanto positivas como negativas de aquellos individuos importantes para la Universidad. Dándole así </w:t>
      </w:r>
      <w:r w:rsidR="002D3392">
        <w:t>una</w:t>
      </w:r>
      <w:r>
        <w:t xml:space="preserve"> mejora en la reputación, al demostrar que se escucha a las personas. Este es el propósito general de la aplicación, desarrollar un producto de software que mejore la </w:t>
      </w:r>
      <w:r w:rsidR="002D3392">
        <w:t>reputación de la Universidad mientras se incita a pensar a los usuarios finales del sistema, en su mayoría alumnos, que su voz es tenida en cuenta y que para cada solicitud, existe una solución.</w:t>
      </w:r>
    </w:p>
    <w:p w:rsidR="002D3392" w:rsidRPr="002D3392" w:rsidRDefault="002D3392" w:rsidP="002D3392">
      <w:pPr>
        <w:pStyle w:val="PSI-Normal"/>
      </w:pPr>
      <w:r>
        <w:t>En cuanto a los requisitos mencionados por el cliente con los que la aplicación debería de contar, se pueden expresar como “</w:t>
      </w:r>
      <w:r>
        <w:rPr>
          <w:i/>
        </w:rPr>
        <w:t>aquellos se posibiliten el propósito general del programa a desarrollar”</w:t>
      </w:r>
      <w:r>
        <w:t>, teniendo en cuenta cuestiones implícitas, (requerimientos no funcionales), sobre la concurrencia</w:t>
      </w:r>
      <w:r w:rsidR="002E72B2">
        <w:t>, simpleza de uso</w:t>
      </w:r>
      <w:r>
        <w:t>, fiabilidad y rapidez de la misma.</w:t>
      </w:r>
    </w:p>
    <w:p w:rsidR="00AA3C06" w:rsidRPr="00EB61F1" w:rsidRDefault="00AA3C06" w:rsidP="00E54CA4">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 w:name="_Toc235007265"/>
      <w:bookmarkStart w:id="10" w:name="_Toc235009552"/>
      <w:bookmarkStart w:id="11" w:name="_Toc257629742"/>
      <w:r w:rsidRPr="00EB61F1">
        <w:rPr>
          <w:rFonts w:asciiTheme="minorHAnsi" w:hAnsiTheme="minorHAnsi" w:cstheme="minorHAnsi"/>
          <w:color w:val="92D050"/>
        </w:rPr>
        <w:t>Visión General</w:t>
      </w:r>
      <w:bookmarkEnd w:id="9"/>
      <w:bookmarkEnd w:id="10"/>
      <w:bookmarkEnd w:id="11"/>
    </w:p>
    <w:p w:rsidR="00F2658A" w:rsidRPr="00EB61F1" w:rsidRDefault="002D3392" w:rsidP="002D3392">
      <w:pPr>
        <w:pStyle w:val="PSI-Normal"/>
      </w:pPr>
      <w:r>
        <w:t>Este documento está organizado de tal manera que se pueda entender en primer medida el problema al que se esta respondiendo. Luego, que solución se plantea. Y por último, las funcionalidades con las que contaría el futuro software a desarrollar, representadas por los casos de uso y su posterior descripción de requerimientos.</w:t>
      </w:r>
    </w:p>
    <w:p w:rsidR="00F2658A" w:rsidRPr="00EB61F1" w:rsidRDefault="00F2658A" w:rsidP="00F2658A">
      <w:pPr>
        <w:pStyle w:val="PSI-Ttulo2"/>
        <w:rPr>
          <w:rFonts w:asciiTheme="minorHAnsi" w:hAnsiTheme="minorHAnsi" w:cstheme="minorHAnsi"/>
          <w:color w:val="auto"/>
        </w:rPr>
      </w:pPr>
    </w:p>
    <w:p w:rsidR="00F2658A" w:rsidRPr="00EB61F1" w:rsidRDefault="00F2658A" w:rsidP="00EB61F1">
      <w:pPr>
        <w:pStyle w:val="PSI-Ttulo1"/>
      </w:pPr>
      <w:bookmarkStart w:id="12" w:name="_Toc235007266"/>
      <w:bookmarkStart w:id="13" w:name="_Toc235009553"/>
      <w:bookmarkStart w:id="14" w:name="_Toc257629743"/>
      <w:r w:rsidRPr="00EB61F1">
        <w:t>Descripción General</w:t>
      </w:r>
      <w:bookmarkEnd w:id="12"/>
      <w:bookmarkEnd w:id="13"/>
      <w:bookmarkEnd w:id="14"/>
    </w:p>
    <w:p w:rsidR="00F2658A" w:rsidRPr="00EB61F1" w:rsidRDefault="00F2658A" w:rsidP="00F2658A">
      <w:pPr>
        <w:pStyle w:val="PSI-Ttulo2"/>
        <w:rPr>
          <w:rFonts w:asciiTheme="minorHAnsi" w:hAnsiTheme="minorHAnsi" w:cstheme="minorHAnsi"/>
          <w:color w:val="92D050"/>
        </w:rPr>
      </w:pPr>
      <w:bookmarkStart w:id="15" w:name="_Toc235007268"/>
      <w:bookmarkStart w:id="16" w:name="_Toc235009554"/>
      <w:bookmarkStart w:id="17" w:name="_Toc257629744"/>
      <w:r w:rsidRPr="00EB61F1">
        <w:rPr>
          <w:rFonts w:asciiTheme="minorHAnsi" w:hAnsiTheme="minorHAnsi" w:cstheme="minorHAnsi"/>
          <w:color w:val="92D050"/>
        </w:rPr>
        <w:t>Funciones del Producto</w:t>
      </w:r>
      <w:bookmarkEnd w:id="15"/>
      <w:bookmarkEnd w:id="16"/>
      <w:bookmarkEnd w:id="17"/>
    </w:p>
    <w:p w:rsidR="00F2658A" w:rsidRDefault="002D3392" w:rsidP="002D3392">
      <w:pPr>
        <w:pStyle w:val="PSI-Normal"/>
      </w:pPr>
      <w:r>
        <w:t>Las funcionalidades prioritarias del producto son:</w:t>
      </w:r>
    </w:p>
    <w:p w:rsidR="002D3392" w:rsidRDefault="002D3392" w:rsidP="002D3392">
      <w:pPr>
        <w:pStyle w:val="PSI-Normal"/>
        <w:numPr>
          <w:ilvl w:val="0"/>
          <w:numId w:val="13"/>
        </w:numPr>
      </w:pPr>
      <w:r>
        <w:t>Brindar la posibilidad a un usuario de realizar un reclamo.</w:t>
      </w:r>
    </w:p>
    <w:p w:rsidR="002D3392" w:rsidRDefault="002D3392" w:rsidP="002D3392">
      <w:pPr>
        <w:pStyle w:val="PSI-Normal"/>
        <w:numPr>
          <w:ilvl w:val="0"/>
          <w:numId w:val="13"/>
        </w:numPr>
      </w:pPr>
      <w:r>
        <w:lastRenderedPageBreak/>
        <w:t>Posibilitar agregar un reclamo</w:t>
      </w:r>
      <w:r w:rsidR="002E72B2">
        <w:t xml:space="preserve"> para que pueda ser posteriormente realizado.</w:t>
      </w:r>
    </w:p>
    <w:p w:rsidR="002E72B2" w:rsidRDefault="002E72B2" w:rsidP="002D3392">
      <w:pPr>
        <w:pStyle w:val="PSI-Normal"/>
        <w:numPr>
          <w:ilvl w:val="0"/>
          <w:numId w:val="13"/>
        </w:numPr>
      </w:pPr>
      <w:r>
        <w:t>Permitir separar cada tipo de reclamo a su correspondiente servicio.</w:t>
      </w:r>
    </w:p>
    <w:p w:rsidR="002E72B2" w:rsidRDefault="002E72B2" w:rsidP="002D3392">
      <w:pPr>
        <w:pStyle w:val="PSI-Normal"/>
        <w:numPr>
          <w:ilvl w:val="0"/>
          <w:numId w:val="13"/>
        </w:numPr>
      </w:pPr>
      <w:r>
        <w:t>Posibilitar agregar un servicio para que sea capaz de controlar los reclamos a los que responderá.</w:t>
      </w:r>
    </w:p>
    <w:p w:rsidR="002E72B2" w:rsidRDefault="002E72B2" w:rsidP="002D3392">
      <w:pPr>
        <w:pStyle w:val="PSI-Normal"/>
        <w:numPr>
          <w:ilvl w:val="0"/>
          <w:numId w:val="13"/>
        </w:numPr>
      </w:pPr>
      <w:r>
        <w:t>Poder asignar un servicio a un encargado en específico.</w:t>
      </w:r>
    </w:p>
    <w:p w:rsidR="002E72B2" w:rsidRPr="00EB61F1" w:rsidRDefault="002E72B2" w:rsidP="002E72B2">
      <w:pPr>
        <w:pStyle w:val="PSI-Normal"/>
      </w:pPr>
      <w:r>
        <w:t>Además de estas funcionalidades, el sistema deberá realizar otras operaciones adicionales, pero las mismas cuentan con una prioridad más baja que las anteriormente nombradas.</w:t>
      </w:r>
    </w:p>
    <w:p w:rsidR="00AA3C06" w:rsidRPr="00EB61F1" w:rsidRDefault="00AA3C06"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8" w:name="_Toc235007269"/>
      <w:bookmarkStart w:id="19" w:name="_Toc235009555"/>
      <w:bookmarkStart w:id="20" w:name="_Toc257629745"/>
      <w:r w:rsidRPr="00EB61F1">
        <w:rPr>
          <w:rFonts w:asciiTheme="minorHAnsi" w:hAnsiTheme="minorHAnsi" w:cstheme="minorHAnsi"/>
          <w:color w:val="92D050"/>
        </w:rPr>
        <w:t>Característica del Usuario</w:t>
      </w:r>
      <w:bookmarkEnd w:id="18"/>
      <w:bookmarkEnd w:id="19"/>
      <w:bookmarkEnd w:id="20"/>
    </w:p>
    <w:p w:rsidR="00AA3C06" w:rsidRDefault="002E72B2" w:rsidP="002E72B2">
      <w:pPr>
        <w:pStyle w:val="PSI-Normal"/>
      </w:pPr>
      <w:r>
        <w:t>Se busca desarrollar un sistema que no requiera un nivel alto de familiaridad para poder ser usado</w:t>
      </w:r>
      <w:r w:rsidR="003F7F4E">
        <w:t xml:space="preserve"> por cualquier usuario, sin importar su nivel educacional, de experiencia o especialización técnica. La única condición que se debería de poseer es la capacidad de lectura e interpretación de pequeñas oraciones.</w:t>
      </w:r>
    </w:p>
    <w:p w:rsidR="001E307C" w:rsidRPr="00EB61F1" w:rsidRDefault="001E307C" w:rsidP="001E307C">
      <w:pPr>
        <w:pStyle w:val="PSI-Comentario"/>
        <w:tabs>
          <w:tab w:val="left" w:pos="4841"/>
        </w:tabs>
        <w:rPr>
          <w:rFonts w:cstheme="minorHAnsi"/>
          <w:color w:val="auto"/>
          <w:lang w:val="es-ES"/>
        </w:rPr>
      </w:pPr>
    </w:p>
    <w:p w:rsidR="00F2658A" w:rsidRPr="00EB61F1" w:rsidRDefault="00F2658A" w:rsidP="00F2658A">
      <w:pPr>
        <w:pStyle w:val="PSI-Ttulo2"/>
        <w:rPr>
          <w:rFonts w:asciiTheme="minorHAnsi" w:hAnsiTheme="minorHAnsi" w:cstheme="minorHAnsi"/>
          <w:color w:val="92D050"/>
        </w:rPr>
      </w:pPr>
      <w:bookmarkStart w:id="21" w:name="_Toc235009556"/>
      <w:bookmarkStart w:id="22" w:name="_Toc257629746"/>
      <w:r w:rsidRPr="00EB61F1">
        <w:rPr>
          <w:rFonts w:asciiTheme="minorHAnsi" w:hAnsiTheme="minorHAnsi" w:cstheme="minorHAnsi"/>
          <w:color w:val="92D050"/>
        </w:rPr>
        <w:t>Enunciado del Problema del Cliente</w:t>
      </w:r>
      <w:bookmarkEnd w:id="21"/>
      <w:bookmarkEnd w:id="22"/>
    </w:p>
    <w:p w:rsidR="00F2658A" w:rsidRDefault="003F7F4E" w:rsidP="003F7F4E">
      <w:pPr>
        <w:pStyle w:val="PSI-Normal"/>
      </w:pPr>
      <w:r>
        <w:t xml:space="preserve">Actualmente el sistema con el que trabaja la empresa referido a este dominio no presenta una solución </w:t>
      </w:r>
      <w:r w:rsidR="00995C18">
        <w:t xml:space="preserve">real </w:t>
      </w:r>
      <w:r>
        <w:t xml:space="preserve">a los problemas </w:t>
      </w:r>
      <w:r w:rsidR="00995C18">
        <w:t>por los cuales se crea la necesidad que conlleva a la realización de la aplicación.</w:t>
      </w:r>
    </w:p>
    <w:p w:rsidR="00995C18" w:rsidRDefault="00995C18" w:rsidP="003F7F4E">
      <w:pPr>
        <w:pStyle w:val="PSI-Normal"/>
      </w:pPr>
      <w:r>
        <w:t>El circuito actual es casi inexistente. A la hora de realizar un reclamo, la secuencia a seguir consiste en realizar una nota formal dirigida a diferentes sectores de la autoridad de la Universidad, sin poder especificar a un responsable claro para la solución reclamo. En el caso específico del servicio de limpieza, el proceso difiere un poco, se cuenta con un soporte en papel, un cuaderno, en el que los alumnos realizan sus quejas, el mismo el leído directamente por el personal encargado de solucionarlo, una característica que se desea evitar, estos mismo, pueden escribir en el mismo medio la devolución que crean conveniente, dejando la atención al reclamo a conveniencia subjetiva del personal que atiende el reclamo.</w:t>
      </w:r>
    </w:p>
    <w:p w:rsidR="003F7F4E" w:rsidRPr="00EB61F1" w:rsidRDefault="003F7F4E" w:rsidP="00F2658A">
      <w:pPr>
        <w:pStyle w:val="PSI-Comentario"/>
        <w:rPr>
          <w:rFonts w:cstheme="minorHAnsi"/>
          <w:color w:val="auto"/>
        </w:rPr>
      </w:pPr>
    </w:p>
    <w:p w:rsidR="00F2658A" w:rsidRPr="00EB61F1" w:rsidRDefault="00F2658A" w:rsidP="00EB61F1">
      <w:pPr>
        <w:pStyle w:val="PSI-Ttulo1"/>
      </w:pPr>
      <w:bookmarkStart w:id="23" w:name="_Toc235007270"/>
      <w:bookmarkStart w:id="24" w:name="_Toc235009557"/>
      <w:bookmarkStart w:id="25" w:name="_Toc257629747"/>
      <w:r w:rsidRPr="00EB61F1">
        <w:t>Casos de Uso</w:t>
      </w:r>
      <w:bookmarkEnd w:id="23"/>
      <w:bookmarkEnd w:id="24"/>
      <w:bookmarkEnd w:id="25"/>
    </w:p>
    <w:p w:rsidR="00D74424" w:rsidRPr="00EB61F1" w:rsidRDefault="00D74424" w:rsidP="00D74424">
      <w:pPr>
        <w:pStyle w:val="PSI-Comentario"/>
        <w:rPr>
          <w:rFonts w:cstheme="minorHAnsi"/>
          <w:color w:val="auto"/>
        </w:rPr>
      </w:pPr>
      <w:bookmarkStart w:id="26" w:name="_Toc12016616"/>
      <w:bookmarkStart w:id="27" w:name="_Toc228266925"/>
      <w:bookmarkStart w:id="28" w:name="_Toc234682917"/>
      <w:bookmarkStart w:id="29" w:name="_Toc235346532"/>
      <w:r w:rsidRPr="00EB61F1">
        <w:rPr>
          <w:rFonts w:cstheme="minorHAnsi"/>
          <w:color w:val="auto"/>
        </w:rPr>
        <w:t>[En este apartado se presentan los Casos de Uso del Sistema, junto con una breve descripción del mismo y los actores involucrados.]</w:t>
      </w:r>
    </w:p>
    <w:p w:rsidR="00716E1A" w:rsidRPr="00EB61F1" w:rsidRDefault="00D74424" w:rsidP="00716E1A">
      <w:pPr>
        <w:pStyle w:val="PSI-Ttulo2"/>
        <w:rPr>
          <w:rFonts w:asciiTheme="minorHAnsi" w:hAnsiTheme="minorHAnsi" w:cstheme="minorHAnsi"/>
          <w:color w:val="92D050"/>
        </w:rPr>
      </w:pPr>
      <w:bookmarkStart w:id="30" w:name="_Toc257629748"/>
      <w:r w:rsidRPr="00EB61F1">
        <w:rPr>
          <w:rFonts w:asciiTheme="minorHAnsi" w:hAnsiTheme="minorHAnsi" w:cstheme="minorHAnsi"/>
          <w:color w:val="92D050"/>
        </w:rPr>
        <w:lastRenderedPageBreak/>
        <w:t>[</w:t>
      </w:r>
      <w:r w:rsidR="00716E1A" w:rsidRPr="00EB61F1">
        <w:rPr>
          <w:rFonts w:asciiTheme="minorHAnsi" w:hAnsiTheme="minorHAnsi" w:cstheme="minorHAnsi"/>
          <w:color w:val="92D050"/>
        </w:rPr>
        <w:t>Caso de Uso 1</w:t>
      </w:r>
      <w:bookmarkEnd w:id="26"/>
      <w:bookmarkEnd w:id="27"/>
      <w:bookmarkEnd w:id="28"/>
      <w:bookmarkEnd w:id="29"/>
      <w:r w:rsidRPr="00EB61F1">
        <w:rPr>
          <w:rFonts w:asciiTheme="minorHAnsi" w:hAnsiTheme="minorHAnsi" w:cstheme="minorHAnsi"/>
          <w:color w:val="92D050"/>
        </w:rPr>
        <w:t>]</w:t>
      </w:r>
      <w:bookmarkEnd w:id="30"/>
    </w:p>
    <w:p w:rsidR="00D74424" w:rsidRPr="00EB61F1" w:rsidRDefault="00D74424" w:rsidP="00EB61F1">
      <w:pPr>
        <w:pStyle w:val="PSI-Ttulo3"/>
      </w:pPr>
      <w:bookmarkStart w:id="31" w:name="_Toc257629749"/>
      <w:r w:rsidRPr="00EB61F1">
        <w:t>Actores</w:t>
      </w:r>
      <w:bookmarkEnd w:id="31"/>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2" w:name="_Toc228266926"/>
      <w:bookmarkStart w:id="33" w:name="_Toc234682918"/>
      <w:bookmarkStart w:id="34" w:name="_Toc235346533"/>
      <w:bookmarkStart w:id="35" w:name="_Toc257629750"/>
      <w:r w:rsidRPr="00EB61F1">
        <w:t>Descripción</w:t>
      </w:r>
      <w:bookmarkEnd w:id="32"/>
      <w:bookmarkEnd w:id="33"/>
      <w:bookmarkEnd w:id="34"/>
      <w:bookmarkEnd w:id="35"/>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716E1A" w:rsidRPr="00EB61F1" w:rsidRDefault="00716E1A" w:rsidP="002D3392">
      <w:pPr>
        <w:pStyle w:val="PSI-Normal"/>
        <w:rPr>
          <w:lang w:eastAsia="ar-SA"/>
        </w:rPr>
      </w:pPr>
    </w:p>
    <w:p w:rsidR="00716E1A" w:rsidRPr="00EB61F1" w:rsidRDefault="00D74424" w:rsidP="00716E1A">
      <w:pPr>
        <w:pStyle w:val="PSI-Ttulo2"/>
        <w:rPr>
          <w:rFonts w:asciiTheme="minorHAnsi" w:hAnsiTheme="minorHAnsi" w:cstheme="minorHAnsi"/>
          <w:color w:val="92D050"/>
        </w:rPr>
      </w:pPr>
      <w:bookmarkStart w:id="36" w:name="_Toc257629751"/>
      <w:r w:rsidRPr="00EB61F1">
        <w:rPr>
          <w:rFonts w:asciiTheme="minorHAnsi" w:hAnsiTheme="minorHAnsi" w:cstheme="minorHAnsi"/>
          <w:color w:val="92D050"/>
        </w:rPr>
        <w:t>[</w:t>
      </w:r>
      <w:r w:rsidR="00716E1A" w:rsidRPr="00EB61F1">
        <w:rPr>
          <w:rFonts w:asciiTheme="minorHAnsi" w:hAnsiTheme="minorHAnsi" w:cstheme="minorHAnsi"/>
          <w:color w:val="92D050"/>
        </w:rPr>
        <w:t>Caso de Uso 2</w:t>
      </w:r>
      <w:r w:rsidRPr="00EB61F1">
        <w:rPr>
          <w:rFonts w:asciiTheme="minorHAnsi" w:hAnsiTheme="minorHAnsi" w:cstheme="minorHAnsi"/>
          <w:color w:val="92D050"/>
        </w:rPr>
        <w:t>]</w:t>
      </w:r>
      <w:bookmarkEnd w:id="36"/>
    </w:p>
    <w:p w:rsidR="00D74424" w:rsidRPr="00EB61F1" w:rsidRDefault="00D74424" w:rsidP="00EB61F1">
      <w:pPr>
        <w:pStyle w:val="PSI-Ttulo3"/>
      </w:pPr>
      <w:bookmarkStart w:id="37" w:name="_Toc257629752"/>
      <w:r w:rsidRPr="00EB61F1">
        <w:t>Actores</w:t>
      </w:r>
      <w:bookmarkEnd w:id="37"/>
    </w:p>
    <w:p w:rsidR="00D74424" w:rsidRPr="00EB61F1" w:rsidRDefault="00D74424" w:rsidP="00D74424">
      <w:pPr>
        <w:pStyle w:val="PSI-Comentario"/>
        <w:rPr>
          <w:rFonts w:cstheme="minorHAnsi"/>
          <w:color w:val="auto"/>
        </w:rPr>
      </w:pPr>
      <w:r w:rsidRPr="00EB61F1">
        <w:rPr>
          <w:rFonts w:cstheme="minorHAnsi"/>
          <w:color w:val="auto"/>
        </w:rPr>
        <w:t>[Indicar los actores participantes de este Caso de Uso, de acuerdo a como fueron nombrados en el Modelo de Casos de Uso.]</w:t>
      </w:r>
    </w:p>
    <w:p w:rsidR="00716E1A" w:rsidRPr="00EB61F1" w:rsidRDefault="00716E1A" w:rsidP="00EB61F1">
      <w:pPr>
        <w:pStyle w:val="PSI-Ttulo3"/>
      </w:pPr>
      <w:bookmarkStart w:id="38" w:name="_Toc257629753"/>
      <w:r w:rsidRPr="00EB61F1">
        <w:t>Descripción</w:t>
      </w:r>
      <w:bookmarkEnd w:id="38"/>
    </w:p>
    <w:p w:rsidR="00716E1A" w:rsidRPr="00EB61F1" w:rsidRDefault="00716E1A" w:rsidP="00716E1A">
      <w:pPr>
        <w:pStyle w:val="PSI-Comentario"/>
        <w:rPr>
          <w:rFonts w:cstheme="minorHAnsi"/>
          <w:color w:val="auto"/>
          <w:lang w:eastAsia="ar-SA"/>
        </w:rPr>
      </w:pPr>
      <w:r w:rsidRPr="00EB61F1">
        <w:rPr>
          <w:rFonts w:cstheme="minorHAnsi"/>
          <w:color w:val="auto"/>
          <w:lang w:eastAsia="ar-SA"/>
        </w:rPr>
        <w:t>[Explicar brevemente el propósito del caso de uso]</w:t>
      </w:r>
    </w:p>
    <w:p w:rsidR="00F2658A" w:rsidRPr="00EB61F1" w:rsidRDefault="00F2658A" w:rsidP="002D3392">
      <w:pPr>
        <w:pStyle w:val="PSI-Normal"/>
      </w:pPr>
    </w:p>
    <w:p w:rsidR="00F2658A" w:rsidRPr="00EB61F1" w:rsidRDefault="00F2658A" w:rsidP="00EB61F1">
      <w:pPr>
        <w:pStyle w:val="PSI-Ttulo1"/>
      </w:pPr>
      <w:bookmarkStart w:id="39" w:name="_Toc235007272"/>
      <w:bookmarkStart w:id="40" w:name="_Toc235009559"/>
      <w:bookmarkStart w:id="41" w:name="_Toc257629754"/>
      <w:r w:rsidRPr="00EB61F1">
        <w:t>Diagrama</w:t>
      </w:r>
      <w:bookmarkEnd w:id="39"/>
      <w:bookmarkEnd w:id="40"/>
      <w:r w:rsidR="00D74424" w:rsidRPr="00EB61F1">
        <w:t xml:space="preserve"> de Casos de Uso</w:t>
      </w:r>
      <w:bookmarkEnd w:id="41"/>
    </w:p>
    <w:p w:rsidR="00F2658A" w:rsidRPr="000E5BAC" w:rsidRDefault="00F2658A" w:rsidP="000E5BAC">
      <w:pPr>
        <w:pStyle w:val="PSI-Comentario"/>
        <w:rPr>
          <w:rFonts w:cstheme="minorHAnsi"/>
          <w:color w:val="auto"/>
        </w:rPr>
      </w:pPr>
      <w:bookmarkStart w:id="42" w:name="_Toc235007273"/>
      <w:r w:rsidRPr="00EB61F1">
        <w:rPr>
          <w:rFonts w:cstheme="minorHAnsi"/>
          <w:color w:val="auto"/>
        </w:rPr>
        <w:t>[En   este   aparta</w:t>
      </w:r>
      <w:r w:rsidR="00D74424" w:rsidRPr="00EB61F1">
        <w:rPr>
          <w:rFonts w:cstheme="minorHAnsi"/>
          <w:color w:val="auto"/>
        </w:rPr>
        <w:t>do   se   deben   reflejar   los   diagramas</w:t>
      </w:r>
      <w:r w:rsidRPr="00EB61F1">
        <w:rPr>
          <w:rFonts w:cstheme="minorHAnsi"/>
          <w:color w:val="auto"/>
        </w:rPr>
        <w:t xml:space="preserve">   de   casos   de   uso   inicial</w:t>
      </w:r>
      <w:r w:rsidR="00D74424" w:rsidRPr="00EB61F1">
        <w:rPr>
          <w:rFonts w:cstheme="minorHAnsi"/>
          <w:color w:val="auto"/>
        </w:rPr>
        <w:t>es</w:t>
      </w:r>
      <w:r w:rsidRPr="00EB61F1">
        <w:rPr>
          <w:rFonts w:cstheme="minorHAnsi"/>
          <w:color w:val="auto"/>
        </w:rPr>
        <w:t xml:space="preserve">   del   sistema.   Los  diagramas de casos de uso son una representación gráfica de una parte o  todos  los actores y casos de uso del sistema, incluyendo sus interacciones y estos pueden ser desarrollados en una herramienta de modelado visual. La construcción del Diagrama de Casos de Uso se inicia con la elaboración del Diagrama de Casos de Uso Inicial, el refinamiento del mismo puede contemplarse en iteraciones posteriores. ]</w:t>
      </w:r>
      <w:bookmarkEnd w:id="42"/>
    </w:p>
    <w:p w:rsidR="00995C18" w:rsidRDefault="00995C18" w:rsidP="00EB61F1">
      <w:pPr>
        <w:pStyle w:val="PSI-Ttulo1"/>
      </w:pPr>
      <w:bookmarkStart w:id="43" w:name="_Toc235007274"/>
      <w:bookmarkStart w:id="44" w:name="_Toc235009560"/>
      <w:bookmarkStart w:id="45" w:name="_Toc257629755"/>
    </w:p>
    <w:p w:rsidR="00F2658A" w:rsidRPr="00EB61F1" w:rsidRDefault="00F2658A" w:rsidP="00EB61F1">
      <w:pPr>
        <w:pStyle w:val="PSI-Ttulo1"/>
      </w:pPr>
      <w:r w:rsidRPr="00EB61F1">
        <w:t>Requerimientos Técnicos</w:t>
      </w:r>
      <w:bookmarkEnd w:id="43"/>
      <w:bookmarkEnd w:id="44"/>
      <w:bookmarkEnd w:id="45"/>
    </w:p>
    <w:p w:rsidR="00F2658A" w:rsidRDefault="00F2658A" w:rsidP="00F2658A">
      <w:pPr>
        <w:pStyle w:val="infoblue"/>
        <w:ind w:left="0" w:hanging="11"/>
        <w:jc w:val="both"/>
        <w:rPr>
          <w:rFonts w:asciiTheme="minorHAnsi" w:eastAsia="Calibri" w:hAnsiTheme="minorHAnsi" w:cstheme="minorHAnsi"/>
          <w:iCs w:val="0"/>
          <w:color w:val="auto"/>
          <w:sz w:val="22"/>
          <w:szCs w:val="22"/>
          <w:lang w:val="es-AR"/>
        </w:rPr>
      </w:pPr>
      <w:r w:rsidRPr="00EB61F1">
        <w:rPr>
          <w:rFonts w:asciiTheme="minorHAnsi" w:eastAsia="Calibri" w:hAnsiTheme="minorHAnsi" w:cstheme="minorHAnsi"/>
          <w:iCs w:val="0"/>
          <w:color w:val="auto"/>
          <w:sz w:val="22"/>
          <w:szCs w:val="22"/>
          <w:lang w:val="es-AR"/>
        </w:rPr>
        <w:t xml:space="preserve">[En esta sección se describen los requerimientos técnicos, tales como sistema operativo, plataforma de arquitectura, por ejemplo </w:t>
      </w:r>
      <w:proofErr w:type="spellStart"/>
      <w:r w:rsidRPr="00EB61F1">
        <w:rPr>
          <w:rFonts w:asciiTheme="minorHAnsi" w:eastAsia="Calibri" w:hAnsiTheme="minorHAnsi" w:cstheme="minorHAnsi"/>
          <w:iCs w:val="0"/>
          <w:color w:val="auto"/>
          <w:sz w:val="22"/>
          <w:szCs w:val="22"/>
          <w:lang w:val="es-AR"/>
        </w:rPr>
        <w:t>WebSphere</w:t>
      </w:r>
      <w:proofErr w:type="spellEnd"/>
      <w:r w:rsidRPr="00EB61F1">
        <w:rPr>
          <w:rFonts w:asciiTheme="minorHAnsi" w:eastAsia="Calibri" w:hAnsiTheme="minorHAnsi" w:cstheme="minorHAnsi"/>
          <w:iCs w:val="0"/>
          <w:color w:val="auto"/>
          <w:sz w:val="22"/>
          <w:szCs w:val="22"/>
          <w:lang w:val="es-AR"/>
        </w:rPr>
        <w:t>, .NET, etc.]</w:t>
      </w:r>
    </w:p>
    <w:p w:rsidR="00995C18" w:rsidRPr="00995C18" w:rsidRDefault="00995C18" w:rsidP="00995C18">
      <w:pPr>
        <w:pStyle w:val="PSI-Normal"/>
      </w:pPr>
      <w:r>
        <w:t xml:space="preserve">Se requiere que el sistema sea desarrollado para un ambiente de dispositivo móvil inteligente, </w:t>
      </w:r>
      <w:r>
        <w:rPr>
          <w:i/>
        </w:rPr>
        <w:t>Smartphone</w:t>
      </w:r>
      <w:r>
        <w:t>, en el que se pueda implementar las características de realización de reclamos. Para las funcionalidades relacionadas a eliminación, inserción o modificación de los registros de reclamos y servicios, se desea que este realizada en un ambiente web.</w:t>
      </w:r>
    </w:p>
    <w:p w:rsidR="00995C18" w:rsidRDefault="00995C18" w:rsidP="00EB61F1">
      <w:pPr>
        <w:pStyle w:val="PSI-Ttulo1"/>
      </w:pPr>
      <w:bookmarkStart w:id="46" w:name="_Toc235007275"/>
      <w:bookmarkStart w:id="47" w:name="_Toc235009561"/>
      <w:bookmarkStart w:id="48" w:name="_Toc257629756"/>
    </w:p>
    <w:p w:rsidR="00F2658A" w:rsidRDefault="00F2658A" w:rsidP="00EB61F1">
      <w:pPr>
        <w:pStyle w:val="PSI-Ttulo1"/>
      </w:pPr>
      <w:r w:rsidRPr="00EB61F1">
        <w:t>Requerimientos Funcionales</w:t>
      </w:r>
      <w:bookmarkEnd w:id="46"/>
      <w:bookmarkEnd w:id="47"/>
      <w:bookmarkEnd w:id="48"/>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EB61F1" w:rsidRPr="00EB61F1" w:rsidTr="00EB61F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ID del Requerimiento:</w:t>
            </w:r>
          </w:p>
        </w:tc>
        <w:tc>
          <w:tcPr>
            <w:tcW w:w="4692" w:type="dxa"/>
          </w:tcPr>
          <w:p w:rsidR="00F2658A" w:rsidRPr="00EB61F1" w:rsidRDefault="00BA4F91" w:rsidP="00D74424">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Nombre del Requerimiento:</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servicio.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E54CA4">
            <w:pPr>
              <w:ind w:left="34" w:firstLine="0"/>
              <w:rPr>
                <w:rFonts w:cstheme="minorHAnsi"/>
                <w:lang w:val="es-AR"/>
              </w:rPr>
            </w:pPr>
            <w:r w:rsidRPr="00BA4F91">
              <w:rPr>
                <w:rFonts w:cstheme="minorHAnsi"/>
                <w:lang w:val="es-AR"/>
              </w:rPr>
              <w:t>Identificación del Requerimiento:</w:t>
            </w:r>
          </w:p>
        </w:tc>
        <w:tc>
          <w:tcPr>
            <w:tcW w:w="4692" w:type="dxa"/>
          </w:tcPr>
          <w:p w:rsidR="00F2658A" w:rsidRPr="00EB61F1" w:rsidRDefault="00BA4F91" w:rsidP="00D7442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REQ001</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F2658A" w:rsidRPr="00BA4F91" w:rsidRDefault="00F2658A" w:rsidP="00D74424">
            <w:pPr>
              <w:rPr>
                <w:rFonts w:cstheme="minorHAnsi"/>
                <w:lang w:val="es-AR"/>
              </w:rPr>
            </w:pPr>
            <w:r w:rsidRPr="00BA4F91">
              <w:rPr>
                <w:rFonts w:cstheme="minorHAnsi"/>
                <w:lang w:val="es-AR"/>
              </w:rPr>
              <w:t>Características:</w:t>
            </w:r>
          </w:p>
        </w:tc>
        <w:tc>
          <w:tcPr>
            <w:tcW w:w="4692" w:type="dxa"/>
          </w:tcPr>
          <w:p w:rsidR="00F2658A" w:rsidRPr="00EB61F1" w:rsidRDefault="00BA4F91" w:rsidP="00D74424">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servicio en el sistema, en conjunto con los datos y la información referente al mismo.</w:t>
            </w:r>
          </w:p>
        </w:tc>
      </w:tr>
      <w:tr w:rsidR="00EB61F1" w:rsidRPr="00EB61F1" w:rsidTr="00EB61F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Encargado, etc.</w:t>
            </w:r>
          </w:p>
        </w:tc>
      </w:tr>
      <w:tr w:rsidR="00EB61F1" w:rsidRPr="00EB61F1" w:rsidTr="00EB61F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F2658A" w:rsidRPr="00EB61F1" w:rsidRDefault="00F2658A" w:rsidP="00BA4F91">
            <w:pPr>
              <w:pStyle w:val="PSI-ComentarioenTabla"/>
              <w:rPr>
                <w:rFonts w:cstheme="minorHAnsi"/>
                <w:color w:val="auto"/>
              </w:rPr>
            </w:pPr>
            <w:r w:rsidRPr="00EB61F1">
              <w:rPr>
                <w:rFonts w:cstheme="minorHAnsi"/>
                <w:b w:val="0"/>
                <w:color w:val="auto"/>
              </w:rPr>
              <w:t>L</w:t>
            </w:r>
            <w:r w:rsidR="00BA4F91">
              <w:rPr>
                <w:rFonts w:cstheme="minorHAnsi"/>
                <w:b w:val="0"/>
                <w:color w:val="auto"/>
              </w:rPr>
              <w:t>a prioridad de requerimiento</w:t>
            </w:r>
            <w:r w:rsidRPr="00EB61F1">
              <w:rPr>
                <w:rFonts w:cstheme="minorHAnsi"/>
                <w:color w:val="auto"/>
              </w:rPr>
              <w:t xml:space="preserve">: </w:t>
            </w:r>
            <w:r w:rsidR="00BA4F91">
              <w:rPr>
                <w:rFonts w:cstheme="minorHAnsi"/>
                <w:color w:val="auto"/>
              </w:rPr>
              <w:t>ALTA</w:t>
            </w:r>
          </w:p>
        </w:tc>
      </w:tr>
    </w:tbl>
    <w:p w:rsidR="00F2658A" w:rsidRDefault="00F2658A"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REQ002</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servicio 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Eliminación de un servicio y de toda la información asociada a este, como: Encargado, Reclamos asociados,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servicio.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REQ003</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servicio 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Modificar datos como: Código, Nombre, Encargado,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p w:rsidR="00BA4F91" w:rsidRPr="00EB61F1" w:rsidRDefault="00BA4F91"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reclamo.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REQ004</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Dar de alta un nuevo reclamo en el sistema, en conjunto con los datos y la información referente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Ingresar datos como: Código, Nombre, Servicio responsable,</w:t>
            </w:r>
            <w:r w:rsidR="00EB23FF">
              <w:rPr>
                <w:rFonts w:cstheme="minorHAnsi"/>
                <w:b w:val="0"/>
                <w:color w:val="auto"/>
              </w:rPr>
              <w:t xml:space="preserve"> Sectores en los que se encuentra disponible,</w:t>
            </w:r>
            <w:r>
              <w:rPr>
                <w:rFonts w:cstheme="minorHAnsi"/>
                <w:b w:val="0"/>
                <w:color w:val="auto"/>
              </w:rPr>
              <w:t xml:space="preserv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w:t>
            </w:r>
            <w:r w:rsidR="00EB23FF">
              <w:rPr>
                <w:rFonts w:cstheme="minorHAnsi"/>
                <w:color w:val="auto"/>
              </w:rPr>
              <w:t>reclamo</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REQ005</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Eliminar un </w:t>
            </w:r>
            <w:r w:rsidR="00EB23FF">
              <w:rPr>
                <w:rFonts w:cstheme="minorHAnsi"/>
                <w:color w:val="auto"/>
              </w:rPr>
              <w:t xml:space="preserve">reclamo </w:t>
            </w:r>
            <w:r>
              <w:rPr>
                <w:rFonts w:cstheme="minorHAnsi"/>
                <w:color w:val="auto"/>
              </w:rPr>
              <w:t>especificado por el usuario.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EB23FF">
            <w:pPr>
              <w:pStyle w:val="PSI-ComentarioenTabla"/>
              <w:rPr>
                <w:rFonts w:cstheme="minorHAnsi"/>
                <w:b w:val="0"/>
                <w:color w:val="auto"/>
              </w:rPr>
            </w:pPr>
            <w:r>
              <w:rPr>
                <w:rFonts w:cstheme="minorHAnsi"/>
                <w:b w:val="0"/>
                <w:color w:val="auto"/>
              </w:rPr>
              <w:t xml:space="preserve">Eliminación de un </w:t>
            </w:r>
            <w:r w:rsidR="00EB23FF" w:rsidRPr="00EB23FF">
              <w:rPr>
                <w:rFonts w:cstheme="minorHAnsi"/>
                <w:b w:val="0"/>
                <w:color w:val="auto"/>
              </w:rPr>
              <w:t>reclamo</w:t>
            </w:r>
            <w:r w:rsidR="00EB23FF">
              <w:rPr>
                <w:rFonts w:cstheme="minorHAnsi"/>
                <w:b w:val="0"/>
                <w:color w:val="auto"/>
              </w:rPr>
              <w:t xml:space="preserve"> </w:t>
            </w:r>
            <w:r>
              <w:rPr>
                <w:rFonts w:cstheme="minorHAnsi"/>
                <w:b w:val="0"/>
                <w:color w:val="auto"/>
              </w:rPr>
              <w:t xml:space="preserve">y de toda la información </w:t>
            </w:r>
            <w:r w:rsidR="00EB23FF">
              <w:rPr>
                <w:rFonts w:cstheme="minorHAnsi"/>
                <w:b w:val="0"/>
                <w:color w:val="auto"/>
              </w:rPr>
              <w:t>correspondiente al mismo.</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BA4F91" w:rsidRPr="00EB61F1" w:rsidTr="00BA4F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ID del Requerimiento:</w:t>
            </w:r>
          </w:p>
        </w:tc>
        <w:tc>
          <w:tcPr>
            <w:tcW w:w="4692" w:type="dxa"/>
          </w:tcPr>
          <w:p w:rsidR="00BA4F91" w:rsidRPr="00EB61F1" w:rsidRDefault="00BA4F91" w:rsidP="00BA4F91">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Nombre del Requerimiento:</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Modificar </w:t>
            </w:r>
            <w:r w:rsidR="00EB23FF">
              <w:rPr>
                <w:rFonts w:cstheme="minorHAnsi"/>
                <w:color w:val="auto"/>
              </w:rPr>
              <w:t>reclamo</w:t>
            </w:r>
            <w:r>
              <w:rPr>
                <w:rFonts w:cstheme="minorHAnsi"/>
                <w:color w:val="auto"/>
              </w:rPr>
              <w:t>.</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ind w:left="34" w:firstLine="0"/>
              <w:rPr>
                <w:rFonts w:cstheme="minorHAnsi"/>
                <w:lang w:val="es-AR"/>
              </w:rPr>
            </w:pPr>
            <w:r w:rsidRPr="00BA4F91">
              <w:rPr>
                <w:rFonts w:cstheme="minorHAnsi"/>
                <w:lang w:val="es-AR"/>
              </w:rPr>
              <w:t>Identificación del Requerimiento:</w:t>
            </w:r>
          </w:p>
        </w:tc>
        <w:tc>
          <w:tcPr>
            <w:tcW w:w="4692" w:type="dxa"/>
          </w:tcPr>
          <w:p w:rsidR="00BA4F91" w:rsidRPr="00EB61F1" w:rsidRDefault="00BA4F91" w:rsidP="00BA4F91">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REQ006</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BA4F91" w:rsidRPr="00BA4F91" w:rsidRDefault="00BA4F91" w:rsidP="00BA4F91">
            <w:pPr>
              <w:rPr>
                <w:rFonts w:cstheme="minorHAnsi"/>
                <w:lang w:val="es-AR"/>
              </w:rPr>
            </w:pPr>
            <w:r w:rsidRPr="00BA4F91">
              <w:rPr>
                <w:rFonts w:cstheme="minorHAnsi"/>
                <w:lang w:val="es-AR"/>
              </w:rPr>
              <w:t>Características:</w:t>
            </w:r>
          </w:p>
        </w:tc>
        <w:tc>
          <w:tcPr>
            <w:tcW w:w="4692" w:type="dxa"/>
          </w:tcPr>
          <w:p w:rsidR="00BA4F91" w:rsidRPr="00EB61F1" w:rsidRDefault="00BA4F91" w:rsidP="00BA4F91">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Según un </w:t>
            </w:r>
            <w:r w:rsidR="00EB23FF">
              <w:rPr>
                <w:rFonts w:cstheme="minorHAnsi"/>
                <w:color w:val="auto"/>
              </w:rPr>
              <w:t xml:space="preserve">reclamo </w:t>
            </w:r>
            <w:r>
              <w:rPr>
                <w:rFonts w:cstheme="minorHAnsi"/>
                <w:color w:val="auto"/>
              </w:rPr>
              <w:t>específico, definido por el usuario, realizar modificaciones a la información de este o asociado al mismo.</w:t>
            </w:r>
          </w:p>
        </w:tc>
      </w:tr>
      <w:tr w:rsidR="00BA4F91" w:rsidRPr="00EB61F1" w:rsidTr="00BA4F91">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BA4F91" w:rsidRDefault="00BA4F91" w:rsidP="00BA4F91">
            <w:pPr>
              <w:pStyle w:val="PSI-ComentarioenTabla"/>
              <w:rPr>
                <w:rFonts w:cstheme="minorHAnsi"/>
                <w:b w:val="0"/>
                <w:color w:val="auto"/>
              </w:rPr>
            </w:pPr>
            <w:r>
              <w:rPr>
                <w:rFonts w:cstheme="minorHAnsi"/>
                <w:b w:val="0"/>
                <w:color w:val="auto"/>
              </w:rPr>
              <w:t xml:space="preserve">Modificar datos como: </w:t>
            </w:r>
            <w:r w:rsidR="00EB23FF">
              <w:rPr>
                <w:rFonts w:cstheme="minorHAnsi"/>
                <w:b w:val="0"/>
                <w:color w:val="auto"/>
              </w:rPr>
              <w:t>Código, Nombre, Servicio responsable, Sectores en los que se encuentra disponible, etc.</w:t>
            </w:r>
          </w:p>
        </w:tc>
      </w:tr>
      <w:tr w:rsidR="00BA4F91" w:rsidRPr="00EB61F1" w:rsidTr="00BA4F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BA4F91" w:rsidRPr="00EB61F1" w:rsidRDefault="00BA4F91" w:rsidP="00BA4F91">
            <w:pPr>
              <w:pStyle w:val="PSI-ComentarioenTabla"/>
              <w:rPr>
                <w:rFonts w:cstheme="minorHAnsi"/>
                <w:color w:val="auto"/>
              </w:rPr>
            </w:pPr>
            <w:r w:rsidRPr="00EB61F1">
              <w:rPr>
                <w:rFonts w:cstheme="minorHAnsi"/>
                <w:b w:val="0"/>
                <w:color w:val="auto"/>
              </w:rPr>
              <w:lastRenderedPageBreak/>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EB23FF"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ID del Requerimiento:</w:t>
            </w:r>
          </w:p>
        </w:tc>
        <w:tc>
          <w:tcPr>
            <w:tcW w:w="4692" w:type="dxa"/>
          </w:tcPr>
          <w:p w:rsidR="00EB23FF" w:rsidRPr="00EB61F1" w:rsidRDefault="00EB23FF"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Req7</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Nombre del Requerimiento:</w:t>
            </w:r>
          </w:p>
        </w:tc>
        <w:tc>
          <w:tcPr>
            <w:tcW w:w="4692" w:type="dxa"/>
          </w:tcPr>
          <w:p w:rsidR="00EB23FF" w:rsidRPr="00EB61F1" w:rsidRDefault="00EB23FF"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Realizar reclamo.</w:t>
            </w:r>
          </w:p>
        </w:tc>
      </w:tr>
      <w:tr w:rsidR="00EB23FF"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ind w:left="34" w:firstLine="0"/>
              <w:rPr>
                <w:rFonts w:cstheme="minorHAnsi"/>
                <w:lang w:val="es-AR"/>
              </w:rPr>
            </w:pPr>
            <w:r w:rsidRPr="00BA4F91">
              <w:rPr>
                <w:rFonts w:cstheme="minorHAnsi"/>
                <w:lang w:val="es-AR"/>
              </w:rPr>
              <w:t>Identificación del Requerimiento:</w:t>
            </w:r>
          </w:p>
        </w:tc>
        <w:tc>
          <w:tcPr>
            <w:tcW w:w="4692" w:type="dxa"/>
          </w:tcPr>
          <w:p w:rsidR="00EB23FF" w:rsidRPr="00EB61F1" w:rsidRDefault="00EB23FF"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REQ007</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EB23FF" w:rsidRPr="00BA4F91" w:rsidRDefault="00EB23FF" w:rsidP="00A610B0">
            <w:pPr>
              <w:rPr>
                <w:rFonts w:cstheme="minorHAnsi"/>
                <w:lang w:val="es-AR"/>
              </w:rPr>
            </w:pPr>
            <w:r w:rsidRPr="00BA4F91">
              <w:rPr>
                <w:rFonts w:cstheme="minorHAnsi"/>
                <w:lang w:val="es-AR"/>
              </w:rPr>
              <w:t>Características:</w:t>
            </w:r>
          </w:p>
        </w:tc>
        <w:tc>
          <w:tcPr>
            <w:tcW w:w="4692" w:type="dxa"/>
          </w:tcPr>
          <w:p w:rsidR="00EB23FF" w:rsidRPr="00EB61F1" w:rsidRDefault="00EB23FF" w:rsidP="00EB23FF">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Crear, según la orden de un usuario, una determinada instancia de un reclamo.</w:t>
            </w:r>
          </w:p>
        </w:tc>
      </w:tr>
      <w:tr w:rsidR="00EB23FF"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BA4F91" w:rsidRDefault="00EB23FF" w:rsidP="00EB23FF">
            <w:pPr>
              <w:pStyle w:val="PSI-ComentarioenTabla"/>
              <w:rPr>
                <w:rFonts w:cstheme="minorHAnsi"/>
                <w:b w:val="0"/>
                <w:color w:val="auto"/>
              </w:rPr>
            </w:pPr>
            <w:r>
              <w:rPr>
                <w:rFonts w:cstheme="minorHAnsi"/>
                <w:b w:val="0"/>
                <w:color w:val="auto"/>
              </w:rPr>
              <w:t>Realizar una nueva instancia de un reclamo, indicando datos referente al mismo como: Nombre de reclamo, Ubicación, Descripción, Opinión, etc.</w:t>
            </w:r>
          </w:p>
        </w:tc>
      </w:tr>
      <w:tr w:rsidR="00EB23FF"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EB23FF" w:rsidRPr="00EB61F1" w:rsidRDefault="00EB23FF"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ALTA</w:t>
            </w:r>
          </w:p>
        </w:tc>
      </w:tr>
    </w:tbl>
    <w:p w:rsidR="00BA4F91" w:rsidRDefault="00BA4F91"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3562C4"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ID del Requerimiento:</w:t>
            </w:r>
          </w:p>
        </w:tc>
        <w:tc>
          <w:tcPr>
            <w:tcW w:w="4692" w:type="dxa"/>
          </w:tcPr>
          <w:p w:rsidR="003562C4" w:rsidRPr="00EB61F1" w:rsidRDefault="003562C4"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Req8</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Nombre del Requerimiento:</w:t>
            </w:r>
          </w:p>
        </w:tc>
        <w:tc>
          <w:tcPr>
            <w:tcW w:w="4692" w:type="dxa"/>
          </w:tcPr>
          <w:p w:rsidR="003562C4" w:rsidRPr="00EB61F1" w:rsidRDefault="003562C4"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Atender reclamo.</w:t>
            </w:r>
          </w:p>
        </w:tc>
      </w:tr>
      <w:tr w:rsidR="003562C4"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ind w:left="34" w:firstLine="0"/>
              <w:rPr>
                <w:rFonts w:cstheme="minorHAnsi"/>
                <w:lang w:val="es-AR"/>
              </w:rPr>
            </w:pPr>
            <w:r w:rsidRPr="00BA4F91">
              <w:rPr>
                <w:rFonts w:cstheme="minorHAnsi"/>
                <w:lang w:val="es-AR"/>
              </w:rPr>
              <w:t>Identificación del Requerimiento:</w:t>
            </w:r>
          </w:p>
        </w:tc>
        <w:tc>
          <w:tcPr>
            <w:tcW w:w="4692" w:type="dxa"/>
          </w:tcPr>
          <w:p w:rsidR="003562C4" w:rsidRPr="00EB61F1" w:rsidRDefault="003562C4" w:rsidP="003562C4">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REQ008</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3562C4" w:rsidRPr="00BA4F91" w:rsidRDefault="003562C4" w:rsidP="00A610B0">
            <w:pPr>
              <w:rPr>
                <w:rFonts w:cstheme="minorHAnsi"/>
                <w:lang w:val="es-AR"/>
              </w:rPr>
            </w:pPr>
            <w:r w:rsidRPr="00BA4F91">
              <w:rPr>
                <w:rFonts w:cstheme="minorHAnsi"/>
                <w:lang w:val="es-AR"/>
              </w:rPr>
              <w:t>Características:</w:t>
            </w:r>
          </w:p>
        </w:tc>
        <w:tc>
          <w:tcPr>
            <w:tcW w:w="4692" w:type="dxa"/>
          </w:tcPr>
          <w:p w:rsidR="003562C4" w:rsidRPr="00EB61F1" w:rsidRDefault="003562C4" w:rsidP="00A610B0">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 partir de un reclamo ya realizado por otro usuario, permitir ver el mismo y realizar una devolución.</w:t>
            </w:r>
          </w:p>
        </w:tc>
      </w:tr>
      <w:tr w:rsidR="003562C4"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BA4F91" w:rsidRDefault="003562C4" w:rsidP="004E6D15">
            <w:pPr>
              <w:pStyle w:val="PSI-ComentarioenTabla"/>
              <w:rPr>
                <w:rFonts w:cstheme="minorHAnsi"/>
                <w:b w:val="0"/>
                <w:color w:val="auto"/>
              </w:rPr>
            </w:pPr>
            <w:r>
              <w:rPr>
                <w:rFonts w:cstheme="minorHAnsi"/>
                <w:b w:val="0"/>
                <w:color w:val="auto"/>
              </w:rPr>
              <w:t xml:space="preserve">Realizar una devolución de un reclamo </w:t>
            </w:r>
            <w:r w:rsidR="004E6D15">
              <w:rPr>
                <w:rFonts w:cstheme="minorHAnsi"/>
                <w:b w:val="0"/>
                <w:color w:val="auto"/>
              </w:rPr>
              <w:t>específico</w:t>
            </w:r>
            <w:r>
              <w:rPr>
                <w:rFonts w:cstheme="minorHAnsi"/>
                <w:b w:val="0"/>
                <w:color w:val="auto"/>
              </w:rPr>
              <w:t xml:space="preserve">, </w:t>
            </w:r>
            <w:r w:rsidR="004E6D15">
              <w:rPr>
                <w:rFonts w:cstheme="minorHAnsi"/>
                <w:b w:val="0"/>
                <w:color w:val="auto"/>
              </w:rPr>
              <w:t>indicando datos como: Estado del mismo (Finalizado, Siendo Atendido ,En Espera), Descripción de la Devolución, etc.</w:t>
            </w:r>
          </w:p>
        </w:tc>
      </w:tr>
      <w:tr w:rsidR="003562C4"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3562C4" w:rsidRPr="00EB61F1" w:rsidRDefault="003562C4"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sidR="004E6D15">
              <w:rPr>
                <w:rFonts w:cstheme="minorHAnsi"/>
                <w:color w:val="auto"/>
              </w:rPr>
              <w:t>MEDIA</w:t>
            </w:r>
          </w:p>
        </w:tc>
      </w:tr>
    </w:tbl>
    <w:p w:rsidR="003562C4" w:rsidRDefault="003562C4" w:rsidP="00BA4F91">
      <w:pPr>
        <w:pStyle w:val="PSI-Normal"/>
      </w:pPr>
    </w:p>
    <w:p w:rsidR="004E6D15" w:rsidRDefault="004E6D15" w:rsidP="00BA4F91">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Req9</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Insertar nuevo sector.</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REQ009</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Agregar un nuevo sector en el sistema, en conjunto con los datos y la información referente al mismo.</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lastRenderedPageBreak/>
              <w:t>Ingresar un nuevo sector al sistema para que puedan ser atendidos reclamos originados en el mismo, contemplando datos como: Código, Nombre, Ubicación,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4E6D15">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Req10</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sector.</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REQ010</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Eliminar un sector especificado por el usuario y todos los datos asociados al mismo.</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Eliminación de un sector y de toda la información correspondiente y en concordancia al mismo, como: Código, Nombre, Ubicación, Reclamos asociados,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4E6D15">
      <w:pPr>
        <w:pStyle w:val="PSI-Normal"/>
      </w:pPr>
    </w:p>
    <w:p w:rsidR="004E6D15" w:rsidRDefault="004E6D15" w:rsidP="004E6D15">
      <w:pPr>
        <w:pStyle w:val="PSI-Normal"/>
      </w:pPr>
    </w:p>
    <w:tbl>
      <w:tblPr>
        <w:tblStyle w:val="GridTable2Accent3"/>
        <w:tblW w:w="8094" w:type="dxa"/>
        <w:tblLook w:val="04A0" w:firstRow="1" w:lastRow="0" w:firstColumn="1" w:lastColumn="0" w:noHBand="0" w:noVBand="1"/>
      </w:tblPr>
      <w:tblGrid>
        <w:gridCol w:w="3402"/>
        <w:gridCol w:w="4692"/>
      </w:tblGrid>
      <w:tr w:rsidR="004E6D15" w:rsidRPr="00EB61F1" w:rsidTr="00A610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ID del Requerimiento:</w:t>
            </w:r>
          </w:p>
        </w:tc>
        <w:tc>
          <w:tcPr>
            <w:tcW w:w="4692" w:type="dxa"/>
          </w:tcPr>
          <w:p w:rsidR="004E6D15" w:rsidRPr="00EB61F1" w:rsidRDefault="004E6D15" w:rsidP="00A610B0">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Req11</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Nombre del Requerimiento:</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Modificar sector.</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ind w:left="34" w:firstLine="0"/>
              <w:rPr>
                <w:rFonts w:cstheme="minorHAnsi"/>
                <w:lang w:val="es-AR"/>
              </w:rPr>
            </w:pPr>
            <w:r w:rsidRPr="00BA4F91">
              <w:rPr>
                <w:rFonts w:cstheme="minorHAnsi"/>
                <w:lang w:val="es-AR"/>
              </w:rPr>
              <w:t>Identificación del Requerimiento:</w:t>
            </w:r>
          </w:p>
        </w:tc>
        <w:tc>
          <w:tcPr>
            <w:tcW w:w="4692" w:type="dxa"/>
          </w:tcPr>
          <w:p w:rsidR="004E6D15" w:rsidRPr="00EB61F1" w:rsidRDefault="004E6D15" w:rsidP="00A610B0">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REQ011</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4E6D15" w:rsidRPr="00BA4F91" w:rsidRDefault="004E6D15" w:rsidP="00A610B0">
            <w:pPr>
              <w:rPr>
                <w:rFonts w:cstheme="minorHAnsi"/>
                <w:lang w:val="es-AR"/>
              </w:rPr>
            </w:pPr>
            <w:r w:rsidRPr="00BA4F91">
              <w:rPr>
                <w:rFonts w:cstheme="minorHAnsi"/>
                <w:lang w:val="es-AR"/>
              </w:rPr>
              <w:t>Características:</w:t>
            </w:r>
          </w:p>
        </w:tc>
        <w:tc>
          <w:tcPr>
            <w:tcW w:w="4692" w:type="dxa"/>
          </w:tcPr>
          <w:p w:rsidR="004E6D15" w:rsidRPr="00EB61F1" w:rsidRDefault="004E6D15" w:rsidP="004E6D15">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Según un sector específico, definido por el usuario, realizar modificaciones a la información de este o asociado al mismo.</w:t>
            </w:r>
          </w:p>
        </w:tc>
      </w:tr>
      <w:tr w:rsidR="004E6D15" w:rsidRPr="00EB61F1" w:rsidTr="00A610B0">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BA4F91" w:rsidRDefault="004E6D15" w:rsidP="004E6D15">
            <w:pPr>
              <w:pStyle w:val="PSI-ComentarioenTabla"/>
              <w:rPr>
                <w:rFonts w:cstheme="minorHAnsi"/>
                <w:b w:val="0"/>
                <w:color w:val="auto"/>
              </w:rPr>
            </w:pPr>
            <w:r>
              <w:rPr>
                <w:rFonts w:cstheme="minorHAnsi"/>
                <w:b w:val="0"/>
                <w:color w:val="auto"/>
              </w:rPr>
              <w:t>Modificar datos como: Código, Nombre, Ubicación, etc.</w:t>
            </w:r>
          </w:p>
        </w:tc>
      </w:tr>
      <w:tr w:rsidR="004E6D15" w:rsidRPr="00EB61F1" w:rsidTr="00A610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4E6D15" w:rsidRPr="00EB61F1" w:rsidRDefault="004E6D15" w:rsidP="00A610B0">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r>
              <w:rPr>
                <w:rFonts w:cstheme="minorHAnsi"/>
                <w:color w:val="auto"/>
              </w:rPr>
              <w:t>MEDIA/BAJA</w:t>
            </w:r>
          </w:p>
        </w:tc>
      </w:tr>
    </w:tbl>
    <w:p w:rsidR="004E6D15" w:rsidRDefault="004E6D15" w:rsidP="0089559D">
      <w:pPr>
        <w:pStyle w:val="PSI-Normal"/>
      </w:pPr>
    </w:p>
    <w:p w:rsidR="0089559D" w:rsidRPr="0089559D" w:rsidRDefault="0089559D" w:rsidP="0089559D">
      <w:pPr>
        <w:pStyle w:val="PSI-Normal"/>
      </w:pPr>
    </w:p>
    <w:tbl>
      <w:tblPr>
        <w:tblStyle w:val="GridTable2Accent3"/>
        <w:tblW w:w="8094" w:type="dxa"/>
        <w:tblLook w:val="04A0" w:firstRow="1" w:lastRow="0" w:firstColumn="1" w:lastColumn="0" w:noHBand="0" w:noVBand="1"/>
      </w:tblPr>
      <w:tblGrid>
        <w:gridCol w:w="3402"/>
        <w:gridCol w:w="4692"/>
      </w:tblGrid>
      <w:tr w:rsidR="0089559D" w:rsidRPr="00EB61F1" w:rsidTr="000376A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0376A9">
            <w:pPr>
              <w:rPr>
                <w:rFonts w:cstheme="minorHAnsi"/>
                <w:lang w:val="es-AR"/>
              </w:rPr>
            </w:pPr>
            <w:r w:rsidRPr="00BA4F91">
              <w:rPr>
                <w:rFonts w:cstheme="minorHAnsi"/>
                <w:lang w:val="es-AR"/>
              </w:rPr>
              <w:t>ID del Requerimiento:</w:t>
            </w:r>
          </w:p>
        </w:tc>
        <w:tc>
          <w:tcPr>
            <w:tcW w:w="4692" w:type="dxa"/>
          </w:tcPr>
          <w:p w:rsidR="0089559D" w:rsidRPr="00EB61F1" w:rsidRDefault="0089559D" w:rsidP="000376A9">
            <w:pPr>
              <w:pStyle w:val="PSI-ComentarioenTabla"/>
              <w:cnfStyle w:val="100000000000" w:firstRow="1"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Req12</w:t>
            </w:r>
          </w:p>
        </w:tc>
      </w:tr>
      <w:tr w:rsidR="0089559D" w:rsidRPr="00EB61F1" w:rsidTr="000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0376A9">
            <w:pPr>
              <w:rPr>
                <w:rFonts w:cstheme="minorHAnsi"/>
                <w:lang w:val="es-AR"/>
              </w:rPr>
            </w:pPr>
            <w:r w:rsidRPr="00BA4F91">
              <w:rPr>
                <w:rFonts w:cstheme="minorHAnsi"/>
                <w:lang w:val="es-AR"/>
              </w:rPr>
              <w:t>Nombre del Requerimiento:</w:t>
            </w:r>
          </w:p>
        </w:tc>
        <w:tc>
          <w:tcPr>
            <w:tcW w:w="4692" w:type="dxa"/>
          </w:tcPr>
          <w:p w:rsidR="0089559D" w:rsidRPr="00EB61F1" w:rsidRDefault="0089559D" w:rsidP="000376A9">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Permitir agregar correo a reclamante.</w:t>
            </w:r>
          </w:p>
        </w:tc>
      </w:tr>
      <w:tr w:rsidR="0089559D" w:rsidRPr="00EB61F1" w:rsidTr="000376A9">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0376A9">
            <w:pPr>
              <w:ind w:left="34" w:firstLine="0"/>
              <w:rPr>
                <w:rFonts w:cstheme="minorHAnsi"/>
                <w:lang w:val="es-AR"/>
              </w:rPr>
            </w:pPr>
            <w:r w:rsidRPr="00BA4F91">
              <w:rPr>
                <w:rFonts w:cstheme="minorHAnsi"/>
                <w:lang w:val="es-AR"/>
              </w:rPr>
              <w:t>Identificación del Requerimiento:</w:t>
            </w:r>
          </w:p>
        </w:tc>
        <w:tc>
          <w:tcPr>
            <w:tcW w:w="4692" w:type="dxa"/>
          </w:tcPr>
          <w:p w:rsidR="0089559D" w:rsidRPr="00EB61F1" w:rsidRDefault="0089559D" w:rsidP="0089559D">
            <w:pPr>
              <w:pStyle w:val="PSI-ComentarioenTabla"/>
              <w:cnfStyle w:val="000000000000" w:firstRow="0" w:lastRow="0" w:firstColumn="0" w:lastColumn="0" w:oddVBand="0" w:evenVBand="0" w:oddHBand="0" w:evenHBand="0" w:firstRowFirstColumn="0" w:firstRowLastColumn="0" w:lastRowFirstColumn="0" w:lastRowLastColumn="0"/>
              <w:rPr>
                <w:rFonts w:cstheme="minorHAnsi"/>
                <w:color w:val="auto"/>
              </w:rPr>
            </w:pPr>
            <w:r>
              <w:rPr>
                <w:rFonts w:cstheme="minorHAnsi"/>
                <w:color w:val="auto"/>
              </w:rPr>
              <w:t>REQ01</w:t>
            </w:r>
            <w:r>
              <w:rPr>
                <w:rFonts w:cstheme="minorHAnsi"/>
                <w:color w:val="auto"/>
              </w:rPr>
              <w:t>2</w:t>
            </w:r>
          </w:p>
        </w:tc>
      </w:tr>
      <w:tr w:rsidR="0089559D" w:rsidRPr="00EB61F1" w:rsidTr="000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402" w:type="dxa"/>
          </w:tcPr>
          <w:p w:rsidR="0089559D" w:rsidRPr="00BA4F91" w:rsidRDefault="0089559D" w:rsidP="000376A9">
            <w:pPr>
              <w:rPr>
                <w:rFonts w:cstheme="minorHAnsi"/>
                <w:lang w:val="es-AR"/>
              </w:rPr>
            </w:pPr>
            <w:r w:rsidRPr="00BA4F91">
              <w:rPr>
                <w:rFonts w:cstheme="minorHAnsi"/>
                <w:lang w:val="es-AR"/>
              </w:rPr>
              <w:t>Características:</w:t>
            </w:r>
          </w:p>
        </w:tc>
        <w:tc>
          <w:tcPr>
            <w:tcW w:w="4692" w:type="dxa"/>
          </w:tcPr>
          <w:p w:rsidR="0089559D" w:rsidRPr="00EB61F1" w:rsidRDefault="0089559D" w:rsidP="000376A9">
            <w:pPr>
              <w:pStyle w:val="PSI-ComentarioenTabla"/>
              <w:cnfStyle w:val="000000100000" w:firstRow="0" w:lastRow="0" w:firstColumn="0" w:lastColumn="0" w:oddVBand="0" w:evenVBand="0" w:oddHBand="1" w:evenHBand="0" w:firstRowFirstColumn="0" w:firstRowLastColumn="0" w:lastRowFirstColumn="0" w:lastRowLastColumn="0"/>
              <w:rPr>
                <w:rFonts w:cstheme="minorHAnsi"/>
                <w:color w:val="auto"/>
              </w:rPr>
            </w:pPr>
            <w:r>
              <w:rPr>
                <w:rFonts w:cstheme="minorHAnsi"/>
                <w:color w:val="auto"/>
              </w:rPr>
              <w:t xml:space="preserve">Al realizar un reclamo dar la opción de registrar un correo electrónico para recibir una </w:t>
            </w:r>
            <w:r>
              <w:rPr>
                <w:rFonts w:cstheme="minorHAnsi"/>
                <w:color w:val="auto"/>
              </w:rPr>
              <w:lastRenderedPageBreak/>
              <w:t>notificación cuando el reclamo es atendido</w:t>
            </w:r>
          </w:p>
        </w:tc>
      </w:tr>
      <w:tr w:rsidR="0089559D" w:rsidRPr="00EB61F1" w:rsidTr="000376A9">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BA4F91" w:rsidRDefault="0089559D" w:rsidP="0089559D">
            <w:pPr>
              <w:pStyle w:val="PSI-ComentarioenTabla"/>
              <w:rPr>
                <w:rFonts w:cstheme="minorHAnsi"/>
                <w:b w:val="0"/>
                <w:color w:val="auto"/>
              </w:rPr>
            </w:pPr>
            <w:r>
              <w:rPr>
                <w:rFonts w:cstheme="minorHAnsi"/>
                <w:b w:val="0"/>
                <w:color w:val="auto"/>
              </w:rPr>
              <w:lastRenderedPageBreak/>
              <w:t>En el momento posterior de realizar un reclamo, el sistema deberá permitirle al usuario reclamante el registrar una dirección de correo electrónico para recibir un mensaje de notificación cuando haya sido atendida y/o solucionada su consulta.</w:t>
            </w:r>
          </w:p>
        </w:tc>
      </w:tr>
      <w:tr w:rsidR="0089559D" w:rsidRPr="00EB61F1" w:rsidTr="000376A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094" w:type="dxa"/>
            <w:gridSpan w:val="2"/>
          </w:tcPr>
          <w:p w:rsidR="0089559D" w:rsidRPr="00EB61F1" w:rsidRDefault="0089559D" w:rsidP="0089559D">
            <w:pPr>
              <w:pStyle w:val="PSI-ComentarioenTabla"/>
              <w:rPr>
                <w:rFonts w:cstheme="minorHAnsi"/>
                <w:color w:val="auto"/>
              </w:rPr>
            </w:pPr>
            <w:r w:rsidRPr="00EB61F1">
              <w:rPr>
                <w:rFonts w:cstheme="minorHAnsi"/>
                <w:b w:val="0"/>
                <w:color w:val="auto"/>
              </w:rPr>
              <w:t>L</w:t>
            </w:r>
            <w:r>
              <w:rPr>
                <w:rFonts w:cstheme="minorHAnsi"/>
                <w:b w:val="0"/>
                <w:color w:val="auto"/>
              </w:rPr>
              <w:t>a prioridad de requerimiento</w:t>
            </w:r>
            <w:r w:rsidRPr="00EB61F1">
              <w:rPr>
                <w:rFonts w:cstheme="minorHAnsi"/>
                <w:color w:val="auto"/>
              </w:rPr>
              <w:t xml:space="preserve">: </w:t>
            </w:r>
            <w:bookmarkStart w:id="49" w:name="_GoBack"/>
            <w:bookmarkEnd w:id="49"/>
            <w:r>
              <w:rPr>
                <w:rFonts w:cstheme="minorHAnsi"/>
                <w:color w:val="auto"/>
              </w:rPr>
              <w:t>BAJA</w:t>
            </w:r>
          </w:p>
        </w:tc>
      </w:tr>
    </w:tbl>
    <w:p w:rsidR="00BA4F91" w:rsidRDefault="00BA4F91" w:rsidP="00BA4F91">
      <w:pPr>
        <w:pStyle w:val="PSI-Normal"/>
      </w:pPr>
    </w:p>
    <w:p w:rsidR="0089559D" w:rsidRPr="00EB61F1" w:rsidRDefault="0089559D" w:rsidP="00BA4F91">
      <w:pPr>
        <w:pStyle w:val="PSI-Normal"/>
      </w:pPr>
    </w:p>
    <w:p w:rsidR="00F2658A" w:rsidRPr="00EB61F1" w:rsidRDefault="00F2658A" w:rsidP="00EB61F1">
      <w:pPr>
        <w:pStyle w:val="PSI-Ttulo1"/>
      </w:pPr>
      <w:bookmarkStart w:id="50" w:name="_Toc235007276"/>
      <w:bookmarkStart w:id="51" w:name="_Toc235009562"/>
      <w:bookmarkStart w:id="52" w:name="_Toc257629757"/>
      <w:r w:rsidRPr="00EB61F1">
        <w:t>Requerimientos No Funcionales</w:t>
      </w:r>
      <w:bookmarkEnd w:id="50"/>
      <w:bookmarkEnd w:id="51"/>
      <w:bookmarkEnd w:id="52"/>
    </w:p>
    <w:p w:rsidR="00F2658A" w:rsidRPr="00EB61F1" w:rsidRDefault="00F2658A" w:rsidP="00E54CA4">
      <w:pPr>
        <w:pStyle w:val="PSI-Comentario"/>
        <w:rPr>
          <w:rFonts w:eastAsia="Calibri" w:cstheme="minorHAnsi"/>
          <w:color w:val="auto"/>
        </w:rPr>
      </w:pPr>
    </w:p>
    <w:p w:rsidR="00F2658A" w:rsidRPr="00EB61F1" w:rsidRDefault="00F2658A" w:rsidP="00F2658A">
      <w:pPr>
        <w:pStyle w:val="PSI-Ttulo2"/>
        <w:rPr>
          <w:rFonts w:asciiTheme="minorHAnsi" w:hAnsiTheme="minorHAnsi" w:cstheme="minorHAnsi"/>
          <w:color w:val="92D050"/>
        </w:rPr>
      </w:pPr>
      <w:bookmarkStart w:id="53" w:name="_Toc235007277"/>
      <w:bookmarkStart w:id="54" w:name="_Toc235009563"/>
      <w:bookmarkStart w:id="55" w:name="_Toc257629758"/>
      <w:r w:rsidRPr="00EB61F1">
        <w:rPr>
          <w:rFonts w:asciiTheme="minorHAnsi" w:hAnsiTheme="minorHAnsi" w:cstheme="minorHAnsi"/>
          <w:color w:val="92D050"/>
        </w:rPr>
        <w:t>Usabilidad</w:t>
      </w:r>
      <w:bookmarkEnd w:id="53"/>
      <w:bookmarkEnd w:id="54"/>
      <w:bookmarkEnd w:id="55"/>
    </w:p>
    <w:p w:rsidR="00F2658A" w:rsidRPr="00EB61F1" w:rsidRDefault="00F2658A" w:rsidP="00F2658A">
      <w:pPr>
        <w:pStyle w:val="PSI-Comentario"/>
        <w:rPr>
          <w:rFonts w:cstheme="minorHAnsi"/>
          <w:color w:val="auto"/>
        </w:rPr>
      </w:pPr>
      <w:r w:rsidRPr="00EB61F1">
        <w:rPr>
          <w:rFonts w:cstheme="minorHAnsi"/>
          <w:color w:val="auto"/>
        </w:rPr>
        <w:t xml:space="preserve"> [En este apartado se debe incluir la lista de todos los requerimientos que afecten la usabilidad. Esto debe incluir: el tiempo que se tomará un usuario en aprender a utilizar el sistema y se podría explicar  por qué debe ser rápido el aprendizaje, los tiempos medibles de tarea para las tareas típicas y los requerimientos para concordar con estándares.]</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6" w:name="_Toc235007278"/>
      <w:bookmarkStart w:id="57" w:name="_Toc235009564"/>
      <w:bookmarkStart w:id="58" w:name="_Toc257629759"/>
      <w:r w:rsidRPr="00EB61F1">
        <w:rPr>
          <w:rFonts w:asciiTheme="minorHAnsi" w:hAnsiTheme="minorHAnsi" w:cstheme="minorHAnsi"/>
          <w:color w:val="92D050"/>
        </w:rPr>
        <w:t>Confiabilidad</w:t>
      </w:r>
      <w:bookmarkEnd w:id="56"/>
      <w:bookmarkEnd w:id="57"/>
      <w:bookmarkEnd w:id="58"/>
    </w:p>
    <w:p w:rsidR="00F2658A" w:rsidRPr="00EB61F1" w:rsidRDefault="00F2658A" w:rsidP="00F2658A">
      <w:pPr>
        <w:pStyle w:val="PSI-Comentario"/>
        <w:ind w:left="109" w:firstLine="0"/>
        <w:rPr>
          <w:rFonts w:cstheme="minorHAnsi"/>
          <w:color w:val="auto"/>
        </w:rPr>
      </w:pPr>
      <w:r w:rsidRPr="00EB61F1">
        <w:rPr>
          <w:rFonts w:cstheme="minorHAnsi"/>
          <w:color w:val="auto"/>
        </w:rPr>
        <w:t xml:space="preserve"> [Aquí se deben detallar los requerimientos de confiabilidad del sistema. Describa las características de confiabilidad explicando  la posibilidad del  sistema de  realizar   las  funciones para  las que  fue diseñado sin presentar fallos. Entre estos requerimientos puede mencionar características como la disponibilidad, el porcentaje de fallas máximo,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59" w:name="_Toc235007279"/>
      <w:bookmarkStart w:id="60" w:name="_Toc235009565"/>
      <w:bookmarkStart w:id="61" w:name="_Toc257629760"/>
      <w:r w:rsidRPr="00EB61F1">
        <w:rPr>
          <w:rFonts w:asciiTheme="minorHAnsi" w:hAnsiTheme="minorHAnsi" w:cstheme="minorHAnsi"/>
          <w:color w:val="92D050"/>
        </w:rPr>
        <w:t>Seguridad</w:t>
      </w:r>
      <w:bookmarkEnd w:id="59"/>
      <w:bookmarkEnd w:id="60"/>
      <w:bookmarkEnd w:id="61"/>
    </w:p>
    <w:p w:rsidR="00F2658A" w:rsidRPr="00EB61F1" w:rsidRDefault="00F2658A" w:rsidP="00F2658A">
      <w:pPr>
        <w:pStyle w:val="PSI-Comentario"/>
        <w:rPr>
          <w:rFonts w:cstheme="minorHAnsi"/>
          <w:color w:val="auto"/>
        </w:rPr>
      </w:pPr>
      <w:r w:rsidRPr="00EB61F1">
        <w:rPr>
          <w:rFonts w:cstheme="minorHAnsi"/>
          <w:color w:val="auto"/>
        </w:rPr>
        <w:br/>
        <w:t>[Aquí  se deben detallar  los requerimientos de seguridad del  sistema.  Esto  incluye si el  acceso al sistema   será   controlado   con   nombres   de   usuario   y   contraseñas,   que   solo   los   usuarios   con privilegios de administrador podrán acceder a las funciones administrativas y los usuarios normales no podrán.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auto"/>
        </w:rPr>
      </w:pPr>
      <w:r w:rsidRPr="00EB61F1">
        <w:rPr>
          <w:rFonts w:asciiTheme="minorHAnsi" w:hAnsiTheme="minorHAnsi" w:cstheme="minorHAnsi"/>
          <w:color w:val="auto"/>
        </w:rPr>
        <w:lastRenderedPageBreak/>
        <w:t xml:space="preserve"> </w:t>
      </w:r>
      <w:bookmarkStart w:id="62" w:name="_Toc235007280"/>
      <w:bookmarkStart w:id="63" w:name="_Toc235009566"/>
      <w:bookmarkStart w:id="64" w:name="_Toc257629761"/>
      <w:r w:rsidRPr="00EB61F1">
        <w:rPr>
          <w:rFonts w:asciiTheme="minorHAnsi" w:hAnsiTheme="minorHAnsi" w:cstheme="minorHAnsi"/>
          <w:color w:val="92D050"/>
        </w:rPr>
        <w:t>Eficiencia</w:t>
      </w:r>
      <w:bookmarkEnd w:id="62"/>
      <w:bookmarkEnd w:id="63"/>
      <w:bookmarkEnd w:id="64"/>
    </w:p>
    <w:p w:rsidR="00F2658A" w:rsidRPr="00EB61F1" w:rsidRDefault="00F2658A" w:rsidP="00F2658A">
      <w:pPr>
        <w:pStyle w:val="PSI-Comentario"/>
        <w:rPr>
          <w:rFonts w:cstheme="minorHAnsi"/>
          <w:color w:val="auto"/>
        </w:rPr>
      </w:pPr>
      <w:r w:rsidRPr="00EB61F1">
        <w:rPr>
          <w:rFonts w:cstheme="minorHAnsi"/>
          <w:color w:val="auto"/>
        </w:rPr>
        <w:t xml:space="preserve">[En este  apartado  se debe ver   reflejado  las características  de eficiencia del  sistema.  Se debe especificar: el tiempo de respuesta para una transacción (promedio), capacidad (número de clientes y   transacciones),   rendimiento   del   procesamiento   (Ej.   </w:t>
      </w:r>
      <w:r w:rsidR="00AA3C06" w:rsidRPr="00EB61F1">
        <w:rPr>
          <w:rFonts w:cstheme="minorHAnsi"/>
          <w:color w:val="auto"/>
        </w:rPr>
        <w:t>Transacciones</w:t>
      </w:r>
      <w:r w:rsidRPr="00EB61F1">
        <w:rPr>
          <w:rFonts w:cstheme="minorHAnsi"/>
          <w:color w:val="auto"/>
        </w:rPr>
        <w:t xml:space="preserve">   por   segundo)   y   cuando   el sistema se ha degradado cuál es el modo aceptable de operación.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65" w:name="_Toc235007281"/>
      <w:bookmarkStart w:id="66" w:name="_Toc235009567"/>
      <w:bookmarkStart w:id="67" w:name="_Toc257629762"/>
      <w:r w:rsidRPr="00EB61F1">
        <w:rPr>
          <w:rFonts w:asciiTheme="minorHAnsi" w:hAnsiTheme="minorHAnsi" w:cstheme="minorHAnsi"/>
          <w:color w:val="92D050"/>
        </w:rPr>
        <w:t>Interfaces</w:t>
      </w:r>
      <w:bookmarkEnd w:id="65"/>
      <w:bookmarkEnd w:id="66"/>
      <w:bookmarkEnd w:id="67"/>
    </w:p>
    <w:p w:rsidR="00F2658A" w:rsidRPr="00EB61F1" w:rsidRDefault="00F2658A" w:rsidP="00F2658A">
      <w:pPr>
        <w:pStyle w:val="PSI-Comentario"/>
        <w:rPr>
          <w:rFonts w:cstheme="minorHAnsi"/>
          <w:color w:val="auto"/>
        </w:rPr>
      </w:pPr>
      <w:r w:rsidRPr="00EB61F1">
        <w:rPr>
          <w:rFonts w:cstheme="minorHAnsi"/>
          <w:color w:val="auto"/>
        </w:rPr>
        <w:t>[En este apartado se definen las interfaces que debe apoyar la aplicación, como son: las interfaces de usuario, interfaces de software, etc.]</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68" w:name="_Toc235007282"/>
      <w:bookmarkStart w:id="69" w:name="_Toc235009568"/>
      <w:bookmarkStart w:id="70" w:name="_Toc257629763"/>
      <w:r w:rsidRPr="00EB61F1">
        <w:t>Interfaces de Usuario</w:t>
      </w:r>
      <w:bookmarkEnd w:id="68"/>
      <w:bookmarkEnd w:id="69"/>
      <w:bookmarkEnd w:id="70"/>
    </w:p>
    <w:p w:rsidR="00F2658A" w:rsidRPr="00EB61F1" w:rsidRDefault="00F2658A" w:rsidP="00F2658A">
      <w:pPr>
        <w:pStyle w:val="PSI-Comentario"/>
        <w:rPr>
          <w:rFonts w:cstheme="minorHAnsi"/>
          <w:color w:val="auto"/>
        </w:rPr>
      </w:pPr>
      <w:r w:rsidRPr="00EB61F1">
        <w:rPr>
          <w:rFonts w:cstheme="minorHAnsi"/>
          <w:color w:val="auto"/>
        </w:rPr>
        <w:t xml:space="preserve"> [Esta sección describe las interfaces de usuario que se deben implementar. Incluye las características lógicas de cada interface entre el producto de software y el usuario que son necesarias para lograr los requerimientos del software, por ejemplo, formatos de pantalla, contenido de reportes y menús, o disponibilidad de teclas de función. Además incluye aspectos para optimizar la interface, que puede ser una lista de cómo debe aparecer el sistema al usuario o como no debe aparecer, por ejemplo, que aparezcan mensajes de error cortos o largos.]</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1" w:name="_Toc235007283"/>
      <w:bookmarkStart w:id="72" w:name="_Toc235009569"/>
      <w:bookmarkStart w:id="73" w:name="_Toc257629764"/>
      <w:r w:rsidRPr="00EB61F1">
        <w:t>Interfaces de Software</w:t>
      </w:r>
      <w:bookmarkEnd w:id="71"/>
      <w:bookmarkEnd w:id="72"/>
      <w:bookmarkEnd w:id="73"/>
    </w:p>
    <w:p w:rsidR="00F2658A" w:rsidRPr="00EB61F1" w:rsidRDefault="00F2658A" w:rsidP="00F2658A">
      <w:pPr>
        <w:pStyle w:val="PSI-Comentario"/>
        <w:rPr>
          <w:rFonts w:cstheme="minorHAnsi"/>
          <w:color w:val="auto"/>
        </w:rPr>
      </w:pPr>
      <w:r w:rsidRPr="00EB61F1">
        <w:rPr>
          <w:rFonts w:cstheme="minorHAnsi"/>
          <w:color w:val="auto"/>
        </w:rPr>
        <w:t xml:space="preserve">[En esta sección se deben describir  las  interfaces de software hacia otros componentes del  sistema. Pueden ser: componentes comprados, reutilizados, etc. </w:t>
      </w:r>
    </w:p>
    <w:p w:rsidR="00F2658A" w:rsidRPr="00EB61F1" w:rsidRDefault="00F2658A" w:rsidP="00F2658A">
      <w:pPr>
        <w:pStyle w:val="PSI-Comentario"/>
        <w:rPr>
          <w:rFonts w:cstheme="minorHAnsi"/>
          <w:color w:val="auto"/>
        </w:rPr>
      </w:pPr>
      <w:r w:rsidRPr="00EB61F1">
        <w:rPr>
          <w:rFonts w:cstheme="minorHAnsi"/>
          <w:color w:val="auto"/>
        </w:rPr>
        <w:t>Para cada interface se debe indicar: propósito de la interface con el producto de software.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4" w:name="_Toc235007284"/>
      <w:bookmarkStart w:id="75" w:name="_Toc235009570"/>
      <w:bookmarkStart w:id="76" w:name="_Toc257629765"/>
      <w:r w:rsidRPr="00EB61F1">
        <w:t>Interfaces de Hardware</w:t>
      </w:r>
      <w:bookmarkEnd w:id="74"/>
      <w:bookmarkEnd w:id="75"/>
      <w:bookmarkEnd w:id="76"/>
    </w:p>
    <w:p w:rsidR="00F2658A" w:rsidRPr="00EB61F1" w:rsidRDefault="00F2658A" w:rsidP="00F2658A">
      <w:pPr>
        <w:pStyle w:val="PSI-Comentario"/>
        <w:rPr>
          <w:rFonts w:cstheme="minorHAnsi"/>
          <w:color w:val="auto"/>
        </w:rPr>
      </w:pPr>
      <w:r w:rsidRPr="00EB61F1">
        <w:rPr>
          <w:rFonts w:cstheme="minorHAnsi"/>
          <w:color w:val="auto"/>
        </w:rPr>
        <w:t>[Esta Sección describe las características de las interfaces entre el producto Software y los componentes de hardware del sistema. Incluye características de configuración, dispositivos que se deben soportar, como deben ser soportados y protocolos. ]</w:t>
      </w:r>
    </w:p>
    <w:p w:rsidR="00F2658A" w:rsidRPr="00EB61F1" w:rsidRDefault="00F2658A" w:rsidP="00F2658A">
      <w:pPr>
        <w:pStyle w:val="PSI-Comentario"/>
        <w:rPr>
          <w:rFonts w:cstheme="minorHAnsi"/>
          <w:color w:val="auto"/>
        </w:rPr>
      </w:pPr>
    </w:p>
    <w:p w:rsidR="00F2658A" w:rsidRPr="00EB61F1" w:rsidRDefault="00F2658A" w:rsidP="00EB61F1">
      <w:pPr>
        <w:pStyle w:val="PSI-Ttulo3"/>
      </w:pPr>
      <w:bookmarkStart w:id="77" w:name="_Toc235007285"/>
      <w:bookmarkStart w:id="78" w:name="_Toc235009571"/>
      <w:bookmarkStart w:id="79" w:name="_Toc257629766"/>
      <w:r w:rsidRPr="00EB61F1">
        <w:lastRenderedPageBreak/>
        <w:t>Interfaces de Comunicaciones</w:t>
      </w:r>
      <w:bookmarkEnd w:id="77"/>
      <w:bookmarkEnd w:id="78"/>
      <w:bookmarkEnd w:id="79"/>
    </w:p>
    <w:p w:rsidR="00F2658A" w:rsidRPr="00EB61F1" w:rsidRDefault="00F2658A" w:rsidP="00F2658A">
      <w:pPr>
        <w:pStyle w:val="PSI-Comentario"/>
        <w:rPr>
          <w:rFonts w:cstheme="minorHAnsi"/>
          <w:color w:val="auto"/>
        </w:rPr>
      </w:pPr>
      <w:r w:rsidRPr="00EB61F1">
        <w:rPr>
          <w:rFonts w:cstheme="minorHAnsi"/>
          <w:color w:val="auto"/>
        </w:rPr>
        <w:t xml:space="preserve">[Se debe definir las interfaces de comunicaciones a los demás sistemas o dispositivos como:  </w:t>
      </w:r>
    </w:p>
    <w:p w:rsidR="00F2658A" w:rsidRPr="00EB61F1" w:rsidRDefault="00AA3C06" w:rsidP="00F2658A">
      <w:pPr>
        <w:pStyle w:val="PSI-Comentario"/>
        <w:rPr>
          <w:rFonts w:cstheme="minorHAnsi"/>
          <w:color w:val="auto"/>
        </w:rPr>
      </w:pPr>
      <w:r w:rsidRPr="00EB61F1">
        <w:rPr>
          <w:rFonts w:cstheme="minorHAnsi"/>
          <w:color w:val="auto"/>
        </w:rPr>
        <w:t>Redes</w:t>
      </w:r>
      <w:r w:rsidR="00F2658A" w:rsidRPr="00EB61F1">
        <w:rPr>
          <w:rFonts w:cstheme="minorHAnsi"/>
          <w:color w:val="auto"/>
        </w:rPr>
        <w:t xml:space="preserve"> LAN y dispositivos seriales remotos, etc.]</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80" w:name="_Toc235007286"/>
      <w:bookmarkStart w:id="81" w:name="_Toc235009572"/>
      <w:bookmarkStart w:id="82" w:name="_Toc257629767"/>
      <w:r w:rsidRPr="00EB61F1">
        <w:rPr>
          <w:rFonts w:asciiTheme="minorHAnsi" w:hAnsiTheme="minorHAnsi" w:cstheme="minorHAnsi"/>
          <w:color w:val="92D050"/>
        </w:rPr>
        <w:t>Restricción de Diseño</w:t>
      </w:r>
      <w:bookmarkEnd w:id="80"/>
      <w:bookmarkEnd w:id="81"/>
      <w:bookmarkEnd w:id="82"/>
    </w:p>
    <w:p w:rsidR="00F2658A" w:rsidRPr="00EB61F1" w:rsidRDefault="00F2658A" w:rsidP="00F2658A">
      <w:pPr>
        <w:pStyle w:val="PSI-Comentario"/>
        <w:rPr>
          <w:rFonts w:cstheme="minorHAnsi"/>
          <w:color w:val="auto"/>
        </w:rPr>
      </w:pPr>
      <w:r w:rsidRPr="00EB61F1">
        <w:rPr>
          <w:rFonts w:cstheme="minorHAnsi"/>
          <w:color w:val="auto"/>
        </w:rPr>
        <w:t>[En este apartado se debe indicar cualquier limitación de diseño que se han tomado y que deben cumplirse. Por ejemplo: lenguajes de programación, requerimientos de proceso de software,  herramientas de desarrollo, limitaciones de hardware, librerías, componentes comprados, etc.]</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3" w:name="_Toc15572353"/>
      <w:bookmarkStart w:id="84" w:name="_Toc227336277"/>
      <w:bookmarkStart w:id="85" w:name="_Toc235007287"/>
      <w:bookmarkStart w:id="86" w:name="_Toc235009573"/>
      <w:bookmarkStart w:id="87" w:name="_Toc257629768"/>
      <w:r w:rsidRPr="00EB61F1">
        <w:t>Requerimientos de Licencia</w:t>
      </w:r>
      <w:bookmarkEnd w:id="83"/>
      <w:bookmarkEnd w:id="84"/>
      <w:r w:rsidRPr="00EB61F1">
        <w:t>s</w:t>
      </w:r>
      <w:bookmarkEnd w:id="85"/>
      <w:bookmarkEnd w:id="86"/>
      <w:bookmarkEnd w:id="87"/>
    </w:p>
    <w:p w:rsidR="00F2658A" w:rsidRPr="00EB61F1" w:rsidRDefault="00F2658A" w:rsidP="00F2658A">
      <w:pPr>
        <w:pStyle w:val="MNormal"/>
        <w:jc w:val="both"/>
        <w:rPr>
          <w:rFonts w:asciiTheme="minorHAnsi" w:hAnsiTheme="minorHAnsi" w:cstheme="minorHAnsi"/>
        </w:rPr>
      </w:pPr>
      <w:r w:rsidRPr="00EB61F1">
        <w:rPr>
          <w:rFonts w:asciiTheme="minorHAnsi" w:eastAsia="Calibri" w:hAnsiTheme="minorHAnsi" w:cstheme="minorHAnsi"/>
          <w:i/>
          <w:sz w:val="22"/>
          <w:szCs w:val="22"/>
          <w:lang w:val="es-AR" w:eastAsia="en-US"/>
        </w:rPr>
        <w:t>[Definir los  requerimientos de autorización o restricción de uso que debe tener el</w:t>
      </w:r>
      <w:r w:rsidRPr="00EB61F1">
        <w:rPr>
          <w:rFonts w:asciiTheme="minorHAnsi" w:hAnsiTheme="minorHAnsi" w:cstheme="minorHAnsi"/>
        </w:rPr>
        <w:t xml:space="preserve"> </w:t>
      </w:r>
      <w:r w:rsidRPr="00EB61F1">
        <w:rPr>
          <w:rFonts w:asciiTheme="minorHAnsi" w:eastAsia="Calibri" w:hAnsiTheme="minorHAnsi" w:cstheme="minorHAnsi"/>
          <w:i/>
          <w:sz w:val="22"/>
          <w:szCs w:val="22"/>
          <w:lang w:val="es-AR" w:eastAsia="en-US"/>
        </w:rPr>
        <w:t>software.]</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88" w:name="_Toc235007288"/>
      <w:bookmarkStart w:id="89" w:name="_Toc235009574"/>
      <w:bookmarkStart w:id="90" w:name="_Toc257629769"/>
      <w:r w:rsidRPr="00EB61F1">
        <w:t>Requerimientos de  Documentación</w:t>
      </w:r>
      <w:bookmarkEnd w:id="88"/>
      <w:bookmarkEnd w:id="89"/>
      <w:bookmarkEnd w:id="90"/>
    </w:p>
    <w:p w:rsidR="00AA3C06" w:rsidRPr="00EB61F1" w:rsidRDefault="00F2658A" w:rsidP="00F2658A">
      <w:pPr>
        <w:pStyle w:val="PSI-Comentario"/>
        <w:rPr>
          <w:rFonts w:cstheme="minorHAnsi"/>
          <w:color w:val="auto"/>
        </w:rPr>
      </w:pPr>
      <w:r w:rsidRPr="00EB61F1">
        <w:rPr>
          <w:rFonts w:cstheme="minorHAnsi"/>
          <w:color w:val="auto"/>
        </w:rPr>
        <w:t>[En esta sección se especifica el tipo de documentación que se requiere, el contenido y el formato.]</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1" w:name="_Toc235007289"/>
      <w:bookmarkStart w:id="92" w:name="_Toc235009575"/>
      <w:bookmarkStart w:id="93" w:name="_Toc257629770"/>
      <w:r w:rsidRPr="00EB61F1">
        <w:rPr>
          <w:rFonts w:asciiTheme="minorHAnsi" w:hAnsiTheme="minorHAnsi" w:cstheme="minorHAnsi"/>
          <w:color w:val="92D050"/>
        </w:rPr>
        <w:t>Manual  de Usuario</w:t>
      </w:r>
      <w:bookmarkEnd w:id="91"/>
      <w:bookmarkEnd w:id="92"/>
      <w:bookmarkEnd w:id="93"/>
    </w:p>
    <w:p w:rsidR="00F2658A" w:rsidRPr="00EB61F1" w:rsidRDefault="00F2658A" w:rsidP="00F2658A">
      <w:pPr>
        <w:pStyle w:val="PSI-Comentario"/>
        <w:rPr>
          <w:rFonts w:cstheme="minorHAnsi"/>
          <w:color w:val="auto"/>
        </w:rPr>
      </w:pPr>
      <w:r w:rsidRPr="00EB61F1">
        <w:rPr>
          <w:rFonts w:cstheme="minorHAnsi"/>
          <w:color w:val="auto"/>
        </w:rPr>
        <w:t>[En esta sección se debe describir el propósito y contenido del Manual de Usuario. Especifique el largo deseado, nivel de detalle, necesidad de índice, glosario de términos, tutoriales o manual de referencia estratégica, etc. Especifique también restricciones de formato. ]</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4" w:name="_Toc235007290"/>
      <w:bookmarkStart w:id="95" w:name="_Toc235009576"/>
      <w:bookmarkStart w:id="96" w:name="_Toc257629771"/>
      <w:r w:rsidRPr="00EB61F1">
        <w:rPr>
          <w:rFonts w:asciiTheme="minorHAnsi" w:hAnsiTheme="minorHAnsi" w:cstheme="minorHAnsi"/>
          <w:color w:val="92D050"/>
        </w:rPr>
        <w:t>Ayuda en Línea</w:t>
      </w:r>
      <w:bookmarkEnd w:id="94"/>
      <w:bookmarkEnd w:id="95"/>
      <w:bookmarkEnd w:id="96"/>
    </w:p>
    <w:p w:rsidR="00F2658A" w:rsidRPr="00EB61F1" w:rsidRDefault="00F2658A" w:rsidP="00F2658A">
      <w:pPr>
        <w:pStyle w:val="PSI-Comentario"/>
        <w:rPr>
          <w:rFonts w:cstheme="minorHAnsi"/>
          <w:color w:val="auto"/>
        </w:rPr>
      </w:pPr>
      <w:r w:rsidRPr="00EB61F1">
        <w:rPr>
          <w:rFonts w:cstheme="minorHAnsi"/>
          <w:color w:val="auto"/>
        </w:rPr>
        <w:t>[En esta sección se debe indicar  si el sistema incluirá un sistema de ayuda en línea.]</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97" w:name="_Toc95287984"/>
      <w:bookmarkStart w:id="98" w:name="_Toc235007291"/>
      <w:bookmarkStart w:id="99" w:name="_Toc235009577"/>
      <w:bookmarkStart w:id="100" w:name="_Toc257629772"/>
      <w:r w:rsidRPr="00EB61F1">
        <w:rPr>
          <w:rFonts w:asciiTheme="minorHAnsi" w:hAnsiTheme="minorHAnsi" w:cstheme="minorHAnsi"/>
          <w:color w:val="92D050"/>
        </w:rPr>
        <w:lastRenderedPageBreak/>
        <w:t xml:space="preserve">Guías de instalación  y </w:t>
      </w:r>
      <w:bookmarkEnd w:id="97"/>
      <w:bookmarkEnd w:id="98"/>
      <w:r w:rsidRPr="00EB61F1">
        <w:rPr>
          <w:rFonts w:asciiTheme="minorHAnsi" w:hAnsiTheme="minorHAnsi" w:cstheme="minorHAnsi"/>
          <w:color w:val="92D050"/>
        </w:rPr>
        <w:t>Configuración.</w:t>
      </w:r>
      <w:bookmarkEnd w:id="99"/>
      <w:bookmarkEnd w:id="100"/>
    </w:p>
    <w:p w:rsidR="00F2658A" w:rsidRPr="00EB61F1" w:rsidRDefault="00F2658A" w:rsidP="00F2658A">
      <w:pPr>
        <w:pStyle w:val="PSI-Comentario"/>
        <w:rPr>
          <w:rFonts w:cstheme="minorHAnsi"/>
          <w:color w:val="auto"/>
        </w:rPr>
      </w:pPr>
      <w:r w:rsidRPr="00EB61F1">
        <w:rPr>
          <w:rFonts w:cstheme="minorHAnsi"/>
          <w:color w:val="auto"/>
        </w:rPr>
        <w:t>[En esta sección especifique si el sistema de software contendrá instrucciones para instalación y configuración.]</w:t>
      </w:r>
    </w:p>
    <w:p w:rsidR="00F2658A" w:rsidRPr="00EB61F1" w:rsidRDefault="00F2658A" w:rsidP="00F2658A">
      <w:pPr>
        <w:pStyle w:val="PSI-Comentario"/>
        <w:rPr>
          <w:rFonts w:cstheme="minorHAnsi"/>
          <w:color w:val="auto"/>
        </w:rPr>
      </w:pPr>
    </w:p>
    <w:p w:rsidR="00F2658A" w:rsidRPr="00EB61F1" w:rsidRDefault="00F2658A" w:rsidP="00F2658A">
      <w:pPr>
        <w:pStyle w:val="PSI-Ttulo2"/>
        <w:rPr>
          <w:rFonts w:asciiTheme="minorHAnsi" w:hAnsiTheme="minorHAnsi" w:cstheme="minorHAnsi"/>
          <w:color w:val="92D050"/>
        </w:rPr>
      </w:pPr>
      <w:bookmarkStart w:id="101" w:name="_Toc95287985"/>
      <w:bookmarkStart w:id="102" w:name="_Toc235007292"/>
      <w:bookmarkStart w:id="103" w:name="_Toc235009578"/>
      <w:bookmarkStart w:id="104" w:name="_Toc257629773"/>
      <w:r w:rsidRPr="00EB61F1">
        <w:rPr>
          <w:rFonts w:asciiTheme="minorHAnsi" w:hAnsiTheme="minorHAnsi" w:cstheme="minorHAnsi"/>
          <w:color w:val="92D050"/>
        </w:rPr>
        <w:t>Etiquetado y empaquetado</w:t>
      </w:r>
      <w:bookmarkEnd w:id="101"/>
      <w:bookmarkEnd w:id="102"/>
      <w:bookmarkEnd w:id="103"/>
      <w:bookmarkEnd w:id="104"/>
    </w:p>
    <w:p w:rsidR="00F2658A" w:rsidRPr="00EB61F1" w:rsidRDefault="00F2658A" w:rsidP="00F2658A">
      <w:pPr>
        <w:pStyle w:val="PSI-Comentario"/>
        <w:rPr>
          <w:rFonts w:cstheme="minorHAnsi"/>
          <w:color w:val="auto"/>
        </w:rPr>
      </w:pPr>
      <w:r w:rsidRPr="00EB61F1">
        <w:rPr>
          <w:rFonts w:cstheme="minorHAnsi"/>
          <w:color w:val="auto"/>
        </w:rPr>
        <w:t xml:space="preserve">[El estado del arte de las aplicaciones de hoy proporciona un aspecto consistente que comienza con el paquete del producto y se manifiesta a través de los menús de la instalación, las pantallas del sistema, los sistemas de ayuda, los diálogos con el usuario, etc. Esta sección define las necesidades y tipos de etiquetas a para ser incorporado en el código, por ejemplo, derechos de propiedad literaria y avisos patentes, logotipos corporativos, iconos estandarizados y otros elementos gráficos, etc.]  </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5" w:name="_Toc235007293"/>
      <w:bookmarkStart w:id="106" w:name="_Toc235009579"/>
      <w:bookmarkStart w:id="107" w:name="_Toc257629774"/>
      <w:r w:rsidRPr="00EB61F1">
        <w:t>Características No Soportadas</w:t>
      </w:r>
      <w:bookmarkEnd w:id="105"/>
      <w:bookmarkEnd w:id="106"/>
      <w:bookmarkEnd w:id="107"/>
    </w:p>
    <w:p w:rsidR="00F2658A" w:rsidRPr="00EB61F1" w:rsidRDefault="00F2658A" w:rsidP="00F2658A">
      <w:pPr>
        <w:pStyle w:val="PSI-Comentario"/>
        <w:rPr>
          <w:rFonts w:cstheme="minorHAnsi"/>
          <w:color w:val="auto"/>
        </w:rPr>
      </w:pPr>
      <w:r w:rsidRPr="00EB61F1">
        <w:rPr>
          <w:rFonts w:cstheme="minorHAnsi"/>
          <w:color w:val="auto"/>
        </w:rPr>
        <w:t>[En esta sección se debe especificar todos aquellos requerimientos candidatos que no serán implementados en el proyecto. Como así también funcionalidad que no será implementada y no fueron relevadas como requerimientos candidatos]</w:t>
      </w:r>
    </w:p>
    <w:p w:rsidR="00F2658A" w:rsidRPr="00EB61F1" w:rsidRDefault="00F2658A" w:rsidP="00F2658A">
      <w:pPr>
        <w:pStyle w:val="PSI-Comentario"/>
        <w:rPr>
          <w:rFonts w:cstheme="minorHAnsi"/>
          <w:color w:val="auto"/>
        </w:rPr>
      </w:pPr>
    </w:p>
    <w:p w:rsidR="00F2658A" w:rsidRPr="00EB61F1" w:rsidRDefault="00F2658A" w:rsidP="00EB61F1">
      <w:pPr>
        <w:pStyle w:val="PSI-Ttulo1"/>
      </w:pPr>
      <w:bookmarkStart w:id="108" w:name="_Toc235007294"/>
      <w:bookmarkStart w:id="109" w:name="_Toc235009580"/>
      <w:bookmarkStart w:id="110" w:name="_Toc257629775"/>
      <w:r w:rsidRPr="00EB61F1">
        <w:t>Estándares Aplicables</w:t>
      </w:r>
      <w:bookmarkEnd w:id="108"/>
      <w:bookmarkEnd w:id="109"/>
      <w:bookmarkEnd w:id="110"/>
    </w:p>
    <w:p w:rsidR="00F2658A" w:rsidRPr="00EB61F1" w:rsidRDefault="00F2658A" w:rsidP="00F2658A">
      <w:pPr>
        <w:pStyle w:val="PSI-Comentario"/>
        <w:rPr>
          <w:rFonts w:cstheme="minorHAnsi"/>
          <w:color w:val="auto"/>
        </w:rPr>
      </w:pPr>
      <w:r w:rsidRPr="00EB61F1">
        <w:rPr>
          <w:rFonts w:cstheme="minorHAnsi"/>
          <w:color w:val="auto"/>
        </w:rPr>
        <w:t>[En este apartado se debe describir  por  referencia cualquier  estándar  aplicable y  las secciones específicas de dichos   estándares que se apliquen al sistema, como son: estándares de calidad, aspectos   legales,   estándares   de   seguridad   de   la información, compatibilidad del sistema operativo, etc.]</w:t>
      </w:r>
    </w:p>
    <w:p w:rsidR="007F38C0" w:rsidRPr="00EB61F1" w:rsidRDefault="007F38C0" w:rsidP="00EB61F1">
      <w:pPr>
        <w:pStyle w:val="PSI-Ttulo1"/>
      </w:pPr>
    </w:p>
    <w:sectPr w:rsidR="007F38C0" w:rsidRPr="00EB61F1" w:rsidSect="000E5BAC">
      <w:headerReference w:type="default" r:id="rId12"/>
      <w:footerReference w:type="default" r:id="rId13"/>
      <w:pgSz w:w="11906" w:h="16838"/>
      <w:pgMar w:top="1985" w:right="2268" w:bottom="1418" w:left="1701" w:header="567" w:footer="573"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376907" w:rsidRDefault="00376907" w:rsidP="00C94FBE">
      <w:pPr>
        <w:spacing w:before="0" w:line="240" w:lineRule="auto"/>
      </w:pPr>
      <w:r>
        <w:separator/>
      </w:r>
    </w:p>
    <w:p w:rsidR="00376907" w:rsidRDefault="00376907"/>
  </w:endnote>
  <w:endnote w:type="continuationSeparator" w:id="0">
    <w:p w:rsidR="00376907" w:rsidRDefault="00376907" w:rsidP="00C94FBE">
      <w:pPr>
        <w:spacing w:before="0" w:line="240" w:lineRule="auto"/>
      </w:pPr>
      <w:r>
        <w:continuationSeparator/>
      </w:r>
    </w:p>
    <w:p w:rsidR="00376907" w:rsidRDefault="00376907"/>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StarSymbol">
    <w:altName w:val="Arial Unicode MS"/>
    <w:charset w:val="02"/>
    <w:family w:val="auto"/>
    <w:pitch w:val="default"/>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Nimbus Roman No9 L">
    <w:altName w:val="Times New Roman"/>
    <w:charset w:val="00"/>
    <w:family w:val="roman"/>
    <w:pitch w:val="variable"/>
  </w:font>
  <w:font w:name="DejaVu Sans">
    <w:charset w:val="00"/>
    <w:family w:val="swiss"/>
    <w:pitch w:val="variable"/>
    <w:sig w:usb0="E7002EFF" w:usb1="D200FDFF" w:usb2="0A042029" w:usb3="00000000" w:csb0="800001FF"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AFF" w:usb1="C0007843" w:usb2="00000009" w:usb3="00000000" w:csb0="000001FF" w:csb1="00000000"/>
  </w:font>
  <w:font w:name="Arial Unicode MS">
    <w:panose1 w:val="020B0604020202020204"/>
    <w:charset w:val="00"/>
    <w:family w:val="roman"/>
    <w:notTrueType/>
    <w:pitch w:val="variable"/>
    <w:sig w:usb0="00000003" w:usb1="00000000" w:usb2="00000000" w:usb3="00000000" w:csb0="00000001"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91" w:rsidRDefault="00BA4F91">
    <w:pPr>
      <w:pStyle w:val="Piedepgina"/>
    </w:pPr>
    <w:r>
      <w:rPr>
        <w:noProof/>
        <w:lang w:val="es-AR" w:eastAsia="es-AR"/>
      </w:rPr>
      <mc:AlternateContent>
        <mc:Choice Requires="wps">
          <w:drawing>
            <wp:anchor distT="0" distB="0" distL="114300" distR="114300" simplePos="0" relativeHeight="251661312" behindDoc="0" locked="0" layoutInCell="1" allowOverlap="1" wp14:anchorId="31D85999" wp14:editId="53F1FFDF">
              <wp:simplePos x="0" y="0"/>
              <wp:positionH relativeFrom="column">
                <wp:posOffset>-1024146</wp:posOffset>
              </wp:positionH>
              <wp:positionV relativeFrom="paragraph">
                <wp:posOffset>-441325</wp:posOffset>
              </wp:positionV>
              <wp:extent cx="1749972" cy="970280"/>
              <wp:effectExtent l="0" t="0" r="0" b="2540"/>
              <wp:wrapNone/>
              <wp:docPr id="6" name="Rectangle 45"/>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749972" cy="970280"/>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5" o:spid="_x0000_s1035" style="position:absolute;left:0;text-align:left;margin-left:-80.65pt;margin-top:-34.75pt;width:137.8pt;height:76.4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" filled="f" stroked="f">
              <v:textbox style="mso-fit-shape-to-text:t">
                <w:txbxContent>
                  <w:p w:rsidR="00BA4F91" w:rsidRDefault="00BA4F91" w:rsidP="00073C35">
                    <w:pPr>
                      <w:ind w:left="0"/>
                      <w:jc w:val="center"/>
                    </w:pPr>
                    <w:r>
                      <w:rPr>
                        <w:noProof/>
                        <w:lang w:val="es-AR" w:eastAsia="es-AR"/>
                      </w:rPr>
                      <w:drawing>
                        <wp:inline distT="0" distB="0" distL="0" distR="0" wp14:anchorId="188C6F49" wp14:editId="5E9601A2">
                          <wp:extent cx="1418590" cy="725170"/>
                          <wp:effectExtent l="0" t="0" r="0" b="0"/>
                          <wp:docPr id="18" name="Imagen 18" descr="C:\Users\mailo\Desktop\Laboratorio\Logos\Logo grupo\Logo Grupo Pla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0" descr="C:\Users\mailo\Desktop\Laboratorio\Logos\Logo grupo\Logo Grupo Plat.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8590" cy="725170"/>
                                  </a:xfrm>
                                  <a:prstGeom prst="rect">
                                    <a:avLst/>
                                  </a:prstGeom>
                                  <a:noFill/>
                                  <a:ln>
                                    <a:noFill/>
                                  </a:ln>
                                </pic:spPr>
                              </pic:pic>
                            </a:graphicData>
                          </a:graphic>
                        </wp:inline>
                      </w:drawing>
                    </w:r>
                  </w:p>
                </w:txbxContent>
              </v:textbox>
            </v:rect>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376907" w:rsidRDefault="00376907" w:rsidP="00C94FBE">
      <w:pPr>
        <w:spacing w:before="0" w:line="240" w:lineRule="auto"/>
      </w:pPr>
      <w:r>
        <w:separator/>
      </w:r>
    </w:p>
    <w:p w:rsidR="00376907" w:rsidRDefault="00376907"/>
  </w:footnote>
  <w:footnote w:type="continuationSeparator" w:id="0">
    <w:p w:rsidR="00376907" w:rsidRDefault="00376907" w:rsidP="00C94FBE">
      <w:pPr>
        <w:spacing w:before="0" w:line="240" w:lineRule="auto"/>
      </w:pPr>
      <w:r>
        <w:continuationSeparator/>
      </w:r>
    </w:p>
    <w:p w:rsidR="00376907" w:rsidRDefault="00376907"/>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BA4F91" w:rsidRPr="000F4F97" w:rsidRDefault="00BA4F91" w:rsidP="000F4F97">
    <w:pPr>
      <w:pStyle w:val="Encabezado"/>
      <w:tabs>
        <w:tab w:val="clear" w:pos="4252"/>
        <w:tab w:val="clear" w:pos="8504"/>
        <w:tab w:val="left" w:pos="7740"/>
      </w:tabs>
      <w:ind w:left="0" w:firstLine="0"/>
      <w:rPr>
        <w:rFonts w:asciiTheme="majorHAnsi" w:eastAsiaTheme="majorEastAsia" w:hAnsiTheme="majorHAnsi" w:cstheme="majorBidi"/>
        <w:szCs w:val="36"/>
      </w:rPr>
    </w:pPr>
    <w:r>
      <w:rPr>
        <w:rFonts w:ascii="Cambria" w:eastAsia="Times New Roman" w:hAnsi="Cambria"/>
        <w:noProof/>
        <w:lang w:val="es-AR" w:eastAsia="es-AR"/>
      </w:rPr>
      <mc:AlternateContent>
        <mc:Choice Requires="wps">
          <w:drawing>
            <wp:anchor distT="0" distB="0" distL="114300" distR="114300" simplePos="0" relativeHeight="251659264" behindDoc="0" locked="0" layoutInCell="1" allowOverlap="1" wp14:anchorId="2649BE95" wp14:editId="762116E5">
              <wp:simplePos x="0" y="0"/>
              <wp:positionH relativeFrom="margin">
                <wp:posOffset>1986171</wp:posOffset>
              </wp:positionH>
              <wp:positionV relativeFrom="paragraph">
                <wp:posOffset>-454025</wp:posOffset>
              </wp:positionV>
              <wp:extent cx="1250140" cy="1297305"/>
              <wp:effectExtent l="0" t="0" r="0" b="0"/>
              <wp:wrapNone/>
              <wp:docPr id="4" name="Rectangle 44"/>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1250140" cy="1297305"/>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rsidR="00BA4F91" w:rsidRDefault="00BA4F9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wps:txbx>
                    <wps:bodyPr rot="0" vert="horz" wrap="square" lIns="91440" tIns="45720" rIns="91440" bIns="45720" anchor="t" anchorCtr="0" upright="1">
                      <a:spAutoFit/>
                    </wps:bodyPr>
                  </wps:wsp>
                </a:graphicData>
              </a:graphic>
              <wp14:sizeRelH relativeFrom="page">
                <wp14:pctWidth>0</wp14:pctWidth>
              </wp14:sizeRelH>
              <wp14:sizeRelV relativeFrom="page">
                <wp14:pctHeight>0</wp14:pctHeight>
              </wp14:sizeRelV>
            </wp:anchor>
          </w:drawing>
        </mc:Choice>
        <mc:Fallback>
          <w:pict>
            <v:rect id="Rectangle 44" o:spid="_x0000_s1034" style="position:absolute;margin-left:156.4pt;margin-top:-35.75pt;width:98.45pt;height:102.15pt;z-index:25165926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" filled="f" stroked="f">
              <v:textbox style="mso-fit-shape-to-text:t">
                <w:txbxContent>
                  <w:p w:rsidR="00BA4F91" w:rsidRDefault="00BA4F91" w:rsidP="00BB6BA3">
                    <w:pPr>
                      <w:ind w:left="0"/>
                      <w:jc w:val="center"/>
                    </w:pPr>
                    <w:r>
                      <w:rPr>
                        <w:rFonts w:ascii="Cambria" w:hAnsi="Cambria"/>
                        <w:noProof/>
                        <w:sz w:val="72"/>
                        <w:szCs w:val="72"/>
                        <w:lang w:val="es-AR" w:eastAsia="es-AR"/>
                      </w:rPr>
                      <w:drawing>
                        <wp:inline distT="0" distB="0" distL="0" distR="0" wp14:anchorId="7921CCA5" wp14:editId="20B4D433">
                          <wp:extent cx="762587" cy="1056005"/>
                          <wp:effectExtent l="0" t="0" r="0" b="0"/>
                          <wp:docPr id="17" name="Imagen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1" descr="C:\Users\mailo\Desktop\Laboratorio\Logos\Logo Proyecto Paleta.png"/>
                                  <pic:cNvPicPr>
                                    <a:picLocks noChangeAspect="1" noChangeArrowheads="1"/>
                                  </pic:cNvPicPr>
                                </pic:nvPicPr>
                                <pic:blipFill>
                                  <a:blip r:embed="rId1" cstate="print">
                                    <a:extLst>
                                      <a:ext uri="{28A0092B-C50C-407E-A947-70E740481C1C}">
                                        <a14:useLocalDpi xmlns:a14="http://schemas.microsoft.com/office/drawing/2010/main" val="0"/>
                                      </a:ext>
                                    </a:extLst>
                                  </a:blip>
                                  <a:stretch>
                                    <a:fillRect/>
                                  </a:stretch>
                                </pic:blipFill>
                                <pic:spPr bwMode="auto">
                                  <a:xfrm>
                                    <a:off x="0" y="0"/>
                                    <a:ext cx="762587" cy="1056005"/>
                                  </a:xfrm>
                                  <a:prstGeom prst="rect">
                                    <a:avLst/>
                                  </a:prstGeom>
                                  <a:noFill/>
                                  <a:ln>
                                    <a:noFill/>
                                  </a:ln>
                                </pic:spPr>
                              </pic:pic>
                            </a:graphicData>
                          </a:graphic>
                        </wp:inline>
                      </w:drawing>
                    </w:r>
                  </w:p>
                </w:txbxContent>
              </v:textbox>
              <w10:wrap anchorx="margin"/>
            </v:rect>
          </w:pict>
        </mc:Fallback>
      </mc:AlternateContent>
    </w:r>
    <w:r>
      <w:rPr>
        <w:rFonts w:asciiTheme="majorHAnsi" w:eastAsiaTheme="majorEastAsia" w:hAnsiTheme="majorHAnsi" w:cstheme="majorBidi"/>
        <w:szCs w:val="36"/>
      </w:rPr>
      <w:tab/>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3"/>
    <w:multiLevelType w:val="multilevel"/>
    <w:tmpl w:val="00000003"/>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1">
    <w:nsid w:val="00000004"/>
    <w:multiLevelType w:val="multilevel"/>
    <w:tmpl w:val="796A751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2">
    <w:nsid w:val="00000005"/>
    <w:multiLevelType w:val="multilevel"/>
    <w:tmpl w:val="00000005"/>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3">
    <w:nsid w:val="00000006"/>
    <w:multiLevelType w:val="multilevel"/>
    <w:tmpl w:val="00000006"/>
    <w:lvl w:ilvl="0">
      <w:start w:val="1"/>
      <w:numFmt w:val="bullet"/>
      <w:lvlText w:val=""/>
      <w:lvlJc w:val="left"/>
      <w:pPr>
        <w:tabs>
          <w:tab w:val="num" w:pos="720"/>
        </w:tabs>
        <w:ind w:left="720" w:hanging="360"/>
      </w:pPr>
      <w:rPr>
        <w:rFonts w:ascii="Symbol" w:hAnsi="Symbol" w:cs="StarSymbol"/>
        <w:sz w:val="18"/>
        <w:szCs w:val="18"/>
      </w:rPr>
    </w:lvl>
    <w:lvl w:ilvl="1">
      <w:start w:val="1"/>
      <w:numFmt w:val="bullet"/>
      <w:lvlText w:val=""/>
      <w:lvlJc w:val="left"/>
      <w:pPr>
        <w:tabs>
          <w:tab w:val="num" w:pos="1080"/>
        </w:tabs>
        <w:ind w:left="1080" w:hanging="360"/>
      </w:pPr>
      <w:rPr>
        <w:rFonts w:ascii="Symbol" w:hAnsi="Symbol" w:cs="StarSymbol"/>
        <w:sz w:val="18"/>
        <w:szCs w:val="18"/>
      </w:rPr>
    </w:lvl>
    <w:lvl w:ilvl="2">
      <w:start w:val="1"/>
      <w:numFmt w:val="bullet"/>
      <w:lvlText w:val=""/>
      <w:lvlJc w:val="left"/>
      <w:pPr>
        <w:tabs>
          <w:tab w:val="num" w:pos="1440"/>
        </w:tabs>
        <w:ind w:left="1440" w:hanging="360"/>
      </w:pPr>
      <w:rPr>
        <w:rFonts w:ascii="Symbol" w:hAnsi="Symbol" w:cs="StarSymbol"/>
        <w:sz w:val="18"/>
        <w:szCs w:val="18"/>
      </w:rPr>
    </w:lvl>
    <w:lvl w:ilvl="3">
      <w:start w:val="1"/>
      <w:numFmt w:val="bullet"/>
      <w:lvlText w:val=""/>
      <w:lvlJc w:val="left"/>
      <w:pPr>
        <w:tabs>
          <w:tab w:val="num" w:pos="1800"/>
        </w:tabs>
        <w:ind w:left="1800" w:hanging="360"/>
      </w:pPr>
      <w:rPr>
        <w:rFonts w:ascii="Symbol" w:hAnsi="Symbol" w:cs="StarSymbol"/>
        <w:sz w:val="18"/>
        <w:szCs w:val="18"/>
      </w:rPr>
    </w:lvl>
    <w:lvl w:ilvl="4">
      <w:start w:val="1"/>
      <w:numFmt w:val="bullet"/>
      <w:lvlText w:val=""/>
      <w:lvlJc w:val="left"/>
      <w:pPr>
        <w:tabs>
          <w:tab w:val="num" w:pos="2160"/>
        </w:tabs>
        <w:ind w:left="2160" w:hanging="360"/>
      </w:pPr>
      <w:rPr>
        <w:rFonts w:ascii="Symbol" w:hAnsi="Symbol" w:cs="StarSymbol"/>
        <w:sz w:val="18"/>
        <w:szCs w:val="18"/>
      </w:rPr>
    </w:lvl>
    <w:lvl w:ilvl="5">
      <w:start w:val="1"/>
      <w:numFmt w:val="bullet"/>
      <w:lvlText w:val=""/>
      <w:lvlJc w:val="left"/>
      <w:pPr>
        <w:tabs>
          <w:tab w:val="num" w:pos="2520"/>
        </w:tabs>
        <w:ind w:left="2520" w:hanging="360"/>
      </w:pPr>
      <w:rPr>
        <w:rFonts w:ascii="Symbol" w:hAnsi="Symbol" w:cs="StarSymbol"/>
        <w:sz w:val="18"/>
        <w:szCs w:val="18"/>
      </w:rPr>
    </w:lvl>
    <w:lvl w:ilvl="6">
      <w:start w:val="1"/>
      <w:numFmt w:val="bullet"/>
      <w:lvlText w:val=""/>
      <w:lvlJc w:val="left"/>
      <w:pPr>
        <w:tabs>
          <w:tab w:val="num" w:pos="2880"/>
        </w:tabs>
        <w:ind w:left="2880" w:hanging="360"/>
      </w:pPr>
      <w:rPr>
        <w:rFonts w:ascii="Symbol" w:hAnsi="Symbol" w:cs="StarSymbol"/>
        <w:sz w:val="18"/>
        <w:szCs w:val="18"/>
      </w:rPr>
    </w:lvl>
    <w:lvl w:ilvl="7">
      <w:start w:val="1"/>
      <w:numFmt w:val="bullet"/>
      <w:lvlText w:val=""/>
      <w:lvlJc w:val="left"/>
      <w:pPr>
        <w:tabs>
          <w:tab w:val="num" w:pos="3240"/>
        </w:tabs>
        <w:ind w:left="3240" w:hanging="360"/>
      </w:pPr>
      <w:rPr>
        <w:rFonts w:ascii="Symbol" w:hAnsi="Symbol" w:cs="StarSymbol"/>
        <w:sz w:val="18"/>
        <w:szCs w:val="18"/>
      </w:rPr>
    </w:lvl>
    <w:lvl w:ilvl="8">
      <w:start w:val="1"/>
      <w:numFmt w:val="bullet"/>
      <w:lvlText w:val=""/>
      <w:lvlJc w:val="left"/>
      <w:pPr>
        <w:tabs>
          <w:tab w:val="num" w:pos="3600"/>
        </w:tabs>
        <w:ind w:left="3600" w:hanging="360"/>
      </w:pPr>
      <w:rPr>
        <w:rFonts w:ascii="Symbol" w:hAnsi="Symbol" w:cs="StarSymbol"/>
        <w:sz w:val="18"/>
        <w:szCs w:val="18"/>
      </w:rPr>
    </w:lvl>
  </w:abstractNum>
  <w:abstractNum w:abstractNumId="4">
    <w:nsid w:val="11EC450D"/>
    <w:multiLevelType w:val="hybridMultilevel"/>
    <w:tmpl w:val="8D1847A2"/>
    <w:lvl w:ilvl="0" w:tplc="0C0A0001">
      <w:start w:val="1"/>
      <w:numFmt w:val="bullet"/>
      <w:lvlText w:val=""/>
      <w:lvlJc w:val="left"/>
      <w:pPr>
        <w:ind w:left="829" w:hanging="360"/>
      </w:pPr>
      <w:rPr>
        <w:rFonts w:ascii="Symbol" w:hAnsi="Symbol" w:hint="default"/>
      </w:rPr>
    </w:lvl>
    <w:lvl w:ilvl="1" w:tplc="0C0A0003" w:tentative="1">
      <w:start w:val="1"/>
      <w:numFmt w:val="bullet"/>
      <w:lvlText w:val="o"/>
      <w:lvlJc w:val="left"/>
      <w:pPr>
        <w:ind w:left="1549" w:hanging="360"/>
      </w:pPr>
      <w:rPr>
        <w:rFonts w:ascii="Courier New" w:hAnsi="Courier New" w:cs="Courier New" w:hint="default"/>
      </w:rPr>
    </w:lvl>
    <w:lvl w:ilvl="2" w:tplc="0C0A0005" w:tentative="1">
      <w:start w:val="1"/>
      <w:numFmt w:val="bullet"/>
      <w:lvlText w:val=""/>
      <w:lvlJc w:val="left"/>
      <w:pPr>
        <w:ind w:left="2269" w:hanging="360"/>
      </w:pPr>
      <w:rPr>
        <w:rFonts w:ascii="Wingdings" w:hAnsi="Wingdings" w:hint="default"/>
      </w:rPr>
    </w:lvl>
    <w:lvl w:ilvl="3" w:tplc="0C0A0001" w:tentative="1">
      <w:start w:val="1"/>
      <w:numFmt w:val="bullet"/>
      <w:lvlText w:val=""/>
      <w:lvlJc w:val="left"/>
      <w:pPr>
        <w:ind w:left="2989" w:hanging="360"/>
      </w:pPr>
      <w:rPr>
        <w:rFonts w:ascii="Symbol" w:hAnsi="Symbol" w:hint="default"/>
      </w:rPr>
    </w:lvl>
    <w:lvl w:ilvl="4" w:tplc="0C0A0003" w:tentative="1">
      <w:start w:val="1"/>
      <w:numFmt w:val="bullet"/>
      <w:lvlText w:val="o"/>
      <w:lvlJc w:val="left"/>
      <w:pPr>
        <w:ind w:left="3709" w:hanging="360"/>
      </w:pPr>
      <w:rPr>
        <w:rFonts w:ascii="Courier New" w:hAnsi="Courier New" w:cs="Courier New" w:hint="default"/>
      </w:rPr>
    </w:lvl>
    <w:lvl w:ilvl="5" w:tplc="0C0A0005" w:tentative="1">
      <w:start w:val="1"/>
      <w:numFmt w:val="bullet"/>
      <w:lvlText w:val=""/>
      <w:lvlJc w:val="left"/>
      <w:pPr>
        <w:ind w:left="4429" w:hanging="360"/>
      </w:pPr>
      <w:rPr>
        <w:rFonts w:ascii="Wingdings" w:hAnsi="Wingdings" w:hint="default"/>
      </w:rPr>
    </w:lvl>
    <w:lvl w:ilvl="6" w:tplc="0C0A0001" w:tentative="1">
      <w:start w:val="1"/>
      <w:numFmt w:val="bullet"/>
      <w:lvlText w:val=""/>
      <w:lvlJc w:val="left"/>
      <w:pPr>
        <w:ind w:left="5149" w:hanging="360"/>
      </w:pPr>
      <w:rPr>
        <w:rFonts w:ascii="Symbol" w:hAnsi="Symbol" w:hint="default"/>
      </w:rPr>
    </w:lvl>
    <w:lvl w:ilvl="7" w:tplc="0C0A0003" w:tentative="1">
      <w:start w:val="1"/>
      <w:numFmt w:val="bullet"/>
      <w:lvlText w:val="o"/>
      <w:lvlJc w:val="left"/>
      <w:pPr>
        <w:ind w:left="5869" w:hanging="360"/>
      </w:pPr>
      <w:rPr>
        <w:rFonts w:ascii="Courier New" w:hAnsi="Courier New" w:cs="Courier New" w:hint="default"/>
      </w:rPr>
    </w:lvl>
    <w:lvl w:ilvl="8" w:tplc="0C0A0005" w:tentative="1">
      <w:start w:val="1"/>
      <w:numFmt w:val="bullet"/>
      <w:lvlText w:val=""/>
      <w:lvlJc w:val="left"/>
      <w:pPr>
        <w:ind w:left="6589" w:hanging="360"/>
      </w:pPr>
      <w:rPr>
        <w:rFonts w:ascii="Wingdings" w:hAnsi="Wingdings" w:hint="default"/>
      </w:rPr>
    </w:lvl>
  </w:abstractNum>
  <w:abstractNum w:abstractNumId="5">
    <w:nsid w:val="255F5799"/>
    <w:multiLevelType w:val="hybridMultilevel"/>
    <w:tmpl w:val="B8F40458"/>
    <w:lvl w:ilvl="0" w:tplc="5E8E03B8">
      <w:start w:val="1"/>
      <w:numFmt w:val="decimal"/>
      <w:lvlText w:val="%1."/>
      <w:lvlJc w:val="left"/>
      <w:pPr>
        <w:ind w:left="720" w:hanging="360"/>
      </w:pPr>
    </w:lvl>
    <w:lvl w:ilvl="1" w:tplc="F990A722" w:tentative="1">
      <w:start w:val="1"/>
      <w:numFmt w:val="lowerLetter"/>
      <w:lvlText w:val="%2."/>
      <w:lvlJc w:val="left"/>
      <w:pPr>
        <w:ind w:left="1440" w:hanging="360"/>
      </w:pPr>
    </w:lvl>
    <w:lvl w:ilvl="2" w:tplc="756C1460" w:tentative="1">
      <w:start w:val="1"/>
      <w:numFmt w:val="lowerRoman"/>
      <w:lvlText w:val="%3."/>
      <w:lvlJc w:val="right"/>
      <w:pPr>
        <w:ind w:left="2160" w:hanging="180"/>
      </w:pPr>
    </w:lvl>
    <w:lvl w:ilvl="3" w:tplc="153E6918" w:tentative="1">
      <w:start w:val="1"/>
      <w:numFmt w:val="decimal"/>
      <w:lvlText w:val="%4."/>
      <w:lvlJc w:val="left"/>
      <w:pPr>
        <w:ind w:left="2880" w:hanging="360"/>
      </w:pPr>
    </w:lvl>
    <w:lvl w:ilvl="4" w:tplc="5E36956C" w:tentative="1">
      <w:start w:val="1"/>
      <w:numFmt w:val="lowerLetter"/>
      <w:lvlText w:val="%5."/>
      <w:lvlJc w:val="left"/>
      <w:pPr>
        <w:ind w:left="3600" w:hanging="360"/>
      </w:pPr>
    </w:lvl>
    <w:lvl w:ilvl="5" w:tplc="D3144174" w:tentative="1">
      <w:start w:val="1"/>
      <w:numFmt w:val="lowerRoman"/>
      <w:lvlText w:val="%6."/>
      <w:lvlJc w:val="right"/>
      <w:pPr>
        <w:ind w:left="4320" w:hanging="180"/>
      </w:pPr>
    </w:lvl>
    <w:lvl w:ilvl="6" w:tplc="52EC7DCE" w:tentative="1">
      <w:start w:val="1"/>
      <w:numFmt w:val="decimal"/>
      <w:lvlText w:val="%7."/>
      <w:lvlJc w:val="left"/>
      <w:pPr>
        <w:ind w:left="5040" w:hanging="360"/>
      </w:pPr>
    </w:lvl>
    <w:lvl w:ilvl="7" w:tplc="D15C2CD6" w:tentative="1">
      <w:start w:val="1"/>
      <w:numFmt w:val="lowerLetter"/>
      <w:lvlText w:val="%8."/>
      <w:lvlJc w:val="left"/>
      <w:pPr>
        <w:ind w:left="5760" w:hanging="360"/>
      </w:pPr>
    </w:lvl>
    <w:lvl w:ilvl="8" w:tplc="8FA41414" w:tentative="1">
      <w:start w:val="1"/>
      <w:numFmt w:val="lowerRoman"/>
      <w:lvlText w:val="%9."/>
      <w:lvlJc w:val="right"/>
      <w:pPr>
        <w:ind w:left="6480" w:hanging="180"/>
      </w:pPr>
    </w:lvl>
  </w:abstractNum>
  <w:abstractNum w:abstractNumId="6">
    <w:nsid w:val="36505BC4"/>
    <w:multiLevelType w:val="hybridMultilevel"/>
    <w:tmpl w:val="4FB8AB46"/>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abstractNum w:abstractNumId="7">
    <w:nsid w:val="487036EC"/>
    <w:multiLevelType w:val="hybridMultilevel"/>
    <w:tmpl w:val="BDFE724A"/>
    <w:lvl w:ilvl="0" w:tplc="E9224652">
      <w:start w:val="1"/>
      <w:numFmt w:val="decimal"/>
      <w:lvlText w:val="%1."/>
      <w:lvlJc w:val="left"/>
      <w:pPr>
        <w:ind w:left="36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nsid w:val="52D90BB8"/>
    <w:multiLevelType w:val="hybridMultilevel"/>
    <w:tmpl w:val="1D2461DE"/>
    <w:lvl w:ilvl="0" w:tplc="18B8CB8A">
      <w:start w:val="1"/>
      <w:numFmt w:val="decimal"/>
      <w:pStyle w:val="PSI-ComentarioNumeracin"/>
      <w:lvlText w:val="%1."/>
      <w:lvlJc w:val="left"/>
      <w:pPr>
        <w:ind w:left="1072" w:hanging="360"/>
      </w:pPr>
      <w:rPr>
        <w:rFonts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abstractNum w:abstractNumId="9">
    <w:nsid w:val="708E589C"/>
    <w:multiLevelType w:val="multilevel"/>
    <w:tmpl w:val="381042DE"/>
    <w:lvl w:ilvl="0">
      <w:start w:val="1"/>
      <w:numFmt w:val="decimal"/>
      <w:lvlText w:val="%1."/>
      <w:lvlJc w:val="left"/>
      <w:pPr>
        <w:tabs>
          <w:tab w:val="num" w:pos="567"/>
        </w:tabs>
        <w:ind w:left="567" w:hanging="567"/>
      </w:pPr>
      <w:rPr>
        <w:rFonts w:hint="default"/>
      </w:rPr>
    </w:lvl>
    <w:lvl w:ilvl="1">
      <w:start w:val="1"/>
      <w:numFmt w:val="decimal"/>
      <w:lvlText w:val="%1.%2."/>
      <w:lvlJc w:val="left"/>
      <w:pPr>
        <w:tabs>
          <w:tab w:val="num" w:pos="1304"/>
        </w:tabs>
        <w:ind w:left="1304" w:hanging="737"/>
      </w:pPr>
      <w:rPr>
        <w:rFonts w:hint="default"/>
      </w:rPr>
    </w:lvl>
    <w:lvl w:ilvl="2">
      <w:start w:val="1"/>
      <w:numFmt w:val="decimal"/>
      <w:lvlText w:val="%1.%2.%3."/>
      <w:lvlJc w:val="left"/>
      <w:pPr>
        <w:tabs>
          <w:tab w:val="num" w:pos="2098"/>
        </w:tabs>
        <w:ind w:left="2098" w:hanging="794"/>
      </w:pPr>
      <w:rPr>
        <w:rFonts w:hint="default"/>
      </w:rPr>
    </w:lvl>
    <w:lvl w:ilvl="3">
      <w:start w:val="1"/>
      <w:numFmt w:val="decimal"/>
      <w:lvlText w:val="%1.%2.%3.%4."/>
      <w:lvlJc w:val="left"/>
      <w:pPr>
        <w:tabs>
          <w:tab w:val="num" w:pos="2948"/>
        </w:tabs>
        <w:ind w:left="2948" w:hanging="850"/>
      </w:pPr>
      <w:rPr>
        <w:rFonts w:hint="default"/>
      </w:rPr>
    </w:lvl>
    <w:lvl w:ilvl="4">
      <w:start w:val="1"/>
      <w:numFmt w:val="bullet"/>
      <w:lvlText w:val=""/>
      <w:lvlJc w:val="left"/>
      <w:pPr>
        <w:tabs>
          <w:tab w:val="num" w:pos="1800"/>
        </w:tabs>
        <w:ind w:left="1800" w:hanging="360"/>
      </w:pPr>
      <w:rPr>
        <w:rFonts w:ascii="Symbol" w:hAnsi="Symbol" w:hint="default"/>
      </w:rPr>
    </w:lvl>
    <w:lvl w:ilvl="5">
      <w:start w:val="1"/>
      <w:numFmt w:val="bullet"/>
      <w:lvlText w:val=""/>
      <w:lvlJc w:val="left"/>
      <w:pPr>
        <w:tabs>
          <w:tab w:val="num" w:pos="2160"/>
        </w:tabs>
        <w:ind w:left="2160" w:hanging="360"/>
      </w:pPr>
      <w:rPr>
        <w:rFonts w:ascii="Wingdings" w:hAnsi="Wingdings" w:hint="default"/>
      </w:rPr>
    </w:lvl>
    <w:lvl w:ilvl="6">
      <w:start w:val="1"/>
      <w:numFmt w:val="bullet"/>
      <w:lvlText w:val=""/>
      <w:lvlJc w:val="left"/>
      <w:pPr>
        <w:tabs>
          <w:tab w:val="num" w:pos="2520"/>
        </w:tabs>
        <w:ind w:left="2520" w:hanging="360"/>
      </w:pPr>
      <w:rPr>
        <w:rFonts w:ascii="Wingdings" w:hAnsi="Wingdings" w:hint="default"/>
      </w:rPr>
    </w:lvl>
    <w:lvl w:ilvl="7">
      <w:start w:val="1"/>
      <w:numFmt w:val="bullet"/>
      <w:lvlText w:val=""/>
      <w:lvlJc w:val="left"/>
      <w:pPr>
        <w:tabs>
          <w:tab w:val="num" w:pos="2880"/>
        </w:tabs>
        <w:ind w:left="2880" w:hanging="360"/>
      </w:pPr>
      <w:rPr>
        <w:rFonts w:ascii="Symbol" w:hAnsi="Symbol" w:hint="default"/>
      </w:rPr>
    </w:lvl>
    <w:lvl w:ilvl="8">
      <w:start w:val="1"/>
      <w:numFmt w:val="bullet"/>
      <w:lvlText w:val=""/>
      <w:lvlJc w:val="left"/>
      <w:pPr>
        <w:tabs>
          <w:tab w:val="num" w:pos="3240"/>
        </w:tabs>
        <w:ind w:left="3240" w:hanging="360"/>
      </w:pPr>
      <w:rPr>
        <w:rFonts w:ascii="Symbol" w:hAnsi="Symbol" w:hint="default"/>
      </w:rPr>
    </w:lvl>
  </w:abstractNum>
  <w:abstractNum w:abstractNumId="10">
    <w:nsid w:val="7DD64906"/>
    <w:multiLevelType w:val="hybridMultilevel"/>
    <w:tmpl w:val="795E7434"/>
    <w:lvl w:ilvl="0" w:tplc="4D52D046">
      <w:start w:val="1"/>
      <w:numFmt w:val="bullet"/>
      <w:pStyle w:val="PSI-ComentarioVieta"/>
      <w:lvlText w:val=""/>
      <w:lvlJc w:val="left"/>
      <w:pPr>
        <w:ind w:left="1072" w:hanging="360"/>
      </w:pPr>
      <w:rPr>
        <w:rFonts w:ascii="Symbol" w:hAnsi="Symbol" w:hint="default"/>
      </w:rPr>
    </w:lvl>
    <w:lvl w:ilvl="1" w:tplc="0C0A0003" w:tentative="1">
      <w:start w:val="1"/>
      <w:numFmt w:val="bullet"/>
      <w:lvlText w:val="o"/>
      <w:lvlJc w:val="left"/>
      <w:pPr>
        <w:ind w:left="1792" w:hanging="360"/>
      </w:pPr>
      <w:rPr>
        <w:rFonts w:ascii="Courier New" w:hAnsi="Courier New" w:cs="Courier New" w:hint="default"/>
      </w:rPr>
    </w:lvl>
    <w:lvl w:ilvl="2" w:tplc="0C0A0005" w:tentative="1">
      <w:start w:val="1"/>
      <w:numFmt w:val="bullet"/>
      <w:lvlText w:val=""/>
      <w:lvlJc w:val="left"/>
      <w:pPr>
        <w:ind w:left="2512" w:hanging="360"/>
      </w:pPr>
      <w:rPr>
        <w:rFonts w:ascii="Wingdings" w:hAnsi="Wingdings" w:hint="default"/>
      </w:rPr>
    </w:lvl>
    <w:lvl w:ilvl="3" w:tplc="0C0A0001" w:tentative="1">
      <w:start w:val="1"/>
      <w:numFmt w:val="bullet"/>
      <w:lvlText w:val=""/>
      <w:lvlJc w:val="left"/>
      <w:pPr>
        <w:ind w:left="3232" w:hanging="360"/>
      </w:pPr>
      <w:rPr>
        <w:rFonts w:ascii="Symbol" w:hAnsi="Symbol" w:hint="default"/>
      </w:rPr>
    </w:lvl>
    <w:lvl w:ilvl="4" w:tplc="0C0A0003" w:tentative="1">
      <w:start w:val="1"/>
      <w:numFmt w:val="bullet"/>
      <w:lvlText w:val="o"/>
      <w:lvlJc w:val="left"/>
      <w:pPr>
        <w:ind w:left="3952" w:hanging="360"/>
      </w:pPr>
      <w:rPr>
        <w:rFonts w:ascii="Courier New" w:hAnsi="Courier New" w:cs="Courier New" w:hint="default"/>
      </w:rPr>
    </w:lvl>
    <w:lvl w:ilvl="5" w:tplc="0C0A0005" w:tentative="1">
      <w:start w:val="1"/>
      <w:numFmt w:val="bullet"/>
      <w:lvlText w:val=""/>
      <w:lvlJc w:val="left"/>
      <w:pPr>
        <w:ind w:left="4672" w:hanging="360"/>
      </w:pPr>
      <w:rPr>
        <w:rFonts w:ascii="Wingdings" w:hAnsi="Wingdings" w:hint="default"/>
      </w:rPr>
    </w:lvl>
    <w:lvl w:ilvl="6" w:tplc="0C0A0001" w:tentative="1">
      <w:start w:val="1"/>
      <w:numFmt w:val="bullet"/>
      <w:lvlText w:val=""/>
      <w:lvlJc w:val="left"/>
      <w:pPr>
        <w:ind w:left="5392" w:hanging="360"/>
      </w:pPr>
      <w:rPr>
        <w:rFonts w:ascii="Symbol" w:hAnsi="Symbol" w:hint="default"/>
      </w:rPr>
    </w:lvl>
    <w:lvl w:ilvl="7" w:tplc="0C0A0003" w:tentative="1">
      <w:start w:val="1"/>
      <w:numFmt w:val="bullet"/>
      <w:lvlText w:val="o"/>
      <w:lvlJc w:val="left"/>
      <w:pPr>
        <w:ind w:left="6112" w:hanging="360"/>
      </w:pPr>
      <w:rPr>
        <w:rFonts w:ascii="Courier New" w:hAnsi="Courier New" w:cs="Courier New" w:hint="default"/>
      </w:rPr>
    </w:lvl>
    <w:lvl w:ilvl="8" w:tplc="0C0A0005" w:tentative="1">
      <w:start w:val="1"/>
      <w:numFmt w:val="bullet"/>
      <w:lvlText w:val=""/>
      <w:lvlJc w:val="left"/>
      <w:pPr>
        <w:ind w:left="6832" w:hanging="360"/>
      </w:pPr>
      <w:rPr>
        <w:rFonts w:ascii="Wingdings" w:hAnsi="Wingdings" w:hint="default"/>
      </w:rPr>
    </w:lvl>
  </w:abstractNum>
  <w:num w:numId="1">
    <w:abstractNumId w:val="5"/>
  </w:num>
  <w:num w:numId="2">
    <w:abstractNumId w:val="7"/>
  </w:num>
  <w:num w:numId="3">
    <w:abstractNumId w:val="7"/>
  </w:num>
  <w:num w:numId="4">
    <w:abstractNumId w:val="7"/>
  </w:num>
  <w:num w:numId="5">
    <w:abstractNumId w:val="1"/>
  </w:num>
  <w:num w:numId="6">
    <w:abstractNumId w:val="2"/>
  </w:num>
  <w:num w:numId="7">
    <w:abstractNumId w:val="3"/>
  </w:num>
  <w:num w:numId="8">
    <w:abstractNumId w:val="0"/>
  </w:num>
  <w:num w:numId="9">
    <w:abstractNumId w:val="9"/>
  </w:num>
  <w:num w:numId="10">
    <w:abstractNumId w:val="10"/>
  </w:num>
  <w:num w:numId="11">
    <w:abstractNumId w:val="4"/>
  </w:num>
  <w:num w:numId="12">
    <w:abstractNumId w:val="8"/>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attachedTemplate r:id="rId1"/>
  <w:defaultTabStop w:val="708"/>
  <w:hyphenationZone w:val="425"/>
  <w:drawingGridHorizontalSpacing w:val="110"/>
  <w:displayHorizontalDrawingGridEvery w:val="2"/>
  <w:characterSpacingControl w:val="doNotCompress"/>
  <w:hdrShapeDefaults>
    <o:shapedefaults v:ext="edit" spidmax="2049">
      <o:colormru v:ext="edit" colors="#4bacc6"/>
    </o:shapedefaults>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95329"/>
    <w:rsid w:val="00005770"/>
    <w:rsid w:val="00011BED"/>
    <w:rsid w:val="00017EFE"/>
    <w:rsid w:val="00045F1A"/>
    <w:rsid w:val="00071CEB"/>
    <w:rsid w:val="00073C35"/>
    <w:rsid w:val="00087F53"/>
    <w:rsid w:val="00092BC0"/>
    <w:rsid w:val="000A0FE7"/>
    <w:rsid w:val="000B119F"/>
    <w:rsid w:val="000C4C42"/>
    <w:rsid w:val="000C4E31"/>
    <w:rsid w:val="000D4C6E"/>
    <w:rsid w:val="000E5BAC"/>
    <w:rsid w:val="000F1888"/>
    <w:rsid w:val="000F4F97"/>
    <w:rsid w:val="000F79DF"/>
    <w:rsid w:val="0010416D"/>
    <w:rsid w:val="001163FF"/>
    <w:rsid w:val="0012205F"/>
    <w:rsid w:val="001410A7"/>
    <w:rsid w:val="00144AE4"/>
    <w:rsid w:val="00150702"/>
    <w:rsid w:val="0017503A"/>
    <w:rsid w:val="00183953"/>
    <w:rsid w:val="00185A46"/>
    <w:rsid w:val="00191198"/>
    <w:rsid w:val="001950C8"/>
    <w:rsid w:val="001A2EE6"/>
    <w:rsid w:val="001B3643"/>
    <w:rsid w:val="001C6104"/>
    <w:rsid w:val="001C799E"/>
    <w:rsid w:val="001D32B1"/>
    <w:rsid w:val="001E307C"/>
    <w:rsid w:val="001F5F92"/>
    <w:rsid w:val="0020621B"/>
    <w:rsid w:val="00217A70"/>
    <w:rsid w:val="00224B75"/>
    <w:rsid w:val="0023765E"/>
    <w:rsid w:val="00266C42"/>
    <w:rsid w:val="00295CA9"/>
    <w:rsid w:val="002A41AA"/>
    <w:rsid w:val="002B506A"/>
    <w:rsid w:val="002B5AF9"/>
    <w:rsid w:val="002D0CCB"/>
    <w:rsid w:val="002D3392"/>
    <w:rsid w:val="002E0AB6"/>
    <w:rsid w:val="002E72B2"/>
    <w:rsid w:val="002E7874"/>
    <w:rsid w:val="002F1461"/>
    <w:rsid w:val="003130E3"/>
    <w:rsid w:val="003149A1"/>
    <w:rsid w:val="003163C6"/>
    <w:rsid w:val="00344258"/>
    <w:rsid w:val="00346864"/>
    <w:rsid w:val="00350E39"/>
    <w:rsid w:val="003560F2"/>
    <w:rsid w:val="003562C4"/>
    <w:rsid w:val="00363FD1"/>
    <w:rsid w:val="00376907"/>
    <w:rsid w:val="00397566"/>
    <w:rsid w:val="003B7F1F"/>
    <w:rsid w:val="003C54B1"/>
    <w:rsid w:val="003E12FE"/>
    <w:rsid w:val="003F7F4E"/>
    <w:rsid w:val="0040066E"/>
    <w:rsid w:val="004241A4"/>
    <w:rsid w:val="00447ED1"/>
    <w:rsid w:val="004525FF"/>
    <w:rsid w:val="004807AF"/>
    <w:rsid w:val="004A54C8"/>
    <w:rsid w:val="004C205C"/>
    <w:rsid w:val="004C5D7E"/>
    <w:rsid w:val="004D45CD"/>
    <w:rsid w:val="004D5185"/>
    <w:rsid w:val="004E4935"/>
    <w:rsid w:val="004E6D15"/>
    <w:rsid w:val="004F4D25"/>
    <w:rsid w:val="005017FA"/>
    <w:rsid w:val="005046A5"/>
    <w:rsid w:val="00504A67"/>
    <w:rsid w:val="00511D9A"/>
    <w:rsid w:val="00515617"/>
    <w:rsid w:val="00561D94"/>
    <w:rsid w:val="00562FDE"/>
    <w:rsid w:val="00564033"/>
    <w:rsid w:val="00570F4F"/>
    <w:rsid w:val="005857BB"/>
    <w:rsid w:val="0059596F"/>
    <w:rsid w:val="00597A23"/>
    <w:rsid w:val="005A0664"/>
    <w:rsid w:val="005A52A2"/>
    <w:rsid w:val="005B5AEE"/>
    <w:rsid w:val="005B6373"/>
    <w:rsid w:val="005C6BD7"/>
    <w:rsid w:val="005E76A4"/>
    <w:rsid w:val="005F133C"/>
    <w:rsid w:val="005F5429"/>
    <w:rsid w:val="005F60BA"/>
    <w:rsid w:val="006124BF"/>
    <w:rsid w:val="00616A6E"/>
    <w:rsid w:val="006177BF"/>
    <w:rsid w:val="00653C38"/>
    <w:rsid w:val="00681E5D"/>
    <w:rsid w:val="006868FA"/>
    <w:rsid w:val="006919D5"/>
    <w:rsid w:val="006A2495"/>
    <w:rsid w:val="006B3371"/>
    <w:rsid w:val="006B52AE"/>
    <w:rsid w:val="0070494E"/>
    <w:rsid w:val="00705C02"/>
    <w:rsid w:val="00710BA6"/>
    <w:rsid w:val="00711DF8"/>
    <w:rsid w:val="00716E1A"/>
    <w:rsid w:val="007447BE"/>
    <w:rsid w:val="007A33C6"/>
    <w:rsid w:val="007B151B"/>
    <w:rsid w:val="007B2E53"/>
    <w:rsid w:val="007C742C"/>
    <w:rsid w:val="007D3DC7"/>
    <w:rsid w:val="007D7477"/>
    <w:rsid w:val="007E66A5"/>
    <w:rsid w:val="007F38C0"/>
    <w:rsid w:val="00801130"/>
    <w:rsid w:val="00816B5F"/>
    <w:rsid w:val="00817955"/>
    <w:rsid w:val="00822C20"/>
    <w:rsid w:val="008539BD"/>
    <w:rsid w:val="00861B8F"/>
    <w:rsid w:val="008652EE"/>
    <w:rsid w:val="00866124"/>
    <w:rsid w:val="00866435"/>
    <w:rsid w:val="00867DE9"/>
    <w:rsid w:val="00870574"/>
    <w:rsid w:val="00885BB2"/>
    <w:rsid w:val="008860FE"/>
    <w:rsid w:val="0089559D"/>
    <w:rsid w:val="008970F4"/>
    <w:rsid w:val="008B1983"/>
    <w:rsid w:val="008B3B0F"/>
    <w:rsid w:val="008C36AB"/>
    <w:rsid w:val="008D2A40"/>
    <w:rsid w:val="008E0A6F"/>
    <w:rsid w:val="008E48FB"/>
    <w:rsid w:val="00904CB6"/>
    <w:rsid w:val="0092483A"/>
    <w:rsid w:val="00942049"/>
    <w:rsid w:val="0096683E"/>
    <w:rsid w:val="00995C18"/>
    <w:rsid w:val="009A3173"/>
    <w:rsid w:val="009C3738"/>
    <w:rsid w:val="009E25EF"/>
    <w:rsid w:val="009E4DA8"/>
    <w:rsid w:val="009F4449"/>
    <w:rsid w:val="00A0436A"/>
    <w:rsid w:val="00A12B5B"/>
    <w:rsid w:val="00A13DBA"/>
    <w:rsid w:val="00A2496D"/>
    <w:rsid w:val="00A2757B"/>
    <w:rsid w:val="00A45630"/>
    <w:rsid w:val="00A50ABB"/>
    <w:rsid w:val="00A670E3"/>
    <w:rsid w:val="00A801BB"/>
    <w:rsid w:val="00AA3C06"/>
    <w:rsid w:val="00AB4958"/>
    <w:rsid w:val="00AE0C53"/>
    <w:rsid w:val="00AF6C07"/>
    <w:rsid w:val="00B01480"/>
    <w:rsid w:val="00B0695A"/>
    <w:rsid w:val="00B071F2"/>
    <w:rsid w:val="00B138FE"/>
    <w:rsid w:val="00B144C2"/>
    <w:rsid w:val="00B17B14"/>
    <w:rsid w:val="00B20663"/>
    <w:rsid w:val="00B21F60"/>
    <w:rsid w:val="00B232C8"/>
    <w:rsid w:val="00B251C8"/>
    <w:rsid w:val="00B32896"/>
    <w:rsid w:val="00B36B62"/>
    <w:rsid w:val="00B75158"/>
    <w:rsid w:val="00B77F48"/>
    <w:rsid w:val="00BA053C"/>
    <w:rsid w:val="00BA4F91"/>
    <w:rsid w:val="00BA699A"/>
    <w:rsid w:val="00BB23C2"/>
    <w:rsid w:val="00BB4A41"/>
    <w:rsid w:val="00BB6AAE"/>
    <w:rsid w:val="00BB6BA3"/>
    <w:rsid w:val="00BB7855"/>
    <w:rsid w:val="00BC5404"/>
    <w:rsid w:val="00BE16F5"/>
    <w:rsid w:val="00BF6DC2"/>
    <w:rsid w:val="00C05700"/>
    <w:rsid w:val="00C23F8C"/>
    <w:rsid w:val="00C240E1"/>
    <w:rsid w:val="00C24CDC"/>
    <w:rsid w:val="00C26C78"/>
    <w:rsid w:val="00C42873"/>
    <w:rsid w:val="00C5135E"/>
    <w:rsid w:val="00C67EBC"/>
    <w:rsid w:val="00C7670E"/>
    <w:rsid w:val="00C872BB"/>
    <w:rsid w:val="00C94FBE"/>
    <w:rsid w:val="00C97238"/>
    <w:rsid w:val="00CA6638"/>
    <w:rsid w:val="00CB27CB"/>
    <w:rsid w:val="00CB2CC9"/>
    <w:rsid w:val="00CD323E"/>
    <w:rsid w:val="00CE0252"/>
    <w:rsid w:val="00CE0C6E"/>
    <w:rsid w:val="00CE7C8F"/>
    <w:rsid w:val="00CE7F5B"/>
    <w:rsid w:val="00D01B23"/>
    <w:rsid w:val="00D031B0"/>
    <w:rsid w:val="00D06E99"/>
    <w:rsid w:val="00D15FB2"/>
    <w:rsid w:val="00D255E1"/>
    <w:rsid w:val="00D649B2"/>
    <w:rsid w:val="00D74424"/>
    <w:rsid w:val="00D80E83"/>
    <w:rsid w:val="00D81507"/>
    <w:rsid w:val="00D92823"/>
    <w:rsid w:val="00DA284A"/>
    <w:rsid w:val="00DB0277"/>
    <w:rsid w:val="00DD0159"/>
    <w:rsid w:val="00DD5A70"/>
    <w:rsid w:val="00E01FEC"/>
    <w:rsid w:val="00E037C9"/>
    <w:rsid w:val="00E34178"/>
    <w:rsid w:val="00E36A01"/>
    <w:rsid w:val="00E41820"/>
    <w:rsid w:val="00E41E7A"/>
    <w:rsid w:val="00E438FE"/>
    <w:rsid w:val="00E5392A"/>
    <w:rsid w:val="00E54CA4"/>
    <w:rsid w:val="00E67DB5"/>
    <w:rsid w:val="00E7708C"/>
    <w:rsid w:val="00E8096E"/>
    <w:rsid w:val="00E84E25"/>
    <w:rsid w:val="00E92F14"/>
    <w:rsid w:val="00E93312"/>
    <w:rsid w:val="00E95329"/>
    <w:rsid w:val="00EA7D8C"/>
    <w:rsid w:val="00EB23FF"/>
    <w:rsid w:val="00EB61F1"/>
    <w:rsid w:val="00EE0084"/>
    <w:rsid w:val="00F045A2"/>
    <w:rsid w:val="00F163F8"/>
    <w:rsid w:val="00F2658A"/>
    <w:rsid w:val="00F36808"/>
    <w:rsid w:val="00F438B1"/>
    <w:rsid w:val="00F54DA6"/>
    <w:rsid w:val="00F6748E"/>
    <w:rsid w:val="00F771E5"/>
    <w:rsid w:val="00F813E9"/>
    <w:rsid w:val="00F815F5"/>
    <w:rsid w:val="00F926BE"/>
    <w:rsid w:val="00FC4195"/>
    <w:rsid w:val="00FC7DC6"/>
    <w:rsid w:val="00FD679B"/>
    <w:rsid w:val="00FE381B"/>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49">
      <o:colormru v:ext="edit" colors="#4bacc6"/>
    </o:shapedefaults>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ES" w:eastAsia="en-US" w:bidi="ar-SA"/>
      </w:rPr>
    </w:rPrDefault>
    <w:pPrDefault>
      <w:pPr>
        <w:spacing w:before="200" w:line="276" w:lineRule="auto"/>
        <w:ind w:left="357" w:hanging="357"/>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0"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0436A"/>
  </w:style>
  <w:style w:type="paragraph" w:styleId="Ttulo1">
    <w:name w:val="heading 1"/>
    <w:basedOn w:val="Normal"/>
    <w:next w:val="Normal"/>
    <w:link w:val="Ttulo1Car"/>
    <w:qFormat/>
    <w:rsid w:val="007F38C0"/>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ar"/>
    <w:unhideWhenUsed/>
    <w:qFormat/>
    <w:rsid w:val="00A670E3"/>
    <w:pPr>
      <w:keepNext/>
      <w:keepLines/>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ar"/>
    <w:uiPriority w:val="9"/>
    <w:unhideWhenUsed/>
    <w:qFormat/>
    <w:rsid w:val="007F38C0"/>
    <w:pPr>
      <w:keepNext/>
      <w:keepLines/>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ar"/>
    <w:uiPriority w:val="9"/>
    <w:unhideWhenUsed/>
    <w:qFormat/>
    <w:rsid w:val="005F60BA"/>
    <w:pPr>
      <w:keepNext/>
      <w:keepLines/>
      <w:outlineLvl w:val="3"/>
    </w:pPr>
    <w:rPr>
      <w:rFonts w:asciiTheme="majorHAnsi" w:eastAsiaTheme="majorEastAsia" w:hAnsiTheme="majorHAnsi" w:cstheme="majorBidi"/>
      <w:b/>
      <w:bCs/>
      <w:i/>
      <w:iCs/>
      <w:color w:val="4F81BD" w:themeColor="accent1"/>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PSI-Comentario">
    <w:name w:val="PSI - Comentario"/>
    <w:basedOn w:val="Normal"/>
    <w:autoRedefine/>
    <w:qFormat/>
    <w:rsid w:val="000F4F97"/>
    <w:pPr>
      <w:tabs>
        <w:tab w:val="left" w:pos="0"/>
      </w:tabs>
      <w:ind w:left="115" w:hanging="6"/>
      <w:jc w:val="both"/>
    </w:pPr>
    <w:rPr>
      <w:i/>
      <w:color w:val="548DD4"/>
      <w:lang w:val="es-AR"/>
    </w:rPr>
  </w:style>
  <w:style w:type="paragraph" w:customStyle="1" w:styleId="PSI-ComentarioenTabla">
    <w:name w:val="PSI - Comentario en Tabla"/>
    <w:basedOn w:val="PSI-Comentario"/>
    <w:autoRedefine/>
    <w:qFormat/>
    <w:rsid w:val="008B3B0F"/>
  </w:style>
  <w:style w:type="paragraph" w:customStyle="1" w:styleId="PSI-DescripcindelDocumentos">
    <w:name w:val="PSI - Descripción del Documentos"/>
    <w:basedOn w:val="Normal"/>
    <w:autoRedefine/>
    <w:qFormat/>
    <w:rsid w:val="008E0A6F"/>
    <w:pPr>
      <w:shd w:val="clear" w:color="auto" w:fill="FFFFFF" w:themeFill="background1"/>
      <w:ind w:left="0" w:firstLine="0"/>
      <w:jc w:val="both"/>
    </w:pPr>
    <w:rPr>
      <w:i/>
      <w:color w:val="548DD4"/>
      <w:szCs w:val="21"/>
      <w:lang w:val="es-AR"/>
    </w:rPr>
  </w:style>
  <w:style w:type="character" w:customStyle="1" w:styleId="Ttulo2Car">
    <w:name w:val="Título 2 Car"/>
    <w:basedOn w:val="Fuentedeprrafopredeter"/>
    <w:link w:val="Ttulo2"/>
    <w:uiPriority w:val="9"/>
    <w:rsid w:val="00A670E3"/>
    <w:rPr>
      <w:rFonts w:asciiTheme="majorHAnsi" w:eastAsiaTheme="majorEastAsia" w:hAnsiTheme="majorHAnsi" w:cstheme="majorBidi"/>
      <w:b/>
      <w:bCs/>
      <w:color w:val="4F81BD" w:themeColor="accent1"/>
      <w:sz w:val="26"/>
      <w:szCs w:val="26"/>
    </w:rPr>
  </w:style>
  <w:style w:type="paragraph" w:customStyle="1" w:styleId="PSI-Ttulo1">
    <w:name w:val="PSI - Título 1"/>
    <w:basedOn w:val="Ttulo1"/>
    <w:autoRedefine/>
    <w:qFormat/>
    <w:rsid w:val="00EB61F1"/>
    <w:pPr>
      <w:keepLines w:val="0"/>
      <w:widowControl w:val="0"/>
      <w:tabs>
        <w:tab w:val="left" w:pos="0"/>
      </w:tabs>
      <w:suppressAutoHyphens/>
      <w:spacing w:before="120" w:after="60" w:line="240" w:lineRule="atLeast"/>
      <w:ind w:left="0" w:firstLine="0"/>
    </w:pPr>
    <w:rPr>
      <w:rFonts w:asciiTheme="minorHAnsi" w:hAnsiTheme="minorHAnsi" w:cstheme="minorHAnsi"/>
      <w:color w:val="00B050"/>
      <w:lang w:val="es-AR"/>
    </w:rPr>
  </w:style>
  <w:style w:type="paragraph" w:customStyle="1" w:styleId="PSI-ComentarioVieta">
    <w:name w:val="PSI - Comentario + Viñeta"/>
    <w:basedOn w:val="PSI-Comentario"/>
    <w:autoRedefine/>
    <w:qFormat/>
    <w:rsid w:val="008B3B0F"/>
    <w:pPr>
      <w:numPr>
        <w:numId w:val="10"/>
      </w:numPr>
      <w:spacing w:before="0" w:line="360" w:lineRule="auto"/>
    </w:pPr>
  </w:style>
  <w:style w:type="paragraph" w:customStyle="1" w:styleId="PSI-Ttulo2">
    <w:name w:val="PSI - Título 2"/>
    <w:basedOn w:val="Ttulo2"/>
    <w:qFormat/>
    <w:rsid w:val="008B3B0F"/>
    <w:rPr>
      <w:lang w:val="es-AR"/>
    </w:rPr>
  </w:style>
  <w:style w:type="paragraph" w:styleId="TDC4">
    <w:name w:val="toc 4"/>
    <w:basedOn w:val="Normal"/>
    <w:next w:val="Normal"/>
    <w:autoRedefine/>
    <w:uiPriority w:val="39"/>
    <w:unhideWhenUsed/>
    <w:rsid w:val="000F79DF"/>
    <w:pPr>
      <w:spacing w:before="0"/>
      <w:ind w:left="660"/>
    </w:pPr>
    <w:rPr>
      <w:sz w:val="20"/>
      <w:szCs w:val="20"/>
    </w:rPr>
  </w:style>
  <w:style w:type="paragraph" w:styleId="TDC5">
    <w:name w:val="toc 5"/>
    <w:basedOn w:val="Normal"/>
    <w:next w:val="Normal"/>
    <w:autoRedefine/>
    <w:uiPriority w:val="39"/>
    <w:unhideWhenUsed/>
    <w:rsid w:val="000F79DF"/>
    <w:pPr>
      <w:spacing w:before="0"/>
      <w:ind w:left="880"/>
    </w:pPr>
    <w:rPr>
      <w:sz w:val="20"/>
      <w:szCs w:val="20"/>
    </w:rPr>
  </w:style>
  <w:style w:type="paragraph" w:styleId="TDC6">
    <w:name w:val="toc 6"/>
    <w:basedOn w:val="Normal"/>
    <w:next w:val="Normal"/>
    <w:autoRedefine/>
    <w:uiPriority w:val="39"/>
    <w:unhideWhenUsed/>
    <w:rsid w:val="000F79DF"/>
    <w:pPr>
      <w:spacing w:before="0"/>
      <w:ind w:left="1100"/>
    </w:pPr>
    <w:rPr>
      <w:sz w:val="20"/>
      <w:szCs w:val="20"/>
    </w:rPr>
  </w:style>
  <w:style w:type="paragraph" w:styleId="TDC7">
    <w:name w:val="toc 7"/>
    <w:basedOn w:val="Normal"/>
    <w:next w:val="Normal"/>
    <w:autoRedefine/>
    <w:uiPriority w:val="39"/>
    <w:unhideWhenUsed/>
    <w:rsid w:val="000F79DF"/>
    <w:pPr>
      <w:spacing w:before="0"/>
      <w:ind w:left="1320"/>
    </w:pPr>
    <w:rPr>
      <w:sz w:val="20"/>
      <w:szCs w:val="20"/>
    </w:rPr>
  </w:style>
  <w:style w:type="paragraph" w:styleId="Encabezado">
    <w:name w:val="header"/>
    <w:basedOn w:val="Normal"/>
    <w:link w:val="EncabezadoCar"/>
    <w:uiPriority w:val="99"/>
    <w:unhideWhenUsed/>
    <w:rsid w:val="00C94FBE"/>
    <w:pPr>
      <w:tabs>
        <w:tab w:val="center" w:pos="4252"/>
        <w:tab w:val="right" w:pos="8504"/>
      </w:tabs>
      <w:spacing w:before="0" w:line="240" w:lineRule="auto"/>
    </w:pPr>
  </w:style>
  <w:style w:type="character" w:customStyle="1" w:styleId="EncabezadoCar">
    <w:name w:val="Encabezado Car"/>
    <w:basedOn w:val="Fuentedeprrafopredeter"/>
    <w:link w:val="Encabezado"/>
    <w:uiPriority w:val="99"/>
    <w:rsid w:val="00C94FBE"/>
  </w:style>
  <w:style w:type="paragraph" w:styleId="Piedepgina">
    <w:name w:val="footer"/>
    <w:basedOn w:val="Normal"/>
    <w:link w:val="PiedepginaCar"/>
    <w:uiPriority w:val="99"/>
    <w:unhideWhenUsed/>
    <w:rsid w:val="00C94FBE"/>
    <w:pPr>
      <w:tabs>
        <w:tab w:val="center" w:pos="4252"/>
        <w:tab w:val="right" w:pos="8504"/>
      </w:tabs>
      <w:spacing w:before="0" w:line="240" w:lineRule="auto"/>
    </w:pPr>
  </w:style>
  <w:style w:type="character" w:customStyle="1" w:styleId="PiedepginaCar">
    <w:name w:val="Pie de página Car"/>
    <w:basedOn w:val="Fuentedeprrafopredeter"/>
    <w:link w:val="Piedepgina"/>
    <w:uiPriority w:val="99"/>
    <w:rsid w:val="00C94FBE"/>
  </w:style>
  <w:style w:type="paragraph" w:customStyle="1" w:styleId="14B321CC4E794F07AD0E6FF1AA38FC7C">
    <w:name w:val="14B321CC4E794F07AD0E6FF1AA38FC7C"/>
    <w:rsid w:val="00C94FBE"/>
    <w:pPr>
      <w:spacing w:before="0" w:after="200"/>
      <w:ind w:left="0" w:firstLine="0"/>
    </w:pPr>
    <w:rPr>
      <w:rFonts w:eastAsiaTheme="minorEastAsia"/>
      <w:lang w:val="en-US"/>
    </w:rPr>
  </w:style>
  <w:style w:type="paragraph" w:styleId="Textodeglobo">
    <w:name w:val="Balloon Text"/>
    <w:basedOn w:val="Normal"/>
    <w:link w:val="TextodegloboCar"/>
    <w:uiPriority w:val="99"/>
    <w:semiHidden/>
    <w:unhideWhenUsed/>
    <w:rsid w:val="00C94FBE"/>
    <w:pPr>
      <w:spacing w:before="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C94FBE"/>
    <w:rPr>
      <w:rFonts w:ascii="Tahoma" w:hAnsi="Tahoma" w:cs="Tahoma"/>
      <w:sz w:val="16"/>
      <w:szCs w:val="16"/>
    </w:rPr>
  </w:style>
  <w:style w:type="paragraph" w:styleId="Sinespaciado">
    <w:name w:val="No Spacing"/>
    <w:link w:val="SinespaciadoCar"/>
    <w:uiPriority w:val="1"/>
    <w:qFormat/>
    <w:rsid w:val="00C94FBE"/>
    <w:pPr>
      <w:spacing w:before="0" w:line="240" w:lineRule="auto"/>
      <w:ind w:left="0" w:firstLine="0"/>
    </w:pPr>
    <w:rPr>
      <w:rFonts w:eastAsiaTheme="minorEastAsia"/>
    </w:rPr>
  </w:style>
  <w:style w:type="character" w:customStyle="1" w:styleId="SinespaciadoCar">
    <w:name w:val="Sin espaciado Car"/>
    <w:basedOn w:val="Fuentedeprrafopredeter"/>
    <w:link w:val="Sinespaciado"/>
    <w:uiPriority w:val="1"/>
    <w:rsid w:val="00C94FBE"/>
    <w:rPr>
      <w:rFonts w:eastAsiaTheme="minorEastAsia"/>
    </w:rPr>
  </w:style>
  <w:style w:type="character" w:customStyle="1" w:styleId="Ttulo1Car">
    <w:name w:val="Título 1 Car"/>
    <w:basedOn w:val="Fuentedeprrafopredeter"/>
    <w:link w:val="Ttulo1"/>
    <w:uiPriority w:val="9"/>
    <w:rsid w:val="007F38C0"/>
    <w:rPr>
      <w:rFonts w:asciiTheme="majorHAnsi" w:eastAsiaTheme="majorEastAsia" w:hAnsiTheme="majorHAnsi" w:cstheme="majorBidi"/>
      <w:b/>
      <w:bCs/>
      <w:color w:val="365F91" w:themeColor="accent1" w:themeShade="BF"/>
      <w:sz w:val="28"/>
      <w:szCs w:val="28"/>
    </w:rPr>
  </w:style>
  <w:style w:type="character" w:customStyle="1" w:styleId="Ttulo3Car">
    <w:name w:val="Título 3 Car"/>
    <w:basedOn w:val="Fuentedeprrafopredeter"/>
    <w:link w:val="Ttulo3"/>
    <w:uiPriority w:val="9"/>
    <w:rsid w:val="007F38C0"/>
    <w:rPr>
      <w:rFonts w:asciiTheme="majorHAnsi" w:eastAsiaTheme="majorEastAsia" w:hAnsiTheme="majorHAnsi" w:cstheme="majorBidi"/>
      <w:b/>
      <w:bCs/>
      <w:color w:val="4F81BD" w:themeColor="accent1"/>
    </w:rPr>
  </w:style>
  <w:style w:type="paragraph" w:styleId="TDC1">
    <w:name w:val="toc 1"/>
    <w:basedOn w:val="Normal"/>
    <w:next w:val="Normal"/>
    <w:autoRedefine/>
    <w:uiPriority w:val="39"/>
    <w:unhideWhenUsed/>
    <w:qFormat/>
    <w:rsid w:val="004241A4"/>
    <w:pPr>
      <w:tabs>
        <w:tab w:val="right" w:leader="dot" w:pos="7938"/>
      </w:tabs>
      <w:spacing w:before="240" w:after="120"/>
      <w:ind w:left="-142" w:hanging="142"/>
    </w:pPr>
    <w:rPr>
      <w:b/>
      <w:bCs/>
      <w:sz w:val="20"/>
      <w:szCs w:val="20"/>
    </w:rPr>
  </w:style>
  <w:style w:type="paragraph" w:styleId="TDC2">
    <w:name w:val="toc 2"/>
    <w:basedOn w:val="Normal"/>
    <w:next w:val="Normal"/>
    <w:autoRedefine/>
    <w:uiPriority w:val="39"/>
    <w:unhideWhenUsed/>
    <w:qFormat/>
    <w:rsid w:val="004241A4"/>
    <w:pPr>
      <w:tabs>
        <w:tab w:val="right" w:leader="dot" w:pos="7938"/>
      </w:tabs>
      <w:spacing w:before="120"/>
      <w:ind w:left="-142" w:firstLine="0"/>
    </w:pPr>
    <w:rPr>
      <w:i/>
      <w:iCs/>
      <w:sz w:val="20"/>
      <w:szCs w:val="20"/>
    </w:rPr>
  </w:style>
  <w:style w:type="character" w:styleId="Hipervnculo">
    <w:name w:val="Hyperlink"/>
    <w:basedOn w:val="Fuentedeprrafopredeter"/>
    <w:uiPriority w:val="99"/>
    <w:unhideWhenUsed/>
    <w:rsid w:val="007F38C0"/>
    <w:rPr>
      <w:color w:val="0000FF" w:themeColor="hyperlink"/>
      <w:u w:val="single"/>
    </w:rPr>
  </w:style>
  <w:style w:type="paragraph" w:styleId="TtulodeTDC">
    <w:name w:val="TOC Heading"/>
    <w:basedOn w:val="Ttulo1"/>
    <w:next w:val="Normal"/>
    <w:uiPriority w:val="39"/>
    <w:unhideWhenUsed/>
    <w:qFormat/>
    <w:rsid w:val="00A13DBA"/>
    <w:pPr>
      <w:ind w:left="0" w:firstLine="0"/>
      <w:outlineLvl w:val="9"/>
    </w:pPr>
  </w:style>
  <w:style w:type="paragraph" w:styleId="TDC3">
    <w:name w:val="toc 3"/>
    <w:basedOn w:val="Normal"/>
    <w:next w:val="Normal"/>
    <w:autoRedefine/>
    <w:uiPriority w:val="39"/>
    <w:unhideWhenUsed/>
    <w:qFormat/>
    <w:rsid w:val="004241A4"/>
    <w:pPr>
      <w:tabs>
        <w:tab w:val="right" w:leader="dot" w:pos="7938"/>
      </w:tabs>
      <w:spacing w:before="0"/>
      <w:ind w:left="-142" w:firstLine="0"/>
    </w:pPr>
    <w:rPr>
      <w:sz w:val="20"/>
      <w:szCs w:val="20"/>
    </w:rPr>
  </w:style>
  <w:style w:type="character" w:styleId="Textodelmarcadordeposicin">
    <w:name w:val="Placeholder Text"/>
    <w:basedOn w:val="Fuentedeprrafopredeter"/>
    <w:uiPriority w:val="99"/>
    <w:semiHidden/>
    <w:rsid w:val="00570F4F"/>
    <w:rPr>
      <w:color w:val="808080"/>
    </w:rPr>
  </w:style>
  <w:style w:type="paragraph" w:styleId="Textoindependiente">
    <w:name w:val="Body Text"/>
    <w:basedOn w:val="Normal"/>
    <w:link w:val="TextoindependienteCar"/>
    <w:semiHidden/>
    <w:rsid w:val="00570F4F"/>
    <w:pPr>
      <w:keepLines/>
      <w:widowControl w:val="0"/>
      <w:suppressAutoHyphens/>
      <w:spacing w:before="0" w:after="120" w:line="240" w:lineRule="atLeast"/>
      <w:ind w:left="720" w:firstLine="0"/>
    </w:pPr>
    <w:rPr>
      <w:rFonts w:ascii="Times New Roman" w:eastAsia="Times New Roman" w:hAnsi="Times New Roman" w:cs="Times New Roman"/>
      <w:sz w:val="20"/>
      <w:szCs w:val="20"/>
      <w:lang w:val="en-US" w:eastAsia="ar-SA"/>
    </w:rPr>
  </w:style>
  <w:style w:type="character" w:customStyle="1" w:styleId="TextoindependienteCar">
    <w:name w:val="Texto independiente Car"/>
    <w:basedOn w:val="Fuentedeprrafopredeter"/>
    <w:link w:val="Textoindependiente"/>
    <w:semiHidden/>
    <w:rsid w:val="00570F4F"/>
    <w:rPr>
      <w:rFonts w:ascii="Times New Roman" w:eastAsia="Times New Roman" w:hAnsi="Times New Roman" w:cs="Times New Roman"/>
      <w:sz w:val="20"/>
      <w:szCs w:val="20"/>
      <w:lang w:val="en-US" w:eastAsia="ar-SA"/>
    </w:rPr>
  </w:style>
  <w:style w:type="paragraph" w:styleId="TDC8">
    <w:name w:val="toc 8"/>
    <w:basedOn w:val="Normal"/>
    <w:next w:val="Normal"/>
    <w:autoRedefine/>
    <w:uiPriority w:val="39"/>
    <w:unhideWhenUsed/>
    <w:rsid w:val="000F79DF"/>
    <w:pPr>
      <w:spacing w:before="0"/>
      <w:ind w:left="1540"/>
    </w:pPr>
    <w:rPr>
      <w:sz w:val="20"/>
      <w:szCs w:val="20"/>
    </w:rPr>
  </w:style>
  <w:style w:type="paragraph" w:customStyle="1" w:styleId="TableContents">
    <w:name w:val="Table Contents"/>
    <w:basedOn w:val="Normal"/>
    <w:rsid w:val="00570F4F"/>
    <w:pPr>
      <w:widowControl w:val="0"/>
      <w:suppressLineNumbers/>
      <w:suppressAutoHyphens/>
      <w:spacing w:before="0" w:line="240" w:lineRule="auto"/>
      <w:ind w:left="0" w:firstLine="0"/>
    </w:pPr>
    <w:rPr>
      <w:rFonts w:ascii="Nimbus Roman No9 L" w:eastAsia="DejaVu Sans" w:hAnsi="Nimbus Roman No9 L" w:cs="DejaVu Sans"/>
      <w:sz w:val="24"/>
      <w:szCs w:val="24"/>
      <w:lang w:val="es-VE" w:eastAsia="es-ES_tradnl" w:bidi="es-ES_tradnl"/>
    </w:rPr>
  </w:style>
  <w:style w:type="paragraph" w:customStyle="1" w:styleId="MNormal">
    <w:name w:val="MNormal"/>
    <w:basedOn w:val="Normal"/>
    <w:rsid w:val="008B3B0F"/>
    <w:pPr>
      <w:spacing w:before="0" w:after="60" w:line="240" w:lineRule="auto"/>
      <w:ind w:left="0" w:firstLine="0"/>
    </w:pPr>
    <w:rPr>
      <w:rFonts w:ascii="Verdana" w:eastAsia="Times New Roman" w:hAnsi="Verdana" w:cs="Arial"/>
      <w:sz w:val="20"/>
      <w:szCs w:val="24"/>
      <w:lang w:eastAsia="es-ES"/>
    </w:rPr>
  </w:style>
  <w:style w:type="paragraph" w:styleId="TDC9">
    <w:name w:val="toc 9"/>
    <w:basedOn w:val="Normal"/>
    <w:next w:val="Normal"/>
    <w:autoRedefine/>
    <w:uiPriority w:val="39"/>
    <w:unhideWhenUsed/>
    <w:rsid w:val="000F79DF"/>
    <w:pPr>
      <w:spacing w:before="0"/>
      <w:ind w:left="1760"/>
    </w:pPr>
    <w:rPr>
      <w:sz w:val="20"/>
      <w:szCs w:val="20"/>
    </w:rPr>
  </w:style>
  <w:style w:type="paragraph" w:customStyle="1" w:styleId="PSI-Ttulo3">
    <w:name w:val="PSI - Título 3"/>
    <w:basedOn w:val="Ttulo3"/>
    <w:autoRedefine/>
    <w:qFormat/>
    <w:rsid w:val="00EB61F1"/>
    <w:rPr>
      <w:rFonts w:asciiTheme="minorHAnsi" w:hAnsiTheme="minorHAnsi" w:cstheme="minorHAnsi"/>
      <w:color w:val="E36C0A" w:themeColor="accent6" w:themeShade="BF"/>
    </w:rPr>
  </w:style>
  <w:style w:type="character" w:customStyle="1" w:styleId="Ttulo4Car">
    <w:name w:val="Título 4 Car"/>
    <w:basedOn w:val="Fuentedeprrafopredeter"/>
    <w:link w:val="Ttulo4"/>
    <w:uiPriority w:val="9"/>
    <w:rsid w:val="005F60BA"/>
    <w:rPr>
      <w:rFonts w:asciiTheme="majorHAnsi" w:eastAsiaTheme="majorEastAsia" w:hAnsiTheme="majorHAnsi" w:cstheme="majorBidi"/>
      <w:b/>
      <w:bCs/>
      <w:i/>
      <w:iCs/>
      <w:color w:val="4F81BD" w:themeColor="accent1"/>
    </w:rPr>
  </w:style>
  <w:style w:type="paragraph" w:customStyle="1" w:styleId="PSI-Ttulo4">
    <w:name w:val="PSI - Título 4"/>
    <w:basedOn w:val="Ttulo4"/>
    <w:autoRedefine/>
    <w:qFormat/>
    <w:rsid w:val="005F60BA"/>
  </w:style>
  <w:style w:type="paragraph" w:styleId="Ttulo">
    <w:name w:val="Title"/>
    <w:basedOn w:val="Normal"/>
    <w:next w:val="Normal"/>
    <w:link w:val="TtuloCar"/>
    <w:uiPriority w:val="10"/>
    <w:qFormat/>
    <w:rsid w:val="009A3173"/>
    <w:pPr>
      <w:pBdr>
        <w:bottom w:val="single" w:sz="8" w:space="4" w:color="4F81BD" w:themeColor="accent1"/>
      </w:pBdr>
      <w:spacing w:before="0"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tuloCar">
    <w:name w:val="Título Car"/>
    <w:basedOn w:val="Fuentedeprrafopredeter"/>
    <w:link w:val="Ttulo"/>
    <w:uiPriority w:val="10"/>
    <w:rsid w:val="009A3173"/>
    <w:rPr>
      <w:rFonts w:asciiTheme="majorHAnsi" w:eastAsiaTheme="majorEastAsia" w:hAnsiTheme="majorHAnsi" w:cstheme="majorBidi"/>
      <w:color w:val="17365D" w:themeColor="text2" w:themeShade="BF"/>
      <w:spacing w:val="5"/>
      <w:kern w:val="28"/>
      <w:sz w:val="52"/>
      <w:szCs w:val="52"/>
    </w:rPr>
  </w:style>
  <w:style w:type="paragraph" w:customStyle="1" w:styleId="PSI-Ttulo">
    <w:name w:val="PSI - Título"/>
    <w:basedOn w:val="Ttulo"/>
    <w:autoRedefine/>
    <w:qFormat/>
    <w:rsid w:val="009A3173"/>
  </w:style>
  <w:style w:type="paragraph" w:customStyle="1" w:styleId="PSI-Normal">
    <w:name w:val="PSI - Normal"/>
    <w:basedOn w:val="Normal"/>
    <w:autoRedefine/>
    <w:qFormat/>
    <w:rsid w:val="0089559D"/>
    <w:pPr>
      <w:ind w:left="0" w:firstLine="0"/>
      <w:jc w:val="both"/>
    </w:pPr>
  </w:style>
  <w:style w:type="paragraph" w:customStyle="1" w:styleId="PSI-ComentarioNumeracin">
    <w:name w:val="PSI - Comentario + Numeración"/>
    <w:basedOn w:val="PSI-ComentarioVieta"/>
    <w:autoRedefine/>
    <w:qFormat/>
    <w:rsid w:val="00346864"/>
    <w:pPr>
      <w:numPr>
        <w:numId w:val="12"/>
      </w:numPr>
    </w:pPr>
  </w:style>
  <w:style w:type="paragraph" w:customStyle="1" w:styleId="infoblue">
    <w:name w:val="infoblue"/>
    <w:basedOn w:val="Normal"/>
    <w:rsid w:val="00F2658A"/>
    <w:pPr>
      <w:spacing w:before="0" w:after="120" w:line="240" w:lineRule="atLeast"/>
      <w:ind w:left="720" w:firstLine="0"/>
    </w:pPr>
    <w:rPr>
      <w:rFonts w:ascii="Verdana" w:eastAsia="Arial Unicode MS" w:hAnsi="Verdana" w:cs="Times New Roman"/>
      <w:i/>
      <w:iCs/>
      <w:color w:val="0000FF"/>
      <w:sz w:val="20"/>
      <w:szCs w:val="20"/>
      <w:lang w:val="en-US"/>
    </w:rPr>
  </w:style>
  <w:style w:type="paragraph" w:styleId="NormalWeb">
    <w:name w:val="Normal (Web)"/>
    <w:basedOn w:val="Normal"/>
    <w:uiPriority w:val="99"/>
    <w:semiHidden/>
    <w:unhideWhenUsed/>
    <w:rsid w:val="008E0A6F"/>
    <w:pPr>
      <w:spacing w:before="100" w:beforeAutospacing="1" w:after="100" w:afterAutospacing="1" w:line="240" w:lineRule="auto"/>
      <w:ind w:left="0" w:firstLine="0"/>
    </w:pPr>
    <w:rPr>
      <w:rFonts w:ascii="Times New Roman" w:eastAsia="Times New Roman" w:hAnsi="Times New Roman" w:cs="Times New Roman"/>
      <w:sz w:val="24"/>
      <w:szCs w:val="24"/>
      <w:lang w:eastAsia="es-ES"/>
    </w:rPr>
  </w:style>
  <w:style w:type="paragraph" w:customStyle="1" w:styleId="MTemaNormal">
    <w:name w:val="MTemaNormal"/>
    <w:basedOn w:val="MNormal"/>
    <w:rsid w:val="00716E1A"/>
    <w:pPr>
      <w:ind w:left="567"/>
    </w:pPr>
  </w:style>
  <w:style w:type="table" w:customStyle="1" w:styleId="GridTable2Accent3">
    <w:name w:val="Grid Table 2 Accent 3"/>
    <w:basedOn w:val="Tablanormal"/>
    <w:uiPriority w:val="47"/>
    <w:rsid w:val="00EB61F1"/>
    <w:pPr>
      <w:spacing w:line="240" w:lineRule="auto"/>
    </w:pPr>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413450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1.xml"/><Relationship Id="rId3" Type="http://schemas.openxmlformats.org/officeDocument/2006/relationships/numbering" Target="numbering.xml"/><Relationship Id="rId7" Type="http://schemas.openxmlformats.org/officeDocument/2006/relationships/webSettings" Target="web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microsoft.com/office/2007/relationships/stylesWithEffects" Target="stylesWithEffects.xml"/><Relationship Id="rId15" Type="http://schemas.openxmlformats.org/officeDocument/2006/relationships/theme" Target="theme/theme1.xml"/><Relationship Id="rId10" Type="http://schemas.openxmlformats.org/officeDocument/2006/relationships/image" Target="media/image1.png"/><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fontTable" Target="fontTable.xml"/></Relationships>
</file>

<file path=word/_rels/footer1.xml.rels><?xml version="1.0" encoding="UTF-8" standalone="yes"?>
<Relationships xmlns="http://schemas.openxmlformats.org/package/2006/relationships"><Relationship Id="rId1" Type="http://schemas.openxmlformats.org/officeDocument/2006/relationships/image" Target="media/image1.png"/></Relationships>
</file>

<file path=word/_rels/header1.xml.rels><?xml version="1.0" encoding="UTF-8" standalone="yes"?>
<Relationships xmlns="http://schemas.openxmlformats.org/package/2006/relationships"><Relationship Id="rId1" Type="http://schemas.openxmlformats.org/officeDocument/2006/relationships/image" Target="media/image3.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User\Documents\UNPA\LDS\TortoiseSVN\checkpoint\trunk\Requerimientos\Plantilla%20Especificaci&#243;n%20de%20Requerimientos.dotx"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2009-07-03T00:00:00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00ABB302-FB9C-4475-9BE6-33A6CCB7139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Plantilla Especificación de Requerimientos.dotx</Template>
  <TotalTime>100</TotalTime>
  <Pages>15</Pages>
  <Words>2870</Words>
  <Characters>15790</Characters>
  <Application>Microsoft Office Word</Application>
  <DocSecurity>0</DocSecurity>
  <Lines>131</Lines>
  <Paragraphs>37</Paragraphs>
  <ScaleCrop>false</ScaleCrop>
  <HeadingPairs>
    <vt:vector size="2" baseType="variant">
      <vt:variant>
        <vt:lpstr>Título</vt:lpstr>
      </vt:variant>
      <vt:variant>
        <vt:i4>1</vt:i4>
      </vt:variant>
    </vt:vector>
  </HeadingPairs>
  <TitlesOfParts>
    <vt:vector size="1" baseType="lpstr">
      <vt:lpstr>Especificación de Requerimientos</vt:lpstr>
    </vt:vector>
  </TitlesOfParts>
  <Company>Laboratorio de Desarrollo de Software</Company>
  <LinksUpToDate>false</LinksUpToDate>
  <CharactersWithSpaces>18623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Especificación de Requerimientos</dc:title>
  <dc:subject>Checkpoint</dc:subject>
  <dc:creator>GVR</dc:creator>
  <cp:lastModifiedBy>Juan</cp:lastModifiedBy>
  <cp:revision>4</cp:revision>
  <dcterms:created xsi:type="dcterms:W3CDTF">2017-09-11T22:39:00Z</dcterms:created>
  <dcterms:modified xsi:type="dcterms:W3CDTF">2017-09-12T01:30:00Z</dcterms:modified>
</cp:coreProperties>
</file>