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D3DC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-1517650</wp:posOffset>
                    </wp:positionV>
                    <wp:extent cx="8080615" cy="11212195"/>
                    <wp:effectExtent l="0" t="0" r="0" b="27305"/>
                    <wp:wrapNone/>
                    <wp:docPr id="12" name="Grupo 12"/>
                    <wp:cNvGraphicFramePr/>
                    <a:graphic xmlns:a="http://schemas.openxmlformats.org/drawingml/2006/main">
                      <a:graphicData uri="http://schemas.microsoft.com/office/word/2010/wordprocessingGroup">
                        <wpg:wgp>
                          <wpg:cNvGrpSpPr/>
                          <wpg:grpSpPr>
                            <a:xfrm>
                              <a:off x="0" y="0"/>
                              <a:ext cx="8080615" cy="11212195"/>
                              <a:chOff x="0" y="0"/>
                              <a:chExt cx="8080615" cy="11212195"/>
                            </a:xfrm>
                          </wpg:grpSpPr>
                          <wpg:grpSp>
                            <wpg:cNvPr id="10" name="Grupo 10"/>
                            <wpg:cNvGrpSpPr/>
                            <wpg:grpSpPr>
                              <a:xfrm>
                                <a:off x="0" y="0"/>
                                <a:ext cx="8080615" cy="11212195"/>
                                <a:chOff x="0" y="0"/>
                                <a:chExt cx="8080615" cy="11212195"/>
                              </a:xfrm>
                            </wpg:grpSpPr>
                            <wps:wsp>
                              <wps:cNvPr id="8" name="Rectangle 6"/>
                              <wps:cNvSpPr>
                                <a:spLocks noChangeArrowheads="1"/>
                              </wps:cNvSpPr>
                              <wps:spPr bwMode="auto">
                                <a:xfrm>
                                  <a:off x="0" y="9820275"/>
                                  <a:ext cx="7914005" cy="111950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23530" cy="161417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3" name="Rectangle 33"/>
                              <wps:cNvSpPr>
                                <a:spLocks noChangeArrowheads="1"/>
                              </wps:cNvSpPr>
                              <wps:spPr bwMode="auto">
                                <a:xfrm>
                                  <a:off x="4905375" y="17145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7C1" w:rsidRDefault="002727C1" w:rsidP="00DB0277">
                                    <w:pPr>
                                      <w:ind w:left="0"/>
                                      <w:jc w:val="center"/>
                                    </w:pPr>
                                    <w:r>
                                      <w:rPr>
                                        <w:noProof/>
                                        <w:lang w:val="es-AR" w:eastAsia="es-AR"/>
                                      </w:rPr>
                                      <w:drawing>
                                        <wp:inline distT="0" distB="0" distL="0" distR="0" wp14:anchorId="19E1E684" wp14:editId="0A550F5A">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81275" y="62198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7C1" w:rsidRDefault="002727C1" w:rsidP="00447ED1">
                                  <w:pPr>
                                    <w:ind w:left="0"/>
                                    <w:jc w:val="center"/>
                                  </w:pPr>
                                  <w:r>
                                    <w:rPr>
                                      <w:rFonts w:ascii="Cambria" w:hAnsi="Cambria"/>
                                      <w:noProof/>
                                      <w:sz w:val="72"/>
                                      <w:szCs w:val="72"/>
                                      <w:lang w:val="es-AR" w:eastAsia="es-AR"/>
                                    </w:rPr>
                                    <w:drawing>
                                      <wp:inline distT="0" distB="0" distL="0" distR="0" wp14:anchorId="67170AFA" wp14:editId="7A0D15B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9.5pt;width:636.25pt;height:882.85pt;z-index:251688960"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8" style="position:absolute;top:98202;width:79140;height:1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235;height:1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714;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2727C1" w:rsidRDefault="002727C1" w:rsidP="00DB0277">
                              <w:pPr>
                                <w:ind w:left="0"/>
                                <w:jc w:val="center"/>
                              </w:pPr>
                              <w:r>
                                <w:rPr>
                                  <w:noProof/>
                                  <w:lang w:val="es-AR" w:eastAsia="es-AR"/>
                                </w:rPr>
                                <w:drawing>
                                  <wp:inline distT="0" distB="0" distL="0" distR="0" wp14:anchorId="19E1E684" wp14:editId="0A550F5A">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727C1" w:rsidRDefault="002727C1" w:rsidP="00447ED1">
                            <w:pPr>
                              <w:ind w:left="0"/>
                              <w:jc w:val="center"/>
                            </w:pPr>
                            <w:r>
                              <w:rPr>
                                <w:rFonts w:ascii="Cambria" w:hAnsi="Cambria"/>
                                <w:noProof/>
                                <w:sz w:val="72"/>
                                <w:szCs w:val="72"/>
                                <w:lang w:val="es-AR" w:eastAsia="es-AR"/>
                              </w:rPr>
                              <w:drawing>
                                <wp:inline distT="0" distB="0" distL="0" distR="0" wp14:anchorId="67170AFA" wp14:editId="7A0D15B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BF6DC2" w:rsidRDefault="00DB0277">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Pr="00BF6DC2" w:rsidRDefault="00E9532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BF6DC2" w:rsidRDefault="00E9532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BF6DC2" w:rsidRDefault="00E95329">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1D32B1" w:rsidP="000F4F97">
          <w:pPr>
            <w:pStyle w:val="PSI-Comentario"/>
          </w:pPr>
          <w:r w:rsidRPr="00BF6DC2">
            <w:rPr>
              <w:noProof/>
              <w:color w:val="auto"/>
              <w:lang w:eastAsia="es-AR"/>
            </w:rPr>
            <w:lastRenderedPageBreak/>
            <mc:AlternateContent>
              <mc:Choice Requires="wps">
                <w:drawing>
                  <wp:anchor distT="0" distB="0" distL="114300" distR="114300" simplePos="0" relativeHeight="251670528" behindDoc="1" locked="0" layoutInCell="1" allowOverlap="1" wp14:anchorId="797A8F2E" wp14:editId="6DD3DD4E">
                    <wp:simplePos x="0" y="0"/>
                    <wp:positionH relativeFrom="margin">
                      <wp:posOffset>4011930</wp:posOffset>
                    </wp:positionH>
                    <wp:positionV relativeFrom="margin">
                      <wp:posOffset>-1291590</wp:posOffset>
                    </wp:positionV>
                    <wp:extent cx="2480945" cy="11045190"/>
                    <wp:effectExtent l="0" t="0" r="14605" b="2286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4519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1.7pt;width:195.35pt;height:86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mc:Fallback>
            </mc:AlternateContent>
          </w:r>
          <w:r w:rsidR="00BF6DC2">
            <w:rPr>
              <w:noProof/>
              <w:lang w:eastAsia="es-AR"/>
            </w:rPr>
            <mc:AlternateContent>
              <mc:Choice Requires="wps">
                <w:drawing>
                  <wp:anchor distT="0" distB="0" distL="114300" distR="114300" simplePos="0" relativeHeight="251682816" behindDoc="0" locked="0" layoutInCell="1" allowOverlap="1" wp14:anchorId="58447195" wp14:editId="54C6441C">
                    <wp:simplePos x="0" y="0"/>
                    <wp:positionH relativeFrom="margin">
                      <wp:posOffset>3577590</wp:posOffset>
                    </wp:positionH>
                    <wp:positionV relativeFrom="margin">
                      <wp:posOffset>67310</wp:posOffset>
                    </wp:positionV>
                    <wp:extent cx="2047875" cy="7336155"/>
                    <wp:effectExtent l="9525" t="5080" r="9525" b="1206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2727C1" w:rsidRPr="00BF6DC2" w:rsidRDefault="002727C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2727C1" w:rsidRPr="00BF6DC2" w:rsidRDefault="002727C1" w:rsidP="008E0A6F">
                                <w:pPr>
                                  <w:pStyle w:val="PSI-DescripcindelDocumentos"/>
                                  <w:rPr>
                                    <w:color w:val="auto"/>
                                  </w:rPr>
                                </w:pPr>
                                <w:r w:rsidRPr="00BF6DC2">
                                  <w:rPr>
                                    <w:color w:val="auto"/>
                                  </w:rPr>
                                  <w:t>.</w:t>
                                </w:r>
                              </w:p>
                              <w:p w:rsidR="002727C1" w:rsidRPr="00BF6DC2" w:rsidRDefault="002727C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2727C1" w:rsidRPr="00BF6DC2" w:rsidRDefault="002727C1" w:rsidP="008E0A6F">
                                <w:pPr>
                                  <w:pStyle w:val="PSI-DescripcindelDocumentos"/>
                                  <w:rPr>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2727C1" w:rsidRPr="00BF6DC2" w:rsidRDefault="002727C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2727C1" w:rsidRPr="00BF6DC2" w:rsidRDefault="002727C1" w:rsidP="008E0A6F">
                          <w:pPr>
                            <w:pStyle w:val="PSI-DescripcindelDocumentos"/>
                            <w:rPr>
                              <w:color w:val="auto"/>
                            </w:rPr>
                          </w:pPr>
                          <w:r w:rsidRPr="00BF6DC2">
                            <w:rPr>
                              <w:color w:val="auto"/>
                            </w:rPr>
                            <w:t>.</w:t>
                          </w:r>
                        </w:p>
                        <w:p w:rsidR="002727C1" w:rsidRPr="00BF6DC2" w:rsidRDefault="002727C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2727C1" w:rsidRPr="00BF6DC2" w:rsidRDefault="002727C1" w:rsidP="008E0A6F">
                          <w:pPr>
                            <w:pStyle w:val="PSI-DescripcindelDocumentos"/>
                            <w:rPr>
                              <w:color w:val="auto"/>
                            </w:rPr>
                          </w:pPr>
                        </w:p>
                      </w:txbxContent>
                    </v:textbox>
                    <w10:wrap type="square" anchorx="margin" anchory="margin"/>
                  </v:shape>
                </w:pict>
              </mc:Fallback>
            </mc:AlternateContent>
          </w:r>
        </w:p>
        <w:p w:rsidR="00397566" w:rsidRPr="008B3B0F" w:rsidRDefault="00397566" w:rsidP="000F4F97">
          <w:pPr>
            <w:pStyle w:val="PSI-Comentario"/>
          </w:pPr>
        </w:p>
        <w:p w:rsidR="00D06E99" w:rsidRDefault="002727C1"/>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EB61F1" w:rsidRDefault="000F79DF" w:rsidP="00562FDE">
          <w:pPr>
            <w:pStyle w:val="Ttulode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p w:rsidR="00AA3C06" w:rsidRPr="00EB61F1" w:rsidRDefault="00D92823">
          <w:pPr>
            <w:pStyle w:val="TDC1"/>
            <w:rPr>
              <w:rFonts w:eastAsiaTheme="minorEastAsia" w:cstheme="minorHAnsi"/>
              <w:b w:val="0"/>
              <w:bCs w:val="0"/>
              <w:noProof/>
              <w:sz w:val="22"/>
              <w:szCs w:val="22"/>
              <w:lang w:eastAsia="es-ES"/>
            </w:rPr>
          </w:pPr>
          <w:r w:rsidRPr="00EB61F1">
            <w:rPr>
              <w:rFonts w:cstheme="minorHAnsi"/>
            </w:rPr>
            <w:fldChar w:fldCharType="begin"/>
          </w:r>
          <w:r w:rsidR="000F79DF" w:rsidRPr="00EB61F1">
            <w:rPr>
              <w:rFonts w:cstheme="minorHAnsi"/>
            </w:rPr>
            <w:instrText xml:space="preserve"> TOC \o "1-3" \h \z \u </w:instrText>
          </w:r>
          <w:r w:rsidRPr="00EB61F1">
            <w:rPr>
              <w:rFonts w:cstheme="minorHAnsi"/>
            </w:rPr>
            <w:fldChar w:fldCharType="separate"/>
          </w:r>
          <w:hyperlink w:anchor="_Toc257629740" w:history="1">
            <w:r w:rsidR="00AA3C06" w:rsidRPr="00EB61F1">
              <w:rPr>
                <w:rStyle w:val="Hipervnculo"/>
                <w:rFonts w:cstheme="minorHAnsi"/>
                <w:noProof/>
                <w:color w:val="auto"/>
              </w:rPr>
              <w:t>Introducción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41" w:history="1">
            <w:r w:rsidR="00AA3C06" w:rsidRPr="00EB61F1">
              <w:rPr>
                <w:rStyle w:val="Hipervnculo"/>
                <w:rFonts w:cstheme="minorHAnsi"/>
                <w:noProof/>
                <w:color w:val="auto"/>
              </w:rPr>
              <w:t>Propósito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42" w:history="1">
            <w:r w:rsidR="00AA3C06" w:rsidRPr="00EB61F1">
              <w:rPr>
                <w:rStyle w:val="Hipervnculo"/>
                <w:rFonts w:cstheme="minorHAnsi"/>
                <w:noProof/>
                <w:color w:val="auto"/>
              </w:rPr>
              <w:t>Visión General</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43" w:history="1">
            <w:r w:rsidR="00AA3C06" w:rsidRPr="00EB61F1">
              <w:rPr>
                <w:rStyle w:val="Hipervnculo"/>
                <w:rFonts w:cstheme="minorHAnsi"/>
                <w:noProof/>
                <w:color w:val="auto"/>
              </w:rPr>
              <w:t>Descripción General</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44" w:history="1">
            <w:r w:rsidR="00AA3C06" w:rsidRPr="00EB61F1">
              <w:rPr>
                <w:rStyle w:val="Hipervnculo"/>
                <w:rFonts w:cstheme="minorHAnsi"/>
                <w:noProof/>
                <w:color w:val="auto"/>
              </w:rPr>
              <w:t>Funciones del Producto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45" w:history="1">
            <w:r w:rsidR="00AA3C06" w:rsidRPr="00EB61F1">
              <w:rPr>
                <w:rStyle w:val="Hipervnculo"/>
                <w:rFonts w:cstheme="minorHAnsi"/>
                <w:noProof/>
                <w:color w:val="auto"/>
              </w:rPr>
              <w:t>Característica del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46" w:history="1">
            <w:r w:rsidR="00AA3C06" w:rsidRPr="00EB61F1">
              <w:rPr>
                <w:rStyle w:val="Hipervnculo"/>
                <w:rFonts w:cstheme="minorHAnsi"/>
                <w:noProof/>
                <w:color w:val="auto"/>
              </w:rPr>
              <w:t>Enunciado del Problema del Cliente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47" w:history="1">
            <w:r w:rsidR="00AA3C06" w:rsidRPr="00EB61F1">
              <w:rPr>
                <w:rStyle w:val="Hipervnculo"/>
                <w:rFonts w:cstheme="minorHAnsi"/>
                <w:noProof/>
                <w:color w:val="auto"/>
              </w:rPr>
              <w:t>Casos de Uso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48" w:history="1">
            <w:r w:rsidR="00AA3C06" w:rsidRPr="00EB61F1">
              <w:rPr>
                <w:rStyle w:val="Hipervnculo"/>
                <w:rFonts w:cstheme="minorHAnsi"/>
                <w:noProof/>
                <w:color w:val="auto"/>
              </w:rPr>
              <w:t>[Caso de Uso 1]</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49" w:history="1">
            <w:r w:rsidR="00AA3C06" w:rsidRPr="00EB61F1">
              <w:rPr>
                <w:rStyle w:val="Hipervnculo"/>
                <w:rFonts w:cstheme="minorHAnsi"/>
                <w:noProof/>
                <w:color w:val="auto"/>
              </w:rPr>
              <w:t>Actores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50" w:history="1">
            <w:r w:rsidR="00AA3C06" w:rsidRPr="00EB61F1">
              <w:rPr>
                <w:rStyle w:val="Hipervnculo"/>
                <w:rFonts w:cstheme="minorHAnsi"/>
                <w:noProof/>
                <w:color w:val="auto"/>
              </w:rPr>
              <w:t>Descripción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51" w:history="1">
            <w:r w:rsidR="00AA3C06" w:rsidRPr="00EB61F1">
              <w:rPr>
                <w:rStyle w:val="Hipervnculo"/>
                <w:rFonts w:cstheme="minorHAnsi"/>
                <w:noProof/>
                <w:color w:val="auto"/>
              </w:rPr>
              <w:t>[Caso de Uso 2]</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52" w:history="1">
            <w:r w:rsidR="00AA3C06" w:rsidRPr="00EB61F1">
              <w:rPr>
                <w:rStyle w:val="Hipervnculo"/>
                <w:rFonts w:cstheme="minorHAnsi"/>
                <w:noProof/>
                <w:color w:val="auto"/>
              </w:rPr>
              <w:t>Actores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53" w:history="1">
            <w:r w:rsidR="00AA3C06" w:rsidRPr="00EB61F1">
              <w:rPr>
                <w:rStyle w:val="Hipervnculo"/>
                <w:rFonts w:cstheme="minorHAnsi"/>
                <w:noProof/>
                <w:color w:val="auto"/>
              </w:rPr>
              <w:t>Descripción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54" w:history="1">
            <w:r w:rsidR="00AA3C06" w:rsidRPr="00EB61F1">
              <w:rPr>
                <w:rStyle w:val="Hipervnculo"/>
                <w:rFonts w:cstheme="minorHAnsi"/>
                <w:noProof/>
                <w:color w:val="auto"/>
              </w:rPr>
              <w:t>Diagrama de Casos de Uso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55" w:history="1">
            <w:r w:rsidR="00AA3C06" w:rsidRPr="00EB61F1">
              <w:rPr>
                <w:rStyle w:val="Hipervnculo"/>
                <w:rFonts w:cstheme="minorHAnsi"/>
                <w:noProof/>
                <w:color w:val="auto"/>
              </w:rPr>
              <w:t>Requerimientos Técnicos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56" w:history="1">
            <w:r w:rsidR="00AA3C06" w:rsidRPr="00EB61F1">
              <w:rPr>
                <w:rStyle w:val="Hipervnculo"/>
                <w:rFonts w:cstheme="minorHAnsi"/>
                <w:noProof/>
                <w:color w:val="auto"/>
              </w:rPr>
              <w:t>Requerimientos Funcionales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57" w:history="1">
            <w:r w:rsidR="00AA3C06" w:rsidRPr="00EB61F1">
              <w:rPr>
                <w:rStyle w:val="Hipervnculo"/>
                <w:rFonts w:cstheme="minorHAnsi"/>
                <w:noProof/>
                <w:color w:val="auto"/>
              </w:rPr>
              <w:t>Requerimientos No Funcionales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58" w:history="1">
            <w:r w:rsidR="00AA3C06" w:rsidRPr="00EB61F1">
              <w:rPr>
                <w:rStyle w:val="Hipervnculo"/>
                <w:rFonts w:cstheme="minorHAnsi"/>
                <w:noProof/>
                <w:color w:val="auto"/>
              </w:rPr>
              <w:t>Usabilidad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59" w:history="1">
            <w:r w:rsidR="00AA3C06" w:rsidRPr="00EB61F1">
              <w:rPr>
                <w:rStyle w:val="Hipervnculo"/>
                <w:rFonts w:cstheme="minorHAnsi"/>
                <w:noProof/>
                <w:color w:val="auto"/>
              </w:rPr>
              <w:t>Confiabilidad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60" w:history="1">
            <w:r w:rsidR="00AA3C06" w:rsidRPr="00EB61F1">
              <w:rPr>
                <w:rStyle w:val="Hipervnculo"/>
                <w:rFonts w:cstheme="minorHAnsi"/>
                <w:noProof/>
                <w:color w:val="auto"/>
              </w:rPr>
              <w:t>Seguridad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61" w:history="1">
            <w:r w:rsidR="00AA3C06" w:rsidRPr="00EB61F1">
              <w:rPr>
                <w:rStyle w:val="Hipervnculo"/>
                <w:rFonts w:cstheme="minorHAnsi"/>
                <w:noProof/>
                <w:color w:val="auto"/>
              </w:rPr>
              <w:t>Eficiencia</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62" w:history="1">
            <w:r w:rsidR="00AA3C06" w:rsidRPr="00EB61F1">
              <w:rPr>
                <w:rStyle w:val="Hipervnculo"/>
                <w:rFonts w:cstheme="minorHAnsi"/>
                <w:noProof/>
                <w:color w:val="auto"/>
              </w:rPr>
              <w:t>Interfaces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63" w:history="1">
            <w:r w:rsidR="00AA3C06" w:rsidRPr="00EB61F1">
              <w:rPr>
                <w:rStyle w:val="Hipervnculo"/>
                <w:rFonts w:cstheme="minorHAnsi"/>
                <w:noProof/>
                <w:color w:val="auto"/>
              </w:rPr>
              <w:t>Interfaces de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64" w:history="1">
            <w:r w:rsidR="00AA3C06" w:rsidRPr="00EB61F1">
              <w:rPr>
                <w:rStyle w:val="Hipervnculo"/>
                <w:rFonts w:cstheme="minorHAnsi"/>
                <w:noProof/>
                <w:color w:val="auto"/>
              </w:rPr>
              <w:t>Interfaces de Software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65" w:history="1">
            <w:r w:rsidR="00AA3C06" w:rsidRPr="00EB61F1">
              <w:rPr>
                <w:rStyle w:val="Hipervnculo"/>
                <w:rFonts w:cstheme="minorHAnsi"/>
                <w:noProof/>
                <w:color w:val="auto"/>
              </w:rPr>
              <w:t>Interfaces de Hardware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3"/>
            <w:rPr>
              <w:rFonts w:eastAsiaTheme="minorEastAsia" w:cstheme="minorHAnsi"/>
              <w:noProof/>
              <w:sz w:val="22"/>
              <w:szCs w:val="22"/>
              <w:lang w:eastAsia="es-ES"/>
            </w:rPr>
          </w:pPr>
          <w:hyperlink w:anchor="_Toc257629766" w:history="1">
            <w:r w:rsidR="00AA3C06" w:rsidRPr="00EB61F1">
              <w:rPr>
                <w:rStyle w:val="Hipervnculo"/>
                <w:rFonts w:cstheme="minorHAnsi"/>
                <w:noProof/>
                <w:color w:val="auto"/>
              </w:rPr>
              <w:t>Interfaces de Comunicaciones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67" w:history="1">
            <w:r w:rsidR="00AA3C06" w:rsidRPr="00EB61F1">
              <w:rPr>
                <w:rStyle w:val="Hipervnculo"/>
                <w:rFonts w:cstheme="minorHAnsi"/>
                <w:noProof/>
                <w:color w:val="auto"/>
              </w:rPr>
              <w:t>Restricción de Diseño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68" w:history="1">
            <w:r w:rsidR="00AA3C06" w:rsidRPr="00EB61F1">
              <w:rPr>
                <w:rStyle w:val="Hipervnculo"/>
                <w:rFonts w:cstheme="minorHAnsi"/>
                <w:noProof/>
                <w:color w:val="auto"/>
              </w:rPr>
              <w:t>Requerimientos de Licencias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69" w:history="1">
            <w:r w:rsidR="00AA3C06" w:rsidRPr="00EB61F1">
              <w:rPr>
                <w:rStyle w:val="Hipervnculo"/>
                <w:rFonts w:cstheme="minorHAnsi"/>
                <w:noProof/>
                <w:color w:val="auto"/>
              </w:rPr>
              <w:t>Requerimientos de  Documentación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70" w:history="1">
            <w:r w:rsidR="00AA3C06" w:rsidRPr="00EB61F1">
              <w:rPr>
                <w:rStyle w:val="Hipervnculo"/>
                <w:rFonts w:cstheme="minorHAnsi"/>
                <w:noProof/>
                <w:color w:val="auto"/>
              </w:rPr>
              <w:t>Manual  de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71" w:history="1">
            <w:r w:rsidR="00AA3C06" w:rsidRPr="00EB61F1">
              <w:rPr>
                <w:rStyle w:val="Hipervnculo"/>
                <w:rFonts w:cstheme="minorHAnsi"/>
                <w:noProof/>
                <w:color w:val="auto"/>
              </w:rPr>
              <w:t>Ayuda en Línea</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72" w:history="1">
            <w:r w:rsidR="00AA3C06" w:rsidRPr="00EB61F1">
              <w:rPr>
                <w:rStyle w:val="Hipervnculo"/>
                <w:rFonts w:cstheme="minorHAnsi"/>
                <w:noProof/>
                <w:color w:val="auto"/>
              </w:rPr>
              <w:t>Guías de instalación  y Configuración.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2"/>
            <w:rPr>
              <w:rFonts w:eastAsiaTheme="minorEastAsia" w:cstheme="minorHAnsi"/>
              <w:i w:val="0"/>
              <w:iCs w:val="0"/>
              <w:noProof/>
              <w:sz w:val="22"/>
              <w:szCs w:val="22"/>
              <w:lang w:eastAsia="es-ES"/>
            </w:rPr>
          </w:pPr>
          <w:hyperlink w:anchor="_Toc257629773" w:history="1">
            <w:r w:rsidR="00AA3C06" w:rsidRPr="00EB61F1">
              <w:rPr>
                <w:rStyle w:val="Hipervnculo"/>
                <w:rFonts w:cstheme="minorHAnsi"/>
                <w:noProof/>
                <w:color w:val="auto"/>
              </w:rPr>
              <w:t>Etiquetado y empaquetado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74" w:history="1">
            <w:r w:rsidR="00AA3C06" w:rsidRPr="00EB61F1">
              <w:rPr>
                <w:rStyle w:val="Hipervnculo"/>
                <w:rFonts w:cstheme="minorHAnsi"/>
                <w:noProof/>
                <w:color w:val="auto"/>
              </w:rPr>
              <w:t>Características No Soportadas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2727C1">
          <w:pPr>
            <w:pStyle w:val="TDC1"/>
            <w:rPr>
              <w:rFonts w:eastAsiaTheme="minorEastAsia" w:cstheme="minorHAnsi"/>
              <w:b w:val="0"/>
              <w:bCs w:val="0"/>
              <w:noProof/>
              <w:sz w:val="22"/>
              <w:szCs w:val="22"/>
              <w:lang w:eastAsia="es-ES"/>
            </w:rPr>
          </w:pPr>
          <w:hyperlink w:anchor="_Toc257629775" w:history="1">
            <w:r w:rsidR="00AA3C06" w:rsidRPr="00EB61F1">
              <w:rPr>
                <w:rStyle w:val="Hipervnculo"/>
                <w:rFonts w:cstheme="minorHAnsi"/>
                <w:noProof/>
                <w:color w:val="auto"/>
              </w:rPr>
              <w:t>Estándares Aplicables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0F79DF" w:rsidRDefault="00D92823"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EB61F1" w:rsidRDefault="00DB0277"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EB61F1">
        <w:t>Introducción</w:t>
      </w:r>
      <w:bookmarkEnd w:id="0"/>
      <w:bookmarkEnd w:id="1"/>
      <w:bookmarkEnd w:id="2"/>
      <w:bookmarkEnd w:id="3"/>
      <w:bookmarkEnd w:id="4"/>
      <w:bookmarkEnd w:id="5"/>
    </w:p>
    <w:p w:rsidR="00F2658A" w:rsidRPr="00EB61F1" w:rsidRDefault="00F2658A" w:rsidP="00F2658A">
      <w:pPr>
        <w:pStyle w:val="PSI-Ttulo2"/>
        <w:rPr>
          <w:rFonts w:asciiTheme="minorHAnsi" w:hAnsiTheme="minorHAnsi" w:cstheme="minorHAnsi"/>
          <w:color w:val="92D050"/>
        </w:rPr>
      </w:pPr>
      <w:bookmarkStart w:id="6" w:name="_Toc235007264"/>
      <w:bookmarkStart w:id="7" w:name="_Toc235009551"/>
      <w:bookmarkStart w:id="8" w:name="_Toc257629741"/>
      <w:r w:rsidRPr="00EB61F1">
        <w:rPr>
          <w:rFonts w:asciiTheme="minorHAnsi" w:hAnsiTheme="minorHAnsi" w:cstheme="minorHAnsi"/>
          <w:color w:val="92D050"/>
        </w:rPr>
        <w:t>Propósito</w:t>
      </w:r>
      <w:bookmarkEnd w:id="6"/>
      <w:bookmarkEnd w:id="7"/>
      <w:bookmarkEnd w:id="8"/>
      <w:r w:rsidRPr="00EB61F1">
        <w:rPr>
          <w:rFonts w:asciiTheme="minorHAnsi" w:hAnsiTheme="minorHAnsi" w:cstheme="minorHAnsi"/>
          <w:color w:val="92D050"/>
        </w:rPr>
        <w:t xml:space="preserve"> </w:t>
      </w:r>
    </w:p>
    <w:p w:rsidR="00E95329" w:rsidRDefault="008D2A40" w:rsidP="002D339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2D339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2D339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2D339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 w:name="_Toc235007265"/>
      <w:bookmarkStart w:id="10" w:name="_Toc235009552"/>
      <w:bookmarkStart w:id="11" w:name="_Toc257629742"/>
      <w:r w:rsidRPr="00EB61F1">
        <w:rPr>
          <w:rFonts w:asciiTheme="minorHAnsi" w:hAnsiTheme="minorHAnsi" w:cstheme="minorHAnsi"/>
          <w:color w:val="92D050"/>
        </w:rPr>
        <w:t>Visión General</w:t>
      </w:r>
      <w:bookmarkEnd w:id="9"/>
      <w:bookmarkEnd w:id="10"/>
      <w:bookmarkEnd w:id="11"/>
    </w:p>
    <w:p w:rsidR="00F2658A" w:rsidRPr="00EB61F1" w:rsidRDefault="002D3392" w:rsidP="002D3392">
      <w:pPr>
        <w:pStyle w:val="PSI-Normal"/>
      </w:pPr>
      <w:r>
        <w:t>Este documento está organizado de tal manera que se pueda entender en primer medida el problema al que se esta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2658A">
      <w:pPr>
        <w:pStyle w:val="PSI-Ttulo2"/>
        <w:rPr>
          <w:rFonts w:asciiTheme="minorHAnsi" w:hAnsiTheme="minorHAnsi" w:cstheme="minorHAnsi"/>
          <w:color w:val="auto"/>
        </w:rPr>
      </w:pPr>
    </w:p>
    <w:p w:rsidR="00F2658A" w:rsidRPr="00EB61F1" w:rsidRDefault="00F2658A" w:rsidP="00EB61F1">
      <w:pPr>
        <w:pStyle w:val="PSI-Ttulo1"/>
      </w:pPr>
      <w:bookmarkStart w:id="12" w:name="_Toc235007266"/>
      <w:bookmarkStart w:id="13" w:name="_Toc235009553"/>
      <w:bookmarkStart w:id="14" w:name="_Toc257629743"/>
      <w:r w:rsidRPr="00EB61F1">
        <w:t>Descripción General</w:t>
      </w:r>
      <w:bookmarkEnd w:id="12"/>
      <w:bookmarkEnd w:id="13"/>
      <w:bookmarkEnd w:id="14"/>
    </w:p>
    <w:p w:rsidR="00F2658A" w:rsidRPr="00EB61F1" w:rsidRDefault="00F2658A" w:rsidP="00F2658A">
      <w:pPr>
        <w:pStyle w:val="PSI-Ttulo2"/>
        <w:rPr>
          <w:rFonts w:asciiTheme="minorHAnsi" w:hAnsiTheme="minorHAnsi" w:cstheme="minorHAnsi"/>
          <w:color w:val="92D050"/>
        </w:rPr>
      </w:pPr>
      <w:bookmarkStart w:id="15" w:name="_Toc235007268"/>
      <w:bookmarkStart w:id="16" w:name="_Toc235009554"/>
      <w:bookmarkStart w:id="17" w:name="_Toc257629744"/>
      <w:r w:rsidRPr="00EB61F1">
        <w:rPr>
          <w:rFonts w:asciiTheme="minorHAnsi" w:hAnsiTheme="minorHAnsi" w:cstheme="minorHAnsi"/>
          <w:color w:val="92D050"/>
        </w:rPr>
        <w:t>Funciones del Producto</w:t>
      </w:r>
      <w:bookmarkEnd w:id="15"/>
      <w:bookmarkEnd w:id="16"/>
      <w:bookmarkEnd w:id="17"/>
    </w:p>
    <w:p w:rsidR="00F2658A" w:rsidRDefault="002D3392" w:rsidP="002D3392">
      <w:pPr>
        <w:pStyle w:val="PSI-Normal"/>
      </w:pPr>
      <w:r>
        <w:t>Las funcionalidades prioritarias del producto son:</w:t>
      </w:r>
    </w:p>
    <w:p w:rsidR="002D3392" w:rsidRDefault="002D3392" w:rsidP="002D3392">
      <w:pPr>
        <w:pStyle w:val="PSI-Normal"/>
        <w:numPr>
          <w:ilvl w:val="0"/>
          <w:numId w:val="13"/>
        </w:numPr>
      </w:pPr>
      <w:r>
        <w:t>Brindar la posibilidad a un usuario de realizar un reclamo.</w:t>
      </w:r>
    </w:p>
    <w:p w:rsidR="002D3392" w:rsidRDefault="002D3392" w:rsidP="002D3392">
      <w:pPr>
        <w:pStyle w:val="PSI-Normal"/>
        <w:numPr>
          <w:ilvl w:val="0"/>
          <w:numId w:val="13"/>
        </w:numPr>
      </w:pPr>
      <w:r>
        <w:lastRenderedPageBreak/>
        <w:t>Posibilitar agregar un reclamo</w:t>
      </w:r>
      <w:r w:rsidR="002E72B2">
        <w:t xml:space="preserve"> para que pueda ser posteriormente realizado.</w:t>
      </w:r>
    </w:p>
    <w:p w:rsidR="002E72B2" w:rsidRDefault="002E72B2" w:rsidP="002D3392">
      <w:pPr>
        <w:pStyle w:val="PSI-Normal"/>
        <w:numPr>
          <w:ilvl w:val="0"/>
          <w:numId w:val="13"/>
        </w:numPr>
      </w:pPr>
      <w:r>
        <w:t>Permitir separar cada tipo de reclamo a su correspondiente servicio.</w:t>
      </w:r>
    </w:p>
    <w:p w:rsidR="002E72B2" w:rsidRDefault="002E72B2" w:rsidP="002D3392">
      <w:pPr>
        <w:pStyle w:val="PSI-Normal"/>
        <w:numPr>
          <w:ilvl w:val="0"/>
          <w:numId w:val="13"/>
        </w:numPr>
      </w:pPr>
      <w:r>
        <w:t>Posibilitar agregar un servicio para que sea capaz de controlar los reclamos a los que responderá.</w:t>
      </w:r>
    </w:p>
    <w:p w:rsidR="002E72B2" w:rsidRDefault="002E72B2" w:rsidP="002D3392">
      <w:pPr>
        <w:pStyle w:val="PSI-Normal"/>
        <w:numPr>
          <w:ilvl w:val="0"/>
          <w:numId w:val="13"/>
        </w:numPr>
      </w:pPr>
      <w:r>
        <w:t>Poder asignar un servicio a un encargado en específico.</w:t>
      </w:r>
    </w:p>
    <w:p w:rsidR="002E72B2" w:rsidRPr="00EB61F1" w:rsidRDefault="002E72B2" w:rsidP="002E72B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8" w:name="_Toc235007269"/>
      <w:bookmarkStart w:id="19" w:name="_Toc235009555"/>
      <w:bookmarkStart w:id="20" w:name="_Toc257629745"/>
      <w:r w:rsidRPr="00EB61F1">
        <w:rPr>
          <w:rFonts w:asciiTheme="minorHAnsi" w:hAnsiTheme="minorHAnsi" w:cstheme="minorHAnsi"/>
          <w:color w:val="92D050"/>
        </w:rPr>
        <w:t>Característica del Usuario</w:t>
      </w:r>
      <w:bookmarkEnd w:id="18"/>
      <w:bookmarkEnd w:id="19"/>
      <w:bookmarkEnd w:id="20"/>
    </w:p>
    <w:p w:rsidR="00AA3C06" w:rsidRDefault="002E72B2" w:rsidP="002E72B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2658A">
      <w:pPr>
        <w:pStyle w:val="PSI-Ttulo2"/>
        <w:rPr>
          <w:rFonts w:asciiTheme="minorHAnsi" w:hAnsiTheme="minorHAnsi" w:cstheme="minorHAnsi"/>
          <w:color w:val="92D050"/>
        </w:rPr>
      </w:pPr>
      <w:bookmarkStart w:id="21" w:name="_Toc235009556"/>
      <w:bookmarkStart w:id="22" w:name="_Toc257629746"/>
      <w:r w:rsidRPr="00EB61F1">
        <w:rPr>
          <w:rFonts w:asciiTheme="minorHAnsi" w:hAnsiTheme="minorHAnsi" w:cstheme="minorHAnsi"/>
          <w:color w:val="92D050"/>
        </w:rPr>
        <w:t>Enunciado del Problema del Cliente</w:t>
      </w:r>
      <w:bookmarkEnd w:id="21"/>
      <w:bookmarkEnd w:id="22"/>
    </w:p>
    <w:p w:rsidR="00F2658A" w:rsidRDefault="003F7F4E" w:rsidP="003F7F4E">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3F7F4E">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Pr="00EB61F1" w:rsidRDefault="00F2658A" w:rsidP="00EB61F1">
      <w:pPr>
        <w:pStyle w:val="PSI-Ttulo1"/>
      </w:pPr>
      <w:bookmarkStart w:id="23" w:name="_Toc235007270"/>
      <w:bookmarkStart w:id="24" w:name="_Toc235009557"/>
      <w:bookmarkStart w:id="25" w:name="_Toc257629747"/>
      <w:r w:rsidRPr="00EB61F1">
        <w:t>Casos de Uso</w:t>
      </w:r>
      <w:bookmarkEnd w:id="23"/>
      <w:bookmarkEnd w:id="24"/>
      <w:bookmarkEnd w:id="25"/>
    </w:p>
    <w:p w:rsidR="00D74424" w:rsidRPr="00EB61F1" w:rsidRDefault="00D74424" w:rsidP="00D74424">
      <w:pPr>
        <w:pStyle w:val="PSI-Comentario"/>
        <w:rPr>
          <w:rFonts w:cstheme="minorHAnsi"/>
          <w:color w:val="auto"/>
        </w:rPr>
      </w:pPr>
      <w:bookmarkStart w:id="26" w:name="_Toc12016616"/>
      <w:bookmarkStart w:id="27" w:name="_Toc228266925"/>
      <w:bookmarkStart w:id="28" w:name="_Toc234682917"/>
      <w:bookmarkStart w:id="29" w:name="_Toc235346532"/>
      <w:r w:rsidRPr="00EB61F1">
        <w:rPr>
          <w:rFonts w:cstheme="minorHAnsi"/>
          <w:color w:val="auto"/>
        </w:rPr>
        <w:t>[En este apartado se presentan los Casos de Uso del Sistema, junto con una breve descripción del mismo y los actores involucrados.]</w:t>
      </w:r>
    </w:p>
    <w:p w:rsidR="00716E1A" w:rsidRPr="00EB61F1" w:rsidRDefault="00D74424" w:rsidP="00716E1A">
      <w:pPr>
        <w:pStyle w:val="PSI-Ttulo2"/>
        <w:rPr>
          <w:rFonts w:asciiTheme="minorHAnsi" w:hAnsiTheme="minorHAnsi" w:cstheme="minorHAnsi"/>
          <w:color w:val="92D050"/>
        </w:rPr>
      </w:pPr>
      <w:bookmarkStart w:id="30" w:name="_Toc257629748"/>
      <w:r w:rsidRPr="00EB61F1">
        <w:rPr>
          <w:rFonts w:asciiTheme="minorHAnsi" w:hAnsiTheme="minorHAnsi" w:cstheme="minorHAnsi"/>
          <w:color w:val="92D050"/>
        </w:rPr>
        <w:lastRenderedPageBreak/>
        <w:t>[</w:t>
      </w:r>
      <w:r w:rsidR="00716E1A" w:rsidRPr="00EB61F1">
        <w:rPr>
          <w:rFonts w:asciiTheme="minorHAnsi" w:hAnsiTheme="minorHAnsi" w:cstheme="minorHAnsi"/>
          <w:color w:val="92D050"/>
        </w:rPr>
        <w:t>Caso de Uso 1</w:t>
      </w:r>
      <w:bookmarkEnd w:id="26"/>
      <w:bookmarkEnd w:id="27"/>
      <w:bookmarkEnd w:id="28"/>
      <w:bookmarkEnd w:id="29"/>
      <w:r w:rsidRPr="00EB61F1">
        <w:rPr>
          <w:rFonts w:asciiTheme="minorHAnsi" w:hAnsiTheme="minorHAnsi" w:cstheme="minorHAnsi"/>
          <w:color w:val="92D050"/>
        </w:rPr>
        <w:t>]</w:t>
      </w:r>
      <w:bookmarkEnd w:id="30"/>
    </w:p>
    <w:p w:rsidR="00D74424" w:rsidRPr="00EB61F1" w:rsidRDefault="00D74424" w:rsidP="00EB61F1">
      <w:pPr>
        <w:pStyle w:val="PSI-Ttulo3"/>
      </w:pPr>
      <w:bookmarkStart w:id="31" w:name="_Toc257629749"/>
      <w:r w:rsidRPr="00EB61F1">
        <w:t>Actores</w:t>
      </w:r>
      <w:bookmarkEnd w:id="31"/>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2" w:name="_Toc228266926"/>
      <w:bookmarkStart w:id="33" w:name="_Toc234682918"/>
      <w:bookmarkStart w:id="34" w:name="_Toc235346533"/>
      <w:bookmarkStart w:id="35" w:name="_Toc257629750"/>
      <w:r w:rsidRPr="00EB61F1">
        <w:t>Descripción</w:t>
      </w:r>
      <w:bookmarkEnd w:id="32"/>
      <w:bookmarkEnd w:id="33"/>
      <w:bookmarkEnd w:id="34"/>
      <w:bookmarkEnd w:id="35"/>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716E1A" w:rsidRPr="00EB61F1" w:rsidRDefault="00716E1A" w:rsidP="002D3392">
      <w:pPr>
        <w:pStyle w:val="PSI-Normal"/>
        <w:rPr>
          <w:lang w:eastAsia="ar-SA"/>
        </w:rPr>
      </w:pPr>
    </w:p>
    <w:p w:rsidR="00716E1A" w:rsidRPr="00EB61F1" w:rsidRDefault="00D74424" w:rsidP="00716E1A">
      <w:pPr>
        <w:pStyle w:val="PSI-Ttulo2"/>
        <w:rPr>
          <w:rFonts w:asciiTheme="minorHAnsi" w:hAnsiTheme="minorHAnsi" w:cstheme="minorHAnsi"/>
          <w:color w:val="92D050"/>
        </w:rPr>
      </w:pPr>
      <w:bookmarkStart w:id="36" w:name="_Toc257629751"/>
      <w:r w:rsidRPr="00EB61F1">
        <w:rPr>
          <w:rFonts w:asciiTheme="minorHAnsi" w:hAnsiTheme="minorHAnsi" w:cstheme="minorHAnsi"/>
          <w:color w:val="92D050"/>
        </w:rPr>
        <w:t>[</w:t>
      </w:r>
      <w:r w:rsidR="00716E1A" w:rsidRPr="00EB61F1">
        <w:rPr>
          <w:rFonts w:asciiTheme="minorHAnsi" w:hAnsiTheme="minorHAnsi" w:cstheme="minorHAnsi"/>
          <w:color w:val="92D050"/>
        </w:rPr>
        <w:t>Caso de Uso 2</w:t>
      </w:r>
      <w:r w:rsidRPr="00EB61F1">
        <w:rPr>
          <w:rFonts w:asciiTheme="minorHAnsi" w:hAnsiTheme="minorHAnsi" w:cstheme="minorHAnsi"/>
          <w:color w:val="92D050"/>
        </w:rPr>
        <w:t>]</w:t>
      </w:r>
      <w:bookmarkEnd w:id="36"/>
    </w:p>
    <w:p w:rsidR="00D74424" w:rsidRPr="00EB61F1" w:rsidRDefault="00D74424" w:rsidP="00EB61F1">
      <w:pPr>
        <w:pStyle w:val="PSI-Ttulo3"/>
      </w:pPr>
      <w:bookmarkStart w:id="37" w:name="_Toc257629752"/>
      <w:r w:rsidRPr="00EB61F1">
        <w:t>Actores</w:t>
      </w:r>
      <w:bookmarkEnd w:id="37"/>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8" w:name="_Toc257629753"/>
      <w:r w:rsidRPr="00EB61F1">
        <w:t>Descripción</w:t>
      </w:r>
      <w:bookmarkEnd w:id="38"/>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F2658A" w:rsidRPr="00EB61F1" w:rsidRDefault="00F2658A" w:rsidP="002D3392">
      <w:pPr>
        <w:pStyle w:val="PSI-Normal"/>
      </w:pPr>
    </w:p>
    <w:p w:rsidR="00F2658A" w:rsidRPr="00EB61F1" w:rsidRDefault="00F2658A" w:rsidP="00EB61F1">
      <w:pPr>
        <w:pStyle w:val="PSI-Ttulo1"/>
      </w:pPr>
      <w:bookmarkStart w:id="39" w:name="_Toc235007272"/>
      <w:bookmarkStart w:id="40" w:name="_Toc235009559"/>
      <w:bookmarkStart w:id="41" w:name="_Toc257629754"/>
      <w:r w:rsidRPr="00EB61F1">
        <w:t>Diagrama</w:t>
      </w:r>
      <w:bookmarkEnd w:id="39"/>
      <w:bookmarkEnd w:id="40"/>
      <w:r w:rsidR="00D74424" w:rsidRPr="00EB61F1">
        <w:t xml:space="preserve"> de Casos de Uso</w:t>
      </w:r>
      <w:bookmarkEnd w:id="41"/>
    </w:p>
    <w:p w:rsidR="00F2658A" w:rsidRPr="000E5BAC" w:rsidRDefault="00F2658A" w:rsidP="000E5BAC">
      <w:pPr>
        <w:pStyle w:val="PSI-Comentario"/>
        <w:rPr>
          <w:rFonts w:cstheme="minorHAnsi"/>
          <w:color w:val="auto"/>
        </w:rPr>
      </w:pPr>
      <w:bookmarkStart w:id="42" w:name="_Toc235007273"/>
      <w:r w:rsidRPr="00EB61F1">
        <w:rPr>
          <w:rFonts w:cstheme="minorHAnsi"/>
          <w:color w:val="auto"/>
        </w:rPr>
        <w:t>[En   este   aparta</w:t>
      </w:r>
      <w:r w:rsidR="00D74424" w:rsidRPr="00EB61F1">
        <w:rPr>
          <w:rFonts w:cstheme="minorHAnsi"/>
          <w:color w:val="auto"/>
        </w:rPr>
        <w:t>do   se   deben   reflejar   los   diagramas</w:t>
      </w:r>
      <w:r w:rsidRPr="00EB61F1">
        <w:rPr>
          <w:rFonts w:cstheme="minorHAnsi"/>
          <w:color w:val="auto"/>
        </w:rPr>
        <w:t xml:space="preserve">   de   casos   de   uso   inicial</w:t>
      </w:r>
      <w:r w:rsidR="00D74424" w:rsidRPr="00EB61F1">
        <w:rPr>
          <w:rFonts w:cstheme="minorHAnsi"/>
          <w:color w:val="auto"/>
        </w:rPr>
        <w:t>es</w:t>
      </w:r>
      <w:r w:rsidRPr="00EB61F1">
        <w:rPr>
          <w:rFonts w:cstheme="minorHAnsi"/>
          <w:color w:val="auto"/>
        </w:rPr>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 ]</w:t>
      </w:r>
      <w:bookmarkEnd w:id="42"/>
    </w:p>
    <w:p w:rsidR="00995C18" w:rsidRDefault="00995C18" w:rsidP="00EB61F1">
      <w:pPr>
        <w:pStyle w:val="PSI-Ttulo1"/>
      </w:pPr>
      <w:bookmarkStart w:id="43" w:name="_Toc235007274"/>
      <w:bookmarkStart w:id="44" w:name="_Toc235009560"/>
      <w:bookmarkStart w:id="45" w:name="_Toc257629755"/>
    </w:p>
    <w:p w:rsidR="00F2658A" w:rsidRPr="00EB61F1" w:rsidRDefault="00F2658A" w:rsidP="00EB61F1">
      <w:pPr>
        <w:pStyle w:val="PSI-Ttulo1"/>
      </w:pPr>
      <w:r w:rsidRPr="00EB61F1">
        <w:t>Requerimientos Técnicos</w:t>
      </w:r>
      <w:bookmarkEnd w:id="43"/>
      <w:bookmarkEnd w:id="44"/>
      <w:bookmarkEnd w:id="45"/>
    </w:p>
    <w:p w:rsidR="00F2658A" w:rsidRDefault="00F2658A" w:rsidP="00F2658A">
      <w:pPr>
        <w:pStyle w:val="infoblue"/>
        <w:ind w:left="0" w:hanging="11"/>
        <w:jc w:val="both"/>
        <w:rPr>
          <w:rFonts w:asciiTheme="minorHAnsi" w:eastAsia="Calibri" w:hAnsiTheme="minorHAnsi" w:cstheme="minorHAnsi"/>
          <w:iCs w:val="0"/>
          <w:color w:val="auto"/>
          <w:sz w:val="22"/>
          <w:szCs w:val="22"/>
          <w:lang w:val="es-AR"/>
        </w:rPr>
      </w:pPr>
      <w:r w:rsidRPr="00EB61F1">
        <w:rPr>
          <w:rFonts w:asciiTheme="minorHAnsi" w:eastAsia="Calibri" w:hAnsiTheme="minorHAnsi" w:cstheme="minorHAnsi"/>
          <w:iCs w:val="0"/>
          <w:color w:val="auto"/>
          <w:sz w:val="22"/>
          <w:szCs w:val="22"/>
          <w:lang w:val="es-AR"/>
        </w:rPr>
        <w:t xml:space="preserve">[En esta sección se describen los requerimientos técnicos, tales como sistema operativo, plataforma de arquitectura, por ejemplo </w:t>
      </w:r>
      <w:proofErr w:type="spellStart"/>
      <w:r w:rsidRPr="00EB61F1">
        <w:rPr>
          <w:rFonts w:asciiTheme="minorHAnsi" w:eastAsia="Calibri" w:hAnsiTheme="minorHAnsi" w:cstheme="minorHAnsi"/>
          <w:iCs w:val="0"/>
          <w:color w:val="auto"/>
          <w:sz w:val="22"/>
          <w:szCs w:val="22"/>
          <w:lang w:val="es-AR"/>
        </w:rPr>
        <w:t>WebSphere</w:t>
      </w:r>
      <w:proofErr w:type="spellEnd"/>
      <w:r w:rsidRPr="00EB61F1">
        <w:rPr>
          <w:rFonts w:asciiTheme="minorHAnsi" w:eastAsia="Calibri" w:hAnsiTheme="minorHAnsi" w:cstheme="minorHAnsi"/>
          <w:iCs w:val="0"/>
          <w:color w:val="auto"/>
          <w:sz w:val="22"/>
          <w:szCs w:val="22"/>
          <w:lang w:val="es-AR"/>
        </w:rPr>
        <w:t>, .NET, etc.]</w:t>
      </w:r>
    </w:p>
    <w:p w:rsidR="00995C18" w:rsidRPr="00995C18" w:rsidRDefault="00995C18" w:rsidP="00995C18">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995C18" w:rsidRDefault="00995C18" w:rsidP="00EB61F1">
      <w:pPr>
        <w:pStyle w:val="PSI-Ttulo1"/>
      </w:pPr>
      <w:bookmarkStart w:id="46" w:name="_Toc235007275"/>
      <w:bookmarkStart w:id="47" w:name="_Toc235009561"/>
      <w:bookmarkStart w:id="48" w:name="_Toc257629756"/>
    </w:p>
    <w:p w:rsidR="00F2658A" w:rsidRDefault="00F2658A" w:rsidP="00EB61F1">
      <w:pPr>
        <w:pStyle w:val="PSI-Ttulo1"/>
      </w:pPr>
      <w:r w:rsidRPr="00EB61F1">
        <w:t>Requerimientos Funcionales</w:t>
      </w:r>
      <w:bookmarkEnd w:id="46"/>
      <w:bookmarkEnd w:id="47"/>
      <w:bookmarkEnd w:id="48"/>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EB61F1" w:rsidRPr="00EB61F1" w:rsidTr="00EB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servicio.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servicio en el sistema, en conjunto con los datos y la información referente al mismo.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Encargado, etc.</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servicio 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Modificar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w:t>
            </w:r>
            <w:r w:rsidR="0061222C">
              <w:rPr>
                <w:rFonts w:cstheme="minorHAnsi"/>
                <w:color w:val="auto"/>
              </w:rPr>
              <w:t>a</w:t>
            </w:r>
            <w:r>
              <w:rPr>
                <w:rFonts w:cstheme="minorHAnsi"/>
                <w:color w:val="auto"/>
              </w:rPr>
              <w:t xml:space="preserve"> </w:t>
            </w:r>
            <w:r w:rsidR="0061222C">
              <w:rPr>
                <w:rFonts w:cstheme="minorHAnsi"/>
                <w:color w:val="auto"/>
              </w:rPr>
              <w:t>tipificación de valoración</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Dar de alta </w:t>
            </w:r>
            <w:r w:rsidR="0061222C">
              <w:rPr>
                <w:rFonts w:cstheme="minorHAnsi"/>
                <w:color w:val="auto"/>
              </w:rPr>
              <w:t>una nueva tipificación de valoración</w:t>
            </w:r>
            <w:r>
              <w:rPr>
                <w:rFonts w:cstheme="minorHAnsi"/>
                <w:color w:val="auto"/>
              </w:rPr>
              <w:t xml:space="preserve"> en el sistema, en conjunto con los datos y la información referente a</w:t>
            </w:r>
            <w:r w:rsidR="0061222C">
              <w:rPr>
                <w:rFonts w:cstheme="minorHAnsi"/>
                <w:color w:val="auto"/>
              </w:rPr>
              <w:t xml:space="preserve"> </w:t>
            </w:r>
            <w:r>
              <w:rPr>
                <w:rFonts w:cstheme="minorHAnsi"/>
                <w:color w:val="auto"/>
              </w:rPr>
              <w:t>l</w:t>
            </w:r>
            <w:r w:rsidR="0061222C">
              <w:rPr>
                <w:rFonts w:cstheme="minorHAnsi"/>
                <w:color w:val="auto"/>
              </w:rPr>
              <w:t>a</w:t>
            </w:r>
            <w:r>
              <w:rPr>
                <w:rFonts w:cstheme="minorHAnsi"/>
                <w:color w:val="auto"/>
              </w:rPr>
              <w:t xml:space="preserve"> mism</w:t>
            </w:r>
            <w:r w:rsidR="0061222C">
              <w:rPr>
                <w:rFonts w:cstheme="minorHAnsi"/>
                <w:color w:val="auto"/>
              </w:rPr>
              <w:t>a</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sidR="0061222C">
              <w:rPr>
                <w:rFonts w:cstheme="minorHAnsi"/>
                <w:color w:val="auto"/>
              </w:rPr>
              <w:t>tipificación de valoración</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61222C"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baja una tipificación de valoración</w:t>
            </w:r>
            <w:r w:rsidR="00EB23FF">
              <w:rPr>
                <w:rFonts w:cstheme="minorHAnsi"/>
                <w:color w:val="auto"/>
              </w:rPr>
              <w:t xml:space="preserve"> </w:t>
            </w:r>
            <w:r w:rsidR="00BA4F91">
              <w:rPr>
                <w:rFonts w:cstheme="minorHAnsi"/>
                <w:color w:val="auto"/>
              </w:rPr>
              <w:t>especificad</w:t>
            </w:r>
            <w:r>
              <w:rPr>
                <w:rFonts w:cstheme="minorHAnsi"/>
                <w:color w:val="auto"/>
              </w:rPr>
              <w:t>a</w:t>
            </w:r>
            <w:r w:rsidR="00BA4F91">
              <w:rPr>
                <w:rFonts w:cstheme="minorHAnsi"/>
                <w:color w:val="auto"/>
              </w:rPr>
              <w:t xml:space="preserve">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61222C"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Modificar opciones de valoración</w:t>
            </w:r>
            <w:r w:rsidR="00BA4F91">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w:t>
            </w:r>
            <w:r w:rsidR="0061222C">
              <w:rPr>
                <w:rFonts w:cstheme="minorHAnsi"/>
                <w:color w:val="auto"/>
              </w:rPr>
              <w:t>una tipificación de valoración</w:t>
            </w:r>
            <w:r w:rsidR="00EB23FF">
              <w:rPr>
                <w:rFonts w:cstheme="minorHAnsi"/>
                <w:color w:val="auto"/>
              </w:rPr>
              <w:t xml:space="preserve"> </w:t>
            </w:r>
            <w:r>
              <w:rPr>
                <w:rFonts w:cstheme="minorHAnsi"/>
                <w:color w:val="auto"/>
              </w:rPr>
              <w:t>específic</w:t>
            </w:r>
            <w:r w:rsidR="0061222C">
              <w:rPr>
                <w:rFonts w:cstheme="minorHAnsi"/>
                <w:color w:val="auto"/>
              </w:rPr>
              <w:t>a</w:t>
            </w:r>
            <w:r>
              <w:rPr>
                <w:rFonts w:cstheme="minorHAnsi"/>
                <w:color w:val="auto"/>
              </w:rPr>
              <w:t>, definid</w:t>
            </w:r>
            <w:r w:rsidR="0061222C">
              <w:rPr>
                <w:rFonts w:cstheme="minorHAnsi"/>
                <w:color w:val="auto"/>
              </w:rPr>
              <w:t>a</w:t>
            </w:r>
            <w:r>
              <w:rPr>
                <w:rFonts w:cstheme="minorHAnsi"/>
                <w:color w:val="auto"/>
              </w:rPr>
              <w:t xml:space="preserve"> por el usuario, realizar modific</w:t>
            </w:r>
            <w:r w:rsidR="0061222C">
              <w:rPr>
                <w:rFonts w:cstheme="minorHAnsi"/>
                <w:color w:val="auto"/>
              </w:rPr>
              <w:t>aciones a la información de esta</w:t>
            </w:r>
            <w:r>
              <w:rPr>
                <w:rFonts w:cstheme="minorHAnsi"/>
                <w:color w:val="auto"/>
              </w:rPr>
              <w:t xml:space="preserv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EB23FF"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ID del Requerimiento:</w:t>
            </w:r>
          </w:p>
        </w:tc>
        <w:tc>
          <w:tcPr>
            <w:tcW w:w="4692" w:type="dxa"/>
          </w:tcPr>
          <w:p w:rsidR="00EB23FF" w:rsidRPr="00EB61F1" w:rsidRDefault="00EB23FF"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Nombre del Requerimiento:</w:t>
            </w:r>
          </w:p>
        </w:tc>
        <w:tc>
          <w:tcPr>
            <w:tcW w:w="4692" w:type="dxa"/>
          </w:tcPr>
          <w:p w:rsidR="00EB23FF" w:rsidRPr="00EB61F1" w:rsidRDefault="00EB23FF" w:rsidP="0061222C">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Realizar </w:t>
            </w:r>
            <w:r w:rsidR="0061222C">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REQ007</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2727C1">
            <w:pPr>
              <w:rPr>
                <w:rFonts w:cstheme="minorHAnsi"/>
                <w:lang w:val="es-AR"/>
              </w:rPr>
            </w:pPr>
            <w:r w:rsidRPr="00BA4F91">
              <w:rPr>
                <w:rFonts w:cstheme="minorHAnsi"/>
                <w:lang w:val="es-AR"/>
              </w:rPr>
              <w:t>Características:</w:t>
            </w:r>
          </w:p>
        </w:tc>
        <w:tc>
          <w:tcPr>
            <w:tcW w:w="4692" w:type="dxa"/>
          </w:tcPr>
          <w:p w:rsidR="00EB23FF" w:rsidRPr="00EB61F1" w:rsidRDefault="00EB23FF"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Crear, según la orden de un usuario, una determinada instancia de un</w:t>
            </w:r>
            <w:r w:rsidR="002727C1">
              <w:rPr>
                <w:rFonts w:cstheme="minorHAnsi"/>
                <w:color w:val="auto"/>
              </w:rPr>
              <w:t>a</w:t>
            </w:r>
            <w:r>
              <w:rPr>
                <w:rFonts w:cstheme="minorHAnsi"/>
                <w:color w:val="auto"/>
              </w:rPr>
              <w:t xml:space="preserve"> </w:t>
            </w:r>
            <w:r w:rsidR="002727C1">
              <w:rPr>
                <w:rFonts w:cstheme="minorHAnsi"/>
                <w:color w:val="auto"/>
              </w:rPr>
              <w:t>valoración</w:t>
            </w:r>
            <w:r>
              <w:rPr>
                <w:rFonts w:cstheme="minorHAnsi"/>
                <w:color w:val="auto"/>
              </w:rPr>
              <w:t>.</w:t>
            </w:r>
          </w:p>
        </w:tc>
      </w:tr>
      <w:tr w:rsidR="00EB23FF"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BA4F91" w:rsidRDefault="00EB23FF" w:rsidP="002727C1">
            <w:pPr>
              <w:pStyle w:val="PSI-ComentarioenTabla"/>
              <w:rPr>
                <w:rFonts w:cstheme="minorHAnsi"/>
                <w:b w:val="0"/>
                <w:color w:val="auto"/>
              </w:rPr>
            </w:pPr>
            <w:r>
              <w:rPr>
                <w:rFonts w:cstheme="minorHAnsi"/>
                <w:b w:val="0"/>
                <w:color w:val="auto"/>
              </w:rPr>
              <w:t>Realizar una nueva instancia de un</w:t>
            </w:r>
            <w:r w:rsidR="002727C1">
              <w:rPr>
                <w:rFonts w:cstheme="minorHAnsi"/>
                <w:b w:val="0"/>
                <w:color w:val="auto"/>
              </w:rPr>
              <w:t>a</w:t>
            </w:r>
            <w:r>
              <w:rPr>
                <w:rFonts w:cstheme="minorHAnsi"/>
                <w:b w:val="0"/>
                <w:color w:val="auto"/>
              </w:rPr>
              <w:t xml:space="preserve"> </w:t>
            </w:r>
            <w:r w:rsidR="002727C1">
              <w:rPr>
                <w:rFonts w:cstheme="minorHAnsi"/>
                <w:b w:val="0"/>
                <w:color w:val="auto"/>
              </w:rPr>
              <w:t>valoración</w:t>
            </w:r>
            <w:r>
              <w:rPr>
                <w:rFonts w:cstheme="minorHAnsi"/>
                <w:b w:val="0"/>
                <w:color w:val="auto"/>
              </w:rPr>
              <w:t>, indicando datos referente al mismo como: Nombre de</w:t>
            </w:r>
            <w:r w:rsidR="002727C1">
              <w:rPr>
                <w:rFonts w:cstheme="minorHAnsi"/>
                <w:b w:val="0"/>
                <w:color w:val="auto"/>
              </w:rPr>
              <w:t xml:space="preserve"> tipificación de </w:t>
            </w:r>
            <w:r>
              <w:rPr>
                <w:rFonts w:cstheme="minorHAnsi"/>
                <w:b w:val="0"/>
                <w:color w:val="auto"/>
              </w:rPr>
              <w:t xml:space="preserve"> </w:t>
            </w:r>
            <w:r w:rsidR="002727C1">
              <w:rPr>
                <w:rFonts w:cstheme="minorHAnsi"/>
                <w:b w:val="0"/>
                <w:color w:val="auto"/>
              </w:rPr>
              <w:t>valoración</w:t>
            </w:r>
            <w:r>
              <w:rPr>
                <w:rFonts w:cstheme="minorHAnsi"/>
                <w:b w:val="0"/>
                <w:color w:val="auto"/>
              </w:rPr>
              <w:t>, Ubicación, Descripción, Opinión, etc.</w:t>
            </w:r>
          </w:p>
        </w:tc>
      </w:tr>
      <w:tr w:rsidR="00EB23FF"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EB61F1" w:rsidRDefault="00EB23FF"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3562C4"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ID del Requerimiento:</w:t>
            </w:r>
          </w:p>
        </w:tc>
        <w:tc>
          <w:tcPr>
            <w:tcW w:w="4692" w:type="dxa"/>
          </w:tcPr>
          <w:p w:rsidR="003562C4" w:rsidRPr="00EB61F1" w:rsidRDefault="003562C4"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Nombre del Requerimiento:</w:t>
            </w:r>
          </w:p>
        </w:tc>
        <w:tc>
          <w:tcPr>
            <w:tcW w:w="4692" w:type="dxa"/>
          </w:tcPr>
          <w:p w:rsidR="003562C4" w:rsidRPr="00EB61F1" w:rsidRDefault="003562C4"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Atender </w:t>
            </w:r>
            <w:r w:rsidR="002727C1">
              <w:rPr>
                <w:rFonts w:cstheme="minorHAnsi"/>
                <w:color w:val="auto"/>
              </w:rPr>
              <w:t>valoración</w:t>
            </w:r>
            <w:r>
              <w:rPr>
                <w:rFonts w:cstheme="minorHAnsi"/>
                <w:color w:val="auto"/>
              </w:rPr>
              <w:t>.</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REQ008</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2727C1">
            <w:pPr>
              <w:rPr>
                <w:rFonts w:cstheme="minorHAnsi"/>
                <w:lang w:val="es-AR"/>
              </w:rPr>
            </w:pPr>
            <w:r w:rsidRPr="00BA4F91">
              <w:rPr>
                <w:rFonts w:cstheme="minorHAnsi"/>
                <w:lang w:val="es-AR"/>
              </w:rPr>
              <w:t>Características:</w:t>
            </w:r>
          </w:p>
        </w:tc>
        <w:tc>
          <w:tcPr>
            <w:tcW w:w="4692" w:type="dxa"/>
          </w:tcPr>
          <w:p w:rsidR="003562C4"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 partir de una valoración </w:t>
            </w:r>
            <w:r w:rsidR="003562C4">
              <w:rPr>
                <w:rFonts w:cstheme="minorHAnsi"/>
                <w:color w:val="auto"/>
              </w:rPr>
              <w:t xml:space="preserve">ya realizado </w:t>
            </w:r>
            <w:r>
              <w:rPr>
                <w:rFonts w:cstheme="minorHAnsi"/>
                <w:color w:val="auto"/>
              </w:rPr>
              <w:t xml:space="preserve">por otro usuario, permitir ver </w:t>
            </w:r>
            <w:r w:rsidR="003562C4">
              <w:rPr>
                <w:rFonts w:cstheme="minorHAnsi"/>
                <w:color w:val="auto"/>
              </w:rPr>
              <w:t>l</w:t>
            </w:r>
            <w:r>
              <w:rPr>
                <w:rFonts w:cstheme="minorHAnsi"/>
                <w:color w:val="auto"/>
              </w:rPr>
              <w:t>a misma</w:t>
            </w:r>
            <w:r w:rsidR="003562C4">
              <w:rPr>
                <w:rFonts w:cstheme="minorHAnsi"/>
                <w:color w:val="auto"/>
              </w:rPr>
              <w:t xml:space="preserve"> y realizar una devolución.</w:t>
            </w:r>
          </w:p>
        </w:tc>
      </w:tr>
      <w:tr w:rsidR="003562C4"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BA4F91" w:rsidRDefault="002727C1" w:rsidP="002727C1">
            <w:pPr>
              <w:pStyle w:val="PSI-ComentarioenTabla"/>
              <w:rPr>
                <w:rFonts w:cstheme="minorHAnsi"/>
                <w:b w:val="0"/>
                <w:color w:val="auto"/>
              </w:rPr>
            </w:pPr>
            <w:r>
              <w:rPr>
                <w:rFonts w:cstheme="minorHAnsi"/>
                <w:b w:val="0"/>
                <w:color w:val="auto"/>
              </w:rPr>
              <w:t>Realizar una devolución de una valoración específica</w:t>
            </w:r>
            <w:r w:rsidR="003562C4">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EB61F1" w:rsidRDefault="003562C4"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REQ009</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 un nuevo sector en el sistema, en conjunto con los datos y la información referente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lastRenderedPageBreak/>
              <w:t>Ingresar un nuevo sector al sistema para que puedan ser atendidos reclamos originados en el mismo, contemplando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REQ010</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sector especificado por el usuario y todos los datos asociados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Eliminación de un sector y de toda la información correspondiente y en concordancia al mismo, como: Código, Nombre, Ubicación, Reclamos asociados,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ID del Requerimiento:</w:t>
            </w:r>
          </w:p>
        </w:tc>
        <w:tc>
          <w:tcPr>
            <w:tcW w:w="4692" w:type="dxa"/>
          </w:tcPr>
          <w:p w:rsidR="004E6D15" w:rsidRPr="00EB61F1" w:rsidRDefault="004E6D15"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Modificar sector.</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REQ011</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2727C1">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sector específico, definido por el usuario, realizar modificaciones a la información de este o asociado al mismo.</w:t>
            </w:r>
          </w:p>
        </w:tc>
      </w:tr>
      <w:tr w:rsidR="004E6D15"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Modificar datos como: Código, Nombre, Ubicación, etc.</w:t>
            </w:r>
          </w:p>
        </w:tc>
      </w:tr>
      <w:tr w:rsidR="004E6D15"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89559D">
      <w:pPr>
        <w:pStyle w:val="PSI-Normal"/>
      </w:pPr>
    </w:p>
    <w:p w:rsidR="0089559D" w:rsidRPr="0089559D" w:rsidRDefault="0089559D" w:rsidP="0089559D">
      <w:pPr>
        <w:pStyle w:val="PSI-Normal"/>
      </w:pPr>
    </w:p>
    <w:tbl>
      <w:tblPr>
        <w:tblStyle w:val="GridTable2Accent3"/>
        <w:tblW w:w="8094" w:type="dxa"/>
        <w:tblLook w:val="04A0" w:firstRow="1" w:lastRow="0" w:firstColumn="1" w:lastColumn="0" w:noHBand="0" w:noVBand="1"/>
      </w:tblPr>
      <w:tblGrid>
        <w:gridCol w:w="3402"/>
        <w:gridCol w:w="4692"/>
      </w:tblGrid>
      <w:tr w:rsidR="0089559D"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ID del Requerimiento:</w:t>
            </w:r>
          </w:p>
        </w:tc>
        <w:tc>
          <w:tcPr>
            <w:tcW w:w="4692" w:type="dxa"/>
          </w:tcPr>
          <w:p w:rsidR="0089559D" w:rsidRPr="00EB61F1" w:rsidRDefault="0089559D"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Nombre del Requerimiento:</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correo a reclamante.</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ind w:left="34" w:firstLine="0"/>
              <w:rPr>
                <w:rFonts w:cstheme="minorHAnsi"/>
                <w:lang w:val="es-AR"/>
              </w:rPr>
            </w:pPr>
            <w:r w:rsidRPr="00BA4F91">
              <w:rPr>
                <w:rFonts w:cstheme="minorHAnsi"/>
                <w:lang w:val="es-AR"/>
              </w:rPr>
              <w:t>Identificación del Requerimiento:</w:t>
            </w:r>
          </w:p>
        </w:tc>
        <w:tc>
          <w:tcPr>
            <w:tcW w:w="4692" w:type="dxa"/>
          </w:tcPr>
          <w:p w:rsidR="0089559D" w:rsidRPr="00EB61F1" w:rsidRDefault="0089559D" w:rsidP="0089559D">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REQ012</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2727C1">
            <w:pPr>
              <w:rPr>
                <w:rFonts w:cstheme="minorHAnsi"/>
                <w:lang w:val="es-AR"/>
              </w:rPr>
            </w:pPr>
            <w:r w:rsidRPr="00BA4F91">
              <w:rPr>
                <w:rFonts w:cstheme="minorHAnsi"/>
                <w:lang w:val="es-AR"/>
              </w:rPr>
              <w:t>Características:</w:t>
            </w:r>
          </w:p>
        </w:tc>
        <w:tc>
          <w:tcPr>
            <w:tcW w:w="4692" w:type="dxa"/>
          </w:tcPr>
          <w:p w:rsidR="0089559D" w:rsidRPr="00EB61F1" w:rsidRDefault="0089559D"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Al realizar un reclamo dar la opción de registrar un correo electrónico para recibir una </w:t>
            </w:r>
            <w:r>
              <w:rPr>
                <w:rFonts w:cstheme="minorHAnsi"/>
                <w:color w:val="auto"/>
              </w:rPr>
              <w:lastRenderedPageBreak/>
              <w:t>notificación cuando el reclamo es atendido</w:t>
            </w:r>
          </w:p>
        </w:tc>
      </w:tr>
      <w:tr w:rsidR="0089559D"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BA4F91" w:rsidRDefault="0089559D" w:rsidP="0089559D">
            <w:pPr>
              <w:pStyle w:val="PSI-ComentarioenTabla"/>
              <w:rPr>
                <w:rFonts w:cstheme="minorHAnsi"/>
                <w:b w:val="0"/>
                <w:color w:val="auto"/>
              </w:rPr>
            </w:pPr>
            <w:r>
              <w:rPr>
                <w:rFonts w:cstheme="minorHAnsi"/>
                <w:b w:val="0"/>
                <w:color w:val="auto"/>
              </w:rPr>
              <w:lastRenderedPageBreak/>
              <w:t>En el momento posterior de realizar un reclamo, el sistema deberá permitirle al usuario reclamante el registrar una dirección de correo electrónico para recibir un mensaje de notificación cuando haya sido atendida y/o solucionada su consulta.</w:t>
            </w:r>
          </w:p>
        </w:tc>
      </w:tr>
      <w:tr w:rsidR="0089559D"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EB61F1" w:rsidRDefault="0089559D" w:rsidP="0089559D">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BA4F91" w:rsidRDefault="00BA4F91" w:rsidP="00BA4F91">
      <w:pPr>
        <w:pStyle w:val="PSI-Normal"/>
      </w:pPr>
    </w:p>
    <w:p w:rsidR="002727C1" w:rsidRDefault="002727C1" w:rsidP="00BA4F91">
      <w:pPr>
        <w:pStyle w:val="PSI-Normal"/>
      </w:pPr>
    </w:p>
    <w:tbl>
      <w:tblPr>
        <w:tblStyle w:val="GridTable2Accent3"/>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2727C1"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un archivo adjunto a la valoración, en forma de imagen, al valorador.</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534A60"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REQ013</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opción de adjuntar una fotografía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2727C1">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 archivo en formato de imagen, que refiera a una fotografía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BA4F91">
      <w:pPr>
        <w:pStyle w:val="PSI-Normal"/>
      </w:pPr>
    </w:p>
    <w:p w:rsidR="002727C1" w:rsidRDefault="002727C1" w:rsidP="00BA4F91">
      <w:pPr>
        <w:pStyle w:val="PSI-Normal"/>
      </w:pPr>
    </w:p>
    <w:tbl>
      <w:tblPr>
        <w:tblStyle w:val="GridTable2Accent3"/>
        <w:tblW w:w="8094" w:type="dxa"/>
        <w:tblLook w:val="04A0" w:firstRow="1" w:lastRow="0" w:firstColumn="1" w:lastColumn="0" w:noHBand="0" w:noVBand="1"/>
      </w:tblPr>
      <w:tblGrid>
        <w:gridCol w:w="3402"/>
        <w:gridCol w:w="4692"/>
      </w:tblGrid>
      <w:tr w:rsidR="002727C1" w:rsidRPr="00EB61F1" w:rsidTr="002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ID del Requerimiento:</w:t>
            </w:r>
          </w:p>
        </w:tc>
        <w:tc>
          <w:tcPr>
            <w:tcW w:w="4692" w:type="dxa"/>
          </w:tcPr>
          <w:p w:rsidR="002727C1" w:rsidRPr="00EB61F1" w:rsidRDefault="00534A60" w:rsidP="002727C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Nombre del Requerimiento:</w:t>
            </w:r>
          </w:p>
        </w:tc>
        <w:tc>
          <w:tcPr>
            <w:tcW w:w="4692" w:type="dxa"/>
          </w:tcPr>
          <w:p w:rsidR="002727C1" w:rsidRPr="00EB61F1" w:rsidRDefault="002727C1" w:rsidP="00534A6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w:t>
            </w:r>
            <w:r w:rsidR="00534A60">
              <w:rPr>
                <w:rFonts w:cstheme="minorHAnsi"/>
                <w:color w:val="auto"/>
              </w:rPr>
              <w:t xml:space="preserve"> </w:t>
            </w:r>
            <w:r w:rsidR="00534A60">
              <w:rPr>
                <w:rFonts w:cstheme="minorHAnsi"/>
                <w:color w:val="auto"/>
              </w:rPr>
              <w:t xml:space="preserve">al usuario </w:t>
            </w:r>
            <w:r w:rsidR="00534A60">
              <w:rPr>
                <w:rFonts w:cstheme="minorHAnsi"/>
                <w:color w:val="auto"/>
              </w:rPr>
              <w:t>valorador</w:t>
            </w:r>
            <w:r>
              <w:rPr>
                <w:rFonts w:cstheme="minorHAnsi"/>
                <w:color w:val="auto"/>
              </w:rPr>
              <w:t xml:space="preserve"> un</w:t>
            </w:r>
            <w:r w:rsidR="00534A60">
              <w:rPr>
                <w:rFonts w:cstheme="minorHAnsi"/>
                <w:color w:val="auto"/>
              </w:rPr>
              <w:t>a</w:t>
            </w:r>
            <w:r>
              <w:rPr>
                <w:rFonts w:cstheme="minorHAnsi"/>
                <w:color w:val="auto"/>
              </w:rPr>
              <w:t xml:space="preserve"> </w:t>
            </w:r>
            <w:r w:rsidR="00534A60">
              <w:rPr>
                <w:rFonts w:cstheme="minorHAnsi"/>
                <w:color w:val="auto"/>
              </w:rPr>
              <w:t>descripción sobre la valoración realizada.</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ind w:left="34" w:firstLine="0"/>
              <w:rPr>
                <w:rFonts w:cstheme="minorHAnsi"/>
                <w:lang w:val="es-AR"/>
              </w:rPr>
            </w:pPr>
            <w:r w:rsidRPr="00BA4F91">
              <w:rPr>
                <w:rFonts w:cstheme="minorHAnsi"/>
                <w:lang w:val="es-AR"/>
              </w:rPr>
              <w:t>Identificación del Requerimiento:</w:t>
            </w:r>
          </w:p>
        </w:tc>
        <w:tc>
          <w:tcPr>
            <w:tcW w:w="4692" w:type="dxa"/>
          </w:tcPr>
          <w:p w:rsidR="002727C1" w:rsidRPr="00EB61F1" w:rsidRDefault="002727C1" w:rsidP="002727C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REQ014</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2727C1" w:rsidRPr="00BA4F91" w:rsidRDefault="002727C1" w:rsidP="002727C1">
            <w:pPr>
              <w:rPr>
                <w:rFonts w:cstheme="minorHAnsi"/>
                <w:lang w:val="es-AR"/>
              </w:rPr>
            </w:pPr>
            <w:r w:rsidRPr="00BA4F91">
              <w:rPr>
                <w:rFonts w:cstheme="minorHAnsi"/>
                <w:lang w:val="es-AR"/>
              </w:rPr>
              <w:t>Características:</w:t>
            </w:r>
          </w:p>
        </w:tc>
        <w:tc>
          <w:tcPr>
            <w:tcW w:w="4692" w:type="dxa"/>
          </w:tcPr>
          <w:p w:rsidR="002727C1" w:rsidRPr="00EB61F1" w:rsidRDefault="002727C1" w:rsidP="002727C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Al realizar una valoración dar la o</w:t>
            </w:r>
            <w:r w:rsidR="00534A60">
              <w:rPr>
                <w:rFonts w:cstheme="minorHAnsi"/>
                <w:color w:val="auto"/>
              </w:rPr>
              <w:t>pción de adjuntar una descripción</w:t>
            </w:r>
            <w:r>
              <w:rPr>
                <w:rFonts w:cstheme="minorHAnsi"/>
                <w:color w:val="auto"/>
              </w:rPr>
              <w:t xml:space="preserve"> referente a la valoración en sí.</w:t>
            </w:r>
          </w:p>
        </w:tc>
      </w:tr>
      <w:tr w:rsidR="002727C1" w:rsidRPr="00EB61F1" w:rsidTr="002727C1">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BA4F91" w:rsidRDefault="002727C1" w:rsidP="00534A60">
            <w:pPr>
              <w:pStyle w:val="PSI-ComentarioenTabla"/>
              <w:rPr>
                <w:rFonts w:cstheme="minorHAnsi"/>
                <w:b w:val="0"/>
                <w:color w:val="auto"/>
              </w:rPr>
            </w:pPr>
            <w:r>
              <w:rPr>
                <w:rFonts w:cstheme="minorHAnsi"/>
                <w:b w:val="0"/>
                <w:color w:val="auto"/>
              </w:rPr>
              <w:t>En el momento posterior de realizar una valoración, el sistema deberá permitirle al usuario valorador el adjuntar un</w:t>
            </w:r>
            <w:r w:rsidR="00534A60">
              <w:rPr>
                <w:rFonts w:cstheme="minorHAnsi"/>
                <w:b w:val="0"/>
                <w:color w:val="auto"/>
              </w:rPr>
              <w:t>a</w:t>
            </w:r>
            <w:r>
              <w:rPr>
                <w:rFonts w:cstheme="minorHAnsi"/>
                <w:b w:val="0"/>
                <w:color w:val="auto"/>
              </w:rPr>
              <w:t xml:space="preserve"> </w:t>
            </w:r>
            <w:r w:rsidR="00534A60">
              <w:rPr>
                <w:rFonts w:cstheme="minorHAnsi"/>
                <w:b w:val="0"/>
                <w:color w:val="auto"/>
              </w:rPr>
              <w:t>descripción</w:t>
            </w:r>
            <w:r>
              <w:rPr>
                <w:rFonts w:cstheme="minorHAnsi"/>
                <w:b w:val="0"/>
                <w:color w:val="auto"/>
              </w:rPr>
              <w:t xml:space="preserve">, que </w:t>
            </w:r>
            <w:r w:rsidR="00534A60">
              <w:rPr>
                <w:rFonts w:cstheme="minorHAnsi"/>
                <w:b w:val="0"/>
                <w:color w:val="auto"/>
              </w:rPr>
              <w:t>sirva</w:t>
            </w:r>
            <w:r>
              <w:rPr>
                <w:rFonts w:cstheme="minorHAnsi"/>
                <w:b w:val="0"/>
                <w:color w:val="auto"/>
              </w:rPr>
              <w:t xml:space="preserve"> para dar más detalles sobre la valoración realizada.</w:t>
            </w:r>
          </w:p>
        </w:tc>
      </w:tr>
      <w:tr w:rsidR="002727C1" w:rsidRPr="00EB61F1" w:rsidTr="002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2727C1" w:rsidRPr="00EB61F1" w:rsidRDefault="002727C1" w:rsidP="002727C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BAJA</w:t>
            </w:r>
          </w:p>
        </w:tc>
      </w:tr>
    </w:tbl>
    <w:p w:rsidR="002727C1" w:rsidRDefault="002727C1" w:rsidP="00BA4F91">
      <w:pPr>
        <w:pStyle w:val="PSI-Normal"/>
      </w:pPr>
    </w:p>
    <w:p w:rsidR="0089559D" w:rsidRPr="00EB61F1" w:rsidRDefault="0089559D" w:rsidP="00BA4F91">
      <w:pPr>
        <w:pStyle w:val="PSI-Normal"/>
      </w:pPr>
    </w:p>
    <w:p w:rsidR="00F2658A" w:rsidRPr="00EB61F1" w:rsidRDefault="00F2658A" w:rsidP="00EB61F1">
      <w:pPr>
        <w:pStyle w:val="PSI-Ttulo1"/>
      </w:pPr>
      <w:bookmarkStart w:id="49" w:name="_Toc235007276"/>
      <w:bookmarkStart w:id="50" w:name="_Toc235009562"/>
      <w:bookmarkStart w:id="51" w:name="_Toc257629757"/>
      <w:r w:rsidRPr="00EB61F1">
        <w:lastRenderedPageBreak/>
        <w:t>Requerimientos No Funcionales</w:t>
      </w:r>
      <w:bookmarkEnd w:id="49"/>
      <w:bookmarkEnd w:id="50"/>
      <w:bookmarkEnd w:id="51"/>
    </w:p>
    <w:p w:rsidR="00F2658A" w:rsidRPr="00EB61F1" w:rsidRDefault="00F2658A" w:rsidP="00E54CA4">
      <w:pPr>
        <w:pStyle w:val="PSI-Comentario"/>
        <w:rPr>
          <w:rFonts w:eastAsia="Calibri" w:cstheme="minorHAnsi"/>
          <w:color w:val="auto"/>
        </w:rPr>
      </w:pPr>
    </w:p>
    <w:p w:rsidR="00F2658A" w:rsidRPr="00EB61F1" w:rsidRDefault="00F2658A" w:rsidP="00F2658A">
      <w:pPr>
        <w:pStyle w:val="PSI-Ttulo2"/>
        <w:rPr>
          <w:rFonts w:asciiTheme="minorHAnsi" w:hAnsiTheme="minorHAnsi" w:cstheme="minorHAnsi"/>
          <w:color w:val="92D050"/>
        </w:rPr>
      </w:pPr>
      <w:bookmarkStart w:id="52" w:name="_Toc235007277"/>
      <w:bookmarkStart w:id="53" w:name="_Toc235009563"/>
      <w:bookmarkStart w:id="54" w:name="_Toc257629758"/>
      <w:r w:rsidRPr="00EB61F1">
        <w:rPr>
          <w:rFonts w:asciiTheme="minorHAnsi" w:hAnsiTheme="minorHAnsi" w:cstheme="minorHAnsi"/>
          <w:color w:val="92D050"/>
        </w:rPr>
        <w:t>Usabilidad</w:t>
      </w:r>
      <w:bookmarkEnd w:id="52"/>
      <w:bookmarkEnd w:id="53"/>
      <w:bookmarkEnd w:id="54"/>
    </w:p>
    <w:p w:rsidR="00CB60AB" w:rsidRDefault="00CB60AB" w:rsidP="00CB60AB">
      <w:pPr>
        <w:pStyle w:val="PSI-Normal"/>
      </w:pPr>
      <w:r>
        <w:t>El sistema deberá de presentar una facilidad de uso alta, esto se debe a que los usuarios finales que harán uso del producto no deben de presentar dificultades para familiarizarse en funcionamiento y manejo de la aplicación.</w:t>
      </w:r>
    </w:p>
    <w:p w:rsidR="00CB60AB" w:rsidRPr="00EB61F1" w:rsidRDefault="00CB60AB" w:rsidP="00CB60AB">
      <w:pPr>
        <w:pStyle w:val="PSI-Normal"/>
      </w:pPr>
      <w:r>
        <w:t xml:space="preserve">El uso de las características principales del sistema, en el entorno referente a los usuarios valoradores, no debe poseer una dificultad de uso que exige una capacitación mayor a 15 minutos.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5" w:name="_Toc235007278"/>
      <w:bookmarkStart w:id="56" w:name="_Toc235009564"/>
      <w:bookmarkStart w:id="57" w:name="_Toc257629759"/>
      <w:r w:rsidRPr="00EB61F1">
        <w:rPr>
          <w:rFonts w:asciiTheme="minorHAnsi" w:hAnsiTheme="minorHAnsi" w:cstheme="minorHAnsi"/>
          <w:color w:val="92D050"/>
        </w:rPr>
        <w:t>Confiabilidad</w:t>
      </w:r>
      <w:bookmarkEnd w:id="55"/>
      <w:bookmarkEnd w:id="56"/>
      <w:bookmarkEnd w:id="57"/>
    </w:p>
    <w:p w:rsidR="00F2658A" w:rsidRPr="00EB61F1" w:rsidRDefault="00F2658A" w:rsidP="00F2658A">
      <w:pPr>
        <w:pStyle w:val="PSI-Comentario"/>
        <w:ind w:left="109" w:firstLine="0"/>
        <w:rPr>
          <w:rFonts w:cstheme="minorHAnsi"/>
          <w:color w:val="auto"/>
        </w:rPr>
      </w:pPr>
      <w:r w:rsidRPr="00EB61F1">
        <w:rPr>
          <w:rFonts w:cstheme="minorHAnsi"/>
          <w:color w:val="auto"/>
        </w:rPr>
        <w:t xml:space="preserve"> [Aquí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p w:rsidR="00F2658A" w:rsidRPr="00EB61F1" w:rsidRDefault="00F2658A" w:rsidP="00F2658A">
      <w:pPr>
        <w:pStyle w:val="PSI-Comentario"/>
        <w:rPr>
          <w:rFonts w:cstheme="minorHAnsi"/>
          <w:color w:val="auto"/>
        </w:rPr>
      </w:pPr>
      <w:bookmarkStart w:id="58" w:name="_GoBack"/>
      <w:bookmarkEnd w:id="58"/>
    </w:p>
    <w:p w:rsidR="00F2658A" w:rsidRPr="00EB61F1" w:rsidRDefault="00F2658A" w:rsidP="00F2658A">
      <w:pPr>
        <w:pStyle w:val="PSI-Ttulo2"/>
        <w:rPr>
          <w:rFonts w:asciiTheme="minorHAnsi" w:hAnsiTheme="minorHAnsi" w:cstheme="minorHAnsi"/>
          <w:color w:val="92D050"/>
        </w:rPr>
      </w:pPr>
      <w:bookmarkStart w:id="59" w:name="_Toc235007279"/>
      <w:bookmarkStart w:id="60" w:name="_Toc235009565"/>
      <w:bookmarkStart w:id="61" w:name="_Toc257629760"/>
      <w:r w:rsidRPr="00EB61F1">
        <w:rPr>
          <w:rFonts w:asciiTheme="minorHAnsi" w:hAnsiTheme="minorHAnsi" w:cstheme="minorHAnsi"/>
          <w:color w:val="92D050"/>
        </w:rPr>
        <w:t>Seguridad</w:t>
      </w:r>
      <w:bookmarkEnd w:id="59"/>
      <w:bookmarkEnd w:id="60"/>
      <w:bookmarkEnd w:id="61"/>
    </w:p>
    <w:p w:rsidR="00F2658A" w:rsidRPr="00EB61F1" w:rsidRDefault="00F2658A" w:rsidP="00F2658A">
      <w:pPr>
        <w:pStyle w:val="PSI-Comentario"/>
        <w:rPr>
          <w:rFonts w:cstheme="minorHAnsi"/>
          <w:color w:val="auto"/>
        </w:rPr>
      </w:pPr>
      <w:r w:rsidRPr="00EB61F1">
        <w:rPr>
          <w:rFonts w:cstheme="minorHAnsi"/>
          <w:color w:val="auto"/>
        </w:rPr>
        <w:b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auto"/>
        </w:rPr>
      </w:pPr>
      <w:r w:rsidRPr="00EB61F1">
        <w:rPr>
          <w:rFonts w:asciiTheme="minorHAnsi" w:hAnsiTheme="minorHAnsi" w:cstheme="minorHAnsi"/>
          <w:color w:val="auto"/>
        </w:rPr>
        <w:t xml:space="preserve"> </w:t>
      </w:r>
      <w:bookmarkStart w:id="62" w:name="_Toc235007280"/>
      <w:bookmarkStart w:id="63" w:name="_Toc235009566"/>
      <w:bookmarkStart w:id="64" w:name="_Toc257629761"/>
      <w:r w:rsidRPr="00EB61F1">
        <w:rPr>
          <w:rFonts w:asciiTheme="minorHAnsi" w:hAnsiTheme="minorHAnsi" w:cstheme="minorHAnsi"/>
          <w:color w:val="92D050"/>
        </w:rPr>
        <w:t>Eficiencia</w:t>
      </w:r>
      <w:bookmarkEnd w:id="62"/>
      <w:bookmarkEnd w:id="63"/>
      <w:bookmarkEnd w:id="64"/>
    </w:p>
    <w:p w:rsidR="00F2658A" w:rsidRPr="00EB61F1" w:rsidRDefault="00F2658A" w:rsidP="00F2658A">
      <w:pPr>
        <w:pStyle w:val="PSI-Comentario"/>
        <w:rPr>
          <w:rFonts w:cstheme="minorHAnsi"/>
          <w:color w:val="auto"/>
        </w:rPr>
      </w:pPr>
      <w:r w:rsidRPr="00EB61F1">
        <w:rPr>
          <w:rFonts w:cstheme="minorHAnsi"/>
          <w:color w:val="auto"/>
        </w:rPr>
        <w:t xml:space="preserve">[En este  apartado  se debe ver   reflejado  las características  de eficiencia del  sistema.  Se debe especificar: el tiempo de respuesta para una transacción (promedio), capacidad (número de clientes y   transacciones),   rendimiento   del   procesamiento   (Ej.   </w:t>
      </w:r>
      <w:r w:rsidR="00AA3C06" w:rsidRPr="00EB61F1">
        <w:rPr>
          <w:rFonts w:cstheme="minorHAnsi"/>
          <w:color w:val="auto"/>
        </w:rPr>
        <w:t>Transacciones</w:t>
      </w:r>
      <w:r w:rsidRPr="00EB61F1">
        <w:rPr>
          <w:rFonts w:cstheme="minorHAnsi"/>
          <w:color w:val="auto"/>
        </w:rPr>
        <w:t xml:space="preserve">   por   segundo)   y   cuando   el sistema se ha degradado cuál es el modo aceptable de operación.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65" w:name="_Toc235007281"/>
      <w:bookmarkStart w:id="66" w:name="_Toc235009567"/>
      <w:bookmarkStart w:id="67" w:name="_Toc257629762"/>
      <w:r w:rsidRPr="00EB61F1">
        <w:rPr>
          <w:rFonts w:asciiTheme="minorHAnsi" w:hAnsiTheme="minorHAnsi" w:cstheme="minorHAnsi"/>
          <w:color w:val="92D050"/>
        </w:rPr>
        <w:lastRenderedPageBreak/>
        <w:t>Interfaces</w:t>
      </w:r>
      <w:bookmarkEnd w:id="65"/>
      <w:bookmarkEnd w:id="66"/>
      <w:bookmarkEnd w:id="67"/>
    </w:p>
    <w:p w:rsidR="00F2658A" w:rsidRPr="00EB61F1" w:rsidRDefault="00F2658A" w:rsidP="00F2658A">
      <w:pPr>
        <w:pStyle w:val="PSI-Comentario"/>
        <w:rPr>
          <w:rFonts w:cstheme="minorHAnsi"/>
          <w:color w:val="auto"/>
        </w:rPr>
      </w:pPr>
      <w:r w:rsidRPr="00EB61F1">
        <w:rPr>
          <w:rFonts w:cstheme="minorHAnsi"/>
          <w:color w:val="auto"/>
        </w:rPr>
        <w:t>[En este apartado se definen las interfaces que debe apoyar la aplicación, como son: las interfaces de usuario, interfaces de software, etc.]</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68" w:name="_Toc235007282"/>
      <w:bookmarkStart w:id="69" w:name="_Toc235009568"/>
      <w:bookmarkStart w:id="70" w:name="_Toc257629763"/>
      <w:r w:rsidRPr="00EB61F1">
        <w:t>Interfaces de Usuario</w:t>
      </w:r>
      <w:bookmarkEnd w:id="68"/>
      <w:bookmarkEnd w:id="69"/>
      <w:bookmarkEnd w:id="70"/>
    </w:p>
    <w:p w:rsidR="00F2658A" w:rsidRPr="00EB61F1"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1" w:name="_Toc235007283"/>
      <w:bookmarkStart w:id="72" w:name="_Toc235009569"/>
      <w:bookmarkStart w:id="73" w:name="_Toc257629764"/>
      <w:r w:rsidRPr="00EB61F1">
        <w:t>Interfaces de Software</w:t>
      </w:r>
      <w:bookmarkEnd w:id="71"/>
      <w:bookmarkEnd w:id="72"/>
      <w:bookmarkEnd w:id="73"/>
    </w:p>
    <w:p w:rsidR="00F2658A" w:rsidRPr="00EB61F1" w:rsidRDefault="00F2658A" w:rsidP="00F2658A">
      <w:pPr>
        <w:pStyle w:val="PSI-Comentario"/>
        <w:rPr>
          <w:rFonts w:cstheme="minorHAnsi"/>
          <w:color w:val="auto"/>
        </w:rPr>
      </w:pPr>
      <w:r w:rsidRPr="00EB61F1">
        <w:rPr>
          <w:rFonts w:cstheme="minorHAnsi"/>
          <w:color w:val="auto"/>
        </w:rPr>
        <w:t xml:space="preserve">[En esta sección se deben describir  las  interfaces de software hacia otros componentes del  sistema. Pueden ser: componentes comprados, reutilizados, etc. </w:t>
      </w:r>
    </w:p>
    <w:p w:rsidR="00F2658A" w:rsidRPr="00EB61F1" w:rsidRDefault="00F2658A" w:rsidP="00F2658A">
      <w:pPr>
        <w:pStyle w:val="PSI-Comentario"/>
        <w:rPr>
          <w:rFonts w:cstheme="minorHAnsi"/>
          <w:color w:val="auto"/>
        </w:rPr>
      </w:pPr>
      <w:r w:rsidRPr="00EB61F1">
        <w:rPr>
          <w:rFonts w:cstheme="minorHAnsi"/>
          <w:color w:val="auto"/>
        </w:rPr>
        <w:t>Para cada interface se debe indicar: propósito de la interface con el producto de software.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4" w:name="_Toc235007284"/>
      <w:bookmarkStart w:id="75" w:name="_Toc235009570"/>
      <w:bookmarkStart w:id="76" w:name="_Toc257629765"/>
      <w:r w:rsidRPr="00EB61F1">
        <w:t>Interfaces de Hardware</w:t>
      </w:r>
      <w:bookmarkEnd w:id="74"/>
      <w:bookmarkEnd w:id="75"/>
      <w:bookmarkEnd w:id="76"/>
    </w:p>
    <w:p w:rsidR="00F2658A" w:rsidRPr="00EB61F1" w:rsidRDefault="00F2658A" w:rsidP="00F2658A">
      <w:pPr>
        <w:pStyle w:val="PSI-Comentario"/>
        <w:rPr>
          <w:rFonts w:cstheme="minorHAnsi"/>
          <w:color w:val="auto"/>
        </w:rPr>
      </w:pPr>
      <w:r w:rsidRPr="00EB61F1">
        <w:rPr>
          <w:rFonts w:cstheme="minorHAnsi"/>
          <w:color w:val="auto"/>
        </w:rPr>
        <w:t>[Esta Sección describe las características de las interfaces entre el producto Software y los componentes de hardware del sistema. Incluye características de configuración, dispositivos que se deben soportar, como deben ser soportados y protocolos.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7" w:name="_Toc235007285"/>
      <w:bookmarkStart w:id="78" w:name="_Toc235009571"/>
      <w:bookmarkStart w:id="79" w:name="_Toc257629766"/>
      <w:r w:rsidRPr="00EB61F1">
        <w:t>Interfaces de Comunicaciones</w:t>
      </w:r>
      <w:bookmarkEnd w:id="77"/>
      <w:bookmarkEnd w:id="78"/>
      <w:bookmarkEnd w:id="79"/>
    </w:p>
    <w:p w:rsidR="00F2658A" w:rsidRPr="00EB61F1" w:rsidRDefault="00F2658A" w:rsidP="00F2658A">
      <w:pPr>
        <w:pStyle w:val="PSI-Comentario"/>
        <w:rPr>
          <w:rFonts w:cstheme="minorHAnsi"/>
          <w:color w:val="auto"/>
        </w:rPr>
      </w:pPr>
      <w:r w:rsidRPr="00EB61F1">
        <w:rPr>
          <w:rFonts w:cstheme="minorHAnsi"/>
          <w:color w:val="auto"/>
        </w:rPr>
        <w:t xml:space="preserve">[Se debe definir las interfaces de comunicaciones a los demás sistemas o dispositivos como:  </w:t>
      </w:r>
    </w:p>
    <w:p w:rsidR="00F2658A" w:rsidRPr="00EB61F1" w:rsidRDefault="00AA3C06" w:rsidP="00F2658A">
      <w:pPr>
        <w:pStyle w:val="PSI-Comentario"/>
        <w:rPr>
          <w:rFonts w:cstheme="minorHAnsi"/>
          <w:color w:val="auto"/>
        </w:rPr>
      </w:pPr>
      <w:r w:rsidRPr="00EB61F1">
        <w:rPr>
          <w:rFonts w:cstheme="minorHAnsi"/>
          <w:color w:val="auto"/>
        </w:rPr>
        <w:t>Redes</w:t>
      </w:r>
      <w:r w:rsidR="00F2658A" w:rsidRPr="00EB61F1">
        <w:rPr>
          <w:rFonts w:cstheme="minorHAnsi"/>
          <w:color w:val="auto"/>
        </w:rPr>
        <w:t xml:space="preserve"> LAN y dispositivos seriales remotos,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80" w:name="_Toc235007286"/>
      <w:bookmarkStart w:id="81" w:name="_Toc235009572"/>
      <w:bookmarkStart w:id="82" w:name="_Toc257629767"/>
      <w:r w:rsidRPr="00EB61F1">
        <w:rPr>
          <w:rFonts w:asciiTheme="minorHAnsi" w:hAnsiTheme="minorHAnsi" w:cstheme="minorHAnsi"/>
          <w:color w:val="92D050"/>
        </w:rPr>
        <w:lastRenderedPageBreak/>
        <w:t>Restricción de Diseño</w:t>
      </w:r>
      <w:bookmarkEnd w:id="80"/>
      <w:bookmarkEnd w:id="81"/>
      <w:bookmarkEnd w:id="82"/>
    </w:p>
    <w:p w:rsidR="00F2658A" w:rsidRPr="00EB61F1" w:rsidRDefault="00F2658A" w:rsidP="00F2658A">
      <w:pPr>
        <w:pStyle w:val="PSI-Comentario"/>
        <w:rPr>
          <w:rFonts w:cstheme="minorHAnsi"/>
          <w:color w:val="auto"/>
        </w:rPr>
      </w:pPr>
      <w:r w:rsidRPr="00EB61F1">
        <w:rPr>
          <w:rFonts w:cstheme="minorHAnsi"/>
          <w:color w:val="auto"/>
        </w:rPr>
        <w:t>[En este apartado se debe indicar cualquier limitación de diseño que se han tomado y que deben cumplirse. Por ejemplo: lenguajes de programación, requerimientos de proceso de software,  herramientas de desarrollo, limitaciones de hardware, librerías, componentes comprados, etc.]</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3" w:name="_Toc15572353"/>
      <w:bookmarkStart w:id="84" w:name="_Toc227336277"/>
      <w:bookmarkStart w:id="85" w:name="_Toc235007287"/>
      <w:bookmarkStart w:id="86" w:name="_Toc235009573"/>
      <w:bookmarkStart w:id="87" w:name="_Toc257629768"/>
      <w:r w:rsidRPr="00EB61F1">
        <w:t>Requerimientos de Licencia</w:t>
      </w:r>
      <w:bookmarkEnd w:id="83"/>
      <w:bookmarkEnd w:id="84"/>
      <w:r w:rsidRPr="00EB61F1">
        <w:t>s</w:t>
      </w:r>
      <w:bookmarkEnd w:id="85"/>
      <w:bookmarkEnd w:id="86"/>
      <w:bookmarkEnd w:id="87"/>
    </w:p>
    <w:p w:rsidR="00F2658A" w:rsidRPr="00EB61F1" w:rsidRDefault="00F2658A" w:rsidP="00F2658A">
      <w:pPr>
        <w:pStyle w:val="MNormal"/>
        <w:jc w:val="both"/>
        <w:rPr>
          <w:rFonts w:asciiTheme="minorHAnsi" w:hAnsiTheme="minorHAnsi" w:cstheme="minorHAnsi"/>
        </w:rPr>
      </w:pPr>
      <w:r w:rsidRPr="00EB61F1">
        <w:rPr>
          <w:rFonts w:asciiTheme="minorHAnsi" w:eastAsia="Calibri" w:hAnsiTheme="minorHAnsi" w:cstheme="minorHAnsi"/>
          <w:i/>
          <w:sz w:val="22"/>
          <w:szCs w:val="22"/>
          <w:lang w:val="es-AR" w:eastAsia="en-US"/>
        </w:rPr>
        <w:t>[Definir los  requerimientos de autorización o restricción de uso que debe tener el</w:t>
      </w:r>
      <w:r w:rsidRPr="00EB61F1">
        <w:rPr>
          <w:rFonts w:asciiTheme="minorHAnsi" w:hAnsiTheme="minorHAnsi" w:cstheme="minorHAnsi"/>
        </w:rPr>
        <w:t xml:space="preserve"> </w:t>
      </w:r>
      <w:r w:rsidRPr="00EB61F1">
        <w:rPr>
          <w:rFonts w:asciiTheme="minorHAnsi" w:eastAsia="Calibri" w:hAnsiTheme="minorHAnsi" w:cstheme="minorHAnsi"/>
          <w:i/>
          <w:sz w:val="22"/>
          <w:szCs w:val="22"/>
          <w:lang w:val="es-AR" w:eastAsia="en-US"/>
        </w:rPr>
        <w:t>software.]</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8" w:name="_Toc235007288"/>
      <w:bookmarkStart w:id="89" w:name="_Toc235009574"/>
      <w:bookmarkStart w:id="90" w:name="_Toc257629769"/>
      <w:r w:rsidRPr="00EB61F1">
        <w:t>Requerimientos de  Documentación</w:t>
      </w:r>
      <w:bookmarkEnd w:id="88"/>
      <w:bookmarkEnd w:id="89"/>
      <w:bookmarkEnd w:id="90"/>
    </w:p>
    <w:p w:rsidR="00AA3C06" w:rsidRPr="00EB61F1" w:rsidRDefault="00F2658A" w:rsidP="00F2658A">
      <w:pPr>
        <w:pStyle w:val="PSI-Comentario"/>
        <w:rPr>
          <w:rFonts w:cstheme="minorHAnsi"/>
          <w:color w:val="auto"/>
        </w:rPr>
      </w:pPr>
      <w:r w:rsidRPr="00EB61F1">
        <w:rPr>
          <w:rFonts w:cstheme="minorHAnsi"/>
          <w:color w:val="auto"/>
        </w:rPr>
        <w:t>[En esta sección se especifica el tipo de documentación que se requiere, el contenido y el formato.]</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1" w:name="_Toc235007289"/>
      <w:bookmarkStart w:id="92" w:name="_Toc235009575"/>
      <w:bookmarkStart w:id="93" w:name="_Toc257629770"/>
      <w:r w:rsidRPr="00EB61F1">
        <w:rPr>
          <w:rFonts w:asciiTheme="minorHAnsi" w:hAnsiTheme="minorHAnsi" w:cstheme="minorHAnsi"/>
          <w:color w:val="92D050"/>
        </w:rPr>
        <w:t>Manual  de Usuario</w:t>
      </w:r>
      <w:bookmarkEnd w:id="91"/>
      <w:bookmarkEnd w:id="92"/>
      <w:bookmarkEnd w:id="93"/>
    </w:p>
    <w:p w:rsidR="00F2658A" w:rsidRPr="00EB61F1" w:rsidRDefault="00F2658A" w:rsidP="00F2658A">
      <w:pPr>
        <w:pStyle w:val="PSI-Comentario"/>
        <w:rPr>
          <w:rFonts w:cstheme="minorHAnsi"/>
          <w:color w:val="auto"/>
        </w:rPr>
      </w:pPr>
      <w:r w:rsidRPr="00EB61F1">
        <w:rPr>
          <w:rFonts w:cstheme="minorHAnsi"/>
          <w:color w:val="auto"/>
        </w:rPr>
        <w:t>[En esta sección se debe describir el propósito y contenido del Manual de Usuario. Especifique el largo deseado, nivel de detalle, necesidad de índice, glosario de términos, tutoriales o manual de referencia estratégica, etc. Especifique también restricciones de formato.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4" w:name="_Toc235007290"/>
      <w:bookmarkStart w:id="95" w:name="_Toc235009576"/>
      <w:bookmarkStart w:id="96" w:name="_Toc257629771"/>
      <w:r w:rsidRPr="00EB61F1">
        <w:rPr>
          <w:rFonts w:asciiTheme="minorHAnsi" w:hAnsiTheme="minorHAnsi" w:cstheme="minorHAnsi"/>
          <w:color w:val="92D050"/>
        </w:rPr>
        <w:t>Ayuda en Línea</w:t>
      </w:r>
      <w:bookmarkEnd w:id="94"/>
      <w:bookmarkEnd w:id="95"/>
      <w:bookmarkEnd w:id="96"/>
    </w:p>
    <w:p w:rsidR="00F2658A" w:rsidRPr="00EB61F1" w:rsidRDefault="00F2658A" w:rsidP="00F2658A">
      <w:pPr>
        <w:pStyle w:val="PSI-Comentario"/>
        <w:rPr>
          <w:rFonts w:cstheme="minorHAnsi"/>
          <w:color w:val="auto"/>
        </w:rPr>
      </w:pPr>
      <w:r w:rsidRPr="00EB61F1">
        <w:rPr>
          <w:rFonts w:cstheme="minorHAnsi"/>
          <w:color w:val="auto"/>
        </w:rPr>
        <w:t>[En esta sección se debe indicar  si el sistema incluirá un sistema de ayuda en línea.]</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7" w:name="_Toc95287984"/>
      <w:bookmarkStart w:id="98" w:name="_Toc235007291"/>
      <w:bookmarkStart w:id="99" w:name="_Toc235009577"/>
      <w:bookmarkStart w:id="100" w:name="_Toc257629772"/>
      <w:r w:rsidRPr="00EB61F1">
        <w:rPr>
          <w:rFonts w:asciiTheme="minorHAnsi" w:hAnsiTheme="minorHAnsi" w:cstheme="minorHAnsi"/>
          <w:color w:val="92D050"/>
        </w:rPr>
        <w:t xml:space="preserve">Guías de instalación  y </w:t>
      </w:r>
      <w:bookmarkEnd w:id="97"/>
      <w:bookmarkEnd w:id="98"/>
      <w:r w:rsidRPr="00EB61F1">
        <w:rPr>
          <w:rFonts w:asciiTheme="minorHAnsi" w:hAnsiTheme="minorHAnsi" w:cstheme="minorHAnsi"/>
          <w:color w:val="92D050"/>
        </w:rPr>
        <w:t>Configuración.</w:t>
      </w:r>
      <w:bookmarkEnd w:id="99"/>
      <w:bookmarkEnd w:id="100"/>
    </w:p>
    <w:p w:rsidR="00F2658A" w:rsidRPr="00EB61F1" w:rsidRDefault="00F2658A" w:rsidP="00F2658A">
      <w:pPr>
        <w:pStyle w:val="PSI-Comentario"/>
        <w:rPr>
          <w:rFonts w:cstheme="minorHAnsi"/>
          <w:color w:val="auto"/>
        </w:rPr>
      </w:pPr>
      <w:r w:rsidRPr="00EB61F1">
        <w:rPr>
          <w:rFonts w:cstheme="minorHAnsi"/>
          <w:color w:val="auto"/>
        </w:rPr>
        <w:t>[En esta sección especifique si el sistema de software contendrá instrucciones para instalación y configuración.]</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01" w:name="_Toc95287985"/>
      <w:bookmarkStart w:id="102" w:name="_Toc235007292"/>
      <w:bookmarkStart w:id="103" w:name="_Toc235009578"/>
      <w:bookmarkStart w:id="104" w:name="_Toc257629773"/>
      <w:r w:rsidRPr="00EB61F1">
        <w:rPr>
          <w:rFonts w:asciiTheme="minorHAnsi" w:hAnsiTheme="minorHAnsi" w:cstheme="minorHAnsi"/>
          <w:color w:val="92D050"/>
        </w:rPr>
        <w:t>Etiquetado y empaquetado</w:t>
      </w:r>
      <w:bookmarkEnd w:id="101"/>
      <w:bookmarkEnd w:id="102"/>
      <w:bookmarkEnd w:id="103"/>
      <w:bookmarkEnd w:id="104"/>
    </w:p>
    <w:p w:rsidR="00F2658A" w:rsidRPr="00EB61F1" w:rsidRDefault="00F2658A" w:rsidP="00F2658A">
      <w:pPr>
        <w:pStyle w:val="PSI-Comentario"/>
        <w:rPr>
          <w:rFonts w:cstheme="minorHAnsi"/>
          <w:color w:val="auto"/>
        </w:rPr>
      </w:pPr>
      <w:r w:rsidRPr="00EB61F1">
        <w:rPr>
          <w:rFonts w:cstheme="minorHAnsi"/>
          <w:color w:val="auto"/>
        </w:rPr>
        <w:t xml:space="preserve">[El estado del arte de las aplicaciones de hoy proporciona un aspecto consistente que comienza con el paquete del producto y se manifiesta a través de los menús de la instalación, las pantallas del sistema, los sistemas de ayuda, los diálogos con el usuario, </w:t>
      </w:r>
      <w:r w:rsidRPr="00EB61F1">
        <w:rPr>
          <w:rFonts w:cstheme="minorHAnsi"/>
          <w:color w:val="auto"/>
        </w:rPr>
        <w:lastRenderedPageBreak/>
        <w:t xml:space="preserve">etc. Esta sección define las necesidades y tipos de etiquetas a para ser incorporado en el código, por ejemplo, derechos de propiedad literaria y avisos patentes, logotipos corporativos, iconos estandarizados y otros elementos gráficos, etc.]  </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5" w:name="_Toc235007293"/>
      <w:bookmarkStart w:id="106" w:name="_Toc235009579"/>
      <w:bookmarkStart w:id="107" w:name="_Toc257629774"/>
      <w:r w:rsidRPr="00EB61F1">
        <w:t>Características No Soportadas</w:t>
      </w:r>
      <w:bookmarkEnd w:id="105"/>
      <w:bookmarkEnd w:id="106"/>
      <w:bookmarkEnd w:id="107"/>
    </w:p>
    <w:p w:rsidR="00F2658A" w:rsidRPr="00EB61F1" w:rsidRDefault="00F2658A" w:rsidP="00F2658A">
      <w:pPr>
        <w:pStyle w:val="PSI-Comentario"/>
        <w:rPr>
          <w:rFonts w:cstheme="minorHAnsi"/>
          <w:color w:val="auto"/>
        </w:rPr>
      </w:pPr>
      <w:r w:rsidRPr="00EB61F1">
        <w:rPr>
          <w:rFonts w:cstheme="minorHAnsi"/>
          <w:color w:val="auto"/>
        </w:rPr>
        <w:t>[En esta sección se debe especificar todos aquellos requerimientos candidatos que no serán implementados en el proyecto. Como así también funcionalidad que no será implementada y no fueron relevadas como requerimientos candidatos]</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8" w:name="_Toc235007294"/>
      <w:bookmarkStart w:id="109" w:name="_Toc235009580"/>
      <w:bookmarkStart w:id="110" w:name="_Toc257629775"/>
      <w:r w:rsidRPr="00EB61F1">
        <w:t>Estándares Aplicables</w:t>
      </w:r>
      <w:bookmarkEnd w:id="108"/>
      <w:bookmarkEnd w:id="109"/>
      <w:bookmarkEnd w:id="110"/>
    </w:p>
    <w:p w:rsidR="00F2658A" w:rsidRPr="00EB61F1" w:rsidRDefault="00F2658A" w:rsidP="00F2658A">
      <w:pPr>
        <w:pStyle w:val="PSI-Comentario"/>
        <w:rPr>
          <w:rFonts w:cstheme="minorHAnsi"/>
          <w:color w:val="auto"/>
        </w:rPr>
      </w:pPr>
      <w:r w:rsidRPr="00EB61F1">
        <w:rPr>
          <w:rFonts w:cstheme="minorHAnsi"/>
          <w:color w:val="auto"/>
        </w:rPr>
        <w:t>[En este apartado se debe describir  por  referencia cualquier  estándar  aplicable y  las secciones específicas de dichos   estándares que se apliquen al sistema, como son: estándares de calidad, aspectos   legales,   estándares   de   seguridad   de   la información, compatibilidad del sistema operativo, etc.]</w:t>
      </w:r>
    </w:p>
    <w:p w:rsidR="007F38C0" w:rsidRPr="00EB61F1" w:rsidRDefault="007F38C0" w:rsidP="00EB61F1">
      <w:pPr>
        <w:pStyle w:val="PSI-Ttulo1"/>
      </w:pPr>
    </w:p>
    <w:sectPr w:rsidR="007F38C0" w:rsidRPr="00EB61F1" w:rsidSect="000E5BAC">
      <w:headerReference w:type="default" r:id="rId12"/>
      <w:footerReference w:type="default" r:id="rId13"/>
      <w:pgSz w:w="11906" w:h="16838"/>
      <w:pgMar w:top="1985"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05" w:rsidRDefault="003A7905" w:rsidP="00C94FBE">
      <w:pPr>
        <w:spacing w:before="0" w:line="240" w:lineRule="auto"/>
      </w:pPr>
      <w:r>
        <w:separator/>
      </w:r>
    </w:p>
    <w:p w:rsidR="003A7905" w:rsidRDefault="003A7905"/>
  </w:endnote>
  <w:endnote w:type="continuationSeparator" w:id="0">
    <w:p w:rsidR="003A7905" w:rsidRDefault="003A7905" w:rsidP="00C94FBE">
      <w:pPr>
        <w:spacing w:before="0" w:line="240" w:lineRule="auto"/>
      </w:pPr>
      <w:r>
        <w:continuationSeparator/>
      </w:r>
    </w:p>
    <w:p w:rsidR="003A7905" w:rsidRDefault="003A7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7C1" w:rsidRDefault="002727C1">
    <w:pPr>
      <w:pStyle w:val="Piedepgina"/>
    </w:pPr>
    <w:r>
      <w:rPr>
        <w:noProof/>
        <w:lang w:val="es-AR" w:eastAsia="es-AR"/>
      </w:rPr>
      <mc:AlternateContent>
        <mc:Choice Requires="wps">
          <w:drawing>
            <wp:anchor distT="0" distB="0" distL="114300" distR="114300" simplePos="0" relativeHeight="251661312" behindDoc="0" locked="0" layoutInCell="1" allowOverlap="1" wp14:anchorId="31D85999" wp14:editId="53F1FFDF">
              <wp:simplePos x="0" y="0"/>
              <wp:positionH relativeFrom="column">
                <wp:posOffset>-1024146</wp:posOffset>
              </wp:positionH>
              <wp:positionV relativeFrom="paragraph">
                <wp:posOffset>-441325</wp:posOffset>
              </wp:positionV>
              <wp:extent cx="1749972" cy="970280"/>
              <wp:effectExtent l="0" t="0" r="0" b="254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7C1" w:rsidRDefault="002727C1"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0.65pt;margin-top:-34.7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BA4F91" w:rsidRDefault="00BA4F91"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05" w:rsidRDefault="003A7905" w:rsidP="00C94FBE">
      <w:pPr>
        <w:spacing w:before="0" w:line="240" w:lineRule="auto"/>
      </w:pPr>
      <w:r>
        <w:separator/>
      </w:r>
    </w:p>
    <w:p w:rsidR="003A7905" w:rsidRDefault="003A7905"/>
  </w:footnote>
  <w:footnote w:type="continuationSeparator" w:id="0">
    <w:p w:rsidR="003A7905" w:rsidRDefault="003A7905" w:rsidP="00C94FBE">
      <w:pPr>
        <w:spacing w:before="0" w:line="240" w:lineRule="auto"/>
      </w:pPr>
      <w:r>
        <w:continuationSeparator/>
      </w:r>
    </w:p>
    <w:p w:rsidR="003A7905" w:rsidRDefault="003A79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7C1" w:rsidRPr="000F4F97" w:rsidRDefault="002727C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2649BE95" wp14:editId="762116E5">
              <wp:simplePos x="0" y="0"/>
              <wp:positionH relativeFrom="margin">
                <wp:posOffset>1986171</wp:posOffset>
              </wp:positionH>
              <wp:positionV relativeFrom="paragraph">
                <wp:posOffset>-454025</wp:posOffset>
              </wp:positionV>
              <wp:extent cx="1250140" cy="129730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27C1" w:rsidRDefault="002727C1"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56.4pt;margin-top:-35.7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BA4F91" w:rsidRDefault="00BA4F91"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29"/>
    <w:rsid w:val="00005770"/>
    <w:rsid w:val="00011BED"/>
    <w:rsid w:val="00017EFE"/>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6104"/>
    <w:rsid w:val="001C799E"/>
    <w:rsid w:val="001D32B1"/>
    <w:rsid w:val="001E307C"/>
    <w:rsid w:val="001F5F92"/>
    <w:rsid w:val="0020621B"/>
    <w:rsid w:val="00217A70"/>
    <w:rsid w:val="00224B75"/>
    <w:rsid w:val="0023765E"/>
    <w:rsid w:val="00266C42"/>
    <w:rsid w:val="002727C1"/>
    <w:rsid w:val="00295CA9"/>
    <w:rsid w:val="002A41AA"/>
    <w:rsid w:val="002B506A"/>
    <w:rsid w:val="002B5AF9"/>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76907"/>
    <w:rsid w:val="00397566"/>
    <w:rsid w:val="003A7905"/>
    <w:rsid w:val="003B7F1F"/>
    <w:rsid w:val="003C54B1"/>
    <w:rsid w:val="003E12FE"/>
    <w:rsid w:val="003F7F4E"/>
    <w:rsid w:val="0040066E"/>
    <w:rsid w:val="004241A4"/>
    <w:rsid w:val="00447ED1"/>
    <w:rsid w:val="004525FF"/>
    <w:rsid w:val="004807AF"/>
    <w:rsid w:val="004A54C8"/>
    <w:rsid w:val="004C205C"/>
    <w:rsid w:val="004C5D7E"/>
    <w:rsid w:val="004D45CD"/>
    <w:rsid w:val="004D5185"/>
    <w:rsid w:val="004E4935"/>
    <w:rsid w:val="004E6D15"/>
    <w:rsid w:val="004F4D25"/>
    <w:rsid w:val="005017FA"/>
    <w:rsid w:val="005046A5"/>
    <w:rsid w:val="00504A67"/>
    <w:rsid w:val="00511D9A"/>
    <w:rsid w:val="00515617"/>
    <w:rsid w:val="00534A60"/>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22C"/>
    <w:rsid w:val="006124BF"/>
    <w:rsid w:val="00616A6E"/>
    <w:rsid w:val="006177BF"/>
    <w:rsid w:val="00653C38"/>
    <w:rsid w:val="00681E5D"/>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59D"/>
    <w:rsid w:val="008970F4"/>
    <w:rsid w:val="008B1983"/>
    <w:rsid w:val="008B3B0F"/>
    <w:rsid w:val="008C36AB"/>
    <w:rsid w:val="008D2A40"/>
    <w:rsid w:val="008E0A6F"/>
    <w:rsid w:val="008E48FB"/>
    <w:rsid w:val="00904CB6"/>
    <w:rsid w:val="0092483A"/>
    <w:rsid w:val="00942049"/>
    <w:rsid w:val="0096683E"/>
    <w:rsid w:val="00995C18"/>
    <w:rsid w:val="009A3173"/>
    <w:rsid w:val="009C3738"/>
    <w:rsid w:val="009E25EF"/>
    <w:rsid w:val="009E4DA8"/>
    <w:rsid w:val="009F4449"/>
    <w:rsid w:val="00A0436A"/>
    <w:rsid w:val="00A12B5B"/>
    <w:rsid w:val="00A13DBA"/>
    <w:rsid w:val="00A2496D"/>
    <w:rsid w:val="00A2757B"/>
    <w:rsid w:val="00A45630"/>
    <w:rsid w:val="00A50ABB"/>
    <w:rsid w:val="00A670E3"/>
    <w:rsid w:val="00A801BB"/>
    <w:rsid w:val="00AA3C06"/>
    <w:rsid w:val="00AB4958"/>
    <w:rsid w:val="00AE0C53"/>
    <w:rsid w:val="00AF6C07"/>
    <w:rsid w:val="00B01480"/>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67EBC"/>
    <w:rsid w:val="00C7670E"/>
    <w:rsid w:val="00C872BB"/>
    <w:rsid w:val="00C94FBE"/>
    <w:rsid w:val="00C97238"/>
    <w:rsid w:val="00CA6638"/>
    <w:rsid w:val="00CB27CB"/>
    <w:rsid w:val="00CB2CC9"/>
    <w:rsid w:val="00CB60AB"/>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B0277"/>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63F8"/>
    <w:rsid w:val="00F2658A"/>
    <w:rsid w:val="00F36808"/>
    <w:rsid w:val="00F438B1"/>
    <w:rsid w:val="00F54DA6"/>
    <w:rsid w:val="00F6748E"/>
    <w:rsid w:val="00F771E5"/>
    <w:rsid w:val="00F813E9"/>
    <w:rsid w:val="00F815F5"/>
    <w:rsid w:val="00F926BE"/>
    <w:rsid w:val="00FC4195"/>
    <w:rsid w:val="00FC7DC6"/>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9559D"/>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9559D"/>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TortoiseSVN\checkpoint\trunk\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B790C-6471-429F-871F-DAA2A7F2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Requerimientos.dotx</Template>
  <TotalTime>130</TotalTime>
  <Pages>16</Pages>
  <Words>3075</Words>
  <Characters>16916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19952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lastModifiedBy>Juan</cp:lastModifiedBy>
  <cp:revision>6</cp:revision>
  <dcterms:created xsi:type="dcterms:W3CDTF">2017-09-11T22:39:00Z</dcterms:created>
  <dcterms:modified xsi:type="dcterms:W3CDTF">2017-09-14T06:24:00Z</dcterms:modified>
</cp:coreProperties>
</file>