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F48D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F48D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48D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A6404B" w:rsidRPr="00A6404B" w:rsidRDefault="00A6404B" w:rsidP="00A6404B">
      <w:pPr>
        <w:jc w:val="both"/>
        <w:rPr>
          <w:sz w:val="24"/>
          <w:szCs w:val="24"/>
        </w:rPr>
      </w:pPr>
      <w:r w:rsidRPr="00A6404B">
        <w:rPr>
          <w:sz w:val="24"/>
          <w:szCs w:val="24"/>
        </w:rPr>
        <w:t xml:space="preserve">Fernando </w:t>
      </w:r>
      <w:proofErr w:type="spellStart"/>
      <w:r w:rsidRPr="00A6404B">
        <w:rPr>
          <w:sz w:val="24"/>
          <w:szCs w:val="24"/>
        </w:rPr>
        <w:t>Strada</w:t>
      </w:r>
      <w:proofErr w:type="spellEnd"/>
      <w:r w:rsidRPr="00A6404B">
        <w:rPr>
          <w:sz w:val="24"/>
          <w:szCs w:val="24"/>
        </w:rPr>
        <w:t xml:space="preserve"> </w:t>
      </w:r>
      <w:r w:rsidRPr="00A6404B">
        <w:rPr>
          <w:sz w:val="24"/>
          <w:szCs w:val="24"/>
        </w:rPr>
        <w:t>me</w:t>
      </w:r>
      <w:r w:rsidRPr="00A6404B">
        <w:rPr>
          <w:sz w:val="24"/>
          <w:szCs w:val="24"/>
        </w:rPr>
        <w:t xml:space="preserve"> contratou para desenvolver um sistema web onde seja possível realizar a gestão da clínica de forma automatizada e ter acesso fácil aos dados sobre as informações de seus pacientes.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A6404B" w:rsidRPr="00A6404B" w:rsidRDefault="00A6404B" w:rsidP="00A6404B">
      <w:pPr>
        <w:jc w:val="both"/>
        <w:rPr>
          <w:sz w:val="24"/>
          <w:szCs w:val="24"/>
        </w:rPr>
      </w:pPr>
      <w:bookmarkStart w:id="6" w:name="_Toc533767846"/>
      <w:bookmarkStart w:id="7" w:name="_Toc3879733"/>
      <w:r w:rsidRPr="00A6404B">
        <w:rPr>
          <w:sz w:val="24"/>
          <w:szCs w:val="24"/>
        </w:rPr>
        <w:t xml:space="preserve">A clínica SP Medical </w:t>
      </w:r>
      <w:proofErr w:type="spellStart"/>
      <w:r w:rsidRPr="00A6404B">
        <w:rPr>
          <w:sz w:val="24"/>
          <w:szCs w:val="24"/>
        </w:rPr>
        <w:t>Group</w:t>
      </w:r>
      <w:proofErr w:type="spellEnd"/>
      <w:r w:rsidRPr="00A6404B">
        <w:rPr>
          <w:sz w:val="24"/>
          <w:szCs w:val="24"/>
        </w:rP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A6404B" w:rsidRPr="00A6404B" w:rsidRDefault="00A6404B" w:rsidP="00A6404B">
      <w:pPr>
        <w:jc w:val="both"/>
        <w:rPr>
          <w:sz w:val="24"/>
          <w:szCs w:val="24"/>
        </w:rPr>
      </w:pPr>
      <w:r w:rsidRPr="00A6404B">
        <w:rPr>
          <w:sz w:val="24"/>
          <w:szCs w:val="24"/>
        </w:rPr>
        <w:t xml:space="preserve">Para ajudar na construção da modelagem, Fernando </w:t>
      </w:r>
      <w:proofErr w:type="spellStart"/>
      <w:r w:rsidRPr="00A6404B">
        <w:rPr>
          <w:sz w:val="24"/>
          <w:szCs w:val="24"/>
        </w:rPr>
        <w:t>Strada</w:t>
      </w:r>
      <w:proofErr w:type="spellEnd"/>
      <w:r w:rsidRPr="00A6404B">
        <w:rPr>
          <w:sz w:val="24"/>
          <w:szCs w:val="24"/>
        </w:rPr>
        <w:t xml:space="preserve"> disponibilizou as planilhas onde guardava os dados administrativos da clínica, com informações referentes a: médicos cadastrados, pacientes e consultas. Você utilizará estes documentos como base para a construção do banco e dados.</w:t>
      </w:r>
    </w:p>
    <w:p w:rsidR="00A6404B" w:rsidRDefault="00A6404B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A6404B" w:rsidRDefault="00A6404B" w:rsidP="00A6404B">
      <w:pPr>
        <w:jc w:val="both"/>
        <w:rPr>
          <w:sz w:val="24"/>
          <w:szCs w:val="24"/>
        </w:rPr>
      </w:pPr>
    </w:p>
    <w:p w:rsidR="00A6404B" w:rsidRDefault="00A6404B" w:rsidP="00A640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Seguindo o objetivo proposto, o projeto se resume em </w:t>
      </w:r>
      <w:r w:rsidRPr="00A6404B">
        <w:rPr>
          <w:sz w:val="24"/>
          <w:szCs w:val="24"/>
        </w:rPr>
        <w:t>desenvolver um sistema web onde seja possível realizar a gestão da clínica de forma automatizada e ter acesso fácil aos dados sobre as informações de seus pacientes.</w:t>
      </w:r>
      <w:r>
        <w:rPr>
          <w:sz w:val="24"/>
          <w:szCs w:val="24"/>
        </w:rPr>
        <w:t xml:space="preserve"> Foram desenvolvidos, os SCRIPTS e as MODELAGENS. Quase todos os quesitos entregues </w:t>
      </w:r>
    </w:p>
    <w:p w:rsidR="00A6404B" w:rsidRPr="00A6404B" w:rsidRDefault="00A6404B" w:rsidP="00A6404B">
      <w:pPr>
        <w:jc w:val="both"/>
        <w:rPr>
          <w:sz w:val="24"/>
          <w:szCs w:val="24"/>
        </w:rPr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A6404B" w:rsidRPr="00A6404B" w:rsidRDefault="00A6404B" w:rsidP="00A6404B">
      <w:r>
        <w:rPr>
          <w:noProof/>
        </w:rPr>
        <w:drawing>
          <wp:inline distT="0" distB="0" distL="0" distR="0">
            <wp:extent cx="5732145" cy="524383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LógicoSpMe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A6404B" w:rsidRPr="00A6404B" w:rsidRDefault="00DF06C4" w:rsidP="00A6404B">
      <w:r>
        <w:rPr>
          <w:noProof/>
        </w:rPr>
        <w:drawing>
          <wp:inline distT="0" distB="0" distL="0" distR="0">
            <wp:extent cx="5044877" cy="5845047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4B" w:rsidRDefault="00A6404B" w:rsidP="008A7F37">
      <w:pPr>
        <w:pStyle w:val="cabealho2"/>
      </w:pPr>
      <w:bookmarkStart w:id="14" w:name="_Toc533767850"/>
      <w:bookmarkStart w:id="15" w:name="_Toc3879737"/>
    </w:p>
    <w:p w:rsidR="00A6404B" w:rsidRDefault="00A6404B" w:rsidP="008A7F37">
      <w:pPr>
        <w:pStyle w:val="cabealho2"/>
      </w:pPr>
    </w:p>
    <w:p w:rsidR="00A6404B" w:rsidRDefault="00A6404B" w:rsidP="008A7F37">
      <w:pPr>
        <w:pStyle w:val="cabealho2"/>
      </w:pPr>
    </w:p>
    <w:p w:rsidR="00A6404B" w:rsidRDefault="00A6404B" w:rsidP="008A7F37">
      <w:pPr>
        <w:pStyle w:val="cabealho2"/>
      </w:pPr>
    </w:p>
    <w:p w:rsidR="00A6404B" w:rsidRDefault="00A6404B" w:rsidP="008A7F37">
      <w:pPr>
        <w:pStyle w:val="cabealho2"/>
      </w:pPr>
    </w:p>
    <w:p w:rsidR="00A6404B" w:rsidRDefault="00A6404B" w:rsidP="008A7F37">
      <w:pPr>
        <w:pStyle w:val="cabealho2"/>
      </w:pPr>
    </w:p>
    <w:p w:rsidR="00A6404B" w:rsidRDefault="00A6404B" w:rsidP="008A7F37">
      <w:pPr>
        <w:pStyle w:val="cabealho2"/>
      </w:pPr>
    </w:p>
    <w:p w:rsidR="00DF06C4" w:rsidRDefault="00DF06C4" w:rsidP="008A7F37">
      <w:pPr>
        <w:pStyle w:val="cabealho2"/>
      </w:pPr>
    </w:p>
    <w:p w:rsidR="00DF06C4" w:rsidRDefault="00DF06C4" w:rsidP="008A7F37">
      <w:pPr>
        <w:pStyle w:val="cabealho2"/>
      </w:pPr>
    </w:p>
    <w:p w:rsidR="00DF06C4" w:rsidRDefault="00DF06C4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A6404B" w:rsidRDefault="00A6404B"/>
    <w:p w:rsidR="00A6404B" w:rsidRDefault="00A6404B"/>
    <w:p w:rsidR="00A6404B" w:rsidRDefault="00A6404B">
      <w:pPr>
        <w:sectPr w:rsidR="00A6404B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244975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Pr="00DF06C4" w:rsidRDefault="00DF06C4" w:rsidP="00295E15">
      <w:pPr>
        <w:ind w:firstLine="720"/>
        <w:rPr>
          <w:sz w:val="24"/>
          <w:szCs w:val="24"/>
        </w:rPr>
      </w:pPr>
      <w:hyperlink r:id="rId15" w:history="1">
        <w:r w:rsidRPr="00DF06C4">
          <w:rPr>
            <w:rStyle w:val="Hyperlink"/>
            <w:sz w:val="24"/>
            <w:szCs w:val="24"/>
          </w:rPr>
          <w:t>https://trello.com/b/dewZ2Qdn/spmedgroup-victor-hugo</w:t>
        </w:r>
      </w:hyperlink>
    </w:p>
    <w:tbl>
      <w:tblPr>
        <w:tblStyle w:val="Tabelafinanceira"/>
        <w:tblW w:w="2366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951"/>
        <w:gridCol w:w="952"/>
        <w:gridCol w:w="1041"/>
      </w:tblGrid>
      <w:tr w:rsidR="00DF06C4" w:rsidTr="00DF0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:rsidR="00DF06C4" w:rsidRDefault="00DF06C4">
            <w:bookmarkStart w:id="18" w:name="_GoBack" w:colFirst="4" w:colLast="4"/>
          </w:p>
        </w:tc>
        <w:tc>
          <w:tcPr>
            <w:tcW w:w="1115" w:type="pct"/>
          </w:tcPr>
          <w:p w:rsidR="00DF06C4" w:rsidRDefault="00DF0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15" w:type="pct"/>
          </w:tcPr>
          <w:p w:rsidR="00DF06C4" w:rsidRDefault="00DF0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220" w:type="pct"/>
          </w:tcPr>
          <w:p w:rsidR="00DF06C4" w:rsidRDefault="00DF0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DF06C4" w:rsidTr="00DF06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:rsidR="00DF06C4" w:rsidRPr="00BD3832" w:rsidRDefault="00DF06C4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115" w:type="pct"/>
          </w:tcPr>
          <w:p w:rsidR="00DF06C4" w:rsidRDefault="00DF06C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pct"/>
          </w:tcPr>
          <w:p w:rsidR="00DF06C4" w:rsidRDefault="00DF06C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pct"/>
          </w:tcPr>
          <w:p w:rsidR="00DF06C4" w:rsidRDefault="00DF06C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F06C4" w:rsidTr="00DF0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:rsidR="00DF06C4" w:rsidRPr="008A7F37" w:rsidRDefault="00DF06C4">
            <w:r>
              <w:rPr>
                <w:b/>
                <w:caps/>
              </w:rPr>
              <w:t>Modelo Físico</w:t>
            </w:r>
          </w:p>
        </w:tc>
        <w:tc>
          <w:tcPr>
            <w:tcW w:w="1115" w:type="pct"/>
          </w:tcPr>
          <w:p w:rsidR="00DF06C4" w:rsidRDefault="00DF06C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15" w:type="pct"/>
          </w:tcPr>
          <w:p w:rsidR="00DF06C4" w:rsidRDefault="00DF06C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pct"/>
          </w:tcPr>
          <w:p w:rsidR="00DF06C4" w:rsidRDefault="00DF06C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DF06C4" w:rsidTr="00DF06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:rsidR="00DF06C4" w:rsidRDefault="00DF06C4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1115" w:type="pct"/>
          </w:tcPr>
          <w:p w:rsidR="00DF06C4" w:rsidRDefault="00DF06C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pct"/>
          </w:tcPr>
          <w:p w:rsidR="00DF06C4" w:rsidRDefault="00DF06C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pct"/>
          </w:tcPr>
          <w:p w:rsidR="00DF06C4" w:rsidRDefault="00DF06C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bookmarkEnd w:id="18"/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8D7" w:rsidRDefault="00DF48D7">
      <w:pPr>
        <w:spacing w:after="0" w:line="240" w:lineRule="auto"/>
      </w:pPr>
      <w:r>
        <w:separator/>
      </w:r>
    </w:p>
  </w:endnote>
  <w:endnote w:type="continuationSeparator" w:id="0">
    <w:p w:rsidR="00DF48D7" w:rsidRDefault="00DF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F48D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8D7" w:rsidRDefault="00DF48D7">
      <w:pPr>
        <w:spacing w:after="0" w:line="240" w:lineRule="auto"/>
      </w:pPr>
      <w:r>
        <w:separator/>
      </w:r>
    </w:p>
  </w:footnote>
  <w:footnote w:type="continuationSeparator" w:id="0">
    <w:p w:rsidR="00DF48D7" w:rsidRDefault="00DF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6404B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DF06C4"/>
    <w:rsid w:val="00DF48D7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857A8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dewZ2Qdn/spmedgroup-victor-hugo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811F2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C973F-6915-4E75-80C9-04866E49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622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Victor Hugo Alexandre Miranda</cp:lastModifiedBy>
  <cp:revision>2</cp:revision>
  <dcterms:created xsi:type="dcterms:W3CDTF">2020-02-12T18:57:00Z</dcterms:created>
  <dcterms:modified xsi:type="dcterms:W3CDTF">2020-02-12T18:57:00Z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