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6C1C3" w14:textId="77777777" w:rsidR="00FE1587" w:rsidRPr="00FE1587" w:rsidRDefault="00FE1587" w:rsidP="00DD4C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1587">
        <w:rPr>
          <w:rFonts w:ascii="Times New Roman" w:hAnsi="Times New Roman" w:cs="Times New Roman"/>
          <w:b/>
          <w:bCs/>
          <w:sz w:val="24"/>
          <w:szCs w:val="24"/>
          <w:u w:val="single"/>
        </w:rPr>
        <w:t>Test Objectives:</w:t>
      </w:r>
    </w:p>
    <w:p w14:paraId="6F85EB54" w14:textId="77777777" w:rsidR="00AF3035" w:rsidRPr="00DD4CEC" w:rsidRDefault="00FE1587" w:rsidP="00DD4CE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  <w:r w:rsidRPr="00DD4CEC">
        <w:rPr>
          <w:rFonts w:ascii="Times New Roman" w:hAnsi="Times New Roman" w:cs="Times New Roman"/>
          <w:sz w:val="24"/>
          <w:szCs w:val="24"/>
        </w:rPr>
        <w:t xml:space="preserve"> Verify that the program performs as required, including user authentication, the voting procedure, and result computation.</w:t>
      </w:r>
      <w:r w:rsidR="00AF3035" w:rsidRPr="00DD4C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B99863" w14:textId="283E0D03" w:rsidR="00AF3035" w:rsidRPr="00DD4CEC" w:rsidRDefault="00FE1587" w:rsidP="00DD4CEC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To confirm that every student is limited to one vote.</w:t>
      </w:r>
    </w:p>
    <w:p w14:paraId="514F8B90" w14:textId="35C98926" w:rsidR="00AF3035" w:rsidRPr="00DD4CEC" w:rsidRDefault="00FE1587" w:rsidP="00DD4CE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b/>
          <w:bCs/>
          <w:sz w:val="24"/>
          <w:szCs w:val="24"/>
        </w:rPr>
        <w:t>Usability:</w:t>
      </w:r>
      <w:r w:rsidRPr="00DD4CEC">
        <w:rPr>
          <w:rFonts w:ascii="Times New Roman" w:hAnsi="Times New Roman" w:cs="Times New Roman"/>
          <w:sz w:val="24"/>
          <w:szCs w:val="24"/>
        </w:rPr>
        <w:t xml:space="preserve"> Assess the application's usability in terms of navigation, user interface, and feedback from users.</w:t>
      </w:r>
    </w:p>
    <w:p w14:paraId="60C5502B" w14:textId="77777777" w:rsidR="00AF3035" w:rsidRPr="00DD4CEC" w:rsidRDefault="00FE1587" w:rsidP="00DD4CE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b/>
          <w:bCs/>
          <w:sz w:val="24"/>
          <w:szCs w:val="24"/>
        </w:rPr>
        <w:t>Security:</w:t>
      </w:r>
      <w:r w:rsidRPr="00DD4CEC">
        <w:rPr>
          <w:rFonts w:ascii="Times New Roman" w:hAnsi="Times New Roman" w:cs="Times New Roman"/>
          <w:sz w:val="24"/>
          <w:szCs w:val="24"/>
        </w:rPr>
        <w:t xml:space="preserve"> Confirm that the application has safeguards in place to stop illegal access, data breaches, and vote manipulation.</w:t>
      </w:r>
    </w:p>
    <w:p w14:paraId="4E3EEA6F" w14:textId="591DA164" w:rsidR="00AF3035" w:rsidRPr="00DD4CEC" w:rsidRDefault="00FE1587" w:rsidP="00DD4CEC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To guarantee that the campus nominations are limited to students who are actively enrolled.</w:t>
      </w:r>
    </w:p>
    <w:p w14:paraId="4BC67509" w14:textId="6A36C608" w:rsidR="00AF3035" w:rsidRPr="00DD4CEC" w:rsidRDefault="00FE1587" w:rsidP="00DD4CE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DD4CEC">
        <w:rPr>
          <w:rFonts w:ascii="Times New Roman" w:hAnsi="Times New Roman" w:cs="Times New Roman"/>
          <w:sz w:val="24"/>
          <w:szCs w:val="24"/>
        </w:rPr>
        <w:t xml:space="preserve"> Evaluate the application's scalability and response times under both typical and heavy load conditions.</w:t>
      </w:r>
    </w:p>
    <w:p w14:paraId="2230E993" w14:textId="530AC5B2" w:rsidR="00AF3035" w:rsidRPr="00DD4CEC" w:rsidRDefault="00FE1587" w:rsidP="00DD4CE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b/>
          <w:bCs/>
          <w:sz w:val="24"/>
          <w:szCs w:val="24"/>
        </w:rPr>
        <w:t>Compatibility:</w:t>
      </w:r>
      <w:r w:rsidRPr="00DD4CEC">
        <w:rPr>
          <w:rFonts w:ascii="Times New Roman" w:hAnsi="Times New Roman" w:cs="Times New Roman"/>
          <w:sz w:val="24"/>
          <w:szCs w:val="24"/>
        </w:rPr>
        <w:t xml:space="preserve"> Verify that the program works with various operating systems, browsers, and devices.</w:t>
      </w:r>
    </w:p>
    <w:p w14:paraId="19B5F3A6" w14:textId="77777777" w:rsidR="00AF3035" w:rsidRPr="00DD4CEC" w:rsidRDefault="00FE1587" w:rsidP="00DD4CE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b/>
          <w:bCs/>
          <w:sz w:val="24"/>
          <w:szCs w:val="24"/>
        </w:rPr>
        <w:t>Reliability:</w:t>
      </w:r>
      <w:r w:rsidRPr="00DD4CEC">
        <w:rPr>
          <w:rFonts w:ascii="Times New Roman" w:hAnsi="Times New Roman" w:cs="Times New Roman"/>
          <w:sz w:val="24"/>
          <w:szCs w:val="24"/>
        </w:rPr>
        <w:t xml:space="preserve"> Examine the stability, fault tolerance, and error handling of the application to confirm its dependability.</w:t>
      </w:r>
    </w:p>
    <w:p w14:paraId="12769C69" w14:textId="2503B14F" w:rsidR="00AF3035" w:rsidRPr="00DD4CEC" w:rsidRDefault="00FE1587" w:rsidP="00DD4CEC">
      <w:pPr>
        <w:pStyle w:val="ListParagraph"/>
        <w:numPr>
          <w:ilvl w:val="1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To confirm that the secret ballot concept is upheld.</w:t>
      </w:r>
    </w:p>
    <w:p w14:paraId="79D24AB8" w14:textId="3CA57222" w:rsidR="00AF3035" w:rsidRPr="00DD4CEC" w:rsidRDefault="00AF3035" w:rsidP="00DD4CEC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b/>
          <w:bCs/>
          <w:sz w:val="24"/>
          <w:szCs w:val="24"/>
        </w:rPr>
        <w:t>Accessibility:</w:t>
      </w:r>
      <w:r w:rsidRPr="00DD4CEC">
        <w:rPr>
          <w:rFonts w:ascii="Times New Roman" w:hAnsi="Times New Roman" w:cs="Times New Roman"/>
          <w:sz w:val="24"/>
          <w:szCs w:val="24"/>
        </w:rPr>
        <w:t xml:space="preserve"> Check that the program complies with accessibility standards and is usable by people with impairments.</w:t>
      </w:r>
    </w:p>
    <w:p w14:paraId="2BCB885C" w14:textId="78FF6BAA" w:rsidR="00FE1587" w:rsidRPr="00FE1587" w:rsidRDefault="00FE1587" w:rsidP="00DD4C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1587">
        <w:rPr>
          <w:rFonts w:ascii="Times New Roman" w:hAnsi="Times New Roman" w:cs="Times New Roman"/>
          <w:b/>
          <w:bCs/>
          <w:sz w:val="24"/>
          <w:szCs w:val="24"/>
          <w:u w:val="single"/>
        </w:rPr>
        <w:t>Test Strategies:</w:t>
      </w:r>
    </w:p>
    <w:p w14:paraId="3A3AE8B8" w14:textId="3B375982" w:rsidR="00FE1587" w:rsidRPr="00DD4CEC" w:rsidRDefault="00FE1587" w:rsidP="00DD4CE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 xml:space="preserve">Unit Testing: Test individual </w:t>
      </w:r>
      <w:r w:rsidR="00075E22" w:rsidRPr="00DD4CEC">
        <w:rPr>
          <w:rFonts w:ascii="Times New Roman" w:hAnsi="Times New Roman" w:cs="Times New Roman"/>
          <w:sz w:val="24"/>
          <w:szCs w:val="24"/>
        </w:rPr>
        <w:t>application module</w:t>
      </w:r>
      <w:r w:rsidRPr="00DD4CEC">
        <w:rPr>
          <w:rFonts w:ascii="Times New Roman" w:hAnsi="Times New Roman" w:cs="Times New Roman"/>
          <w:sz w:val="24"/>
          <w:szCs w:val="24"/>
        </w:rPr>
        <w:t xml:space="preserve"> (functions, methods, classes) to ensure they work correctly in isolation.</w:t>
      </w:r>
    </w:p>
    <w:p w14:paraId="00FEB6A3" w14:textId="77777777" w:rsidR="00FE1587" w:rsidRPr="00DD4CEC" w:rsidRDefault="00FE1587" w:rsidP="00DD4CE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Integration Testing: Verify that integrated components work together as expected, focusing on interfaces and interactions.</w:t>
      </w:r>
    </w:p>
    <w:p w14:paraId="7B288407" w14:textId="77777777" w:rsidR="00075E22" w:rsidRPr="00DD4CEC" w:rsidRDefault="00075E22" w:rsidP="00DD4CE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System testing: Verify that the entire system satisfies all functional and non-functional criteria by testing it thoroughly.</w:t>
      </w:r>
    </w:p>
    <w:p w14:paraId="15ED5E70" w14:textId="1EDC0E97" w:rsidR="00FE1587" w:rsidRPr="00DD4CEC" w:rsidRDefault="00FE1587" w:rsidP="00DD4CE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Acceptance Testing: Validate the application against user requirements and ensure it is ready for deployment.</w:t>
      </w:r>
    </w:p>
    <w:p w14:paraId="4A4034F1" w14:textId="77777777" w:rsidR="00FE1587" w:rsidRPr="00DD4CEC" w:rsidRDefault="00FE1587" w:rsidP="00DD4CE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lastRenderedPageBreak/>
        <w:t>Security Testing: We will test the application's security and ensure that it protects the privacy of the students. This includes testing for vulnerabilities, input validation, and access controls.</w:t>
      </w:r>
    </w:p>
    <w:p w14:paraId="6E65E660" w14:textId="77777777" w:rsidR="00FE1587" w:rsidRPr="00DD4CEC" w:rsidRDefault="00FE1587" w:rsidP="00DD4CE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Usability Testing: Have users test the application to evaluate its ease of use and user satisfaction.</w:t>
      </w:r>
    </w:p>
    <w:p w14:paraId="5643D3DB" w14:textId="77777777" w:rsidR="00FE1587" w:rsidRPr="00DD4CEC" w:rsidRDefault="00FE1587" w:rsidP="00DD4CE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Performance Testing: Test the application's performance under various load conditions to identify and address bottlenecks.</w:t>
      </w:r>
    </w:p>
    <w:p w14:paraId="03235074" w14:textId="77777777" w:rsidR="00FE1587" w:rsidRPr="00DD4CEC" w:rsidRDefault="00FE1587" w:rsidP="00DD4CE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Regression Testing: Re-test previously tested features to ensure they still work after changes or updates.</w:t>
      </w:r>
    </w:p>
    <w:p w14:paraId="3AAABE29" w14:textId="77777777" w:rsidR="00FE1587" w:rsidRPr="00DD4CEC" w:rsidRDefault="00FE1587" w:rsidP="00DD4C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1587">
        <w:rPr>
          <w:rFonts w:ascii="Times New Roman" w:hAnsi="Times New Roman" w:cs="Times New Roman"/>
          <w:b/>
          <w:bCs/>
          <w:sz w:val="24"/>
          <w:szCs w:val="24"/>
          <w:u w:val="single"/>
        </w:rPr>
        <w:t>Entry Criteria:</w:t>
      </w:r>
    </w:p>
    <w:p w14:paraId="091FBFCC" w14:textId="6C4ED42A" w:rsidR="00F36498" w:rsidRPr="00FE1587" w:rsidRDefault="00F36498" w:rsidP="00DD4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These are the r</w:t>
      </w:r>
      <w:r w:rsidRPr="00DD4CEC">
        <w:rPr>
          <w:rFonts w:ascii="Times New Roman" w:hAnsi="Times New Roman" w:cs="Times New Roman"/>
          <w:sz w:val="24"/>
          <w:szCs w:val="24"/>
        </w:rPr>
        <w:t>equirements that must be fulfilled</w:t>
      </w:r>
      <w:r w:rsidRPr="00DD4CEC">
        <w:rPr>
          <w:rFonts w:ascii="Times New Roman" w:hAnsi="Times New Roman" w:cs="Times New Roman"/>
          <w:sz w:val="24"/>
          <w:szCs w:val="24"/>
        </w:rPr>
        <w:t xml:space="preserve"> before actual application testing can begin</w:t>
      </w:r>
      <w:r w:rsidRPr="00DD4CEC">
        <w:rPr>
          <w:rFonts w:ascii="Times New Roman" w:hAnsi="Times New Roman" w:cs="Times New Roman"/>
          <w:sz w:val="24"/>
          <w:szCs w:val="24"/>
        </w:rPr>
        <w:t xml:space="preserve">, such </w:t>
      </w:r>
      <w:r w:rsidRPr="00DD4CEC">
        <w:rPr>
          <w:rFonts w:ascii="Times New Roman" w:hAnsi="Times New Roman" w:cs="Times New Roman"/>
          <w:sz w:val="24"/>
          <w:szCs w:val="24"/>
        </w:rPr>
        <w:t xml:space="preserve">as </w:t>
      </w:r>
      <w:r w:rsidRPr="00DD4CEC">
        <w:rPr>
          <w:rFonts w:ascii="Times New Roman" w:hAnsi="Times New Roman" w:cs="Times New Roman"/>
          <w:sz w:val="24"/>
          <w:szCs w:val="24"/>
        </w:rPr>
        <w:t>finished development and the availability of test environments, in order for testing to start.</w:t>
      </w:r>
    </w:p>
    <w:p w14:paraId="2717539E" w14:textId="23E0B72D" w:rsidR="00F36498" w:rsidRPr="00DD4CEC" w:rsidRDefault="00F36498" w:rsidP="00DD4CE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 xml:space="preserve">The test environment should be configured and prepared for use. </w:t>
      </w:r>
    </w:p>
    <w:p w14:paraId="3E2D55AF" w14:textId="77777777" w:rsidR="00F36498" w:rsidRPr="00DD4CEC" w:rsidRDefault="00F36498" w:rsidP="00DD4CE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 xml:space="preserve">The application should be finished and prepared for testing. </w:t>
      </w:r>
    </w:p>
    <w:p w14:paraId="3B4BD0F1" w14:textId="77777777" w:rsidR="00F36498" w:rsidRPr="00DD4CEC" w:rsidRDefault="00F36498" w:rsidP="00DD4CE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 xml:space="preserve">It is necessary to examine and approve the test cases and test plan. </w:t>
      </w:r>
    </w:p>
    <w:p w14:paraId="68DD1D68" w14:textId="79653915" w:rsidR="00F36498" w:rsidRPr="00DD4CEC" w:rsidRDefault="00F36498" w:rsidP="00DD4CEC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 xml:space="preserve">There shouldn't be any serious flaws in the program that might affect testing. </w:t>
      </w:r>
    </w:p>
    <w:p w14:paraId="3D308E23" w14:textId="40C1E0E2" w:rsidR="00FE1587" w:rsidRPr="00DD4CEC" w:rsidRDefault="00FE1587" w:rsidP="00DD4C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E1587">
        <w:rPr>
          <w:rFonts w:ascii="Times New Roman" w:hAnsi="Times New Roman" w:cs="Times New Roman"/>
          <w:b/>
          <w:bCs/>
          <w:sz w:val="24"/>
          <w:szCs w:val="24"/>
          <w:u w:val="single"/>
        </w:rPr>
        <w:t>Exit Criteria:</w:t>
      </w:r>
    </w:p>
    <w:p w14:paraId="2B4EDD0C" w14:textId="6D1427A1" w:rsidR="00F36498" w:rsidRPr="00FE1587" w:rsidRDefault="00F36498" w:rsidP="00DD4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Requirements that must be fulfilled, including passing every test case and hitting performance goals, in order to finish testing and go on to the next stage.</w:t>
      </w:r>
    </w:p>
    <w:p w14:paraId="4B184A9E" w14:textId="0CD08CCB" w:rsidR="00F36498" w:rsidRPr="00DD4CEC" w:rsidRDefault="00F36498" w:rsidP="00DD4C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Every test case need</w:t>
      </w:r>
      <w:r w:rsidRPr="00DD4CEC">
        <w:rPr>
          <w:rFonts w:ascii="Times New Roman" w:hAnsi="Times New Roman" w:cs="Times New Roman"/>
          <w:sz w:val="24"/>
          <w:szCs w:val="24"/>
        </w:rPr>
        <w:t>s</w:t>
      </w:r>
      <w:r w:rsidRPr="00DD4CEC">
        <w:rPr>
          <w:rFonts w:ascii="Times New Roman" w:hAnsi="Times New Roman" w:cs="Times New Roman"/>
          <w:sz w:val="24"/>
          <w:szCs w:val="24"/>
        </w:rPr>
        <w:t xml:space="preserve"> to</w:t>
      </w:r>
      <w:r w:rsidRPr="00DD4CEC">
        <w:rPr>
          <w:rFonts w:ascii="Times New Roman" w:hAnsi="Times New Roman" w:cs="Times New Roman"/>
          <w:sz w:val="24"/>
          <w:szCs w:val="24"/>
        </w:rPr>
        <w:t xml:space="preserve"> have been</w:t>
      </w:r>
      <w:r w:rsidRPr="00DD4CEC">
        <w:rPr>
          <w:rFonts w:ascii="Times New Roman" w:hAnsi="Times New Roman" w:cs="Times New Roman"/>
          <w:sz w:val="24"/>
          <w:szCs w:val="24"/>
        </w:rPr>
        <w:t xml:space="preserve"> run through</w:t>
      </w:r>
      <w:r w:rsidRPr="00DD4CEC">
        <w:rPr>
          <w:rFonts w:ascii="Times New Roman" w:hAnsi="Times New Roman" w:cs="Times New Roman"/>
          <w:sz w:val="24"/>
          <w:szCs w:val="24"/>
        </w:rPr>
        <w:t xml:space="preserve">, executed </w:t>
      </w:r>
      <w:r w:rsidRPr="00DD4CEC">
        <w:rPr>
          <w:rFonts w:ascii="Times New Roman" w:hAnsi="Times New Roman" w:cs="Times New Roman"/>
          <w:sz w:val="24"/>
          <w:szCs w:val="24"/>
        </w:rPr>
        <w:t>and pass</w:t>
      </w:r>
      <w:r w:rsidRPr="00DD4CEC">
        <w:rPr>
          <w:rFonts w:ascii="Times New Roman" w:hAnsi="Times New Roman" w:cs="Times New Roman"/>
          <w:sz w:val="24"/>
          <w:szCs w:val="24"/>
        </w:rPr>
        <w:t>ed</w:t>
      </w:r>
      <w:r w:rsidRPr="00DD4CEC">
        <w:rPr>
          <w:rFonts w:ascii="Times New Roman" w:hAnsi="Times New Roman" w:cs="Times New Roman"/>
          <w:sz w:val="24"/>
          <w:szCs w:val="24"/>
        </w:rPr>
        <w:t>.</w:t>
      </w:r>
    </w:p>
    <w:p w14:paraId="78FCB818" w14:textId="77777777" w:rsidR="00F36498" w:rsidRPr="00DD4CEC" w:rsidRDefault="00F36498" w:rsidP="00DD4C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Every problem that is rated as high or medium priority has to be repaired and retested.</w:t>
      </w:r>
    </w:p>
    <w:p w14:paraId="683A2CD8" w14:textId="77777777" w:rsidR="00F36498" w:rsidRPr="00DD4CEC" w:rsidRDefault="00F36498" w:rsidP="00DD4C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 xml:space="preserve">The application must fulfill all criteria, including functional and non-functional. </w:t>
      </w:r>
    </w:p>
    <w:p w14:paraId="1888B2F4" w14:textId="5AC9294E" w:rsidR="00F36498" w:rsidRPr="00DD4CEC" w:rsidRDefault="00F36498" w:rsidP="00DD4C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 xml:space="preserve">The application has to be </w:t>
      </w:r>
      <w:r w:rsidRPr="00DD4CEC">
        <w:rPr>
          <w:rFonts w:ascii="Times New Roman" w:hAnsi="Times New Roman" w:cs="Times New Roman"/>
          <w:sz w:val="24"/>
          <w:szCs w:val="24"/>
        </w:rPr>
        <w:t>secure</w:t>
      </w:r>
      <w:r w:rsidRPr="00DD4CEC">
        <w:rPr>
          <w:rFonts w:ascii="Times New Roman" w:hAnsi="Times New Roman" w:cs="Times New Roman"/>
          <w:sz w:val="24"/>
          <w:szCs w:val="24"/>
        </w:rPr>
        <w:t xml:space="preserve"> and safeguard students' privacy. </w:t>
      </w:r>
    </w:p>
    <w:p w14:paraId="32782603" w14:textId="3E2328AF" w:rsidR="00F36498" w:rsidRPr="00DD4CEC" w:rsidRDefault="00F36498" w:rsidP="00DD4C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 xml:space="preserve">The application </w:t>
      </w:r>
      <w:proofErr w:type="gramStart"/>
      <w:r w:rsidRPr="00DD4CEC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DD4CEC">
        <w:rPr>
          <w:rFonts w:ascii="Times New Roman" w:hAnsi="Times New Roman" w:cs="Times New Roman"/>
          <w:sz w:val="24"/>
          <w:szCs w:val="24"/>
        </w:rPr>
        <w:t xml:space="preserve"> to be simple to use and easy on the eyes</w:t>
      </w:r>
      <w:r w:rsidRPr="00DD4C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CE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D4CEC">
        <w:rPr>
          <w:rFonts w:ascii="Times New Roman" w:hAnsi="Times New Roman" w:cs="Times New Roman"/>
          <w:sz w:val="24"/>
          <w:szCs w:val="24"/>
        </w:rPr>
        <w:t xml:space="preserve"> UI and UX (User Interface and User Experience)</w:t>
      </w:r>
      <w:r w:rsidRPr="00DD4CE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146020" w14:textId="54893A93" w:rsidR="006F575F" w:rsidRPr="00DD4CEC" w:rsidRDefault="00F36498" w:rsidP="00DD4CEC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The</w:t>
      </w:r>
      <w:r w:rsidRPr="00DD4CEC">
        <w:rPr>
          <w:rFonts w:ascii="Times New Roman" w:hAnsi="Times New Roman" w:cs="Times New Roman"/>
          <w:sz w:val="24"/>
          <w:szCs w:val="24"/>
        </w:rPr>
        <w:t xml:space="preserve"> application should be able to accommodate multiple logins </w:t>
      </w:r>
      <w:r w:rsidRPr="00DD4CEC">
        <w:rPr>
          <w:rFonts w:ascii="Times New Roman" w:hAnsi="Times New Roman" w:cs="Times New Roman"/>
          <w:sz w:val="24"/>
          <w:szCs w:val="24"/>
        </w:rPr>
        <w:t>for users and votes on the application.</w:t>
      </w:r>
    </w:p>
    <w:p w14:paraId="76DED418" w14:textId="77777777" w:rsidR="00FE1587" w:rsidRPr="00DD4CEC" w:rsidRDefault="00FE1587" w:rsidP="00DD4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6AB748" w14:textId="77777777" w:rsidR="00D551E7" w:rsidRPr="00D551E7" w:rsidRDefault="00D551E7" w:rsidP="00DD4CE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551E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Test Cases and Procedures:</w:t>
      </w:r>
    </w:p>
    <w:p w14:paraId="60062F54" w14:textId="6D713C1B" w:rsidR="00D551E7" w:rsidRPr="00DD4CEC" w:rsidRDefault="00D551E7" w:rsidP="00DD4CE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Requirement; v</w:t>
      </w:r>
      <w:r w:rsidRPr="00DD4CEC">
        <w:rPr>
          <w:rFonts w:ascii="Times New Roman" w:hAnsi="Times New Roman" w:cs="Times New Roman"/>
          <w:sz w:val="24"/>
          <w:szCs w:val="24"/>
        </w:rPr>
        <w:t>erify that only registered students can log in.</w:t>
      </w:r>
    </w:p>
    <w:p w14:paraId="68529230" w14:textId="77777777" w:rsidR="00D551E7" w:rsidRPr="00DD4CEC" w:rsidRDefault="00D551E7" w:rsidP="00DD4CE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Test Procedure:</w:t>
      </w:r>
    </w:p>
    <w:p w14:paraId="42BF3220" w14:textId="77777777" w:rsidR="00D551E7" w:rsidRPr="00DD4CEC" w:rsidRDefault="00D551E7" w:rsidP="00DD4CE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Register a new student.</w:t>
      </w:r>
    </w:p>
    <w:p w14:paraId="3BF2C4AD" w14:textId="77777777" w:rsidR="00D551E7" w:rsidRPr="00DD4CEC" w:rsidRDefault="00D551E7" w:rsidP="00DD4CE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Attempt to log in with the new student's credentials.</w:t>
      </w:r>
    </w:p>
    <w:p w14:paraId="6B6FEC86" w14:textId="77777777" w:rsidR="00D551E7" w:rsidRPr="00DD4CEC" w:rsidRDefault="00D551E7" w:rsidP="00DD4CE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Verify that the login is successful.</w:t>
      </w:r>
    </w:p>
    <w:p w14:paraId="3FD1BC0D" w14:textId="77777777" w:rsidR="00D551E7" w:rsidRPr="00DD4CEC" w:rsidRDefault="00D551E7" w:rsidP="00DD4CE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Log out.</w:t>
      </w:r>
    </w:p>
    <w:p w14:paraId="6C2823CC" w14:textId="77777777" w:rsidR="00D551E7" w:rsidRPr="00DD4CEC" w:rsidRDefault="00D551E7" w:rsidP="00DD4CE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Attempt to log in with a non-registered student's credentials.</w:t>
      </w:r>
    </w:p>
    <w:p w14:paraId="5AF24A96" w14:textId="77777777" w:rsidR="00D551E7" w:rsidRPr="00DD4CEC" w:rsidRDefault="00D551E7" w:rsidP="00DD4CEC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Verify that the login is unsuccessful.</w:t>
      </w:r>
    </w:p>
    <w:p w14:paraId="1C24318A" w14:textId="77777777" w:rsidR="00D551E7" w:rsidRPr="00D551E7" w:rsidRDefault="00D551E7" w:rsidP="00DD4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1E7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D551E7">
        <w:rPr>
          <w:rFonts w:ascii="Times New Roman" w:hAnsi="Times New Roman" w:cs="Times New Roman"/>
          <w:sz w:val="24"/>
          <w:szCs w:val="24"/>
        </w:rPr>
        <w:t xml:space="preserve"> Only registered students can log in.</w:t>
      </w:r>
    </w:p>
    <w:p w14:paraId="338D34D4" w14:textId="08FFB0F0" w:rsidR="00D551E7" w:rsidRPr="00DD4CEC" w:rsidRDefault="00B76A28" w:rsidP="00DD4CEC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 xml:space="preserve">Requirement: </w:t>
      </w:r>
      <w:r w:rsidR="00D551E7" w:rsidRPr="00DD4CEC">
        <w:rPr>
          <w:rFonts w:ascii="Times New Roman" w:hAnsi="Times New Roman" w:cs="Times New Roman"/>
          <w:sz w:val="24"/>
          <w:szCs w:val="24"/>
        </w:rPr>
        <w:t>Verify that each student can only cast one vote.</w:t>
      </w:r>
    </w:p>
    <w:p w14:paraId="4B307D9C" w14:textId="77777777" w:rsidR="00D551E7" w:rsidRPr="00DD4CEC" w:rsidRDefault="00D551E7" w:rsidP="00DD4CE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Test Procedure:</w:t>
      </w:r>
    </w:p>
    <w:p w14:paraId="1E4FA649" w14:textId="77777777" w:rsidR="00D551E7" w:rsidRPr="00DD4CEC" w:rsidRDefault="00D551E7" w:rsidP="00DD4CE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Log in as a registered student.</w:t>
      </w:r>
    </w:p>
    <w:p w14:paraId="70AB0579" w14:textId="77777777" w:rsidR="00D551E7" w:rsidRPr="00DD4CEC" w:rsidRDefault="00D551E7" w:rsidP="00DD4CE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Cast a vote.</w:t>
      </w:r>
    </w:p>
    <w:p w14:paraId="6BFDF3AE" w14:textId="77777777" w:rsidR="00D551E7" w:rsidRPr="00DD4CEC" w:rsidRDefault="00D551E7" w:rsidP="00DD4CE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Log out.</w:t>
      </w:r>
    </w:p>
    <w:p w14:paraId="087A5CD1" w14:textId="77777777" w:rsidR="00D551E7" w:rsidRPr="00DD4CEC" w:rsidRDefault="00D551E7" w:rsidP="00DD4CE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Log in again as the same student.</w:t>
      </w:r>
    </w:p>
    <w:p w14:paraId="5947621D" w14:textId="77777777" w:rsidR="00D551E7" w:rsidRPr="00DD4CEC" w:rsidRDefault="00D551E7" w:rsidP="00DD4CE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Attempt to cast another vote.</w:t>
      </w:r>
    </w:p>
    <w:p w14:paraId="228BE879" w14:textId="77777777" w:rsidR="00D551E7" w:rsidRPr="00DD4CEC" w:rsidRDefault="00D551E7" w:rsidP="00DD4CEC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4CEC">
        <w:rPr>
          <w:rFonts w:ascii="Times New Roman" w:hAnsi="Times New Roman" w:cs="Times New Roman"/>
          <w:sz w:val="24"/>
          <w:szCs w:val="24"/>
        </w:rPr>
        <w:t>Verify that a message is displayed indicating that the student has already voted.</w:t>
      </w:r>
    </w:p>
    <w:p w14:paraId="6C62400C" w14:textId="77777777" w:rsidR="00D551E7" w:rsidRPr="00D551E7" w:rsidRDefault="00D551E7" w:rsidP="00DD4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51E7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  <w:r w:rsidRPr="00D551E7">
        <w:rPr>
          <w:rFonts w:ascii="Times New Roman" w:hAnsi="Times New Roman" w:cs="Times New Roman"/>
          <w:sz w:val="24"/>
          <w:szCs w:val="24"/>
        </w:rPr>
        <w:t xml:space="preserve"> Each student can only cast one vote.</w:t>
      </w:r>
    </w:p>
    <w:p w14:paraId="0F746D22" w14:textId="77777777" w:rsidR="000C6132" w:rsidRPr="00DD4CEC" w:rsidRDefault="000C6132" w:rsidP="00DD4C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C6132" w:rsidRPr="00DD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C5B4" w14:textId="77777777" w:rsidR="00FE1587" w:rsidRDefault="00FE1587" w:rsidP="00FE1587">
      <w:pPr>
        <w:spacing w:after="0" w:line="240" w:lineRule="auto"/>
      </w:pPr>
      <w:r>
        <w:separator/>
      </w:r>
    </w:p>
  </w:endnote>
  <w:endnote w:type="continuationSeparator" w:id="0">
    <w:p w14:paraId="1F42CF48" w14:textId="77777777" w:rsidR="00FE1587" w:rsidRDefault="00FE1587" w:rsidP="00FE1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1ECBD" w14:textId="77777777" w:rsidR="00FE1587" w:rsidRDefault="00FE1587" w:rsidP="00FE1587">
      <w:pPr>
        <w:spacing w:after="0" w:line="240" w:lineRule="auto"/>
      </w:pPr>
      <w:r>
        <w:separator/>
      </w:r>
    </w:p>
  </w:footnote>
  <w:footnote w:type="continuationSeparator" w:id="0">
    <w:p w14:paraId="080B0629" w14:textId="77777777" w:rsidR="00FE1587" w:rsidRDefault="00FE1587" w:rsidP="00FE1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E97"/>
    <w:multiLevelType w:val="hybridMultilevel"/>
    <w:tmpl w:val="C8087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46586"/>
    <w:multiLevelType w:val="hybridMultilevel"/>
    <w:tmpl w:val="07F0E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2665E"/>
    <w:multiLevelType w:val="hybridMultilevel"/>
    <w:tmpl w:val="063C77D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EA468B"/>
    <w:multiLevelType w:val="multilevel"/>
    <w:tmpl w:val="2FFAE8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D53F0A"/>
    <w:multiLevelType w:val="multilevel"/>
    <w:tmpl w:val="5404A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416678"/>
    <w:multiLevelType w:val="multilevel"/>
    <w:tmpl w:val="911C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A26775"/>
    <w:multiLevelType w:val="multilevel"/>
    <w:tmpl w:val="8E2CC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F26F1E"/>
    <w:multiLevelType w:val="multilevel"/>
    <w:tmpl w:val="496C1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F67B9B"/>
    <w:multiLevelType w:val="hybridMultilevel"/>
    <w:tmpl w:val="9ECA22B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3303147"/>
    <w:multiLevelType w:val="hybridMultilevel"/>
    <w:tmpl w:val="6056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E620A"/>
    <w:multiLevelType w:val="multilevel"/>
    <w:tmpl w:val="A5FC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C351C3"/>
    <w:multiLevelType w:val="multilevel"/>
    <w:tmpl w:val="BF7E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4B55B4"/>
    <w:multiLevelType w:val="hybridMultilevel"/>
    <w:tmpl w:val="4132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F91740"/>
    <w:multiLevelType w:val="multilevel"/>
    <w:tmpl w:val="5F58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CD36090"/>
    <w:multiLevelType w:val="hybridMultilevel"/>
    <w:tmpl w:val="99CCB1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35237"/>
    <w:multiLevelType w:val="multilevel"/>
    <w:tmpl w:val="7E32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8C0CE1"/>
    <w:multiLevelType w:val="hybridMultilevel"/>
    <w:tmpl w:val="8C3C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AB6187"/>
    <w:multiLevelType w:val="hybridMultilevel"/>
    <w:tmpl w:val="93244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16B4C"/>
    <w:multiLevelType w:val="multilevel"/>
    <w:tmpl w:val="041E3F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4400A2"/>
    <w:multiLevelType w:val="hybridMultilevel"/>
    <w:tmpl w:val="1556F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93DA9"/>
    <w:multiLevelType w:val="multilevel"/>
    <w:tmpl w:val="5C48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3E61A6"/>
    <w:multiLevelType w:val="hybridMultilevel"/>
    <w:tmpl w:val="BF64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1BD6"/>
    <w:multiLevelType w:val="hybridMultilevel"/>
    <w:tmpl w:val="FD58A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939F6"/>
    <w:multiLevelType w:val="hybridMultilevel"/>
    <w:tmpl w:val="92FC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31704B"/>
    <w:multiLevelType w:val="hybridMultilevel"/>
    <w:tmpl w:val="7636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A85F2B"/>
    <w:multiLevelType w:val="multilevel"/>
    <w:tmpl w:val="788A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356B2F"/>
    <w:multiLevelType w:val="multilevel"/>
    <w:tmpl w:val="58648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55775D"/>
    <w:multiLevelType w:val="hybridMultilevel"/>
    <w:tmpl w:val="066EF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92D22"/>
    <w:multiLevelType w:val="multilevel"/>
    <w:tmpl w:val="6B7CD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860484"/>
    <w:multiLevelType w:val="hybridMultilevel"/>
    <w:tmpl w:val="C0D092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9E825D5"/>
    <w:multiLevelType w:val="multilevel"/>
    <w:tmpl w:val="2FF0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FC3533D"/>
    <w:multiLevelType w:val="hybridMultilevel"/>
    <w:tmpl w:val="1430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8A52A7"/>
    <w:multiLevelType w:val="multilevel"/>
    <w:tmpl w:val="0EFE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BC04D47"/>
    <w:multiLevelType w:val="hybridMultilevel"/>
    <w:tmpl w:val="E39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67331E"/>
    <w:multiLevelType w:val="hybridMultilevel"/>
    <w:tmpl w:val="8084B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5054581">
    <w:abstractNumId w:val="10"/>
  </w:num>
  <w:num w:numId="2" w16cid:durableId="157307109">
    <w:abstractNumId w:val="15"/>
  </w:num>
  <w:num w:numId="3" w16cid:durableId="1920213353">
    <w:abstractNumId w:val="11"/>
  </w:num>
  <w:num w:numId="4" w16cid:durableId="1934238649">
    <w:abstractNumId w:val="28"/>
  </w:num>
  <w:num w:numId="5" w16cid:durableId="1508402692">
    <w:abstractNumId w:val="33"/>
  </w:num>
  <w:num w:numId="6" w16cid:durableId="1979609445">
    <w:abstractNumId w:val="34"/>
  </w:num>
  <w:num w:numId="7" w16cid:durableId="1307783858">
    <w:abstractNumId w:val="9"/>
  </w:num>
  <w:num w:numId="8" w16cid:durableId="713117619">
    <w:abstractNumId w:val="23"/>
  </w:num>
  <w:num w:numId="9" w16cid:durableId="2103791864">
    <w:abstractNumId w:val="31"/>
  </w:num>
  <w:num w:numId="10" w16cid:durableId="1500148757">
    <w:abstractNumId w:val="7"/>
  </w:num>
  <w:num w:numId="11" w16cid:durableId="445005374">
    <w:abstractNumId w:val="8"/>
  </w:num>
  <w:num w:numId="12" w16cid:durableId="1285960843">
    <w:abstractNumId w:val="30"/>
  </w:num>
  <w:num w:numId="13" w16cid:durableId="875309068">
    <w:abstractNumId w:val="2"/>
  </w:num>
  <w:num w:numId="14" w16cid:durableId="1579822033">
    <w:abstractNumId w:val="20"/>
  </w:num>
  <w:num w:numId="15" w16cid:durableId="296103450">
    <w:abstractNumId w:val="29"/>
  </w:num>
  <w:num w:numId="16" w16cid:durableId="1382753956">
    <w:abstractNumId w:val="14"/>
  </w:num>
  <w:num w:numId="17" w16cid:durableId="1936208369">
    <w:abstractNumId w:val="12"/>
  </w:num>
  <w:num w:numId="18" w16cid:durableId="608515060">
    <w:abstractNumId w:val="22"/>
  </w:num>
  <w:num w:numId="19" w16cid:durableId="1675262052">
    <w:abstractNumId w:val="24"/>
  </w:num>
  <w:num w:numId="20" w16cid:durableId="482507798">
    <w:abstractNumId w:val="17"/>
  </w:num>
  <w:num w:numId="21" w16cid:durableId="1677419175">
    <w:abstractNumId w:val="27"/>
  </w:num>
  <w:num w:numId="22" w16cid:durableId="1346856971">
    <w:abstractNumId w:val="21"/>
  </w:num>
  <w:num w:numId="23" w16cid:durableId="1346707058">
    <w:abstractNumId w:val="16"/>
  </w:num>
  <w:num w:numId="24" w16cid:durableId="1615167240">
    <w:abstractNumId w:val="6"/>
  </w:num>
  <w:num w:numId="25" w16cid:durableId="176120400">
    <w:abstractNumId w:val="5"/>
  </w:num>
  <w:num w:numId="26" w16cid:durableId="1785883955">
    <w:abstractNumId w:val="26"/>
  </w:num>
  <w:num w:numId="27" w16cid:durableId="317272676">
    <w:abstractNumId w:val="3"/>
  </w:num>
  <w:num w:numId="28" w16cid:durableId="330179189">
    <w:abstractNumId w:val="25"/>
  </w:num>
  <w:num w:numId="29" w16cid:durableId="1487938612">
    <w:abstractNumId w:val="4"/>
  </w:num>
  <w:num w:numId="30" w16cid:durableId="1464883230">
    <w:abstractNumId w:val="13"/>
  </w:num>
  <w:num w:numId="31" w16cid:durableId="58402924">
    <w:abstractNumId w:val="18"/>
  </w:num>
  <w:num w:numId="32" w16cid:durableId="132069333">
    <w:abstractNumId w:val="32"/>
  </w:num>
  <w:num w:numId="33" w16cid:durableId="1415474931">
    <w:abstractNumId w:val="19"/>
  </w:num>
  <w:num w:numId="34" w16cid:durableId="435292136">
    <w:abstractNumId w:val="1"/>
  </w:num>
  <w:num w:numId="35" w16cid:durableId="343750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87"/>
    <w:rsid w:val="00075E22"/>
    <w:rsid w:val="000C6132"/>
    <w:rsid w:val="001347DB"/>
    <w:rsid w:val="006254D6"/>
    <w:rsid w:val="006F575F"/>
    <w:rsid w:val="00932A2B"/>
    <w:rsid w:val="00AF3035"/>
    <w:rsid w:val="00B76A28"/>
    <w:rsid w:val="00C91200"/>
    <w:rsid w:val="00CB0014"/>
    <w:rsid w:val="00D551E7"/>
    <w:rsid w:val="00DD4CEC"/>
    <w:rsid w:val="00F36498"/>
    <w:rsid w:val="00FE1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F7CB"/>
  <w15:chartTrackingRefBased/>
  <w15:docId w15:val="{D10A7F27-EDF6-45D8-BB8F-CA2D60C6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E1587"/>
    <w:rPr>
      <w:b/>
      <w:bCs/>
    </w:rPr>
  </w:style>
  <w:style w:type="paragraph" w:customStyle="1" w:styleId="mb-2">
    <w:name w:val="mb-2"/>
    <w:basedOn w:val="Normal"/>
    <w:rsid w:val="00FE1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1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587"/>
  </w:style>
  <w:style w:type="paragraph" w:styleId="Footer">
    <w:name w:val="footer"/>
    <w:basedOn w:val="Normal"/>
    <w:link w:val="FooterChar"/>
    <w:uiPriority w:val="99"/>
    <w:unhideWhenUsed/>
    <w:rsid w:val="00FE15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587"/>
  </w:style>
  <w:style w:type="paragraph" w:styleId="ListParagraph">
    <w:name w:val="List Paragraph"/>
    <w:basedOn w:val="Normal"/>
    <w:uiPriority w:val="34"/>
    <w:qFormat/>
    <w:rsid w:val="00FE1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Ignatius Kariuki</dc:creator>
  <cp:keywords/>
  <dc:description/>
  <cp:lastModifiedBy>Ignatius Kariuki</cp:lastModifiedBy>
  <cp:revision>2</cp:revision>
  <dcterms:created xsi:type="dcterms:W3CDTF">2024-02-18T10:36:00Z</dcterms:created>
  <dcterms:modified xsi:type="dcterms:W3CDTF">2024-02-18T10:36:00Z</dcterms:modified>
</cp:coreProperties>
</file>