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la Base de Replicación</w:t>
      </w:r>
    </w:p>
    <w:p/>
    <w:p>
      <w:pPr>
        <w:pStyle w:val="Heading2"/>
      </w:pPr>
      <w:r>
        <w:t>1. Propósito</w:t>
      </w:r>
    </w:p>
    <w:p/>
    <w:p>
      <w:r>
        <w:t>La base de replicación tiene como función almacenar la información necesaria para reconstruir en el futuro una corrida de cálculo con la mayor fidelidad posible.</w:t>
      </w:r>
    </w:p>
    <w:p/>
    <w:p>
      <w:r>
        <w:t>En esta etapa, la base ya cubre:</w:t>
      </w:r>
    </w:p>
    <w:p/>
    <w:p>
      <w:pPr>
        <w:pStyle w:val="ListBullet"/>
      </w:pPr>
      <w:r>
        <w:t>inputs</w:t>
      </w:r>
    </w:p>
    <w:p>
      <w:pPr>
        <w:pStyle w:val="ListBullet"/>
      </w:pPr>
      <w:r>
        <w:t>estructuras entregadas a OpenWind</w:t>
      </w:r>
    </w:p>
    <w:p>
      <w:pPr>
        <w:pStyle w:val="ListBullet"/>
      </w:pPr>
      <w:r>
        <w:t>protocolo de cortes</w:t>
      </w:r>
    </w:p>
    <w:p>
      <w:pPr>
        <w:pStyle w:val="ListBullet"/>
      </w:pPr>
      <w:r>
        <w:t>outputs base seleccionados</w:t>
      </w:r>
    </w:p>
    <w:p/>
    <w:p>
      <w:r>
        <w:t>La base no se orienta a visualización rápida, sino a:</w:t>
      </w:r>
    </w:p>
    <w:p/>
    <w:p>
      <w:pPr>
        <w:pStyle w:val="ListBullet"/>
      </w:pPr>
      <w:r>
        <w:t>trazabilidad</w:t>
      </w:r>
    </w:p>
    <w:p>
      <w:pPr>
        <w:pStyle w:val="ListBullet"/>
      </w:pPr>
      <w:r>
        <w:t>auditoría técnica</w:t>
      </w:r>
    </w:p>
    <w:p>
      <w:pPr>
        <w:pStyle w:val="ListBullet"/>
      </w:pPr>
      <w:r>
        <w:t>reproducibilidad</w:t>
      </w:r>
    </w:p>
    <w:p>
      <w:pPr>
        <w:pStyle w:val="ListBullet"/>
      </w:pPr>
      <w:r>
        <w:t>reconstrucción de la forma exacta en que se llamó a OpenWind</w:t>
      </w:r>
    </w:p>
    <w:p/>
    <w:p>
      <w:pPr>
        <w:pStyle w:val="Heading2"/>
      </w:pPr>
      <w:r>
        <w:t>2. Tecnología elegida</w:t>
      </w:r>
    </w:p>
    <w:p/>
    <w:p>
      <w:r>
        <w:t>Se implementa en SQLite.</w:t>
      </w:r>
    </w:p>
    <w:p/>
    <w:p>
      <w:r>
        <w:t>Archivo principal:</w:t>
      </w:r>
    </w:p>
    <w:p/>
    <w:p>
      <w:pPr>
        <w:pStyle w:val="ListBullet"/>
      </w:pPr>
      <w:r>
        <w:t>`db/replication/replication_inputs.sqlite3`</w:t>
      </w:r>
    </w:p>
    <w:p/>
    <w:p>
      <w:pPr>
        <w:pStyle w:val="Heading2"/>
      </w:pPr>
      <w:r>
        <w:t>3. Idea estructural</w:t>
      </w:r>
    </w:p>
    <w:p/>
    <w:p>
      <w:r>
        <w:t>La información se agrupa en varios niveles:</w:t>
      </w:r>
    </w:p>
    <w:p/>
    <w:p>
      <w:r>
        <w:t>1. `instrument`</w:t>
      </w:r>
    </w:p>
    <w:p>
      <w:r>
        <w:t>2. `calculation_run`</w:t>
      </w:r>
    </w:p>
    <w:p>
      <w:r>
        <w:t>3. `run_input_parameters`</w:t>
      </w:r>
    </w:p>
    <w:p>
      <w:r>
        <w:t>4. `run_input_payloads`</w:t>
      </w:r>
    </w:p>
    <w:p>
      <w:r>
        <w:t>5. `cut_runs`</w:t>
      </w:r>
    </w:p>
    <w:p/>
    <w:p>
      <w:pPr>
        <w:pStyle w:val="Heading3"/>
      </w:pPr>
      <w:r>
        <w:t>Razonamiento</w:t>
      </w:r>
    </w:p>
    <w:p/>
    <w:p>
      <w:r>
        <w:t>No se usa una tabla única gigante porque:</w:t>
      </w:r>
    </w:p>
    <w:p/>
    <w:p>
      <w:pPr>
        <w:pStyle w:val="ListBullet"/>
      </w:pPr>
      <w:r>
        <w:t>una flauta no es lo mismo que una corrida</w:t>
      </w:r>
    </w:p>
    <w:p>
      <w:pPr>
        <w:pStyle w:val="ListBullet"/>
      </w:pPr>
      <w:r>
        <w:t>una corrida no es lo mismo que un corte</w:t>
      </w:r>
    </w:p>
    <w:p>
      <w:pPr>
        <w:pStyle w:val="ListBullet"/>
      </w:pPr>
      <w:r>
        <w:t>los inputs escalares no son lo mismo que las estructuras complejas serializadas</w:t>
      </w:r>
    </w:p>
    <w:p/>
    <w:p>
      <w:pPr>
        <w:pStyle w:val="Heading2"/>
      </w:pPr>
      <w:r>
        <w:t>4. Identidad principal</w:t>
      </w:r>
    </w:p>
    <w:p/>
    <w:p>
      <w:pPr>
        <w:pStyle w:val="Heading3"/>
      </w:pPr>
      <w:r>
        <w:t>`instrument_id`</w:t>
      </w:r>
    </w:p>
    <w:p/>
    <w:p>
      <w:r>
        <w:t>Representa la identidad de la flauta.</w:t>
      </w:r>
    </w:p>
    <w:p/>
    <w:p>
      <w:r>
        <w:t>Es la referencia principal de geometría.</w:t>
      </w:r>
    </w:p>
    <w:p/>
    <w:p>
      <w:r>
        <w:t>Debe poder alinearse con la base operativa.</w:t>
      </w:r>
    </w:p>
    <w:p/>
    <w:p>
      <w:pPr>
        <w:pStyle w:val="Heading3"/>
      </w:pPr>
      <w:r>
        <w:t>`run_id`</w:t>
      </w:r>
    </w:p>
    <w:p/>
    <w:p>
      <w:r>
        <w:t>Representa una corrida concreta de cálculo aplicada a una flauta.</w:t>
      </w:r>
    </w:p>
    <w:p/>
    <w:p>
      <w:r>
        <w:t>Permite distinguir:</w:t>
      </w:r>
    </w:p>
    <w:p/>
    <w:p>
      <w:pPr>
        <w:pStyle w:val="ListBullet"/>
      </w:pPr>
      <w:r>
        <w:t>misma flauta</w:t>
      </w:r>
    </w:p>
    <w:p>
      <w:pPr>
        <w:pStyle w:val="ListBullet"/>
      </w:pPr>
      <w:r>
        <w:t>distintos métodos de cálculo</w:t>
      </w:r>
    </w:p>
    <w:p>
      <w:pPr>
        <w:pStyle w:val="ListBullet"/>
      </w:pPr>
      <w:r>
        <w:t>distintas fechas</w:t>
      </w:r>
    </w:p>
    <w:p>
      <w:pPr>
        <w:pStyle w:val="ListBullet"/>
      </w:pPr>
      <w:r>
        <w:t>distintas versiones del motor</w:t>
      </w:r>
    </w:p>
    <w:p/>
    <w:p>
      <w:pPr>
        <w:pStyle w:val="Heading3"/>
      </w:pPr>
      <w:r>
        <w:t>`cut_index`</w:t>
      </w:r>
    </w:p>
    <w:p/>
    <w:p>
      <w:r>
        <w:t>Representa uno de los 10 cortes dentro de una corrida.</w:t>
      </w:r>
    </w:p>
    <w:p/>
    <w:p>
      <w:pPr>
        <w:pStyle w:val="Heading2"/>
      </w:pPr>
      <w:r>
        <w:t>5. Tabla `instruments`</w:t>
      </w:r>
    </w:p>
    <w:p/>
    <w:p>
      <w:r>
        <w:t>Propósito:</w:t>
      </w:r>
    </w:p>
    <w:p/>
    <w:p>
      <w:pPr>
        <w:pStyle w:val="ListBullet"/>
      </w:pPr>
      <w:r>
        <w:t>representar la flauta geométrica base a la que pertenece una corrida</w:t>
      </w:r>
    </w:p>
    <w:p/>
    <w:p>
      <w:r>
        <w:t>Columnas:</w:t>
      </w:r>
    </w:p>
    <w:p/>
    <w:p>
      <w:pPr>
        <w:pStyle w:val="ListBullet"/>
      </w:pPr>
      <w:r>
        <w:t>`instrument_id`</w:t>
      </w:r>
    </w:p>
    <w:p>
      <w:pPr>
        <w:pStyle w:val="ListBullet"/>
      </w:pPr>
      <w:r>
        <w:t>identificador principal de la flauta</w:t>
      </w:r>
    </w:p>
    <w:p>
      <w:pPr>
        <w:pStyle w:val="ListBullet"/>
      </w:pPr>
      <w:r>
        <w:t>`kind`</w:t>
      </w:r>
    </w:p>
    <w:p>
      <w:pPr>
        <w:pStyle w:val="ListBullet"/>
      </w:pPr>
      <w:r>
        <w:t>`base` o `inverse`</w:t>
      </w:r>
    </w:p>
    <w:p>
      <w:pPr>
        <w:pStyle w:val="ListBullet"/>
      </w:pPr>
      <w:r>
        <w:t>`d_mm`</w:t>
      </w:r>
    </w:p>
    <w:p>
      <w:pPr>
        <w:pStyle w:val="ListBullet"/>
      </w:pPr>
      <w:r>
        <w:t>diámetro de embocadura</w:t>
      </w:r>
    </w:p>
    <w:p>
      <w:pPr>
        <w:pStyle w:val="ListBullet"/>
      </w:pPr>
      <w:r>
        <w:t>`x_mm`</w:t>
      </w:r>
    </w:p>
    <w:p>
      <w:pPr>
        <w:pStyle w:val="ListBullet"/>
      </w:pPr>
      <w:r>
        <w:t>posición de embocadura</w:t>
      </w:r>
    </w:p>
    <w:p>
      <w:pPr>
        <w:pStyle w:val="ListBullet"/>
      </w:pPr>
      <w:r>
        <w:t>`y_mm`</w:t>
      </w:r>
    </w:p>
    <w:p>
      <w:pPr>
        <w:pStyle w:val="ListBullet"/>
      </w:pPr>
      <w:r>
        <w:t>altura de chimenea</w:t>
      </w:r>
    </w:p>
    <w:p>
      <w:pPr>
        <w:pStyle w:val="ListBullet"/>
      </w:pPr>
      <w:r>
        <w:t>`a_mm`</w:t>
      </w:r>
    </w:p>
    <w:p>
      <w:pPr>
        <w:pStyle w:val="ListBullet"/>
      </w:pPr>
      <w:r>
        <w:t>breakpoint</w:t>
      </w:r>
    </w:p>
    <w:p>
      <w:pPr>
        <w:pStyle w:val="ListBullet"/>
      </w:pPr>
      <w:r>
        <w:t>`dt_mm`</w:t>
      </w:r>
    </w:p>
    <w:p>
      <w:pPr>
        <w:pStyle w:val="ListBullet"/>
      </w:pPr>
      <w:r>
        <w:t>diámetro extremo variable</w:t>
      </w:r>
    </w:p>
    <w:p>
      <w:pPr>
        <w:pStyle w:val="ListBullet"/>
      </w:pPr>
      <w:r>
        <w:t>`l_mm`</w:t>
      </w:r>
    </w:p>
    <w:p>
      <w:pPr>
        <w:pStyle w:val="ListBullet"/>
      </w:pPr>
      <w:r>
        <w:t>longitud total</w:t>
      </w:r>
    </w:p>
    <w:p>
      <w:pPr>
        <w:pStyle w:val="ListBullet"/>
      </w:pPr>
      <w:r>
        <w:t>`di_mm`</w:t>
      </w:r>
    </w:p>
    <w:p>
      <w:pPr>
        <w:pStyle w:val="ListBullet"/>
      </w:pPr>
      <w:r>
        <w:t>diámetro interno fijo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fecha/hora del registro</w:t>
      </w:r>
    </w:p>
    <w:p/>
    <w:p>
      <w:pPr>
        <w:pStyle w:val="Heading2"/>
      </w:pPr>
      <w:r>
        <w:t>6. Tabla `calculation_runs`</w:t>
      </w:r>
    </w:p>
    <w:p/>
    <w:p>
      <w:r>
        <w:t>Propósito:</w:t>
      </w:r>
    </w:p>
    <w:p/>
    <w:p>
      <w:pPr>
        <w:pStyle w:val="ListBullet"/>
      </w:pPr>
      <w:r>
        <w:t>registrar una corrida concreta ejecutada sobre una flauta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identificador de corrida</w:t>
      </w:r>
    </w:p>
    <w:p>
      <w:pPr>
        <w:pStyle w:val="ListBullet"/>
      </w:pPr>
      <w:r>
        <w:t>`instrument_id`</w:t>
      </w:r>
    </w:p>
    <w:p>
      <w:pPr>
        <w:pStyle w:val="ListBullet"/>
      </w:pPr>
      <w:r>
        <w:t>referencia a la flauta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fecha/hora de ejecución/registro</w:t>
      </w:r>
    </w:p>
    <w:p>
      <w:pPr>
        <w:pStyle w:val="ListBullet"/>
      </w:pPr>
      <w:r>
        <w:t>`engine_version`</w:t>
      </w:r>
    </w:p>
    <w:p>
      <w:pPr>
        <w:pStyle w:val="ListBullet"/>
      </w:pPr>
      <w:r>
        <w:t>versión del motor usada</w:t>
      </w:r>
    </w:p>
    <w:p>
      <w:pPr>
        <w:pStyle w:val="ListBullet"/>
      </w:pPr>
      <w:r>
        <w:t>`openwind_version`</w:t>
      </w:r>
    </w:p>
    <w:p>
      <w:pPr>
        <w:pStyle w:val="ListBullet"/>
      </w:pPr>
      <w:r>
        <w:t>versión de OpenWind detectada</w:t>
      </w:r>
    </w:p>
    <w:p>
      <w:pPr>
        <w:pStyle w:val="ListBullet"/>
      </w:pPr>
      <w:r>
        <w:t>`calculation_method`</w:t>
      </w:r>
    </w:p>
    <w:p>
      <w:pPr>
        <w:pStyle w:val="ListBullet"/>
      </w:pPr>
      <w:r>
        <w:t>método de cálculo, por ejemplo `FEM` o `modal`</w:t>
      </w:r>
    </w:p>
    <w:p>
      <w:pPr>
        <w:pStyle w:val="ListBullet"/>
      </w:pPr>
      <w:r>
        <w:t>`loss_model`</w:t>
      </w:r>
    </w:p>
    <w:p>
      <w:pPr>
        <w:pStyle w:val="ListBullet"/>
      </w:pPr>
      <w:r>
        <w:t>modelo de pérdidas</w:t>
      </w:r>
    </w:p>
    <w:p>
      <w:pPr>
        <w:pStyle w:val="ListBullet"/>
      </w:pPr>
      <w:r>
        <w:t>`resonance_method`</w:t>
      </w:r>
    </w:p>
    <w:p>
      <w:pPr>
        <w:pStyle w:val="ListBullet"/>
      </w:pPr>
      <w:r>
        <w:t>criterio usado para extraer resonancias</w:t>
      </w:r>
    </w:p>
    <w:p>
      <w:pPr>
        <w:pStyle w:val="ListBullet"/>
      </w:pPr>
      <w:r>
        <w:t>`source_location`</w:t>
      </w:r>
    </w:p>
    <w:p>
      <w:pPr>
        <w:pStyle w:val="ListBullet"/>
      </w:pPr>
      <w:r>
        <w:t>ubicación de la fuente</w:t>
      </w:r>
    </w:p>
    <w:p>
      <w:pPr>
        <w:pStyle w:val="ListBullet"/>
      </w:pPr>
      <w:r>
        <w:t>`notes`</w:t>
      </w:r>
    </w:p>
    <w:p>
      <w:pPr>
        <w:pStyle w:val="ListBullet"/>
      </w:pPr>
      <w:r>
        <w:t>comentarios opcionales</w:t>
      </w:r>
    </w:p>
    <w:p/>
    <w:p>
      <w:pPr>
        <w:pStyle w:val="Heading2"/>
      </w:pPr>
      <w:r>
        <w:t>7. Tabla `run_input_parameters`</w:t>
      </w:r>
    </w:p>
    <w:p/>
    <w:p>
      <w:r>
        <w:t>Propósito:</w:t>
      </w:r>
    </w:p>
    <w:p/>
    <w:p>
      <w:pPr>
        <w:pStyle w:val="ListBullet"/>
      </w:pPr>
      <w:r>
        <w:t>guardar inputs escalares o configuraciones lógicas de la corrida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referencia a la corrida</w:t>
      </w:r>
    </w:p>
    <w:p>
      <w:pPr>
        <w:pStyle w:val="ListBullet"/>
      </w:pPr>
      <w:r>
        <w:t>`input_name`</w:t>
      </w:r>
    </w:p>
    <w:p>
      <w:pPr>
        <w:pStyle w:val="ListBullet"/>
      </w:pPr>
      <w:r>
        <w:t>nombre del input</w:t>
      </w:r>
    </w:p>
    <w:p>
      <w:pPr>
        <w:pStyle w:val="ListBullet"/>
      </w:pPr>
      <w:r>
        <w:t>`input_value`</w:t>
      </w:r>
    </w:p>
    <w:p>
      <w:pPr>
        <w:pStyle w:val="ListBullet"/>
      </w:pPr>
      <w:r>
        <w:t>valor del input, serializado como texto</w:t>
      </w:r>
    </w:p>
    <w:p>
      <w:pPr>
        <w:pStyle w:val="ListBullet"/>
      </w:pPr>
      <w:r>
        <w:t>`input_unit`</w:t>
      </w:r>
    </w:p>
    <w:p>
      <w:pPr>
        <w:pStyle w:val="ListBullet"/>
      </w:pPr>
      <w:r>
        <w:t>unidad si aplica</w:t>
      </w:r>
    </w:p>
    <w:p>
      <w:pPr>
        <w:pStyle w:val="ListBullet"/>
      </w:pPr>
      <w:r>
        <w:t>`input_origin`</w:t>
      </w:r>
    </w:p>
    <w:p>
      <w:pPr>
        <w:pStyle w:val="ListBullet"/>
      </w:pPr>
      <w:r>
        <w:t>origen del valor:</w:t>
      </w:r>
    </w:p>
    <w:p>
      <w:pPr>
        <w:pStyle w:val="ListBullet"/>
      </w:pPr>
      <w:r>
        <w:t>`explicit`</w:t>
      </w:r>
    </w:p>
    <w:p>
      <w:pPr>
        <w:pStyle w:val="ListBullet"/>
      </w:pPr>
      <w:r>
        <w:t>`default`</w:t>
      </w:r>
    </w:p>
    <w:p>
      <w:pPr>
        <w:pStyle w:val="ListBullet"/>
      </w:pPr>
      <w:r>
        <w:t>`derived`</w:t>
      </w:r>
    </w:p>
    <w:p>
      <w:pPr>
        <w:pStyle w:val="ListBullet"/>
      </w:pPr>
      <w:r>
        <w:t>`was_provided`</w:t>
      </w:r>
    </w:p>
    <w:p>
      <w:pPr>
        <w:pStyle w:val="ListBullet"/>
      </w:pPr>
      <w:r>
        <w:t>si fue entregado explícitamente por el pipeline</w:t>
      </w:r>
    </w:p>
    <w:p>
      <w:pPr>
        <w:pStyle w:val="ListBullet"/>
      </w:pPr>
      <w:r>
        <w:t>`used_default`</w:t>
      </w:r>
    </w:p>
    <w:p>
      <w:pPr>
        <w:pStyle w:val="ListBullet"/>
      </w:pPr>
      <w:r>
        <w:t>si quedó en valor por defecto de OpenWind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explicación del campo</w:t>
      </w:r>
    </w:p>
    <w:p/>
    <w:p>
      <w:pPr>
        <w:pStyle w:val="Heading3"/>
      </w:pPr>
      <w:r>
        <w:t>Comentario estratégico</w:t>
      </w:r>
    </w:p>
    <w:p/>
    <w:p>
      <w:r>
        <w:t>Esta tabla permite registrar tanto:</w:t>
      </w:r>
    </w:p>
    <w:p/>
    <w:p>
      <w:pPr>
        <w:pStyle w:val="ListBullet"/>
      </w:pPr>
      <w:r>
        <w:t>parámetros geométricos</w:t>
      </w:r>
    </w:p>
    <w:p>
      <w:pPr>
        <w:pStyle w:val="ListBullet"/>
      </w:pPr>
      <w:r>
        <w:t>opciones de cálculo</w:t>
      </w:r>
    </w:p>
    <w:p>
      <w:pPr>
        <w:pStyle w:val="ListBullet"/>
      </w:pPr>
      <w:r>
        <w:t>defaults</w:t>
      </w:r>
    </w:p>
    <w:p>
      <w:pPr>
        <w:pStyle w:val="ListBullet"/>
      </w:pPr>
      <w:r>
        <w:t>inputs derivados</w:t>
      </w:r>
    </w:p>
    <w:p/>
    <w:p>
      <w:pPr>
        <w:pStyle w:val="Heading2"/>
      </w:pPr>
      <w:r>
        <w:t>8. Tabla `run_input_payloads`</w:t>
      </w:r>
    </w:p>
    <w:p/>
    <w:p>
      <w:r>
        <w:t>Propósito:</w:t>
      </w:r>
    </w:p>
    <w:p/>
    <w:p>
      <w:pPr>
        <w:pStyle w:val="ListBullet"/>
      </w:pPr>
      <w:r>
        <w:t>guardar estructuras complejas entregadas a OpenWind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referencia a la corrida</w:t>
      </w:r>
    </w:p>
    <w:p>
      <w:pPr>
        <w:pStyle w:val="ListBullet"/>
      </w:pPr>
      <w:r>
        <w:t>`payload_name`</w:t>
      </w:r>
    </w:p>
    <w:p>
      <w:pPr>
        <w:pStyle w:val="ListBullet"/>
      </w:pPr>
      <w:r>
        <w:t>nombre del payload</w:t>
      </w:r>
    </w:p>
    <w:p>
      <w:pPr>
        <w:pStyle w:val="ListBullet"/>
      </w:pPr>
      <w:r>
        <w:t>`payload_format`</w:t>
      </w:r>
    </w:p>
    <w:p>
      <w:pPr>
        <w:pStyle w:val="ListBullet"/>
      </w:pPr>
      <w:r>
        <w:t>formato del contenido, por ejemplo `json`</w:t>
      </w:r>
    </w:p>
    <w:p>
      <w:pPr>
        <w:pStyle w:val="ListBullet"/>
      </w:pPr>
      <w:r>
        <w:t>`payload_value`</w:t>
      </w:r>
    </w:p>
    <w:p>
      <w:pPr>
        <w:pStyle w:val="ListBullet"/>
      </w:pPr>
      <w:r>
        <w:t>contenido serializado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explicación del payload</w:t>
      </w:r>
    </w:p>
    <w:p/>
    <w:p>
      <w:pPr>
        <w:pStyle w:val="Heading3"/>
      </w:pPr>
      <w:r>
        <w:t>Payloads actualmente incluidos</w:t>
      </w:r>
    </w:p>
    <w:p/>
    <w:p>
      <w:pPr>
        <w:pStyle w:val="ListBullet"/>
      </w:pPr>
      <w:r>
        <w:t>`frequencies`</w:t>
      </w:r>
    </w:p>
    <w:p>
      <w:pPr>
        <w:pStyle w:val="ListBullet"/>
      </w:pPr>
      <w:r>
        <w:t>`holes_valves`</w:t>
      </w:r>
    </w:p>
    <w:p>
      <w:pPr>
        <w:pStyle w:val="ListBullet"/>
      </w:pPr>
      <w:r>
        <w:t>`main_bore_by_cut`</w:t>
      </w:r>
    </w:p>
    <w:p/>
    <w:p>
      <w:pPr>
        <w:pStyle w:val="Heading3"/>
      </w:pPr>
      <w:r>
        <w:t>Comentario estratégico</w:t>
      </w:r>
    </w:p>
    <w:p/>
    <w:p>
      <w:r>
        <w:t>Esta tabla responde a la necesidad de guardar no solo valores conceptuales, sino también la forma efectiva en que se entregaron a `ImpedanceComputation`.</w:t>
      </w:r>
    </w:p>
    <w:p/>
    <w:p>
      <w:pPr>
        <w:pStyle w:val="Heading2"/>
      </w:pPr>
      <w:r>
        <w:t>9. Tabla `cut_runs`</w:t>
      </w:r>
    </w:p>
    <w:p/>
    <w:p>
      <w:r>
        <w:t>Propósito:</w:t>
      </w:r>
    </w:p>
    <w:p/>
    <w:p>
      <w:pPr>
        <w:pStyle w:val="ListBullet"/>
      </w:pPr>
      <w:r>
        <w:t>registrar el protocolo de cortes asociado a una corrida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referencia a la corrida</w:t>
      </w:r>
    </w:p>
    <w:p>
      <w:pPr>
        <w:pStyle w:val="ListBullet"/>
      </w:pPr>
      <w:r>
        <w:t>`cut_index`</w:t>
      </w:r>
    </w:p>
    <w:p>
      <w:pPr>
        <w:pStyle w:val="ListBullet"/>
      </w:pPr>
      <w:r>
        <w:t>índice del corte</w:t>
      </w:r>
    </w:p>
    <w:p>
      <w:pPr>
        <w:pStyle w:val="ListBullet"/>
      </w:pPr>
      <w:r>
        <w:t>`cut_length_mm`</w:t>
      </w:r>
    </w:p>
    <w:p>
      <w:pPr>
        <w:pStyle w:val="ListBullet"/>
      </w:pPr>
      <w:r>
        <w:t>longitud efectiva del corte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timestamp</w:t>
      </w:r>
    </w:p>
    <w:p/>
    <w:p>
      <w:pPr>
        <w:pStyle w:val="Heading3"/>
      </w:pPr>
      <w:r>
        <w:t>Comentario estratégico</w:t>
      </w:r>
    </w:p>
    <w:p/>
    <w:p>
      <w:r>
        <w:t>Los 10 cortes no se modelan como flautas nuevas independientes.</w:t>
      </w:r>
    </w:p>
    <w:p/>
    <w:p>
      <w:r>
        <w:t>Se modelan como subunidades de una corrida de una flauta.</w:t>
      </w:r>
    </w:p>
    <w:p/>
    <w:p>
      <w:pPr>
        <w:pStyle w:val="Heading2"/>
      </w:pPr>
      <w:r>
        <w:t>10. Tabla `run_output_core`</w:t>
      </w:r>
    </w:p>
    <w:p/>
    <w:p>
      <w:r>
        <w:t>Propósito:</w:t>
      </w:r>
    </w:p>
    <w:p/>
    <w:p>
      <w:pPr>
        <w:pStyle w:val="ListBullet"/>
      </w:pPr>
      <w:r>
        <w:t>guardar outputs generales de la corrida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referencia a la corrida</w:t>
      </w:r>
    </w:p>
    <w:p>
      <w:pPr>
        <w:pStyle w:val="ListBullet"/>
      </w:pPr>
      <w:r>
        <w:t>`zc`</w:t>
      </w:r>
    </w:p>
    <w:p>
      <w:pPr>
        <w:pStyle w:val="ListBullet"/>
      </w:pPr>
      <w:r>
        <w:t>impedancia característica de entrada</w:t>
      </w:r>
    </w:p>
    <w:p>
      <w:pPr>
        <w:pStyle w:val="ListBullet"/>
      </w:pPr>
      <w:r>
        <w:t>`frequencies_payload_name`</w:t>
      </w:r>
    </w:p>
    <w:p>
      <w:pPr>
        <w:pStyle w:val="ListBullet"/>
      </w:pPr>
      <w:r>
        <w:t>referencia lógica al payload de frecuencias usado</w:t>
      </w:r>
    </w:p>
    <w:p>
      <w:pPr>
        <w:pStyle w:val="ListBullet"/>
      </w:pPr>
      <w:r>
        <w:t>`impedance_storage_mode`</w:t>
      </w:r>
    </w:p>
    <w:p>
      <w:pPr>
        <w:pStyle w:val="ListBullet"/>
      </w:pPr>
      <w:r>
        <w:t>modo de almacenamiento elegido para impedancia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timestamp del registro</w:t>
      </w:r>
    </w:p>
    <w:p/>
    <w:p>
      <w:pPr>
        <w:pStyle w:val="Heading2"/>
      </w:pPr>
      <w:r>
        <w:t>11. Tabla `cut_output_resonances`</w:t>
      </w:r>
    </w:p>
    <w:p/>
    <w:p>
      <w:r>
        <w:t>Propósito:</w:t>
      </w:r>
    </w:p>
    <w:p/>
    <w:p>
      <w:pPr>
        <w:pStyle w:val="ListBullet"/>
      </w:pPr>
      <w:r>
        <w:t>guardar resultados principales por corte para el pipeline actual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`cut_index`</w:t>
      </w:r>
    </w:p>
    <w:p>
      <w:pPr>
        <w:pStyle w:val="ListBullet"/>
      </w:pPr>
      <w:r>
        <w:t>`f1_hz`</w:t>
      </w:r>
    </w:p>
    <w:p>
      <w:pPr>
        <w:pStyle w:val="ListBullet"/>
      </w:pPr>
      <w:r>
        <w:t>`f2_hz`</w:t>
      </w:r>
    </w:p>
    <w:p>
      <w:pPr>
        <w:pStyle w:val="ListBullet"/>
      </w:pPr>
      <w:r>
        <w:t>`delta_cents`</w:t>
      </w:r>
    </w:p>
    <w:p>
      <w:pPr>
        <w:pStyle w:val="ListBullet"/>
      </w:pPr>
      <w:r>
        <w:t>`created_at`</w:t>
      </w:r>
    </w:p>
    <w:p/>
    <w:p>
      <w:pPr>
        <w:pStyle w:val="Heading3"/>
      </w:pPr>
      <w:r>
        <w:t>Comentario estratégico</w:t>
      </w:r>
    </w:p>
    <w:p/>
    <w:p>
      <w:r>
        <w:t>Estos son los outputs derivados que hoy sí usamos en el motor:</w:t>
      </w:r>
    </w:p>
    <w:p/>
    <w:p>
      <w:pPr>
        <w:pStyle w:val="ListBullet"/>
      </w:pPr>
      <w:r>
        <w:t>resonancia 1</w:t>
      </w:r>
    </w:p>
    <w:p>
      <w:pPr>
        <w:pStyle w:val="ListBullet"/>
      </w:pPr>
      <w:r>
        <w:t>resonancia 2</w:t>
      </w:r>
    </w:p>
    <w:p>
      <w:pPr>
        <w:pStyle w:val="ListBullet"/>
      </w:pPr>
      <w:r>
        <w:t>inarmonicidad</w:t>
      </w:r>
    </w:p>
    <w:p/>
    <w:p>
      <w:pPr>
        <w:pStyle w:val="Heading2"/>
      </w:pPr>
      <w:r>
        <w:t>12. Tabla `cut_output_impedance`</w:t>
      </w:r>
    </w:p>
    <w:p/>
    <w:p>
      <w:r>
        <w:t>Propósito:</w:t>
      </w:r>
    </w:p>
    <w:p/>
    <w:p>
      <w:pPr>
        <w:pStyle w:val="ListBullet"/>
      </w:pPr>
      <w:r>
        <w:t>guardar la impedancia completa por corte</w:t>
      </w:r>
    </w:p>
    <w:p/>
    <w:p>
      <w:r>
        <w:t>Columnas:</w:t>
      </w:r>
    </w:p>
    <w:p/>
    <w:p>
      <w:pPr>
        <w:pStyle w:val="ListBullet"/>
      </w:pPr>
      <w:r>
        <w:t>`run_id`</w:t>
      </w:r>
    </w:p>
    <w:p>
      <w:pPr>
        <w:pStyle w:val="ListBullet"/>
      </w:pPr>
      <w:r>
        <w:t>`cut_index`</w:t>
      </w:r>
    </w:p>
    <w:p>
      <w:pPr>
        <w:pStyle w:val="ListBullet"/>
      </w:pPr>
      <w:r>
        <w:t>`frequencies_json`</w:t>
      </w:r>
    </w:p>
    <w:p>
      <w:pPr>
        <w:pStyle w:val="ListBullet"/>
      </w:pPr>
      <w:r>
        <w:t>`impedance_real_json`</w:t>
      </w:r>
    </w:p>
    <w:p>
      <w:pPr>
        <w:pStyle w:val="ListBullet"/>
      </w:pPr>
      <w:r>
        <w:t>`impedance_imag_json`</w:t>
      </w:r>
    </w:p>
    <w:p>
      <w:pPr>
        <w:pStyle w:val="ListBullet"/>
      </w:pPr>
      <w:r>
        <w:t>`created_at`</w:t>
      </w:r>
    </w:p>
    <w:p/>
    <w:p>
      <w:pPr>
        <w:pStyle w:val="Heading3"/>
      </w:pPr>
      <w:r>
        <w:t>Comentario estratégico</w:t>
      </w:r>
    </w:p>
    <w:p/>
    <w:p>
      <w:r>
        <w:t>Se eligió, por ahora, almacenamiento serializado por corte para evitar una explosión de filas.</w:t>
      </w:r>
    </w:p>
    <w:p/>
    <w:p>
      <w:r>
        <w:t>En vez de una fila por frecuencia, se guarda:</w:t>
      </w:r>
    </w:p>
    <w:p/>
    <w:p>
      <w:pPr>
        <w:pStyle w:val="ListBullet"/>
      </w:pPr>
      <w:r>
        <w:t>la lista de frecuencias</w:t>
      </w:r>
    </w:p>
    <w:p>
      <w:pPr>
        <w:pStyle w:val="ListBullet"/>
      </w:pPr>
      <w:r>
        <w:t>la parte real de la impedancia</w:t>
      </w:r>
    </w:p>
    <w:p>
      <w:pPr>
        <w:pStyle w:val="ListBullet"/>
      </w:pPr>
      <w:r>
        <w:t>la parte imaginaria de la impedancia</w:t>
      </w:r>
    </w:p>
    <w:p/>
    <w:p>
      <w:r>
        <w:t>Todo esto por corte.</w:t>
      </w:r>
    </w:p>
    <w:p/>
    <w:p>
      <w:pPr>
        <w:pStyle w:val="Heading2"/>
      </w:pPr>
      <w:r>
        <w:t>13. Cómo se guardan los defaults</w:t>
      </w:r>
    </w:p>
    <w:p/>
    <w:p>
      <w:r>
        <w:t>La base contempla explícitamente esta diferencia.</w:t>
      </w:r>
    </w:p>
    <w:p/>
    <w:p>
      <w:r>
        <w:t>Para cada input se puede registrar:</w:t>
      </w:r>
    </w:p>
    <w:p/>
    <w:p>
      <w:pPr>
        <w:pStyle w:val="ListBullet"/>
      </w:pPr>
      <w:r>
        <w:t>si fue entregado por nosotros</w:t>
      </w:r>
    </w:p>
    <w:p>
      <w:pPr>
        <w:pStyle w:val="ListBullet"/>
      </w:pPr>
      <w:r>
        <w:t>si fue derivado por el pipeline</w:t>
      </w:r>
    </w:p>
    <w:p>
      <w:pPr>
        <w:pStyle w:val="ListBullet"/>
      </w:pPr>
      <w:r>
        <w:t>si quedó con el valor por defecto de OpenWind</w:t>
      </w:r>
    </w:p>
    <w:p/>
    <w:p>
      <w:r>
        <w:t>Esto es importante para reproducibilidad, porque el valor final puede coincidir aunque el origen haya sido distinto.</w:t>
      </w:r>
    </w:p>
    <w:p/>
    <w:p>
      <w:pPr>
        <w:pStyle w:val="Heading2"/>
      </w:pPr>
      <w:r>
        <w:t>14. Relación con la base operativa</w:t>
      </w:r>
    </w:p>
    <w:p/>
    <w:p>
      <w:pPr>
        <w:pStyle w:val="Heading3"/>
      </w:pPr>
      <w:r>
        <w:t>Base operativa</w:t>
      </w:r>
    </w:p>
    <w:p/>
    <w:p>
      <w:r>
        <w:t>Guarda:</w:t>
      </w:r>
    </w:p>
    <w:p/>
    <w:p>
      <w:pPr>
        <w:pStyle w:val="ListBullet"/>
      </w:pPr>
      <w:r>
        <w:t>identidad resumida</w:t>
      </w:r>
    </w:p>
    <w:p>
      <w:pPr>
        <w:pStyle w:val="ListBullet"/>
      </w:pPr>
      <w:r>
        <w:t>curva útil para UI</w:t>
      </w:r>
    </w:p>
    <w:p>
      <w:pPr>
        <w:pStyle w:val="ListBullet"/>
      </w:pPr>
      <w:r>
        <w:t>RMSE</w:t>
      </w:r>
    </w:p>
    <w:p>
      <w:pPr>
        <w:pStyle w:val="ListBullet"/>
      </w:pPr>
      <w:r>
        <w:t>emparejamientos</w:t>
      </w:r>
    </w:p>
    <w:p/>
    <w:p>
      <w:pPr>
        <w:pStyle w:val="Heading3"/>
      </w:pPr>
      <w:r>
        <w:t>Base de replicación</w:t>
      </w:r>
    </w:p>
    <w:p/>
    <w:p>
      <w:r>
        <w:t>Guarda:</w:t>
      </w:r>
    </w:p>
    <w:p/>
    <w:p>
      <w:pPr>
        <w:pStyle w:val="ListBullet"/>
      </w:pPr>
      <w:r>
        <w:t>identidad de flauta</w:t>
      </w:r>
    </w:p>
    <w:p>
      <w:pPr>
        <w:pStyle w:val="ListBullet"/>
      </w:pPr>
      <w:r>
        <w:t>corrida</w:t>
      </w:r>
    </w:p>
    <w:p>
      <w:pPr>
        <w:pStyle w:val="ListBullet"/>
      </w:pPr>
      <w:r>
        <w:t>inputs</w:t>
      </w:r>
    </w:p>
    <w:p>
      <w:pPr>
        <w:pStyle w:val="ListBullet"/>
      </w:pPr>
      <w:r>
        <w:t>payloads complejos</w:t>
      </w:r>
    </w:p>
    <w:p>
      <w:pPr>
        <w:pStyle w:val="ListBullet"/>
      </w:pPr>
      <w:r>
        <w:t>cortes</w:t>
      </w:r>
    </w:p>
    <w:p/>
    <w:p>
      <w:pPr>
        <w:pStyle w:val="Heading2"/>
      </w:pPr>
      <w:r>
        <w:t>15. Campos conceptualmente comunes con la operativa</w:t>
      </w:r>
    </w:p>
    <w:p/>
    <w:p>
      <w:r>
        <w:t>Los más relevantes son:</w:t>
      </w:r>
    </w:p>
    <w:p/>
    <w:p>
      <w:pPr>
        <w:pStyle w:val="ListBullet"/>
      </w:pPr>
      <w:r>
        <w:t>`instrument_id`</w:t>
      </w:r>
    </w:p>
    <w:p>
      <w:pPr>
        <w:pStyle w:val="ListBullet"/>
      </w:pPr>
      <w:r>
        <w:t>`kind`</w:t>
      </w:r>
    </w:p>
    <w:p>
      <w:pPr>
        <w:pStyle w:val="ListBullet"/>
      </w:pPr>
      <w:r>
        <w:t>`d`</w:t>
      </w:r>
    </w:p>
    <w:p>
      <w:pPr>
        <w:pStyle w:val="ListBullet"/>
      </w:pPr>
      <w:r>
        <w:t>`x`</w:t>
      </w:r>
    </w:p>
    <w:p>
      <w:pPr>
        <w:pStyle w:val="ListBullet"/>
      </w:pPr>
      <w:r>
        <w:t>`y`</w:t>
      </w:r>
    </w:p>
    <w:p>
      <w:pPr>
        <w:pStyle w:val="ListBullet"/>
      </w:pPr>
      <w:r>
        <w:t>`a`</w:t>
      </w:r>
    </w:p>
    <w:p>
      <w:pPr>
        <w:pStyle w:val="ListBullet"/>
      </w:pPr>
      <w:r>
        <w:t>`Dt`</w:t>
      </w:r>
    </w:p>
    <w:p>
      <w:pPr>
        <w:pStyle w:val="ListBullet"/>
      </w:pPr>
      <w:r>
        <w:t>`L`</w:t>
      </w:r>
    </w:p>
    <w:p>
      <w:pPr>
        <w:pStyle w:val="ListBullet"/>
      </w:pPr>
      <w:r>
        <w:t>`Di`</w:t>
      </w:r>
    </w:p>
    <w:p>
      <w:pPr>
        <w:pStyle w:val="ListBullet"/>
      </w:pPr>
      <w:r>
        <w:t>`calculation_method`</w:t>
      </w:r>
    </w:p>
    <w:p>
      <w:pPr>
        <w:pStyle w:val="ListBullet"/>
      </w:pPr>
      <w:r>
        <w:t>`loss_model`</w:t>
      </w:r>
    </w:p>
    <w:p>
      <w:pPr>
        <w:pStyle w:val="ListBullet"/>
      </w:pPr>
      <w:r>
        <w:t>`resonance_method`</w:t>
      </w:r>
    </w:p>
    <w:p>
      <w:pPr>
        <w:pStyle w:val="ListBullet"/>
      </w:pPr>
      <w:r>
        <w:t>datos del barrido frecuencial</w:t>
      </w:r>
    </w:p>
    <w:p/>
    <w:p>
      <w:pPr>
        <w:pStyle w:val="Heading3"/>
      </w:pPr>
      <w:r>
        <w:t>Relación recomendada</w:t>
      </w:r>
    </w:p>
    <w:p/>
    <w:p>
      <w:r>
        <w:t>Mantener el mismo `instrument_id` lógico entre ambas bases.</w:t>
      </w:r>
    </w:p>
    <w:p/>
    <w:p>
      <w:r>
        <w:t>Así, una flauta en la operativa y la misma flauta en replicación se pueden cruzar sin ambigüedad.</w:t>
      </w:r>
    </w:p>
    <w:p/>
    <w:p>
      <w:pPr>
        <w:pStyle w:val="Heading2"/>
      </w:pPr>
      <w:r>
        <w:t>16. Ejemplo de flujo cuando se registra una flauta</w:t>
      </w:r>
    </w:p>
    <w:p/>
    <w:p>
      <w:pPr>
        <w:pStyle w:val="Heading3"/>
      </w:pPr>
      <w:r>
        <w:t>Paso 1</w:t>
      </w:r>
    </w:p>
    <w:p/>
    <w:p>
      <w:r>
        <w:t>Se registra la flauta en `instruments`.</w:t>
      </w:r>
    </w:p>
    <w:p/>
    <w:p>
      <w:pPr>
        <w:pStyle w:val="Heading3"/>
      </w:pPr>
      <w:r>
        <w:t>Paso 2</w:t>
      </w:r>
    </w:p>
    <w:p/>
    <w:p>
      <w:r>
        <w:t>Se crea una corrida en `calculation_runs`.</w:t>
      </w:r>
    </w:p>
    <w:p/>
    <w:p>
      <w:pPr>
        <w:pStyle w:val="Heading3"/>
      </w:pPr>
      <w:r>
        <w:t>Paso 3</w:t>
      </w:r>
    </w:p>
    <w:p/>
    <w:p>
      <w:r>
        <w:t>Se guardan los inputs escalares y configuraciones en `run_input_parameters`.</w:t>
      </w:r>
    </w:p>
    <w:p/>
    <w:p>
      <w:pPr>
        <w:pStyle w:val="Heading3"/>
      </w:pPr>
      <w:r>
        <w:t>Paso 4</w:t>
      </w:r>
    </w:p>
    <w:p/>
    <w:p>
      <w:r>
        <w:t>Se guardan los payloads complejos en `run_input_payloads`.</w:t>
      </w:r>
    </w:p>
    <w:p/>
    <w:p>
      <w:pPr>
        <w:pStyle w:val="Heading3"/>
      </w:pPr>
      <w:r>
        <w:t>Paso 5</w:t>
      </w:r>
    </w:p>
    <w:p/>
    <w:p>
      <w:r>
        <w:t>Se guarda el protocolo de 10 cortes en `cut_runs`.</w:t>
      </w:r>
    </w:p>
    <w:p/>
    <w:p>
      <w:pPr>
        <w:pStyle w:val="Heading3"/>
      </w:pPr>
      <w:r>
        <w:t>Paso 6</w:t>
      </w:r>
    </w:p>
    <w:p/>
    <w:p>
      <w:r>
        <w:t>Se guarda el output general de la corrida en `run_output_core`.</w:t>
      </w:r>
    </w:p>
    <w:p/>
    <w:p>
      <w:pPr>
        <w:pStyle w:val="Heading3"/>
      </w:pPr>
      <w:r>
        <w:t>Paso 7</w:t>
      </w:r>
    </w:p>
    <w:p/>
    <w:p>
      <w:r>
        <w:t>Se guardan los resultados por corte en:</w:t>
      </w:r>
    </w:p>
    <w:p/>
    <w:p>
      <w:pPr>
        <w:pStyle w:val="ListBullet"/>
      </w:pPr>
      <w:r>
        <w:t>`cut_output_resonances`</w:t>
      </w:r>
    </w:p>
    <w:p>
      <w:pPr>
        <w:pStyle w:val="ListBullet"/>
      </w:pPr>
      <w:r>
        <w:t>`cut_output_impedance`</w:t>
      </w:r>
    </w:p>
    <w:p/>
    <w:p>
      <w:pPr>
        <w:pStyle w:val="Heading2"/>
      </w:pPr>
      <w:r>
        <w:t>17. Qué outputs se eligieron en esta etapa</w:t>
      </w:r>
    </w:p>
    <w:p/>
    <w:p>
      <w:r>
        <w:t>Se decidió guardar por defecto:</w:t>
      </w:r>
    </w:p>
    <w:p/>
    <w:p>
      <w:pPr>
        <w:pStyle w:val="ListBullet"/>
      </w:pPr>
      <w:r>
        <w:t>`frequencies`</w:t>
      </w:r>
    </w:p>
    <w:p>
      <w:pPr>
        <w:pStyle w:val="ListBullet"/>
      </w:pPr>
      <w:r>
        <w:t>`impedance`</w:t>
      </w:r>
    </w:p>
    <w:p>
      <w:pPr>
        <w:pStyle w:val="ListBullet"/>
      </w:pPr>
      <w:r>
        <w:t>`Zc`</w:t>
      </w:r>
    </w:p>
    <w:p>
      <w:pPr>
        <w:pStyle w:val="ListBullet"/>
      </w:pPr>
      <w:r>
        <w:t>`f1`</w:t>
      </w:r>
    </w:p>
    <w:p>
      <w:pPr>
        <w:pStyle w:val="ListBullet"/>
      </w:pPr>
      <w:r>
        <w:t>`f2`</w:t>
      </w:r>
    </w:p>
    <w:p>
      <w:pPr>
        <w:pStyle w:val="ListBullet"/>
      </w:pPr>
      <w:r>
        <w:t>`delta_cents`</w:t>
      </w:r>
    </w:p>
    <w:p/>
    <w:p>
      <w:r>
        <w:t>No se añadieron todavía:</w:t>
      </w:r>
    </w:p>
    <w:p/>
    <w:p>
      <w:pPr>
        <w:pStyle w:val="ListBullet"/>
      </w:pPr>
      <w:r>
        <w:t>`resonance_peaks`</w:t>
      </w:r>
    </w:p>
    <w:p>
      <w:pPr>
        <w:pStyle w:val="ListBullet"/>
      </w:pPr>
      <w:r>
        <w:t>`antiresonance_*`</w:t>
      </w:r>
    </w:p>
    <w:p>
      <w:pPr>
        <w:pStyle w:val="ListBullet"/>
      </w:pPr>
      <w:r>
        <w:t>`pressure_flow`</w:t>
      </w:r>
    </w:p>
    <w:p>
      <w:pPr>
        <w:pStyle w:val="ListBullet"/>
      </w:pPr>
      <w:r>
        <w:t>`energy_field`</w:t>
      </w:r>
    </w:p>
    <w:p>
      <w:pPr>
        <w:pStyle w:val="ListBullet"/>
      </w:pPr>
      <w:r>
        <w:t>`technical_infos()`</w:t>
      </w:r>
    </w:p>
    <w:p>
      <w:pPr>
        <w:pStyle w:val="ListBullet"/>
      </w:pPr>
      <w:r>
        <w:t>`discretization_infos()`</w:t>
      </w:r>
    </w:p>
    <w:p/>
    <w:p>
      <w:pPr>
        <w:pStyle w:val="Heading3"/>
      </w:pPr>
      <w:r>
        <w:t>Nota metodológica</w:t>
      </w:r>
    </w:p>
    <w:p/>
    <w:p>
      <w:r>
        <w:t>En esta etapa no se hacen llamadas adicionales pesadas para rescatar campos especiales.</w:t>
      </w:r>
    </w:p>
    <w:p/>
    <w:p>
      <w:r>
        <w:t>Se guardan:</w:t>
      </w:r>
    </w:p>
    <w:p/>
    <w:p>
      <w:pPr>
        <w:pStyle w:val="ListBullet"/>
      </w:pPr>
      <w:r>
        <w:t>los tres outputs base del cálculo (`frequencies`, `impedance`, `Zc`)</w:t>
      </w:r>
    </w:p>
    <w:p>
      <w:pPr>
        <w:pStyle w:val="ListBullet"/>
      </w:pPr>
      <w:r>
        <w:t>y los outputs que el pipeline ya necesita para operar (`f1`, `f2`, `delta`)</w:t>
      </w:r>
    </w:p>
    <w:p/>
    <w:p>
      <w:pPr>
        <w:pStyle w:val="Heading2"/>
      </w:pPr>
      <w:r>
        <w:t>18. Archivos implementados</w:t>
      </w:r>
    </w:p>
    <w:p/>
    <w:p>
      <w:r>
        <w:t>Esquema:</w:t>
      </w:r>
    </w:p>
    <w:p/>
    <w:p>
      <w:pPr>
        <w:pStyle w:val="ListBullet"/>
      </w:pPr>
      <w:r>
        <w:t>`db/replication/schema/schema.sql`</w:t>
      </w:r>
    </w:p>
    <w:p/>
    <w:p>
      <w:r>
        <w:t>Repositorio:</w:t>
      </w:r>
    </w:p>
    <w:p/>
    <w:p>
      <w:pPr>
        <w:pStyle w:val="ListBullet"/>
      </w:pPr>
      <w:r>
        <w:t>`db/replication/repositories/sqlite_replication.py`</w:t>
      </w:r>
    </w:p>
    <w:p/>
    <w:p>
      <w:r>
        <w:t>Inicialización:</w:t>
      </w:r>
    </w:p>
    <w:p/>
    <w:p>
      <w:pPr>
        <w:pStyle w:val="ListBullet"/>
      </w:pPr>
      <w:r>
        <w:t>`scripts/init_replication_db.py`</w:t>
      </w:r>
    </w:p>
    <w:p/>
    <w:p>
      <w:r>
        <w:t>Demo de carga:</w:t>
      </w:r>
    </w:p>
    <w:p/>
    <w:p>
      <w:pPr>
        <w:pStyle w:val="ListBullet"/>
      </w:pPr>
      <w:r>
        <w:t>`scripts/demo_replication_inputs.py`</w:t>
      </w:r>
    </w:p>
    <w:p/>
    <w:p>
      <w:pPr>
        <w:pStyle w:val="Heading2"/>
      </w:pPr>
      <w:r>
        <w:t>19. Estado actual</w:t>
      </w:r>
    </w:p>
    <w:p/>
    <w:p>
      <w:r>
        <w:t>La base de replicación ya quedó implementada para inputs.</w:t>
      </w:r>
    </w:p>
    <w:p/>
    <w:p>
      <w:r>
        <w:t>En la demo se cargaron dos flautas:</w:t>
      </w:r>
    </w:p>
    <w:p/>
    <w:p>
      <w:pPr>
        <w:pStyle w:val="ListBullet"/>
      </w:pPr>
      <w:r>
        <w:t>una inversa</w:t>
      </w:r>
    </w:p>
    <w:p>
      <w:pPr>
        <w:pStyle w:val="ListBullet"/>
      </w:pPr>
      <w:r>
        <w:t>una base</w:t>
      </w:r>
    </w:p>
    <w:p/>
    <w:p>
      <w:r>
        <w:t>con sus corridas, inputs, payloads y cortes.</w:t>
      </w:r>
    </w:p>
    <w:p/>
    <w:p>
      <w:r>
        <w:t>El siguiente paso lógico será extender esta misma base con outputs opcionales adicionales solo si aportan valor real para la replicación.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