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Content>
                  <w:p w:rsidR="00F27741" w:rsidRPr="00F27741" w:rsidRDefault="007A7FB6">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030BCD"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281312" w:history="1">
        <w:r w:rsidR="00030BCD" w:rsidRPr="0005320F">
          <w:rPr>
            <w:rStyle w:val="Hyperlink"/>
            <w:noProof/>
          </w:rPr>
          <w:t>Introduction</w:t>
        </w:r>
        <w:r w:rsidR="00030BCD">
          <w:rPr>
            <w:noProof/>
            <w:webHidden/>
          </w:rPr>
          <w:tab/>
        </w:r>
        <w:r w:rsidR="00030BCD">
          <w:rPr>
            <w:noProof/>
            <w:webHidden/>
          </w:rPr>
          <w:fldChar w:fldCharType="begin"/>
        </w:r>
        <w:r w:rsidR="00030BCD">
          <w:rPr>
            <w:noProof/>
            <w:webHidden/>
          </w:rPr>
          <w:instrText xml:space="preserve"> PAGEREF _Toc517281312 \h </w:instrText>
        </w:r>
        <w:r w:rsidR="00030BCD">
          <w:rPr>
            <w:noProof/>
            <w:webHidden/>
          </w:rPr>
        </w:r>
        <w:r w:rsidR="00030BCD">
          <w:rPr>
            <w:noProof/>
            <w:webHidden/>
          </w:rPr>
          <w:fldChar w:fldCharType="separate"/>
        </w:r>
        <w:r w:rsidR="00030BCD">
          <w:rPr>
            <w:noProof/>
            <w:webHidden/>
          </w:rPr>
          <w:t>3</w:t>
        </w:r>
        <w:r w:rsidR="00030BCD">
          <w:rPr>
            <w:noProof/>
            <w:webHidden/>
          </w:rPr>
          <w:fldChar w:fldCharType="end"/>
        </w:r>
      </w:hyperlink>
    </w:p>
    <w:p w:rsidR="00030BCD" w:rsidRDefault="00030BC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81313" w:history="1">
        <w:r w:rsidRPr="0005320F">
          <w:rPr>
            <w:rStyle w:val="Hyperlink"/>
            <w:noProof/>
          </w:rPr>
          <w:t>Conditional Statements</w:t>
        </w:r>
        <w:r>
          <w:rPr>
            <w:noProof/>
            <w:webHidden/>
          </w:rPr>
          <w:tab/>
        </w:r>
        <w:r>
          <w:rPr>
            <w:noProof/>
            <w:webHidden/>
          </w:rPr>
          <w:fldChar w:fldCharType="begin"/>
        </w:r>
        <w:r>
          <w:rPr>
            <w:noProof/>
            <w:webHidden/>
          </w:rPr>
          <w:instrText xml:space="preserve"> PAGEREF _Toc517281313 \h </w:instrText>
        </w:r>
        <w:r>
          <w:rPr>
            <w:noProof/>
            <w:webHidden/>
          </w:rPr>
        </w:r>
        <w:r>
          <w:rPr>
            <w:noProof/>
            <w:webHidden/>
          </w:rPr>
          <w:fldChar w:fldCharType="separate"/>
        </w:r>
        <w:r>
          <w:rPr>
            <w:noProof/>
            <w:webHidden/>
          </w:rPr>
          <w:t>4</w:t>
        </w:r>
        <w:r>
          <w:rPr>
            <w:noProof/>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14" w:history="1">
        <w:r w:rsidRPr="0005320F">
          <w:rPr>
            <w:rStyle w:val="Hyperlink"/>
          </w:rPr>
          <w:t>The if-statement</w:t>
        </w:r>
        <w:r>
          <w:rPr>
            <w:webHidden/>
          </w:rPr>
          <w:tab/>
        </w:r>
        <w:r>
          <w:rPr>
            <w:webHidden/>
          </w:rPr>
          <w:fldChar w:fldCharType="begin"/>
        </w:r>
        <w:r>
          <w:rPr>
            <w:webHidden/>
          </w:rPr>
          <w:instrText xml:space="preserve"> PAGEREF _Toc517281314 \h </w:instrText>
        </w:r>
        <w:r>
          <w:rPr>
            <w:webHidden/>
          </w:rPr>
        </w:r>
        <w:r>
          <w:rPr>
            <w:webHidden/>
          </w:rPr>
          <w:fldChar w:fldCharType="separate"/>
        </w:r>
        <w:r>
          <w:rPr>
            <w:webHidden/>
          </w:rPr>
          <w:t>4</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15" w:history="1">
        <w:r w:rsidRPr="0005320F">
          <w:rPr>
            <w:rStyle w:val="Hyperlink"/>
          </w:rPr>
          <w:t>The if-else statement</w:t>
        </w:r>
        <w:r>
          <w:rPr>
            <w:webHidden/>
          </w:rPr>
          <w:tab/>
        </w:r>
        <w:r>
          <w:rPr>
            <w:webHidden/>
          </w:rPr>
          <w:fldChar w:fldCharType="begin"/>
        </w:r>
        <w:r>
          <w:rPr>
            <w:webHidden/>
          </w:rPr>
          <w:instrText xml:space="preserve"> PAGEREF _Toc517281315 \h </w:instrText>
        </w:r>
        <w:r>
          <w:rPr>
            <w:webHidden/>
          </w:rPr>
        </w:r>
        <w:r>
          <w:rPr>
            <w:webHidden/>
          </w:rPr>
          <w:fldChar w:fldCharType="separate"/>
        </w:r>
        <w:r>
          <w:rPr>
            <w:webHidden/>
          </w:rPr>
          <w:t>6</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16" w:history="1">
        <w:r w:rsidRPr="0005320F">
          <w:rPr>
            <w:rStyle w:val="Hyperlink"/>
          </w:rPr>
          <w:t>The multi if-else statement</w:t>
        </w:r>
        <w:r>
          <w:rPr>
            <w:webHidden/>
          </w:rPr>
          <w:tab/>
        </w:r>
        <w:r>
          <w:rPr>
            <w:webHidden/>
          </w:rPr>
          <w:fldChar w:fldCharType="begin"/>
        </w:r>
        <w:r>
          <w:rPr>
            <w:webHidden/>
          </w:rPr>
          <w:instrText xml:space="preserve"> PAGEREF _Toc517281316 \h </w:instrText>
        </w:r>
        <w:r>
          <w:rPr>
            <w:webHidden/>
          </w:rPr>
        </w:r>
        <w:r>
          <w:rPr>
            <w:webHidden/>
          </w:rPr>
          <w:fldChar w:fldCharType="separate"/>
        </w:r>
        <w:r>
          <w:rPr>
            <w:webHidden/>
          </w:rPr>
          <w:t>9</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17" w:history="1">
        <w:r w:rsidRPr="0005320F">
          <w:rPr>
            <w:rStyle w:val="Hyperlink"/>
          </w:rPr>
          <w:t>The switch statement</w:t>
        </w:r>
        <w:r>
          <w:rPr>
            <w:webHidden/>
          </w:rPr>
          <w:tab/>
        </w:r>
        <w:r>
          <w:rPr>
            <w:webHidden/>
          </w:rPr>
          <w:fldChar w:fldCharType="begin"/>
        </w:r>
        <w:r>
          <w:rPr>
            <w:webHidden/>
          </w:rPr>
          <w:instrText xml:space="preserve"> PAGEREF _Toc517281317 \h </w:instrText>
        </w:r>
        <w:r>
          <w:rPr>
            <w:webHidden/>
          </w:rPr>
        </w:r>
        <w:r>
          <w:rPr>
            <w:webHidden/>
          </w:rPr>
          <w:fldChar w:fldCharType="separate"/>
        </w:r>
        <w:r>
          <w:rPr>
            <w:webHidden/>
          </w:rPr>
          <w:t>11</w:t>
        </w:r>
        <w:r>
          <w:rPr>
            <w:webHidden/>
          </w:rPr>
          <w:fldChar w:fldCharType="end"/>
        </w:r>
      </w:hyperlink>
    </w:p>
    <w:p w:rsidR="00030BCD" w:rsidRDefault="00030BC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81318" w:history="1">
        <w:r w:rsidRPr="0005320F">
          <w:rPr>
            <w:rStyle w:val="Hyperlink"/>
            <w:noProof/>
          </w:rPr>
          <w:t>Repetition statements</w:t>
        </w:r>
        <w:r>
          <w:rPr>
            <w:noProof/>
            <w:webHidden/>
          </w:rPr>
          <w:tab/>
        </w:r>
        <w:r>
          <w:rPr>
            <w:noProof/>
            <w:webHidden/>
          </w:rPr>
          <w:fldChar w:fldCharType="begin"/>
        </w:r>
        <w:r>
          <w:rPr>
            <w:noProof/>
            <w:webHidden/>
          </w:rPr>
          <w:instrText xml:space="preserve"> PAGEREF _Toc517281318 \h </w:instrText>
        </w:r>
        <w:r>
          <w:rPr>
            <w:noProof/>
            <w:webHidden/>
          </w:rPr>
        </w:r>
        <w:r>
          <w:rPr>
            <w:noProof/>
            <w:webHidden/>
          </w:rPr>
          <w:fldChar w:fldCharType="separate"/>
        </w:r>
        <w:r>
          <w:rPr>
            <w:noProof/>
            <w:webHidden/>
          </w:rPr>
          <w:t>12</w:t>
        </w:r>
        <w:r>
          <w:rPr>
            <w:noProof/>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19" w:history="1">
        <w:r w:rsidRPr="0005320F">
          <w:rPr>
            <w:rStyle w:val="Hyperlink"/>
          </w:rPr>
          <w:t>The while-loop</w:t>
        </w:r>
        <w:r>
          <w:rPr>
            <w:webHidden/>
          </w:rPr>
          <w:tab/>
        </w:r>
        <w:r>
          <w:rPr>
            <w:webHidden/>
          </w:rPr>
          <w:fldChar w:fldCharType="begin"/>
        </w:r>
        <w:r>
          <w:rPr>
            <w:webHidden/>
          </w:rPr>
          <w:instrText xml:space="preserve"> PAGEREF _Toc517281319 \h </w:instrText>
        </w:r>
        <w:r>
          <w:rPr>
            <w:webHidden/>
          </w:rPr>
        </w:r>
        <w:r>
          <w:rPr>
            <w:webHidden/>
          </w:rPr>
          <w:fldChar w:fldCharType="separate"/>
        </w:r>
        <w:r>
          <w:rPr>
            <w:webHidden/>
          </w:rPr>
          <w:t>13</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20" w:history="1">
        <w:r w:rsidRPr="0005320F">
          <w:rPr>
            <w:rStyle w:val="Hyperlink"/>
          </w:rPr>
          <w:t>The for-loop</w:t>
        </w:r>
        <w:r>
          <w:rPr>
            <w:webHidden/>
          </w:rPr>
          <w:tab/>
        </w:r>
        <w:r>
          <w:rPr>
            <w:webHidden/>
          </w:rPr>
          <w:fldChar w:fldCharType="begin"/>
        </w:r>
        <w:r>
          <w:rPr>
            <w:webHidden/>
          </w:rPr>
          <w:instrText xml:space="preserve"> PAGEREF _Toc517281320 \h </w:instrText>
        </w:r>
        <w:r>
          <w:rPr>
            <w:webHidden/>
          </w:rPr>
        </w:r>
        <w:r>
          <w:rPr>
            <w:webHidden/>
          </w:rPr>
          <w:fldChar w:fldCharType="separate"/>
        </w:r>
        <w:r>
          <w:rPr>
            <w:webHidden/>
          </w:rPr>
          <w:t>16</w:t>
        </w:r>
        <w:r>
          <w:rPr>
            <w:webHidden/>
          </w:rPr>
          <w:fldChar w:fldCharType="end"/>
        </w:r>
      </w:hyperlink>
    </w:p>
    <w:p w:rsidR="00030BCD" w:rsidRDefault="00030BC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81321" w:history="1">
        <w:r w:rsidRPr="0005320F">
          <w:rPr>
            <w:rStyle w:val="Hyperlink"/>
            <w:noProof/>
          </w:rPr>
          <w:t>Debugging</w:t>
        </w:r>
        <w:r>
          <w:rPr>
            <w:noProof/>
            <w:webHidden/>
          </w:rPr>
          <w:tab/>
        </w:r>
        <w:r>
          <w:rPr>
            <w:noProof/>
            <w:webHidden/>
          </w:rPr>
          <w:fldChar w:fldCharType="begin"/>
        </w:r>
        <w:r>
          <w:rPr>
            <w:noProof/>
            <w:webHidden/>
          </w:rPr>
          <w:instrText xml:space="preserve"> PAGEREF _Toc517281321 \h </w:instrText>
        </w:r>
        <w:r>
          <w:rPr>
            <w:noProof/>
            <w:webHidden/>
          </w:rPr>
        </w:r>
        <w:r>
          <w:rPr>
            <w:noProof/>
            <w:webHidden/>
          </w:rPr>
          <w:fldChar w:fldCharType="separate"/>
        </w:r>
        <w:r>
          <w:rPr>
            <w:noProof/>
            <w:webHidden/>
          </w:rPr>
          <w:t>18</w:t>
        </w:r>
        <w:r>
          <w:rPr>
            <w:noProof/>
            <w:webHidden/>
          </w:rPr>
          <w:fldChar w:fldCharType="end"/>
        </w:r>
      </w:hyperlink>
    </w:p>
    <w:p w:rsidR="00030BCD" w:rsidRDefault="00030BC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81322" w:history="1">
        <w:r w:rsidRPr="0005320F">
          <w:rPr>
            <w:rStyle w:val="Hyperlink"/>
            <w:noProof/>
          </w:rPr>
          <w:t>Introduction to Data structures</w:t>
        </w:r>
        <w:r>
          <w:rPr>
            <w:noProof/>
            <w:webHidden/>
          </w:rPr>
          <w:tab/>
        </w:r>
        <w:r>
          <w:rPr>
            <w:noProof/>
            <w:webHidden/>
          </w:rPr>
          <w:fldChar w:fldCharType="begin"/>
        </w:r>
        <w:r>
          <w:rPr>
            <w:noProof/>
            <w:webHidden/>
          </w:rPr>
          <w:instrText xml:space="preserve"> PAGEREF _Toc517281322 \h </w:instrText>
        </w:r>
        <w:r>
          <w:rPr>
            <w:noProof/>
            <w:webHidden/>
          </w:rPr>
        </w:r>
        <w:r>
          <w:rPr>
            <w:noProof/>
            <w:webHidden/>
          </w:rPr>
          <w:fldChar w:fldCharType="separate"/>
        </w:r>
        <w:r>
          <w:rPr>
            <w:noProof/>
            <w:webHidden/>
          </w:rPr>
          <w:t>21</w:t>
        </w:r>
        <w:r>
          <w:rPr>
            <w:noProof/>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23" w:history="1">
        <w:r w:rsidRPr="0005320F">
          <w:rPr>
            <w:rStyle w:val="Hyperlink"/>
          </w:rPr>
          <w:t>Arrays (and why you should not use them…)</w:t>
        </w:r>
        <w:r>
          <w:rPr>
            <w:webHidden/>
          </w:rPr>
          <w:tab/>
        </w:r>
        <w:r>
          <w:rPr>
            <w:webHidden/>
          </w:rPr>
          <w:fldChar w:fldCharType="begin"/>
        </w:r>
        <w:r>
          <w:rPr>
            <w:webHidden/>
          </w:rPr>
          <w:instrText xml:space="preserve"> PAGEREF _Toc517281323 \h </w:instrText>
        </w:r>
        <w:r>
          <w:rPr>
            <w:webHidden/>
          </w:rPr>
        </w:r>
        <w:r>
          <w:rPr>
            <w:webHidden/>
          </w:rPr>
          <w:fldChar w:fldCharType="separate"/>
        </w:r>
        <w:r>
          <w:rPr>
            <w:webHidden/>
          </w:rPr>
          <w:t>22</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24" w:history="1">
        <w:r w:rsidRPr="0005320F">
          <w:rPr>
            <w:rStyle w:val="Hyperlink"/>
          </w:rPr>
          <w:t>The List class</w:t>
        </w:r>
        <w:r>
          <w:rPr>
            <w:webHidden/>
          </w:rPr>
          <w:tab/>
        </w:r>
        <w:r>
          <w:rPr>
            <w:webHidden/>
          </w:rPr>
          <w:fldChar w:fldCharType="begin"/>
        </w:r>
        <w:r>
          <w:rPr>
            <w:webHidden/>
          </w:rPr>
          <w:instrText xml:space="preserve"> PAGEREF _Toc517281324 \h </w:instrText>
        </w:r>
        <w:r>
          <w:rPr>
            <w:webHidden/>
          </w:rPr>
        </w:r>
        <w:r>
          <w:rPr>
            <w:webHidden/>
          </w:rPr>
          <w:fldChar w:fldCharType="separate"/>
        </w:r>
        <w:r>
          <w:rPr>
            <w:webHidden/>
          </w:rPr>
          <w:t>26</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25" w:history="1">
        <w:r w:rsidRPr="0005320F">
          <w:rPr>
            <w:rStyle w:val="Hyperlink"/>
          </w:rPr>
          <w:t>The Dictionary class</w:t>
        </w:r>
        <w:r>
          <w:rPr>
            <w:webHidden/>
          </w:rPr>
          <w:tab/>
        </w:r>
        <w:r>
          <w:rPr>
            <w:webHidden/>
          </w:rPr>
          <w:fldChar w:fldCharType="begin"/>
        </w:r>
        <w:r>
          <w:rPr>
            <w:webHidden/>
          </w:rPr>
          <w:instrText xml:space="preserve"> PAGEREF _Toc517281325 \h </w:instrText>
        </w:r>
        <w:r>
          <w:rPr>
            <w:webHidden/>
          </w:rPr>
        </w:r>
        <w:r>
          <w:rPr>
            <w:webHidden/>
          </w:rPr>
          <w:fldChar w:fldCharType="separate"/>
        </w:r>
        <w:r>
          <w:rPr>
            <w:webHidden/>
          </w:rPr>
          <w:t>30</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26" w:history="1">
        <w:r w:rsidRPr="0005320F">
          <w:rPr>
            <w:rStyle w:val="Hyperlink"/>
          </w:rPr>
          <w:t>Enumerations</w:t>
        </w:r>
        <w:r>
          <w:rPr>
            <w:webHidden/>
          </w:rPr>
          <w:tab/>
        </w:r>
        <w:r>
          <w:rPr>
            <w:webHidden/>
          </w:rPr>
          <w:fldChar w:fldCharType="begin"/>
        </w:r>
        <w:r>
          <w:rPr>
            <w:webHidden/>
          </w:rPr>
          <w:instrText xml:space="preserve"> PAGEREF _Toc517281326 \h </w:instrText>
        </w:r>
        <w:r>
          <w:rPr>
            <w:webHidden/>
          </w:rPr>
        </w:r>
        <w:r>
          <w:rPr>
            <w:webHidden/>
          </w:rPr>
          <w:fldChar w:fldCharType="separate"/>
        </w:r>
        <w:r>
          <w:rPr>
            <w:webHidden/>
          </w:rPr>
          <w:t>33</w:t>
        </w:r>
        <w:r>
          <w:rPr>
            <w:webHidden/>
          </w:rPr>
          <w:fldChar w:fldCharType="end"/>
        </w:r>
      </w:hyperlink>
    </w:p>
    <w:p w:rsidR="00030BCD" w:rsidRDefault="00030BC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81327" w:history="1">
        <w:r w:rsidRPr="0005320F">
          <w:rPr>
            <w:rStyle w:val="Hyperlink"/>
            <w:noProof/>
          </w:rPr>
          <w:t>Code Quality, Part III (Keeping your code DRY)</w:t>
        </w:r>
        <w:r>
          <w:rPr>
            <w:noProof/>
            <w:webHidden/>
          </w:rPr>
          <w:tab/>
        </w:r>
        <w:r>
          <w:rPr>
            <w:noProof/>
            <w:webHidden/>
          </w:rPr>
          <w:fldChar w:fldCharType="begin"/>
        </w:r>
        <w:r>
          <w:rPr>
            <w:noProof/>
            <w:webHidden/>
          </w:rPr>
          <w:instrText xml:space="preserve"> PAGEREF _Toc517281327 \h </w:instrText>
        </w:r>
        <w:r>
          <w:rPr>
            <w:noProof/>
            <w:webHidden/>
          </w:rPr>
        </w:r>
        <w:r>
          <w:rPr>
            <w:noProof/>
            <w:webHidden/>
          </w:rPr>
          <w:fldChar w:fldCharType="separate"/>
        </w:r>
        <w:r>
          <w:rPr>
            <w:noProof/>
            <w:webHidden/>
          </w:rPr>
          <w:t>34</w:t>
        </w:r>
        <w:r>
          <w:rPr>
            <w:noProof/>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28" w:history="1">
        <w:r w:rsidRPr="0005320F">
          <w:rPr>
            <w:rStyle w:val="Hyperlink"/>
          </w:rPr>
          <w:t>DRY and values</w:t>
        </w:r>
        <w:r>
          <w:rPr>
            <w:webHidden/>
          </w:rPr>
          <w:tab/>
        </w:r>
        <w:r>
          <w:rPr>
            <w:webHidden/>
          </w:rPr>
          <w:fldChar w:fldCharType="begin"/>
        </w:r>
        <w:r>
          <w:rPr>
            <w:webHidden/>
          </w:rPr>
          <w:instrText xml:space="preserve"> PAGEREF _Toc517281328 \h </w:instrText>
        </w:r>
        <w:r>
          <w:rPr>
            <w:webHidden/>
          </w:rPr>
        </w:r>
        <w:r>
          <w:rPr>
            <w:webHidden/>
          </w:rPr>
          <w:fldChar w:fldCharType="separate"/>
        </w:r>
        <w:r>
          <w:rPr>
            <w:webHidden/>
          </w:rPr>
          <w:t>35</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29" w:history="1">
        <w:r w:rsidRPr="0005320F">
          <w:rPr>
            <w:rStyle w:val="Hyperlink"/>
          </w:rPr>
          <w:t>DRY and instance fields</w:t>
        </w:r>
        <w:r>
          <w:rPr>
            <w:webHidden/>
          </w:rPr>
          <w:tab/>
        </w:r>
        <w:r>
          <w:rPr>
            <w:webHidden/>
          </w:rPr>
          <w:fldChar w:fldCharType="begin"/>
        </w:r>
        <w:r>
          <w:rPr>
            <w:webHidden/>
          </w:rPr>
          <w:instrText xml:space="preserve"> PAGEREF _Toc517281329 \h </w:instrText>
        </w:r>
        <w:r>
          <w:rPr>
            <w:webHidden/>
          </w:rPr>
        </w:r>
        <w:r>
          <w:rPr>
            <w:webHidden/>
          </w:rPr>
          <w:fldChar w:fldCharType="separate"/>
        </w:r>
        <w:r>
          <w:rPr>
            <w:webHidden/>
          </w:rPr>
          <w:t>36</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0" w:history="1">
        <w:r w:rsidRPr="0005320F">
          <w:rPr>
            <w:rStyle w:val="Hyperlink"/>
          </w:rPr>
          <w:t>DRY and methods</w:t>
        </w:r>
        <w:r>
          <w:rPr>
            <w:webHidden/>
          </w:rPr>
          <w:tab/>
        </w:r>
        <w:r>
          <w:rPr>
            <w:webHidden/>
          </w:rPr>
          <w:fldChar w:fldCharType="begin"/>
        </w:r>
        <w:r>
          <w:rPr>
            <w:webHidden/>
          </w:rPr>
          <w:instrText xml:space="preserve"> PAGEREF _Toc517281330 \h </w:instrText>
        </w:r>
        <w:r>
          <w:rPr>
            <w:webHidden/>
          </w:rPr>
        </w:r>
        <w:r>
          <w:rPr>
            <w:webHidden/>
          </w:rPr>
          <w:fldChar w:fldCharType="separate"/>
        </w:r>
        <w:r>
          <w:rPr>
            <w:webHidden/>
          </w:rPr>
          <w:t>37</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1" w:history="1">
        <w:r w:rsidRPr="0005320F">
          <w:rPr>
            <w:rStyle w:val="Hyperlink"/>
          </w:rPr>
          <w:t>DRY and classes (and a brief introduction to Inheritance)</w:t>
        </w:r>
        <w:r>
          <w:rPr>
            <w:webHidden/>
          </w:rPr>
          <w:tab/>
        </w:r>
        <w:r>
          <w:rPr>
            <w:webHidden/>
          </w:rPr>
          <w:fldChar w:fldCharType="begin"/>
        </w:r>
        <w:r>
          <w:rPr>
            <w:webHidden/>
          </w:rPr>
          <w:instrText xml:space="preserve"> PAGEREF _Toc517281331 \h </w:instrText>
        </w:r>
        <w:r>
          <w:rPr>
            <w:webHidden/>
          </w:rPr>
        </w:r>
        <w:r>
          <w:rPr>
            <w:webHidden/>
          </w:rPr>
          <w:fldChar w:fldCharType="separate"/>
        </w:r>
        <w:r>
          <w:rPr>
            <w:webHidden/>
          </w:rPr>
          <w:t>40</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2" w:history="1">
        <w:r w:rsidRPr="0005320F">
          <w:rPr>
            <w:rStyle w:val="Hyperlink"/>
          </w:rPr>
          <w:t>When does code become DRY?</w:t>
        </w:r>
        <w:r>
          <w:rPr>
            <w:webHidden/>
          </w:rPr>
          <w:tab/>
        </w:r>
        <w:r>
          <w:rPr>
            <w:webHidden/>
          </w:rPr>
          <w:fldChar w:fldCharType="begin"/>
        </w:r>
        <w:r>
          <w:rPr>
            <w:webHidden/>
          </w:rPr>
          <w:instrText xml:space="preserve"> PAGEREF _Toc517281332 \h </w:instrText>
        </w:r>
        <w:r>
          <w:rPr>
            <w:webHidden/>
          </w:rPr>
        </w:r>
        <w:r>
          <w:rPr>
            <w:webHidden/>
          </w:rPr>
          <w:fldChar w:fldCharType="separate"/>
        </w:r>
        <w:r>
          <w:rPr>
            <w:webHidden/>
          </w:rPr>
          <w:t>42</w:t>
        </w:r>
        <w:r>
          <w:rPr>
            <w:webHidden/>
          </w:rPr>
          <w:fldChar w:fldCharType="end"/>
        </w:r>
      </w:hyperlink>
    </w:p>
    <w:p w:rsidR="00030BCD" w:rsidRDefault="00030BCD">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281333" w:history="1">
        <w:r w:rsidRPr="0005320F">
          <w:rPr>
            <w:rStyle w:val="Hyperlink"/>
            <w:noProof/>
          </w:rPr>
          <w:t>Exercises</w:t>
        </w:r>
        <w:r>
          <w:rPr>
            <w:noProof/>
            <w:webHidden/>
          </w:rPr>
          <w:tab/>
        </w:r>
        <w:r>
          <w:rPr>
            <w:noProof/>
            <w:webHidden/>
          </w:rPr>
          <w:fldChar w:fldCharType="begin"/>
        </w:r>
        <w:r>
          <w:rPr>
            <w:noProof/>
            <w:webHidden/>
          </w:rPr>
          <w:instrText xml:space="preserve"> PAGEREF _Toc517281333 \h </w:instrText>
        </w:r>
        <w:r>
          <w:rPr>
            <w:noProof/>
            <w:webHidden/>
          </w:rPr>
        </w:r>
        <w:r>
          <w:rPr>
            <w:noProof/>
            <w:webHidden/>
          </w:rPr>
          <w:fldChar w:fldCharType="separate"/>
        </w:r>
        <w:r>
          <w:rPr>
            <w:noProof/>
            <w:webHidden/>
          </w:rPr>
          <w:t>44</w:t>
        </w:r>
        <w:r>
          <w:rPr>
            <w:noProof/>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4" w:history="1">
        <w:r w:rsidRPr="0005320F">
          <w:rPr>
            <w:rStyle w:val="Hyperlink"/>
            <w:lang w:eastAsia="da-DK"/>
          </w:rPr>
          <w:t>Pro.2.1</w:t>
        </w:r>
        <w:r>
          <w:rPr>
            <w:webHidden/>
          </w:rPr>
          <w:tab/>
        </w:r>
        <w:r>
          <w:rPr>
            <w:webHidden/>
          </w:rPr>
          <w:fldChar w:fldCharType="begin"/>
        </w:r>
        <w:r>
          <w:rPr>
            <w:webHidden/>
          </w:rPr>
          <w:instrText xml:space="preserve"> PAGEREF _Toc517281334 \h </w:instrText>
        </w:r>
        <w:r>
          <w:rPr>
            <w:webHidden/>
          </w:rPr>
        </w:r>
        <w:r>
          <w:rPr>
            <w:webHidden/>
          </w:rPr>
          <w:fldChar w:fldCharType="separate"/>
        </w:r>
        <w:r>
          <w:rPr>
            <w:webHidden/>
          </w:rPr>
          <w:t>44</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5" w:history="1">
        <w:r w:rsidRPr="0005320F">
          <w:rPr>
            <w:rStyle w:val="Hyperlink"/>
            <w:lang w:eastAsia="da-DK"/>
          </w:rPr>
          <w:t>Pro.2.2</w:t>
        </w:r>
        <w:r>
          <w:rPr>
            <w:webHidden/>
          </w:rPr>
          <w:tab/>
        </w:r>
        <w:r>
          <w:rPr>
            <w:webHidden/>
          </w:rPr>
          <w:fldChar w:fldCharType="begin"/>
        </w:r>
        <w:r>
          <w:rPr>
            <w:webHidden/>
          </w:rPr>
          <w:instrText xml:space="preserve"> PAGEREF _Toc517281335 \h </w:instrText>
        </w:r>
        <w:r>
          <w:rPr>
            <w:webHidden/>
          </w:rPr>
        </w:r>
        <w:r>
          <w:rPr>
            <w:webHidden/>
          </w:rPr>
          <w:fldChar w:fldCharType="separate"/>
        </w:r>
        <w:r>
          <w:rPr>
            <w:webHidden/>
          </w:rPr>
          <w:t>45</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6" w:history="1">
        <w:r w:rsidRPr="0005320F">
          <w:rPr>
            <w:rStyle w:val="Hyperlink"/>
            <w:lang w:eastAsia="da-DK"/>
          </w:rPr>
          <w:t>Pro.2.3</w:t>
        </w:r>
        <w:r>
          <w:rPr>
            <w:webHidden/>
          </w:rPr>
          <w:tab/>
        </w:r>
        <w:r>
          <w:rPr>
            <w:webHidden/>
          </w:rPr>
          <w:fldChar w:fldCharType="begin"/>
        </w:r>
        <w:r>
          <w:rPr>
            <w:webHidden/>
          </w:rPr>
          <w:instrText xml:space="preserve"> PAGEREF _Toc517281336 \h </w:instrText>
        </w:r>
        <w:r>
          <w:rPr>
            <w:webHidden/>
          </w:rPr>
        </w:r>
        <w:r>
          <w:rPr>
            <w:webHidden/>
          </w:rPr>
          <w:fldChar w:fldCharType="separate"/>
        </w:r>
        <w:r>
          <w:rPr>
            <w:webHidden/>
          </w:rPr>
          <w:t>46</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7" w:history="1">
        <w:r w:rsidRPr="0005320F">
          <w:rPr>
            <w:rStyle w:val="Hyperlink"/>
            <w:lang w:eastAsia="da-DK"/>
          </w:rPr>
          <w:t>Pro.2.4</w:t>
        </w:r>
        <w:r>
          <w:rPr>
            <w:webHidden/>
          </w:rPr>
          <w:tab/>
        </w:r>
        <w:r>
          <w:rPr>
            <w:webHidden/>
          </w:rPr>
          <w:fldChar w:fldCharType="begin"/>
        </w:r>
        <w:r>
          <w:rPr>
            <w:webHidden/>
          </w:rPr>
          <w:instrText xml:space="preserve"> PAGEREF _Toc517281337 \h </w:instrText>
        </w:r>
        <w:r>
          <w:rPr>
            <w:webHidden/>
          </w:rPr>
        </w:r>
        <w:r>
          <w:rPr>
            <w:webHidden/>
          </w:rPr>
          <w:fldChar w:fldCharType="separate"/>
        </w:r>
        <w:r>
          <w:rPr>
            <w:webHidden/>
          </w:rPr>
          <w:t>47</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8" w:history="1">
        <w:r w:rsidRPr="0005320F">
          <w:rPr>
            <w:rStyle w:val="Hyperlink"/>
            <w:lang w:eastAsia="da-DK"/>
          </w:rPr>
          <w:t>Pro.2.5</w:t>
        </w:r>
        <w:r>
          <w:rPr>
            <w:webHidden/>
          </w:rPr>
          <w:tab/>
        </w:r>
        <w:r>
          <w:rPr>
            <w:webHidden/>
          </w:rPr>
          <w:fldChar w:fldCharType="begin"/>
        </w:r>
        <w:r>
          <w:rPr>
            <w:webHidden/>
          </w:rPr>
          <w:instrText xml:space="preserve"> PAGEREF _Toc517281338 \h </w:instrText>
        </w:r>
        <w:r>
          <w:rPr>
            <w:webHidden/>
          </w:rPr>
        </w:r>
        <w:r>
          <w:rPr>
            <w:webHidden/>
          </w:rPr>
          <w:fldChar w:fldCharType="separate"/>
        </w:r>
        <w:r>
          <w:rPr>
            <w:webHidden/>
          </w:rPr>
          <w:t>48</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39" w:history="1">
        <w:r w:rsidRPr="0005320F">
          <w:rPr>
            <w:rStyle w:val="Hyperlink"/>
            <w:lang w:eastAsia="da-DK"/>
          </w:rPr>
          <w:t>Pro.2.6</w:t>
        </w:r>
        <w:r>
          <w:rPr>
            <w:webHidden/>
          </w:rPr>
          <w:tab/>
        </w:r>
        <w:r>
          <w:rPr>
            <w:webHidden/>
          </w:rPr>
          <w:fldChar w:fldCharType="begin"/>
        </w:r>
        <w:r>
          <w:rPr>
            <w:webHidden/>
          </w:rPr>
          <w:instrText xml:space="preserve"> PAGEREF _Toc517281339 \h </w:instrText>
        </w:r>
        <w:r>
          <w:rPr>
            <w:webHidden/>
          </w:rPr>
        </w:r>
        <w:r>
          <w:rPr>
            <w:webHidden/>
          </w:rPr>
          <w:fldChar w:fldCharType="separate"/>
        </w:r>
        <w:r>
          <w:rPr>
            <w:webHidden/>
          </w:rPr>
          <w:t>49</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0" w:history="1">
        <w:r w:rsidRPr="0005320F">
          <w:rPr>
            <w:rStyle w:val="Hyperlink"/>
            <w:lang w:eastAsia="da-DK"/>
          </w:rPr>
          <w:t>Pro.2.7</w:t>
        </w:r>
        <w:r>
          <w:rPr>
            <w:webHidden/>
          </w:rPr>
          <w:tab/>
        </w:r>
        <w:r>
          <w:rPr>
            <w:webHidden/>
          </w:rPr>
          <w:fldChar w:fldCharType="begin"/>
        </w:r>
        <w:r>
          <w:rPr>
            <w:webHidden/>
          </w:rPr>
          <w:instrText xml:space="preserve"> PAGEREF _Toc517281340 \h </w:instrText>
        </w:r>
        <w:r>
          <w:rPr>
            <w:webHidden/>
          </w:rPr>
        </w:r>
        <w:r>
          <w:rPr>
            <w:webHidden/>
          </w:rPr>
          <w:fldChar w:fldCharType="separate"/>
        </w:r>
        <w:r>
          <w:rPr>
            <w:webHidden/>
          </w:rPr>
          <w:t>50</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1" w:history="1">
        <w:r w:rsidRPr="0005320F">
          <w:rPr>
            <w:rStyle w:val="Hyperlink"/>
            <w:lang w:eastAsia="da-DK"/>
          </w:rPr>
          <w:t>Pro.2.8</w:t>
        </w:r>
        <w:r>
          <w:rPr>
            <w:webHidden/>
          </w:rPr>
          <w:tab/>
        </w:r>
        <w:r>
          <w:rPr>
            <w:webHidden/>
          </w:rPr>
          <w:fldChar w:fldCharType="begin"/>
        </w:r>
        <w:r>
          <w:rPr>
            <w:webHidden/>
          </w:rPr>
          <w:instrText xml:space="preserve"> PAGEREF _Toc517281341 \h </w:instrText>
        </w:r>
        <w:r>
          <w:rPr>
            <w:webHidden/>
          </w:rPr>
        </w:r>
        <w:r>
          <w:rPr>
            <w:webHidden/>
          </w:rPr>
          <w:fldChar w:fldCharType="separate"/>
        </w:r>
        <w:r>
          <w:rPr>
            <w:webHidden/>
          </w:rPr>
          <w:t>51</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2" w:history="1">
        <w:r w:rsidRPr="0005320F">
          <w:rPr>
            <w:rStyle w:val="Hyperlink"/>
            <w:lang w:eastAsia="da-DK"/>
          </w:rPr>
          <w:t>Pro.2.9</w:t>
        </w:r>
        <w:r>
          <w:rPr>
            <w:webHidden/>
          </w:rPr>
          <w:tab/>
        </w:r>
        <w:r>
          <w:rPr>
            <w:webHidden/>
          </w:rPr>
          <w:fldChar w:fldCharType="begin"/>
        </w:r>
        <w:r>
          <w:rPr>
            <w:webHidden/>
          </w:rPr>
          <w:instrText xml:space="preserve"> PAGEREF _Toc517281342 \h </w:instrText>
        </w:r>
        <w:r>
          <w:rPr>
            <w:webHidden/>
          </w:rPr>
        </w:r>
        <w:r>
          <w:rPr>
            <w:webHidden/>
          </w:rPr>
          <w:fldChar w:fldCharType="separate"/>
        </w:r>
        <w:r>
          <w:rPr>
            <w:webHidden/>
          </w:rPr>
          <w:t>52</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3" w:history="1">
        <w:r w:rsidRPr="0005320F">
          <w:rPr>
            <w:rStyle w:val="Hyperlink"/>
            <w:lang w:eastAsia="da-DK"/>
          </w:rPr>
          <w:t>Pro.2.10</w:t>
        </w:r>
        <w:r>
          <w:rPr>
            <w:webHidden/>
          </w:rPr>
          <w:tab/>
        </w:r>
        <w:r>
          <w:rPr>
            <w:webHidden/>
          </w:rPr>
          <w:fldChar w:fldCharType="begin"/>
        </w:r>
        <w:r>
          <w:rPr>
            <w:webHidden/>
          </w:rPr>
          <w:instrText xml:space="preserve"> PAGEREF _Toc517281343 \h </w:instrText>
        </w:r>
        <w:r>
          <w:rPr>
            <w:webHidden/>
          </w:rPr>
        </w:r>
        <w:r>
          <w:rPr>
            <w:webHidden/>
          </w:rPr>
          <w:fldChar w:fldCharType="separate"/>
        </w:r>
        <w:r>
          <w:rPr>
            <w:webHidden/>
          </w:rPr>
          <w:t>53</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4" w:history="1">
        <w:r w:rsidRPr="0005320F">
          <w:rPr>
            <w:rStyle w:val="Hyperlink"/>
            <w:lang w:eastAsia="da-DK"/>
          </w:rPr>
          <w:t>Pro.2.11</w:t>
        </w:r>
        <w:r>
          <w:rPr>
            <w:webHidden/>
          </w:rPr>
          <w:tab/>
        </w:r>
        <w:r>
          <w:rPr>
            <w:webHidden/>
          </w:rPr>
          <w:fldChar w:fldCharType="begin"/>
        </w:r>
        <w:r>
          <w:rPr>
            <w:webHidden/>
          </w:rPr>
          <w:instrText xml:space="preserve"> PAGEREF _Toc517281344 \h </w:instrText>
        </w:r>
        <w:r>
          <w:rPr>
            <w:webHidden/>
          </w:rPr>
        </w:r>
        <w:r>
          <w:rPr>
            <w:webHidden/>
          </w:rPr>
          <w:fldChar w:fldCharType="separate"/>
        </w:r>
        <w:r>
          <w:rPr>
            <w:webHidden/>
          </w:rPr>
          <w:t>54</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5" w:history="1">
        <w:r w:rsidRPr="0005320F">
          <w:rPr>
            <w:rStyle w:val="Hyperlink"/>
            <w:lang w:eastAsia="da-DK"/>
          </w:rPr>
          <w:t>Pro.2.12</w:t>
        </w:r>
        <w:r>
          <w:rPr>
            <w:webHidden/>
          </w:rPr>
          <w:tab/>
        </w:r>
        <w:r>
          <w:rPr>
            <w:webHidden/>
          </w:rPr>
          <w:fldChar w:fldCharType="begin"/>
        </w:r>
        <w:r>
          <w:rPr>
            <w:webHidden/>
          </w:rPr>
          <w:instrText xml:space="preserve"> PAGEREF _Toc517281345 \h </w:instrText>
        </w:r>
        <w:r>
          <w:rPr>
            <w:webHidden/>
          </w:rPr>
        </w:r>
        <w:r>
          <w:rPr>
            <w:webHidden/>
          </w:rPr>
          <w:fldChar w:fldCharType="separate"/>
        </w:r>
        <w:r>
          <w:rPr>
            <w:webHidden/>
          </w:rPr>
          <w:t>55</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6" w:history="1">
        <w:r w:rsidRPr="0005320F">
          <w:rPr>
            <w:rStyle w:val="Hyperlink"/>
            <w:lang w:eastAsia="da-DK"/>
          </w:rPr>
          <w:t>Pro.2.13</w:t>
        </w:r>
        <w:r>
          <w:rPr>
            <w:webHidden/>
          </w:rPr>
          <w:tab/>
        </w:r>
        <w:r>
          <w:rPr>
            <w:webHidden/>
          </w:rPr>
          <w:fldChar w:fldCharType="begin"/>
        </w:r>
        <w:r>
          <w:rPr>
            <w:webHidden/>
          </w:rPr>
          <w:instrText xml:space="preserve"> PAGEREF _Toc517281346 \h </w:instrText>
        </w:r>
        <w:r>
          <w:rPr>
            <w:webHidden/>
          </w:rPr>
        </w:r>
        <w:r>
          <w:rPr>
            <w:webHidden/>
          </w:rPr>
          <w:fldChar w:fldCharType="separate"/>
        </w:r>
        <w:r>
          <w:rPr>
            <w:webHidden/>
          </w:rPr>
          <w:t>56</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7" w:history="1">
        <w:r w:rsidRPr="0005320F">
          <w:rPr>
            <w:rStyle w:val="Hyperlink"/>
            <w:lang w:eastAsia="da-DK"/>
          </w:rPr>
          <w:t>Pro.2.14</w:t>
        </w:r>
        <w:r>
          <w:rPr>
            <w:webHidden/>
          </w:rPr>
          <w:tab/>
        </w:r>
        <w:r>
          <w:rPr>
            <w:webHidden/>
          </w:rPr>
          <w:fldChar w:fldCharType="begin"/>
        </w:r>
        <w:r>
          <w:rPr>
            <w:webHidden/>
          </w:rPr>
          <w:instrText xml:space="preserve"> PAGEREF _Toc517281347 \h </w:instrText>
        </w:r>
        <w:r>
          <w:rPr>
            <w:webHidden/>
          </w:rPr>
        </w:r>
        <w:r>
          <w:rPr>
            <w:webHidden/>
          </w:rPr>
          <w:fldChar w:fldCharType="separate"/>
        </w:r>
        <w:r>
          <w:rPr>
            <w:webHidden/>
          </w:rPr>
          <w:t>57</w:t>
        </w:r>
        <w:r>
          <w:rPr>
            <w:webHidden/>
          </w:rPr>
          <w:fldChar w:fldCharType="end"/>
        </w:r>
      </w:hyperlink>
    </w:p>
    <w:p w:rsidR="00030BCD" w:rsidRDefault="00030BCD">
      <w:pPr>
        <w:pStyle w:val="Indholdsfortegnelse2"/>
        <w:rPr>
          <w:rFonts w:eastAsiaTheme="minorEastAsia" w:cstheme="minorBidi"/>
          <w:bCs w:val="0"/>
          <w:sz w:val="22"/>
          <w:szCs w:val="22"/>
          <w:lang w:val="da-DK" w:eastAsia="da-DK"/>
        </w:rPr>
      </w:pPr>
      <w:hyperlink w:anchor="_Toc517281348" w:history="1">
        <w:r w:rsidRPr="0005320F">
          <w:rPr>
            <w:rStyle w:val="Hyperlink"/>
            <w:lang w:eastAsia="da-DK"/>
          </w:rPr>
          <w:t>Pro.2.15</w:t>
        </w:r>
        <w:r>
          <w:rPr>
            <w:webHidden/>
          </w:rPr>
          <w:tab/>
        </w:r>
        <w:r>
          <w:rPr>
            <w:webHidden/>
          </w:rPr>
          <w:fldChar w:fldCharType="begin"/>
        </w:r>
        <w:r>
          <w:rPr>
            <w:webHidden/>
          </w:rPr>
          <w:instrText xml:space="preserve"> PAGEREF _Toc517281348 \h </w:instrText>
        </w:r>
        <w:r>
          <w:rPr>
            <w:webHidden/>
          </w:rPr>
        </w:r>
        <w:r>
          <w:rPr>
            <w:webHidden/>
          </w:rPr>
          <w:fldChar w:fldCharType="separate"/>
        </w:r>
        <w:r>
          <w:rPr>
            <w:webHidden/>
          </w:rPr>
          <w:t>58</w:t>
        </w:r>
        <w:r>
          <w:rPr>
            <w:webHidden/>
          </w:rPr>
          <w:fldChar w:fldCharType="end"/>
        </w:r>
      </w:hyperlink>
    </w:p>
    <w:p w:rsidR="00703F7F" w:rsidRDefault="009D54CE">
      <w:r>
        <w:fldChar w:fldCharType="end"/>
      </w:r>
      <w:r w:rsidR="00703F7F">
        <w:br w:type="page"/>
      </w:r>
      <w:bookmarkStart w:id="1" w:name="_GoBack"/>
      <w:bookmarkEnd w:id="1"/>
    </w:p>
    <w:p w:rsidR="00F33A09" w:rsidRDefault="00621F8E" w:rsidP="007A7FB6">
      <w:pPr>
        <w:pStyle w:val="Overskrift1"/>
        <w:ind w:left="0"/>
      </w:pPr>
      <w:bookmarkStart w:id="2" w:name="_Toc517281312"/>
      <w:r>
        <w:lastRenderedPageBreak/>
        <w:t>Introduction</w:t>
      </w:r>
      <w:bookmarkEnd w:id="2"/>
    </w:p>
    <w:p w:rsidR="00F33A09" w:rsidRDefault="00F33A09" w:rsidP="00F33A09">
      <w:pPr>
        <w:pStyle w:val="Brdtekst"/>
      </w:pPr>
    </w:p>
    <w:p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This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may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ments control the “flow of execution” of the other statements, and allow us to create much more sophisticated code.</w:t>
      </w:r>
    </w:p>
    <w:p w:rsidR="007A7FB6" w:rsidRDefault="007A7FB6" w:rsidP="007A7FB6">
      <w:pPr>
        <w:rPr>
          <w:sz w:val="28"/>
          <w:szCs w:val="28"/>
        </w:rPr>
      </w:pPr>
    </w:p>
    <w:p w:rsidR="007A7FB6" w:rsidRDefault="007A7FB6" w:rsidP="007A7FB6">
      <w:pPr>
        <w:rPr>
          <w:sz w:val="28"/>
          <w:szCs w:val="28"/>
        </w:rPr>
      </w:pPr>
      <w:r>
        <w:rPr>
          <w:sz w:val="28"/>
          <w:szCs w:val="28"/>
        </w:rPr>
        <w:t>The two main categories of control statements are</w:t>
      </w:r>
    </w:p>
    <w:p w:rsidR="007A7FB6" w:rsidRDefault="007A7FB6" w:rsidP="007A7FB6">
      <w:pPr>
        <w:rPr>
          <w:sz w:val="28"/>
          <w:szCs w:val="28"/>
        </w:rPr>
      </w:pPr>
    </w:p>
    <w:p w:rsidR="007A7FB6" w:rsidRPr="00880DB0" w:rsidRDefault="007A7FB6" w:rsidP="00547B73">
      <w:pPr>
        <w:pStyle w:val="Listeafsnit"/>
        <w:numPr>
          <w:ilvl w:val="0"/>
          <w:numId w:val="1"/>
        </w:numPr>
        <w:rPr>
          <w:sz w:val="28"/>
          <w:szCs w:val="28"/>
        </w:rPr>
      </w:pPr>
      <w:r w:rsidRPr="00880DB0">
        <w:rPr>
          <w:sz w:val="28"/>
          <w:szCs w:val="28"/>
        </w:rPr>
        <w:t>Conditional statements</w:t>
      </w:r>
    </w:p>
    <w:p w:rsidR="007A7FB6" w:rsidRPr="00076C14" w:rsidRDefault="007A7FB6" w:rsidP="00547B73">
      <w:pPr>
        <w:pStyle w:val="Listeafsnit"/>
        <w:numPr>
          <w:ilvl w:val="0"/>
          <w:numId w:val="1"/>
        </w:numPr>
        <w:rPr>
          <w:sz w:val="28"/>
          <w:szCs w:val="28"/>
        </w:rPr>
      </w:pPr>
      <w:r w:rsidRPr="00880DB0">
        <w:rPr>
          <w:sz w:val="28"/>
          <w:szCs w:val="28"/>
        </w:rPr>
        <w:t>Repetition statements</w:t>
      </w:r>
    </w:p>
    <w:p w:rsidR="007A7FB6" w:rsidRDefault="007A7FB6"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7A7FB6" w:rsidP="007A7FB6">
      <w:pPr>
        <w:pStyle w:val="Overskrift1"/>
        <w:ind w:left="0"/>
      </w:pPr>
      <w:bookmarkStart w:id="3" w:name="_Toc517281313"/>
      <w:r>
        <w:lastRenderedPageBreak/>
        <w:t>Conditional Statements</w:t>
      </w:r>
      <w:bookmarkEnd w:id="3"/>
    </w:p>
    <w:p w:rsidR="00F33A09" w:rsidRDefault="00F33A09" w:rsidP="00F33A09">
      <w:pPr>
        <w:pStyle w:val="Brdtekst"/>
      </w:pPr>
    </w:p>
    <w:p w:rsidR="007A7FB6" w:rsidRDefault="007A7FB6" w:rsidP="007A7FB6">
      <w:pPr>
        <w:rPr>
          <w:sz w:val="28"/>
          <w:szCs w:val="28"/>
        </w:rPr>
      </w:pPr>
      <w:r>
        <w:rPr>
          <w:sz w:val="28"/>
          <w:szCs w:val="28"/>
        </w:rPr>
        <w:t>In the category of conditional statements, we find</w:t>
      </w:r>
    </w:p>
    <w:p w:rsidR="007A7FB6" w:rsidRDefault="007A7FB6" w:rsidP="007A7FB6">
      <w:pPr>
        <w:rPr>
          <w:sz w:val="28"/>
          <w:szCs w:val="28"/>
        </w:rPr>
      </w:pPr>
    </w:p>
    <w:p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rsidR="007A7FB6" w:rsidRDefault="007A7FB6" w:rsidP="007A7FB6">
      <w:pPr>
        <w:rPr>
          <w:sz w:val="28"/>
          <w:szCs w:val="28"/>
        </w:rPr>
      </w:pPr>
    </w:p>
    <w:p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rsidR="007A7FB6" w:rsidRDefault="007A7FB6" w:rsidP="007A7FB6">
      <w:pPr>
        <w:rPr>
          <w:sz w:val="28"/>
          <w:szCs w:val="28"/>
        </w:rPr>
      </w:pPr>
    </w:p>
    <w:p w:rsidR="007A7FB6" w:rsidRDefault="007A7FB6" w:rsidP="007A7FB6">
      <w:pPr>
        <w:pStyle w:val="Overskrift2"/>
        <w:ind w:left="0"/>
      </w:pPr>
      <w:bookmarkStart w:id="4" w:name="_Toc510548849"/>
      <w:bookmarkStart w:id="5" w:name="_Toc517281314"/>
      <w:r>
        <w:t xml:space="preserve">The </w:t>
      </w:r>
      <w:r w:rsidRPr="00076C14">
        <w:t>if</w:t>
      </w:r>
      <w:r>
        <w:t>-statement</w:t>
      </w:r>
      <w:bookmarkEnd w:id="4"/>
      <w:bookmarkEnd w:id="5"/>
    </w:p>
    <w:p w:rsidR="007A7FB6" w:rsidRDefault="007A7FB6" w:rsidP="007A7FB6">
      <w:pPr>
        <w:rPr>
          <w:sz w:val="28"/>
          <w:szCs w:val="28"/>
        </w:rPr>
      </w:pPr>
    </w:p>
    <w:p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rsidR="007A7FB6" w:rsidRPr="00E52C9C" w:rsidRDefault="007A7FB6" w:rsidP="007A7FB6">
      <w:pPr>
        <w:ind w:firstLine="720"/>
        <w:rPr>
          <w:b/>
          <w:sz w:val="28"/>
          <w:szCs w:val="28"/>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rsidR="007A7FB6" w:rsidRDefault="007A7FB6" w:rsidP="007A7FB6">
      <w:pPr>
        <w:rPr>
          <w:sz w:val="28"/>
          <w:szCs w:val="28"/>
        </w:rPr>
      </w:pPr>
    </w:p>
    <w:p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rsidR="007A7FB6" w:rsidRDefault="007A7FB6" w:rsidP="007A7FB6">
      <w:pPr>
        <w:rPr>
          <w:sz w:val="28"/>
          <w:szCs w:val="28"/>
        </w:rPr>
      </w:pPr>
    </w:p>
    <w:p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rsidR="007A7FB6" w:rsidRDefault="007A7FB6" w:rsidP="007A7FB6">
      <w:pPr>
        <w:rPr>
          <w:sz w:val="28"/>
          <w:szCs w:val="28"/>
        </w:rPr>
      </w:pPr>
    </w:p>
    <w:p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rsidR="007A7FB6" w:rsidRDefault="007A7FB6" w:rsidP="007A7FB6">
      <w:pPr>
        <w:rPr>
          <w:sz w:val="28"/>
          <w:szCs w:val="28"/>
        </w:rPr>
      </w:pPr>
    </w:p>
    <w:p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rsidR="007A7FB6" w:rsidRDefault="007A7FB6" w:rsidP="007A7FB6">
      <w:pPr>
        <w:rPr>
          <w:sz w:val="28"/>
          <w:szCs w:val="28"/>
        </w:rPr>
      </w:pPr>
    </w:p>
    <w:p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rsidR="007A7FB6" w:rsidRPr="00E52C9C" w:rsidRDefault="007A7FB6" w:rsidP="007A7FB6">
      <w:pPr>
        <w:widowControl/>
        <w:autoSpaceDE w:val="0"/>
        <w:autoSpaceDN w:val="0"/>
        <w:adjustRightInd w:val="0"/>
        <w:rPr>
          <w:rFonts w:ascii="Consolas" w:hAnsi="Consolas" w:cs="Consolas"/>
          <w:b/>
          <w:color w:val="000000"/>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FF"/>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2B91AF"/>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rsidR="00E54BA6" w:rsidRDefault="00E54BA6" w:rsidP="007A7FB6">
      <w:pPr>
        <w:rPr>
          <w:sz w:val="28"/>
          <w:szCs w:val="28"/>
        </w:rPr>
      </w:pPr>
    </w:p>
    <w:p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rsidR="007A7FB6" w:rsidRPr="00735045" w:rsidRDefault="007A7FB6" w:rsidP="007A7FB6">
      <w:pPr>
        <w:rPr>
          <w:b/>
          <w:sz w:val="28"/>
          <w:szCs w:val="28"/>
        </w:rPr>
      </w:pPr>
      <w:r w:rsidRPr="00735045">
        <w:rPr>
          <w:rFonts w:ascii="Consolas" w:hAnsi="Consolas" w:cs="Consolas"/>
          <w:b/>
          <w:color w:val="A31515"/>
        </w:rPr>
        <w:t>Finished checking age</w:t>
      </w:r>
    </w:p>
    <w:p w:rsidR="007A7FB6" w:rsidRDefault="007A7FB6" w:rsidP="007A7FB6">
      <w:pPr>
        <w:rPr>
          <w:sz w:val="28"/>
          <w:szCs w:val="28"/>
        </w:rPr>
      </w:pPr>
    </w:p>
    <w:p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rsidR="007A7FB6" w:rsidRDefault="007A7FB6" w:rsidP="007A7FB6">
      <w:pPr>
        <w:rPr>
          <w:sz w:val="28"/>
          <w:szCs w:val="28"/>
        </w:rPr>
      </w:pPr>
    </w:p>
    <w:p w:rsidR="007A7FB6" w:rsidRDefault="007A7FB6" w:rsidP="007A7FB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rsidR="007A7FB6" w:rsidRDefault="007A7FB6" w:rsidP="007A7FB6">
      <w:pPr>
        <w:rPr>
          <w:sz w:val="28"/>
          <w:szCs w:val="28"/>
        </w:rPr>
      </w:pPr>
    </w:p>
    <w:p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rsidR="007A7FB6" w:rsidRPr="00735045" w:rsidRDefault="007A7FB6" w:rsidP="007A7FB6">
      <w:pPr>
        <w:rPr>
          <w:b/>
          <w:sz w:val="28"/>
          <w:szCs w:val="28"/>
        </w:rPr>
      </w:pPr>
      <w:r w:rsidRPr="00735045">
        <w:rPr>
          <w:rFonts w:ascii="Consolas" w:hAnsi="Consolas" w:cs="Consolas"/>
          <w:b/>
          <w:color w:val="A31515"/>
        </w:rPr>
        <w:t>Finished checking age</w:t>
      </w:r>
    </w:p>
    <w:p w:rsidR="007A7FB6" w:rsidRDefault="007A7FB6" w:rsidP="007A7FB6">
      <w:pPr>
        <w:rPr>
          <w:sz w:val="28"/>
          <w:szCs w:val="28"/>
        </w:rPr>
      </w:pPr>
    </w:p>
    <w:p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rsidR="007A7FB6" w:rsidRDefault="007A7FB6" w:rsidP="007A7FB6">
      <w:pPr>
        <w:rPr>
          <w:sz w:val="28"/>
          <w:szCs w:val="28"/>
        </w:rPr>
      </w:pPr>
    </w:p>
    <w:p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rsidR="007A7FB6" w:rsidRPr="00E52C9C" w:rsidRDefault="007A7FB6" w:rsidP="007A7FB6">
      <w:pPr>
        <w:widowControl/>
        <w:autoSpaceDE w:val="0"/>
        <w:autoSpaceDN w:val="0"/>
        <w:adjustRightInd w:val="0"/>
        <w:rPr>
          <w:rFonts w:ascii="Consolas" w:hAnsi="Consolas" w:cs="Consolas"/>
          <w:b/>
          <w:color w:val="000000"/>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rsidR="007A7FB6" w:rsidRPr="00E52C9C" w:rsidRDefault="007A7FB6" w:rsidP="007A7FB6">
      <w:pPr>
        <w:widowControl/>
        <w:autoSpaceDE w:val="0"/>
        <w:autoSpaceDN w:val="0"/>
        <w:adjustRightInd w:val="0"/>
        <w:rPr>
          <w:rFonts w:ascii="Consolas" w:hAnsi="Consolas" w:cs="Consolas"/>
          <w:b/>
          <w:color w:val="000000"/>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rPr>
          <w:rFonts w:ascii="Consolas" w:hAnsi="Consolas" w:cs="Consolas"/>
          <w:b/>
          <w:color w:val="000000"/>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rPr>
          <w:rFonts w:ascii="Consolas" w:hAnsi="Consolas" w:cs="Consolas"/>
          <w:b/>
          <w:color w:val="000000"/>
        </w:rPr>
      </w:pPr>
    </w:p>
    <w:p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rsidR="007A7FB6" w:rsidRDefault="007A7FB6" w:rsidP="007A7FB6">
      <w:pPr>
        <w:rPr>
          <w:sz w:val="28"/>
          <w:szCs w:val="28"/>
        </w:rPr>
      </w:pPr>
    </w:p>
    <w:p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rsidR="007A7FB6" w:rsidRDefault="007A7FB6" w:rsidP="007A7FB6">
      <w:pPr>
        <w:rPr>
          <w:sz w:val="28"/>
          <w:szCs w:val="28"/>
        </w:rPr>
      </w:pPr>
    </w:p>
    <w:p w:rsidR="007A7FB6" w:rsidRDefault="007A7FB6" w:rsidP="00735045">
      <w:pPr>
        <w:pStyle w:val="Overskrift2"/>
        <w:ind w:left="0"/>
      </w:pPr>
      <w:bookmarkStart w:id="6" w:name="_Toc510548850"/>
      <w:bookmarkStart w:id="7" w:name="_Toc517281315"/>
      <w:r>
        <w:t xml:space="preserve">The </w:t>
      </w:r>
      <w:r w:rsidRPr="004F0B7A">
        <w:t>if-else</w:t>
      </w:r>
      <w:r>
        <w:t xml:space="preserve"> statement</w:t>
      </w:r>
      <w:bookmarkEnd w:id="6"/>
      <w:bookmarkEnd w:id="7"/>
    </w:p>
    <w:p w:rsidR="007A7FB6" w:rsidRDefault="007A7FB6" w:rsidP="007A7FB6">
      <w:pPr>
        <w:rPr>
          <w:sz w:val="28"/>
          <w:szCs w:val="28"/>
        </w:rPr>
      </w:pPr>
    </w:p>
    <w:p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rsidR="007A7FB6" w:rsidRPr="00E52C9C" w:rsidRDefault="007A7FB6" w:rsidP="007A7FB6">
      <w:pPr>
        <w:ind w:firstLine="720"/>
        <w:rPr>
          <w:b/>
          <w:sz w:val="28"/>
          <w:szCs w:val="28"/>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rsidR="007A7FB6" w:rsidRPr="00E52C9C" w:rsidRDefault="007A7FB6" w:rsidP="007A7FB6">
      <w:pPr>
        <w:ind w:firstLine="720"/>
        <w:rPr>
          <w:b/>
          <w:sz w:val="28"/>
          <w:szCs w:val="28"/>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rsidR="007A7FB6" w:rsidRDefault="007A7FB6" w:rsidP="007A7FB6">
      <w:pPr>
        <w:rPr>
          <w:sz w:val="28"/>
          <w:szCs w:val="28"/>
        </w:rPr>
      </w:pPr>
    </w:p>
    <w:p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rsidR="007A7FB6" w:rsidRPr="00E2342E" w:rsidRDefault="007A7FB6" w:rsidP="00547B73">
      <w:pPr>
        <w:pStyle w:val="Listeafsnit"/>
        <w:numPr>
          <w:ilvl w:val="0"/>
          <w:numId w:val="4"/>
        </w:numPr>
        <w:rPr>
          <w:sz w:val="28"/>
          <w:szCs w:val="28"/>
        </w:rPr>
      </w:pPr>
      <w:r w:rsidRPr="00E2342E">
        <w:rPr>
          <w:sz w:val="28"/>
          <w:szCs w:val="28"/>
        </w:rPr>
        <w:t>An additional code block</w:t>
      </w:r>
    </w:p>
    <w:p w:rsidR="007A7FB6" w:rsidRDefault="007A7FB6" w:rsidP="007A7FB6">
      <w:pPr>
        <w:rPr>
          <w:sz w:val="28"/>
          <w:szCs w:val="28"/>
        </w:rPr>
      </w:pPr>
    </w:p>
    <w:p w:rsidR="007A7FB6" w:rsidRDefault="007A7FB6" w:rsidP="007A7FB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rsidR="007A7FB6" w:rsidRDefault="007A7FB6" w:rsidP="007A7FB6">
      <w:pPr>
        <w:rPr>
          <w:sz w:val="28"/>
          <w:szCs w:val="28"/>
        </w:rPr>
      </w:pPr>
    </w:p>
    <w:p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Even though this is syntactically valid code, it is recommended to </w:t>
      </w:r>
      <w:r w:rsidRPr="00F21327">
        <w:rPr>
          <w:sz w:val="28"/>
          <w:szCs w:val="28"/>
          <w:u w:val="single"/>
        </w:rPr>
        <w:t>always</w:t>
      </w:r>
      <w:r>
        <w:rPr>
          <w:sz w:val="28"/>
          <w:szCs w:val="28"/>
        </w:rPr>
        <w:t xml:space="preserve"> use the </w:t>
      </w:r>
      <w:r w:rsidRPr="00F21327">
        <w:rPr>
          <w:b/>
          <w:sz w:val="28"/>
          <w:szCs w:val="28"/>
        </w:rPr>
        <w:t>{}</w:t>
      </w:r>
      <w:r>
        <w:rPr>
          <w:sz w:val="28"/>
          <w:szCs w:val="28"/>
        </w:rPr>
        <w:t xml:space="preserve"> delimiters, since it makes the code easier to read. Also, be aware that the below code is also syntactically valid:</w:t>
      </w:r>
    </w:p>
    <w:p w:rsidR="007A7FB6" w:rsidRDefault="007A7FB6" w:rsidP="007A7FB6">
      <w:pPr>
        <w:rPr>
          <w:sz w:val="28"/>
          <w:szCs w:val="28"/>
        </w:rPr>
      </w:pP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rsidR="007A7FB6" w:rsidRDefault="007A7FB6" w:rsidP="007A7FB6">
      <w:pPr>
        <w:keepNext/>
        <w:keepLines/>
        <w:rPr>
          <w:sz w:val="28"/>
          <w:szCs w:val="28"/>
        </w:rPr>
      </w:pPr>
    </w:p>
    <w:p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rsidR="007A7FB6" w:rsidRDefault="007A7FB6" w:rsidP="007A7FB6">
      <w:pPr>
        <w:rPr>
          <w:sz w:val="28"/>
          <w:szCs w:val="28"/>
        </w:rPr>
      </w:pPr>
    </w:p>
    <w:p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rsidR="007A7FB6" w:rsidRDefault="007A7FB6" w:rsidP="007A7FB6">
      <w:pPr>
        <w:rPr>
          <w:sz w:val="28"/>
          <w:szCs w:val="28"/>
        </w:rPr>
      </w:pPr>
    </w:p>
    <w:p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rsidR="007A7FB6" w:rsidRDefault="007A7FB6" w:rsidP="007A7FB6">
      <w:pPr>
        <w:rPr>
          <w:sz w:val="28"/>
          <w:szCs w:val="28"/>
        </w:rPr>
      </w:pPr>
    </w:p>
    <w:p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rsidR="007A7FB6" w:rsidRDefault="007A7FB6" w:rsidP="007A7FB6">
      <w:pPr>
        <w:rPr>
          <w:sz w:val="28"/>
          <w:szCs w:val="28"/>
        </w:rPr>
      </w:pPr>
    </w:p>
    <w:p w:rsidR="007A7FB6" w:rsidRDefault="007A7FB6" w:rsidP="007A7FB6">
      <w:pPr>
        <w:rPr>
          <w:sz w:val="28"/>
          <w:szCs w:val="28"/>
        </w:rPr>
      </w:pPr>
      <w:r>
        <w:rPr>
          <w:sz w:val="28"/>
          <w:szCs w:val="28"/>
        </w:rPr>
        <w:t>You often encounter situations where you need to perform a very simple action, depending on whether or not a condition is true or false. This could be assigning a value to a variable, where the value will depend on the condition, like:</w:t>
      </w:r>
    </w:p>
    <w:p w:rsidR="007A7FB6" w:rsidRDefault="007A7FB6" w:rsidP="007A7FB6">
      <w:pPr>
        <w:rPr>
          <w:sz w:val="28"/>
          <w:szCs w:val="28"/>
        </w:rPr>
      </w:pP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rPr>
          <w:rFonts w:ascii="Consolas" w:hAnsi="Consolas" w:cs="Consolas"/>
          <w:b/>
          <w:color w:val="000000"/>
        </w:rPr>
      </w:pP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rsidR="007A7FB6" w:rsidRPr="00E52C9C" w:rsidRDefault="007A7FB6" w:rsidP="00735045">
      <w:pPr>
        <w:keepNext/>
        <w:keepLines/>
        <w:ind w:firstLine="720"/>
        <w:rPr>
          <w:b/>
          <w:sz w:val="28"/>
          <w:szCs w:val="28"/>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rsidR="007A7FB6" w:rsidRDefault="007A7FB6" w:rsidP="007A7FB6">
      <w:pPr>
        <w:rPr>
          <w:sz w:val="28"/>
          <w:szCs w:val="28"/>
        </w:rPr>
      </w:pPr>
    </w:p>
    <w:p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rsidR="007A7FB6" w:rsidRDefault="007A7FB6" w:rsidP="007A7FB6">
      <w:pPr>
        <w:rPr>
          <w:sz w:val="28"/>
          <w:szCs w:val="28"/>
        </w:rPr>
      </w:pPr>
    </w:p>
    <w:p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rsidR="007A7FB6" w:rsidRDefault="007A7FB6" w:rsidP="007A7FB6">
      <w:pPr>
        <w:rPr>
          <w:sz w:val="28"/>
          <w:szCs w:val="28"/>
        </w:rPr>
      </w:pPr>
    </w:p>
    <w:p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This is definitely more compact. The logic is exactly the same, so using the ternary operator is mostly a matter of taste.</w:t>
      </w:r>
    </w:p>
    <w:p w:rsidR="007A7FB6" w:rsidRDefault="007A7FB6" w:rsidP="007A7FB6">
      <w:pPr>
        <w:rPr>
          <w:sz w:val="28"/>
          <w:szCs w:val="28"/>
        </w:rPr>
      </w:pPr>
    </w:p>
    <w:p w:rsidR="007A7FB6" w:rsidRDefault="007A7FB6" w:rsidP="00735045">
      <w:pPr>
        <w:pStyle w:val="Overskrift2"/>
        <w:ind w:left="0"/>
      </w:pPr>
      <w:bookmarkStart w:id="8" w:name="_Toc510548851"/>
      <w:bookmarkStart w:id="9" w:name="_Toc517281316"/>
      <w:r>
        <w:t>The multi if-else statement</w:t>
      </w:r>
      <w:bookmarkEnd w:id="8"/>
      <w:bookmarkEnd w:id="9"/>
    </w:p>
    <w:p w:rsidR="007A7FB6" w:rsidRDefault="007A7FB6" w:rsidP="007A7FB6">
      <w:pPr>
        <w:rPr>
          <w:sz w:val="28"/>
          <w:szCs w:val="28"/>
        </w:rPr>
      </w:pPr>
    </w:p>
    <w:p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rsidTr="00735045">
        <w:tc>
          <w:tcPr>
            <w:tcW w:w="2122" w:type="dxa"/>
          </w:tcPr>
          <w:p w:rsidR="007A7FB6" w:rsidRPr="007763F9" w:rsidRDefault="007A7FB6" w:rsidP="00735045">
            <w:pPr>
              <w:rPr>
                <w:b/>
                <w:sz w:val="28"/>
                <w:szCs w:val="28"/>
              </w:rPr>
            </w:pPr>
            <w:r w:rsidRPr="007763F9">
              <w:rPr>
                <w:b/>
                <w:sz w:val="28"/>
                <w:szCs w:val="28"/>
              </w:rPr>
              <w:t>Lower limit</w:t>
            </w:r>
          </w:p>
        </w:tc>
        <w:tc>
          <w:tcPr>
            <w:tcW w:w="2268" w:type="dxa"/>
          </w:tcPr>
          <w:p w:rsidR="007A7FB6" w:rsidRPr="007763F9" w:rsidRDefault="007A7FB6" w:rsidP="00735045">
            <w:pPr>
              <w:rPr>
                <w:b/>
                <w:sz w:val="28"/>
                <w:szCs w:val="28"/>
              </w:rPr>
            </w:pPr>
            <w:r w:rsidRPr="007763F9">
              <w:rPr>
                <w:b/>
                <w:sz w:val="28"/>
                <w:szCs w:val="28"/>
              </w:rPr>
              <w:t>Upper limit</w:t>
            </w:r>
          </w:p>
        </w:tc>
        <w:tc>
          <w:tcPr>
            <w:tcW w:w="1842" w:type="dxa"/>
          </w:tcPr>
          <w:p w:rsidR="007A7FB6" w:rsidRPr="007763F9" w:rsidRDefault="007A7FB6" w:rsidP="00735045">
            <w:pPr>
              <w:rPr>
                <w:b/>
                <w:sz w:val="28"/>
                <w:szCs w:val="28"/>
              </w:rPr>
            </w:pPr>
            <w:r w:rsidRPr="007763F9">
              <w:rPr>
                <w:b/>
                <w:sz w:val="28"/>
                <w:szCs w:val="28"/>
              </w:rPr>
              <w:t>Mark</w:t>
            </w:r>
          </w:p>
        </w:tc>
      </w:tr>
      <w:tr w:rsidR="007A7FB6" w:rsidTr="00735045">
        <w:tc>
          <w:tcPr>
            <w:tcW w:w="2122" w:type="dxa"/>
          </w:tcPr>
          <w:p w:rsidR="007A7FB6" w:rsidRDefault="007A7FB6" w:rsidP="00735045">
            <w:pPr>
              <w:rPr>
                <w:sz w:val="28"/>
                <w:szCs w:val="28"/>
              </w:rPr>
            </w:pPr>
            <w:r>
              <w:rPr>
                <w:sz w:val="28"/>
                <w:szCs w:val="28"/>
              </w:rPr>
              <w:t>0</w:t>
            </w:r>
          </w:p>
        </w:tc>
        <w:tc>
          <w:tcPr>
            <w:tcW w:w="2268" w:type="dxa"/>
          </w:tcPr>
          <w:p w:rsidR="007A7FB6" w:rsidRDefault="007A7FB6" w:rsidP="00735045">
            <w:pPr>
              <w:rPr>
                <w:sz w:val="28"/>
                <w:szCs w:val="28"/>
              </w:rPr>
            </w:pPr>
            <w:r>
              <w:rPr>
                <w:sz w:val="28"/>
                <w:szCs w:val="28"/>
              </w:rPr>
              <w:t>39</w:t>
            </w:r>
          </w:p>
        </w:tc>
        <w:tc>
          <w:tcPr>
            <w:tcW w:w="1842" w:type="dxa"/>
          </w:tcPr>
          <w:p w:rsidR="007A7FB6" w:rsidRDefault="007A7FB6" w:rsidP="00735045">
            <w:pPr>
              <w:rPr>
                <w:sz w:val="28"/>
                <w:szCs w:val="28"/>
              </w:rPr>
            </w:pPr>
            <w:r>
              <w:rPr>
                <w:sz w:val="28"/>
                <w:szCs w:val="28"/>
              </w:rPr>
              <w:t>D</w:t>
            </w:r>
          </w:p>
        </w:tc>
      </w:tr>
      <w:tr w:rsidR="007A7FB6" w:rsidTr="00735045">
        <w:tc>
          <w:tcPr>
            <w:tcW w:w="2122" w:type="dxa"/>
          </w:tcPr>
          <w:p w:rsidR="007A7FB6" w:rsidRDefault="007A7FB6" w:rsidP="00735045">
            <w:pPr>
              <w:rPr>
                <w:sz w:val="28"/>
                <w:szCs w:val="28"/>
              </w:rPr>
            </w:pPr>
            <w:r>
              <w:rPr>
                <w:sz w:val="28"/>
                <w:szCs w:val="28"/>
              </w:rPr>
              <w:t>40</w:t>
            </w:r>
          </w:p>
        </w:tc>
        <w:tc>
          <w:tcPr>
            <w:tcW w:w="2268" w:type="dxa"/>
          </w:tcPr>
          <w:p w:rsidR="007A7FB6" w:rsidRDefault="007A7FB6" w:rsidP="00735045">
            <w:pPr>
              <w:rPr>
                <w:sz w:val="28"/>
                <w:szCs w:val="28"/>
              </w:rPr>
            </w:pPr>
            <w:r>
              <w:rPr>
                <w:sz w:val="28"/>
                <w:szCs w:val="28"/>
              </w:rPr>
              <w:t>69</w:t>
            </w:r>
          </w:p>
        </w:tc>
        <w:tc>
          <w:tcPr>
            <w:tcW w:w="1842" w:type="dxa"/>
          </w:tcPr>
          <w:p w:rsidR="007A7FB6" w:rsidRDefault="007A7FB6" w:rsidP="00735045">
            <w:pPr>
              <w:rPr>
                <w:sz w:val="28"/>
                <w:szCs w:val="28"/>
              </w:rPr>
            </w:pPr>
            <w:r>
              <w:rPr>
                <w:sz w:val="28"/>
                <w:szCs w:val="28"/>
              </w:rPr>
              <w:t>C</w:t>
            </w:r>
          </w:p>
        </w:tc>
      </w:tr>
      <w:tr w:rsidR="007A7FB6" w:rsidTr="00735045">
        <w:tc>
          <w:tcPr>
            <w:tcW w:w="2122" w:type="dxa"/>
          </w:tcPr>
          <w:p w:rsidR="007A7FB6" w:rsidRDefault="007A7FB6" w:rsidP="00735045">
            <w:pPr>
              <w:rPr>
                <w:sz w:val="28"/>
                <w:szCs w:val="28"/>
              </w:rPr>
            </w:pPr>
            <w:r>
              <w:rPr>
                <w:sz w:val="28"/>
                <w:szCs w:val="28"/>
              </w:rPr>
              <w:t>70</w:t>
            </w:r>
          </w:p>
        </w:tc>
        <w:tc>
          <w:tcPr>
            <w:tcW w:w="2268" w:type="dxa"/>
          </w:tcPr>
          <w:p w:rsidR="007A7FB6" w:rsidRDefault="007A7FB6" w:rsidP="00735045">
            <w:pPr>
              <w:rPr>
                <w:sz w:val="28"/>
                <w:szCs w:val="28"/>
              </w:rPr>
            </w:pPr>
            <w:r>
              <w:rPr>
                <w:sz w:val="28"/>
                <w:szCs w:val="28"/>
              </w:rPr>
              <w:t>89</w:t>
            </w:r>
          </w:p>
        </w:tc>
        <w:tc>
          <w:tcPr>
            <w:tcW w:w="1842" w:type="dxa"/>
          </w:tcPr>
          <w:p w:rsidR="007A7FB6" w:rsidRDefault="007A7FB6" w:rsidP="00735045">
            <w:pPr>
              <w:rPr>
                <w:sz w:val="28"/>
                <w:szCs w:val="28"/>
              </w:rPr>
            </w:pPr>
            <w:r>
              <w:rPr>
                <w:sz w:val="28"/>
                <w:szCs w:val="28"/>
              </w:rPr>
              <w:t>B</w:t>
            </w:r>
          </w:p>
        </w:tc>
      </w:tr>
      <w:tr w:rsidR="007A7FB6" w:rsidTr="00735045">
        <w:tc>
          <w:tcPr>
            <w:tcW w:w="2122" w:type="dxa"/>
          </w:tcPr>
          <w:p w:rsidR="007A7FB6" w:rsidRDefault="007A7FB6" w:rsidP="00735045">
            <w:pPr>
              <w:rPr>
                <w:sz w:val="28"/>
                <w:szCs w:val="28"/>
              </w:rPr>
            </w:pPr>
            <w:r>
              <w:rPr>
                <w:sz w:val="28"/>
                <w:szCs w:val="28"/>
              </w:rPr>
              <w:t>90</w:t>
            </w:r>
          </w:p>
        </w:tc>
        <w:tc>
          <w:tcPr>
            <w:tcW w:w="2268" w:type="dxa"/>
          </w:tcPr>
          <w:p w:rsidR="007A7FB6" w:rsidRDefault="007A7FB6" w:rsidP="00735045">
            <w:pPr>
              <w:rPr>
                <w:sz w:val="28"/>
                <w:szCs w:val="28"/>
              </w:rPr>
            </w:pPr>
            <w:r>
              <w:rPr>
                <w:sz w:val="28"/>
                <w:szCs w:val="28"/>
              </w:rPr>
              <w:t>100</w:t>
            </w:r>
          </w:p>
        </w:tc>
        <w:tc>
          <w:tcPr>
            <w:tcW w:w="1842" w:type="dxa"/>
          </w:tcPr>
          <w:p w:rsidR="007A7FB6" w:rsidRDefault="007A7FB6" w:rsidP="00735045">
            <w:pPr>
              <w:rPr>
                <w:sz w:val="28"/>
                <w:szCs w:val="28"/>
              </w:rPr>
            </w:pPr>
            <w:r>
              <w:rPr>
                <w:sz w:val="28"/>
                <w:szCs w:val="28"/>
              </w:rPr>
              <w:t>A</w:t>
            </w:r>
          </w:p>
        </w:tc>
      </w:tr>
    </w:tbl>
    <w:p w:rsidR="007A7FB6" w:rsidRDefault="007A7FB6" w:rsidP="007A7FB6">
      <w:pPr>
        <w:rPr>
          <w:sz w:val="28"/>
          <w:szCs w:val="28"/>
        </w:rPr>
      </w:pPr>
    </w:p>
    <w:p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rsidR="007A7FB6" w:rsidRDefault="007A7FB6" w:rsidP="007A7FB6">
      <w:pPr>
        <w:rPr>
          <w:sz w:val="28"/>
          <w:szCs w:val="28"/>
        </w:rPr>
      </w:pP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rsidR="007A7FB6" w:rsidRPr="00E52C9C" w:rsidRDefault="007A7FB6" w:rsidP="00735045">
      <w:pPr>
        <w:keepNext/>
        <w:keepLines/>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allows you to formulate the code slightly different:</w:t>
      </w:r>
    </w:p>
    <w:p w:rsidR="007A7FB6" w:rsidRDefault="007A7FB6" w:rsidP="007A7FB6">
      <w:pPr>
        <w:rPr>
          <w:sz w:val="28"/>
          <w:szCs w:val="28"/>
        </w:rPr>
      </w:pP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rsidR="007A7FB6" w:rsidRPr="00E52C9C" w:rsidRDefault="007A7FB6" w:rsidP="007A7FB6">
      <w:pPr>
        <w:keepNext/>
        <w:keepLines/>
        <w:ind w:firstLine="720"/>
        <w:rPr>
          <w:b/>
          <w:sz w:val="28"/>
          <w:szCs w:val="28"/>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rsidR="007A7FB6" w:rsidRDefault="007A7FB6" w:rsidP="007A7FB6">
      <w:pPr>
        <w:rPr>
          <w:sz w:val="28"/>
          <w:szCs w:val="28"/>
        </w:rPr>
      </w:pPr>
    </w:p>
    <w:p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rsidR="007A7FB6" w:rsidRDefault="007A7FB6" w:rsidP="007A7FB6">
      <w:pPr>
        <w:rPr>
          <w:sz w:val="28"/>
          <w:szCs w:val="28"/>
        </w:rPr>
      </w:pPr>
    </w:p>
    <w:p w:rsidR="007A7FB6" w:rsidRDefault="007A7FB6" w:rsidP="00735045">
      <w:pPr>
        <w:pStyle w:val="Overskrift2"/>
        <w:ind w:left="0"/>
      </w:pPr>
      <w:bookmarkStart w:id="10" w:name="_Toc510548852"/>
      <w:bookmarkStart w:id="11" w:name="_Toc517281317"/>
      <w:r>
        <w:t>The switch statement</w:t>
      </w:r>
      <w:bookmarkEnd w:id="10"/>
      <w:bookmarkEnd w:id="11"/>
    </w:p>
    <w:p w:rsidR="007A7FB6" w:rsidRDefault="007A7FB6" w:rsidP="007A7FB6">
      <w:pPr>
        <w:rPr>
          <w:sz w:val="28"/>
          <w:szCs w:val="28"/>
        </w:rPr>
      </w:pPr>
    </w:p>
    <w:p w:rsidR="007A7FB6" w:rsidRPr="00171AF0" w:rsidRDefault="007A7FB6" w:rsidP="007A7FB6">
      <w:pPr>
        <w:rPr>
          <w:sz w:val="28"/>
          <w:szCs w:val="28"/>
        </w:rPr>
      </w:pPr>
      <w:r>
        <w:rPr>
          <w:sz w:val="28"/>
          <w:szCs w:val="28"/>
        </w:rPr>
        <w:t>In some situation,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 of a variable.</w:t>
      </w:r>
      <w:r>
        <w:rPr>
          <w:sz w:val="28"/>
          <w:szCs w:val="28"/>
        </w:rPr>
        <w:t xml:space="preserve"> </w:t>
      </w:r>
      <w:r w:rsidRPr="00171AF0">
        <w:rPr>
          <w:sz w:val="28"/>
          <w:szCs w:val="28"/>
        </w:rPr>
        <w:t>Maybe the logic for calculating child support could be like this:</w:t>
      </w:r>
    </w:p>
    <w:p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rPr>
                <w:b/>
                <w:sz w:val="28"/>
                <w:szCs w:val="28"/>
              </w:rPr>
            </w:pPr>
            <w:r w:rsidRPr="00171AF0">
              <w:rPr>
                <w:b/>
                <w:sz w:val="28"/>
                <w:szCs w:val="28"/>
              </w:rPr>
              <w:t>Child support (kr. per month)</w:t>
            </w:r>
          </w:p>
        </w:tc>
      </w:tr>
      <w:tr w:rsidR="007A7FB6" w:rsidRPr="00171AF0"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0</w:t>
            </w:r>
          </w:p>
        </w:tc>
      </w:tr>
      <w:tr w:rsidR="007A7FB6" w:rsidRPr="00171AF0"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1200</w:t>
            </w:r>
          </w:p>
        </w:tc>
      </w:tr>
      <w:tr w:rsidR="007A7FB6" w:rsidRPr="00171AF0"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2000</w:t>
            </w:r>
          </w:p>
        </w:tc>
      </w:tr>
      <w:tr w:rsidR="007A7FB6" w:rsidRPr="00171AF0"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2600</w:t>
            </w:r>
          </w:p>
        </w:tc>
      </w:tr>
      <w:tr w:rsidR="007A7FB6" w:rsidRPr="00171AF0"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rsidR="007A7FB6" w:rsidRPr="00171AF0" w:rsidRDefault="007A7FB6" w:rsidP="00735045">
            <w:pPr>
              <w:jc w:val="center"/>
              <w:rPr>
                <w:sz w:val="28"/>
                <w:szCs w:val="28"/>
              </w:rPr>
            </w:pPr>
            <w:r w:rsidRPr="00171AF0">
              <w:rPr>
                <w:sz w:val="28"/>
                <w:szCs w:val="28"/>
              </w:rPr>
              <w:t>3000</w:t>
            </w:r>
          </w:p>
        </w:tc>
      </w:tr>
    </w:tbl>
    <w:p w:rsidR="007A7FB6" w:rsidRDefault="007A7FB6" w:rsidP="007A7FB6">
      <w:pPr>
        <w:rPr>
          <w:sz w:val="28"/>
          <w:szCs w:val="28"/>
        </w:rPr>
      </w:pPr>
    </w:p>
    <w:p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alternative based on a specific value:</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rsidR="007A7FB6" w:rsidRPr="00171AF0" w:rsidRDefault="007A7FB6" w:rsidP="00735045">
      <w:pPr>
        <w:keepNext/>
        <w:keepLines/>
        <w:rPr>
          <w:sz w:val="28"/>
          <w:szCs w:val="28"/>
        </w:rPr>
      </w:pPr>
    </w:p>
    <w:p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rsidR="007A7FB6" w:rsidRPr="00171AF0" w:rsidRDefault="007A7FB6" w:rsidP="007A7FB6">
      <w:pPr>
        <w:rPr>
          <w:sz w:val="28"/>
          <w:szCs w:val="28"/>
        </w:rPr>
      </w:pPr>
    </w:p>
    <w:p w:rsidR="007A7FB6" w:rsidRDefault="007A7FB6" w:rsidP="007A7FB6">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w:t>
      </w:r>
      <w:r w:rsidR="00E76193">
        <w:rPr>
          <w:sz w:val="28"/>
          <w:szCs w:val="28"/>
        </w:rPr>
        <w:t xml:space="preserve"> they are logically equivalent. </w:t>
      </w: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rsidR="007A7FB6" w:rsidRDefault="007A7FB6" w:rsidP="007A7FB6">
      <w:pPr>
        <w:rPr>
          <w:sz w:val="28"/>
          <w:szCs w:val="28"/>
        </w:rPr>
      </w:pPr>
    </w:p>
    <w:p w:rsidR="007A7FB6" w:rsidRDefault="007A7FB6" w:rsidP="007A7FB6">
      <w:pPr>
        <w:rPr>
          <w:rFonts w:ascii="Calibri" w:eastAsia="Calibri" w:hAnsi="Calibri"/>
          <w:b/>
          <w:bCs/>
          <w:sz w:val="28"/>
          <w:szCs w:val="28"/>
        </w:rPr>
      </w:pPr>
    </w:p>
    <w:p w:rsidR="007A7FB6" w:rsidRDefault="007A7FB6" w:rsidP="00735045">
      <w:pPr>
        <w:pStyle w:val="Overskrift1"/>
        <w:ind w:left="0"/>
      </w:pPr>
      <w:bookmarkStart w:id="12" w:name="_Toc510548853"/>
      <w:bookmarkStart w:id="13" w:name="_Toc517281318"/>
      <w:r>
        <w:t>Repetition statements</w:t>
      </w:r>
      <w:bookmarkEnd w:id="12"/>
      <w:bookmarkEnd w:id="13"/>
    </w:p>
    <w:p w:rsidR="007A7FB6" w:rsidRDefault="007A7FB6" w:rsidP="007A7FB6">
      <w:pPr>
        <w:rPr>
          <w:sz w:val="28"/>
          <w:szCs w:val="28"/>
        </w:rPr>
      </w:pPr>
    </w:p>
    <w:p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statements to choose from, but they are essentially all variations over the same theme: repeat exe</w:t>
      </w:r>
      <w:r>
        <w:rPr>
          <w:sz w:val="28"/>
          <w:szCs w:val="28"/>
        </w:rPr>
        <w:softHyphen/>
        <w:t>cution of a block of code, as long as a certain condition is true.</w:t>
      </w:r>
    </w:p>
    <w:p w:rsidR="007A7FB6" w:rsidRDefault="007A7FB6" w:rsidP="007A7FB6">
      <w:pPr>
        <w:rPr>
          <w:sz w:val="28"/>
          <w:szCs w:val="28"/>
        </w:rPr>
      </w:pPr>
    </w:p>
    <w:p w:rsidR="007A7FB6" w:rsidRDefault="007A7FB6" w:rsidP="007A7FB6">
      <w:pPr>
        <w:rPr>
          <w:sz w:val="28"/>
          <w:szCs w:val="28"/>
        </w:rPr>
      </w:pPr>
      <w:r>
        <w:rPr>
          <w:sz w:val="28"/>
          <w:szCs w:val="28"/>
        </w:rPr>
        <w:t>The two most common types of repetition statements are:</w:t>
      </w:r>
    </w:p>
    <w:p w:rsidR="007A7FB6" w:rsidRDefault="007A7FB6" w:rsidP="007A7FB6">
      <w:pPr>
        <w:rPr>
          <w:sz w:val="28"/>
          <w:szCs w:val="28"/>
        </w:rPr>
      </w:pPr>
    </w:p>
    <w:p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rsidR="007A7FB6" w:rsidRDefault="007A7FB6" w:rsidP="007A7FB6">
      <w:pPr>
        <w:rPr>
          <w:sz w:val="28"/>
          <w:szCs w:val="28"/>
        </w:rPr>
      </w:pPr>
    </w:p>
    <w:p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rsidR="007A7FB6" w:rsidRDefault="007A7FB6" w:rsidP="007A7FB6">
      <w:pPr>
        <w:rPr>
          <w:sz w:val="28"/>
          <w:szCs w:val="28"/>
        </w:rPr>
      </w:pPr>
    </w:p>
    <w:p w:rsidR="007A7FB6" w:rsidRDefault="007A7FB6" w:rsidP="00735045">
      <w:pPr>
        <w:pStyle w:val="Overskrift2"/>
        <w:ind w:left="0"/>
      </w:pPr>
      <w:bookmarkStart w:id="14" w:name="_Toc510548854"/>
      <w:bookmarkStart w:id="15" w:name="_Toc517281319"/>
      <w:r>
        <w:t>The while-loop</w:t>
      </w:r>
      <w:bookmarkEnd w:id="14"/>
      <w:bookmarkEnd w:id="15"/>
    </w:p>
    <w:p w:rsidR="007A7FB6" w:rsidRDefault="007A7FB6" w:rsidP="007A7FB6">
      <w:pPr>
        <w:rPr>
          <w:sz w:val="28"/>
          <w:szCs w:val="28"/>
        </w:rPr>
      </w:pPr>
    </w:p>
    <w:p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rsidR="007A7FB6" w:rsidRDefault="007A7FB6" w:rsidP="007A7FB6">
      <w:pPr>
        <w:rPr>
          <w:sz w:val="28"/>
          <w:szCs w:val="28"/>
        </w:rPr>
      </w:pPr>
    </w:p>
    <w:p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rsidR="007A7FB6" w:rsidRDefault="007A7FB6" w:rsidP="007A7FB6">
      <w:pPr>
        <w:rPr>
          <w:sz w:val="28"/>
          <w:szCs w:val="28"/>
        </w:rPr>
      </w:pPr>
    </w:p>
    <w:p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rsidR="007A7FB6" w:rsidRDefault="007A7FB6" w:rsidP="007A7FB6">
      <w:pPr>
        <w:rPr>
          <w:sz w:val="28"/>
          <w:szCs w:val="28"/>
        </w:rPr>
      </w:pPr>
    </w:p>
    <w:p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rsidR="007A7FB6" w:rsidRDefault="007A7FB6" w:rsidP="007A7FB6">
      <w:pPr>
        <w:rPr>
          <w:sz w:val="28"/>
          <w:szCs w:val="28"/>
        </w:rPr>
      </w:pPr>
    </w:p>
    <w:p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rsidR="007A7FB6" w:rsidRDefault="007A7FB6" w:rsidP="007A7FB6">
      <w:pPr>
        <w:rPr>
          <w:sz w:val="28"/>
          <w:szCs w:val="28"/>
        </w:rPr>
      </w:pPr>
    </w:p>
    <w:p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rsidR="007A7FB6" w:rsidRDefault="007A7FB6" w:rsidP="007A7FB6">
      <w:pPr>
        <w:rPr>
          <w:sz w:val="28"/>
          <w:szCs w:val="28"/>
        </w:rPr>
      </w:pPr>
    </w:p>
    <w:p w:rsidR="007A7FB6" w:rsidRDefault="007A7FB6" w:rsidP="007A7FB6">
      <w:pPr>
        <w:rPr>
          <w:sz w:val="28"/>
          <w:szCs w:val="28"/>
        </w:rPr>
      </w:pPr>
      <w:r>
        <w:rPr>
          <w:sz w:val="28"/>
          <w:szCs w:val="28"/>
        </w:rPr>
        <w:lastRenderedPageBreak/>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rsidR="007A7FB6" w:rsidRDefault="007A7FB6" w:rsidP="007A7FB6">
      <w:pPr>
        <w:rPr>
          <w:sz w:val="28"/>
          <w:szCs w:val="28"/>
        </w:rPr>
      </w:pPr>
    </w:p>
    <w:p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rPr>
        <w:t>$</w:t>
      </w:r>
      <w:r w:rsidRPr="00E52C9C">
        <w:rPr>
          <w:rFonts w:ascii="Consolas" w:hAnsi="Consolas" w:cs="Consolas"/>
          <w:b/>
          <w:color w:val="A31515"/>
        </w:rPr>
        <w:t xml:space="preserve">"The value of the number is </w:t>
      </w:r>
      <w:r w:rsidRPr="00E52C9C">
        <w:rPr>
          <w:rFonts w:ascii="Consolas" w:hAnsi="Consolas" w:cs="Consolas"/>
          <w:b/>
          <w:color w:val="3CB371"/>
        </w:rPr>
        <w:t>{</w:t>
      </w:r>
      <w:r w:rsidRPr="00E52C9C">
        <w:rPr>
          <w:rFonts w:ascii="Consolas" w:hAnsi="Consolas" w:cs="Consolas"/>
          <w:b/>
          <w:color w:val="000000"/>
        </w:rPr>
        <w:t>number</w:t>
      </w:r>
      <w:r w:rsidRPr="00E52C9C">
        <w:rPr>
          <w:rFonts w:ascii="Consolas" w:hAnsi="Consolas" w:cs="Consolas"/>
          <w:b/>
          <w:color w:val="3CB371"/>
        </w:rPr>
        <w:t>}</w:t>
      </w:r>
      <w:r w:rsidRPr="00E52C9C">
        <w:rPr>
          <w:rFonts w:ascii="Consolas" w:hAnsi="Consolas" w:cs="Consolas"/>
          <w:b/>
          <w:color w:val="A31515"/>
        </w:rPr>
        <w:t>"</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rsidR="007A7FB6" w:rsidRPr="00E52C9C" w:rsidRDefault="007A7FB6" w:rsidP="007A7FB6">
      <w:pPr>
        <w:ind w:firstLine="720"/>
        <w:rPr>
          <w:b/>
          <w:sz w:val="28"/>
          <w:szCs w:val="28"/>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rsidR="007A7FB6" w:rsidRDefault="007A7FB6" w:rsidP="007A7FB6">
      <w:pPr>
        <w:rPr>
          <w:sz w:val="28"/>
          <w:szCs w:val="28"/>
        </w:rPr>
      </w:pPr>
    </w:p>
    <w:p w:rsidR="007A7FB6" w:rsidRDefault="007A7FB6" w:rsidP="007A7FB6">
      <w:pPr>
        <w:keepNext/>
        <w:keepLines/>
        <w:rPr>
          <w:sz w:val="28"/>
          <w:szCs w:val="28"/>
        </w:rPr>
      </w:pPr>
      <w:r>
        <w:rPr>
          <w:sz w:val="28"/>
          <w:szCs w:val="28"/>
        </w:rPr>
        <w:t>This is of course a simple, not very useful example, but we can also use it to illustrate how easy it is to get into trouble. Consider the code below:</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rPr>
        <w:t>$</w:t>
      </w:r>
      <w:r w:rsidRPr="00E52C9C">
        <w:rPr>
          <w:rFonts w:ascii="Consolas" w:hAnsi="Consolas" w:cs="Consolas"/>
          <w:b/>
          <w:color w:val="A31515"/>
        </w:rPr>
        <w:t xml:space="preserve">"The value of the number is </w:t>
      </w:r>
      <w:r w:rsidRPr="00E52C9C">
        <w:rPr>
          <w:rFonts w:ascii="Consolas" w:hAnsi="Consolas" w:cs="Consolas"/>
          <w:b/>
          <w:color w:val="3CB371"/>
        </w:rPr>
        <w:t>{</w:t>
      </w:r>
      <w:r w:rsidRPr="00E52C9C">
        <w:rPr>
          <w:rFonts w:ascii="Consolas" w:hAnsi="Consolas" w:cs="Consolas"/>
          <w:b/>
          <w:color w:val="000000"/>
        </w:rPr>
        <w:t>number</w:t>
      </w:r>
      <w:r w:rsidRPr="00E52C9C">
        <w:rPr>
          <w:rFonts w:ascii="Consolas" w:hAnsi="Consolas" w:cs="Consolas"/>
          <w:b/>
          <w:color w:val="3CB371"/>
        </w:rPr>
        <w:t>}</w:t>
      </w:r>
      <w:r w:rsidRPr="00E52C9C">
        <w:rPr>
          <w:rFonts w:ascii="Consolas" w:hAnsi="Consolas" w:cs="Consolas"/>
          <w:b/>
          <w:color w:val="A31515"/>
        </w:rPr>
        <w:t>"</w:t>
      </w:r>
      <w:r w:rsidRPr="00E52C9C">
        <w:rPr>
          <w:rFonts w:ascii="Consolas" w:hAnsi="Consolas" w:cs="Consolas"/>
          <w:b/>
          <w:color w:val="000000"/>
        </w:rPr>
        <w:t>);</w:t>
      </w:r>
    </w:p>
    <w:p w:rsidR="007A7FB6" w:rsidRPr="00E52C9C" w:rsidRDefault="007A7FB6" w:rsidP="007A7FB6">
      <w:pPr>
        <w:ind w:firstLine="720"/>
        <w:rPr>
          <w:b/>
          <w:sz w:val="28"/>
          <w:szCs w:val="28"/>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Visual Studio is also clever enough to see this and warn us about it, so you might run into fewer infinite loops than the developers before you have </w:t>
      </w:r>
      <w:r w:rsidRPr="00040625">
        <w:rPr>
          <w:sz w:val="28"/>
          <w:szCs w:val="28"/>
        </w:rPr>
        <w:sym w:font="Wingdings" w:char="F04A"/>
      </w:r>
      <w:r>
        <w:rPr>
          <w:sz w:val="28"/>
          <w:szCs w:val="28"/>
        </w:rPr>
        <w:t>.</w:t>
      </w:r>
    </w:p>
    <w:p w:rsidR="007A7FB6" w:rsidRDefault="007A7FB6" w:rsidP="007A7FB6">
      <w:pPr>
        <w:rPr>
          <w:sz w:val="28"/>
          <w:szCs w:val="28"/>
        </w:rPr>
      </w:pPr>
    </w:p>
    <w:p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rsidR="007A7FB6" w:rsidRDefault="007A7FB6" w:rsidP="007A7FB6">
      <w:pPr>
        <w:rPr>
          <w:sz w:val="28"/>
          <w:szCs w:val="28"/>
        </w:rPr>
      </w:pPr>
    </w:p>
    <w:p w:rsidR="007A7FB6" w:rsidRDefault="007A7FB6" w:rsidP="007A7FB6">
      <w:pPr>
        <w:rPr>
          <w:sz w:val="28"/>
          <w:szCs w:val="28"/>
        </w:rPr>
      </w:pPr>
      <w:r>
        <w:rPr>
          <w:sz w:val="28"/>
          <w:szCs w:val="28"/>
        </w:rPr>
        <w:lastRenderedPageBreak/>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This is typically used when the </w:t>
      </w:r>
      <w:r w:rsidRPr="00136A97">
        <w:rPr>
          <w:b/>
          <w:sz w:val="28"/>
          <w:szCs w:val="28"/>
        </w:rPr>
        <w:t>while</w:t>
      </w:r>
      <w:r>
        <w:rPr>
          <w:sz w:val="28"/>
          <w:szCs w:val="28"/>
        </w:rPr>
        <w:t>-loop should be repeated a fixed number of times, or at least a numeric value known when the start of the loop is reached.</w:t>
      </w:r>
    </w:p>
    <w:p w:rsidR="007A7FB6" w:rsidRDefault="007A7FB6" w:rsidP="007A7FB6">
      <w:pPr>
        <w:rPr>
          <w:sz w:val="28"/>
          <w:szCs w:val="28"/>
        </w:rPr>
      </w:pPr>
    </w:p>
    <w:p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bookmarkStart w:id="16" w:name="OLE_LINK76"/>
      <w:bookmarkStart w:id="17"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rsidR="007A7FB6" w:rsidRPr="00E52C9C" w:rsidRDefault="007A7FB6" w:rsidP="007A7FB6">
      <w:pPr>
        <w:widowControl/>
        <w:autoSpaceDE w:val="0"/>
        <w:autoSpaceDN w:val="0"/>
        <w:adjustRightInd w:val="0"/>
        <w:rPr>
          <w:rFonts w:ascii="Consolas" w:hAnsi="Consolas" w:cs="Consolas"/>
          <w:b/>
          <w:color w:val="000000"/>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rPr>
        <w:t>$</w:t>
      </w:r>
      <w:r w:rsidRPr="00E52C9C">
        <w:rPr>
          <w:rFonts w:ascii="Consolas" w:hAnsi="Consolas" w:cs="Consolas"/>
          <w:b/>
          <w:color w:val="A31515"/>
        </w:rPr>
        <w:t xml:space="preserve">"You pressed </w:t>
      </w:r>
      <w:r w:rsidRPr="00E52C9C">
        <w:rPr>
          <w:rFonts w:ascii="Consolas" w:hAnsi="Consolas" w:cs="Consolas"/>
          <w:b/>
          <w:color w:val="3CB371"/>
        </w:rPr>
        <w:t>{</w:t>
      </w:r>
      <w:r w:rsidRPr="00E52C9C">
        <w:rPr>
          <w:rFonts w:ascii="Consolas" w:hAnsi="Consolas" w:cs="Consolas"/>
          <w:b/>
          <w:color w:val="000000"/>
        </w:rPr>
        <w:t>keyPressed</w:t>
      </w:r>
      <w:r w:rsidRPr="00E52C9C">
        <w:rPr>
          <w:rFonts w:ascii="Consolas" w:hAnsi="Consolas" w:cs="Consolas"/>
          <w:b/>
          <w:color w:val="3CB371"/>
        </w:rPr>
        <w:t>}</w:t>
      </w:r>
      <w:r w:rsidRPr="00E52C9C">
        <w:rPr>
          <w:rFonts w:ascii="Consolas" w:hAnsi="Consolas" w:cs="Consolas"/>
          <w:b/>
          <w:color w:val="A31515"/>
        </w:rPr>
        <w:t>"</w:t>
      </w:r>
      <w:r w:rsidRPr="00E52C9C">
        <w:rPr>
          <w:rFonts w:ascii="Consolas" w:hAnsi="Consolas" w:cs="Consolas"/>
          <w:b/>
          <w:color w:val="000000"/>
        </w:rPr>
        <w:t>);</w:t>
      </w:r>
    </w:p>
    <w:p w:rsidR="007A7FB6" w:rsidRPr="00E52C9C" w:rsidRDefault="007A7FB6" w:rsidP="007A7FB6">
      <w:pPr>
        <w:ind w:firstLine="720"/>
        <w:rPr>
          <w:b/>
        </w:rPr>
      </w:pPr>
      <w:r w:rsidRPr="00E52C9C">
        <w:rPr>
          <w:rFonts w:ascii="Consolas" w:hAnsi="Consolas" w:cs="Consolas"/>
          <w:b/>
          <w:color w:val="000000"/>
        </w:rPr>
        <w:t>}</w:t>
      </w:r>
    </w:p>
    <w:bookmarkEnd w:id="16"/>
    <w:bookmarkEnd w:id="17"/>
    <w:p w:rsidR="007A7FB6" w:rsidRDefault="007A7FB6" w:rsidP="007A7FB6">
      <w:pPr>
        <w:rPr>
          <w:sz w:val="28"/>
          <w:szCs w:val="28"/>
        </w:rPr>
      </w:pPr>
    </w:p>
    <w:p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he wants to stop. Of course, the user could just terminate the application,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rsidR="007A7FB6" w:rsidRDefault="007A7FB6" w:rsidP="007A7FB6">
      <w:pPr>
        <w:rPr>
          <w:sz w:val="28"/>
          <w:szCs w:val="28"/>
        </w:rPr>
      </w:pP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rPr>
          <w:rFonts w:ascii="Consolas" w:hAnsi="Consolas" w:cs="Consolas"/>
          <w:b/>
          <w:color w:val="000000"/>
        </w:rPr>
      </w:pP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rPr>
        <w:t>$</w:t>
      </w:r>
      <w:r w:rsidRPr="00E52C9C">
        <w:rPr>
          <w:rFonts w:ascii="Consolas" w:hAnsi="Consolas" w:cs="Consolas"/>
          <w:b/>
          <w:color w:val="A31515"/>
        </w:rPr>
        <w:t xml:space="preserve">"You pressed </w:t>
      </w:r>
      <w:r w:rsidRPr="00E52C9C">
        <w:rPr>
          <w:rFonts w:ascii="Consolas" w:hAnsi="Consolas" w:cs="Consolas"/>
          <w:b/>
          <w:color w:val="3CB371"/>
        </w:rPr>
        <w:t>{</w:t>
      </w:r>
      <w:r w:rsidRPr="00E52C9C">
        <w:rPr>
          <w:rFonts w:ascii="Consolas" w:hAnsi="Consolas" w:cs="Consolas"/>
          <w:b/>
          <w:color w:val="000000"/>
        </w:rPr>
        <w:t>keyPressed</w:t>
      </w:r>
      <w:r w:rsidRPr="00E52C9C">
        <w:rPr>
          <w:rFonts w:ascii="Consolas" w:hAnsi="Consolas" w:cs="Consolas"/>
          <w:b/>
          <w:color w:val="3CB371"/>
        </w:rPr>
        <w:t>}</w:t>
      </w:r>
      <w:r w:rsidRPr="00E52C9C">
        <w:rPr>
          <w:rFonts w:ascii="Consolas" w:hAnsi="Consolas" w:cs="Consolas"/>
          <w:b/>
          <w:color w:val="A31515"/>
        </w:rPr>
        <w:t>"</w:t>
      </w:r>
      <w:r w:rsidRPr="00E52C9C">
        <w:rPr>
          <w:rFonts w:ascii="Consolas" w:hAnsi="Consolas" w:cs="Consolas"/>
          <w:b/>
          <w:color w:val="000000"/>
        </w:rPr>
        <w:t>);</w:t>
      </w:r>
    </w:p>
    <w:p w:rsidR="007A7FB6" w:rsidRPr="00E52C9C" w:rsidRDefault="007A7FB6" w:rsidP="007A7FB6">
      <w:pPr>
        <w:keepNext/>
        <w:keepLines/>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rsidR="007A7FB6" w:rsidRDefault="007A7FB6" w:rsidP="007A7FB6">
      <w:pPr>
        <w:rPr>
          <w:sz w:val="28"/>
          <w:szCs w:val="28"/>
        </w:rPr>
      </w:pPr>
    </w:p>
    <w:p w:rsidR="007A7FB6" w:rsidRDefault="007A7FB6" w:rsidP="007A7FB6">
      <w:pPr>
        <w:rPr>
          <w:sz w:val="28"/>
          <w:szCs w:val="28"/>
        </w:rPr>
      </w:pPr>
      <w:r>
        <w:rPr>
          <w:sz w:val="28"/>
          <w:szCs w:val="28"/>
        </w:rPr>
        <w:lastRenderedPageBreak/>
        <w:t>When you are new to loop statements, it can be easy to forget something. All loops do however have the below elements in common:</w:t>
      </w:r>
    </w:p>
    <w:p w:rsidR="007A7FB6" w:rsidRDefault="007A7FB6" w:rsidP="007A7FB6">
      <w:pPr>
        <w:rPr>
          <w:sz w:val="28"/>
          <w:szCs w:val="28"/>
        </w:rPr>
      </w:pPr>
    </w:p>
    <w:p w:rsidR="007A7FB6" w:rsidRPr="00B46079" w:rsidRDefault="007A7FB6" w:rsidP="00547B73">
      <w:pPr>
        <w:pStyle w:val="Listeafsnit"/>
        <w:numPr>
          <w:ilvl w:val="0"/>
          <w:numId w:val="9"/>
        </w:numPr>
        <w:rPr>
          <w:sz w:val="28"/>
          <w:szCs w:val="28"/>
        </w:rPr>
      </w:pPr>
      <w:r w:rsidRPr="00B46079">
        <w:rPr>
          <w:b/>
          <w:sz w:val="28"/>
          <w:szCs w:val="28"/>
        </w:rPr>
        <w:t>Initialisation</w:t>
      </w:r>
      <w:r w:rsidRPr="00B46079">
        <w:rPr>
          <w:sz w:val="28"/>
          <w:szCs w:val="28"/>
        </w:rPr>
        <w:t>: Before the loop itself is entered, we usually – but not always – initialise some variable that is also used as part of the condition</w:t>
      </w:r>
      <w:r>
        <w:rPr>
          <w:sz w:val="28"/>
          <w:szCs w:val="28"/>
        </w:rPr>
        <w:t>.</w:t>
      </w:r>
    </w:p>
    <w:p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rsidR="007A7FB6" w:rsidRDefault="007A7FB6" w:rsidP="007A7FB6">
      <w:pPr>
        <w:rPr>
          <w:sz w:val="28"/>
          <w:szCs w:val="28"/>
        </w:rPr>
      </w:pPr>
    </w:p>
    <w:p w:rsidR="007A7FB6" w:rsidRDefault="007A7FB6" w:rsidP="007A7FB6">
      <w:pPr>
        <w:rPr>
          <w:sz w:val="28"/>
          <w:szCs w:val="28"/>
        </w:rPr>
      </w:pPr>
      <w:r>
        <w:rPr>
          <w:sz w:val="28"/>
          <w:szCs w:val="28"/>
        </w:rPr>
        <w:t>You can use this as a “checklist” when creating a loop statement, to be sure that you have considered all the relevant elements.</w:t>
      </w:r>
    </w:p>
    <w:p w:rsidR="007A7FB6" w:rsidRDefault="007A7FB6" w:rsidP="007A7FB6">
      <w:pPr>
        <w:rPr>
          <w:sz w:val="28"/>
          <w:szCs w:val="28"/>
        </w:rPr>
      </w:pPr>
    </w:p>
    <w:p w:rsidR="007A7FB6" w:rsidRDefault="007A7FB6" w:rsidP="00791769">
      <w:pPr>
        <w:pStyle w:val="Overskrift2"/>
        <w:ind w:left="0"/>
      </w:pPr>
      <w:bookmarkStart w:id="18" w:name="_Toc510548855"/>
      <w:bookmarkStart w:id="19" w:name="_Toc517281320"/>
      <w:r>
        <w:t>The for-loop</w:t>
      </w:r>
      <w:bookmarkEnd w:id="18"/>
      <w:bookmarkEnd w:id="19"/>
    </w:p>
    <w:p w:rsidR="007A7FB6" w:rsidRDefault="007A7FB6" w:rsidP="007A7FB6">
      <w:pPr>
        <w:keepNext/>
        <w:keepLines/>
        <w:rPr>
          <w:sz w:val="28"/>
          <w:szCs w:val="28"/>
        </w:rPr>
      </w:pPr>
    </w:p>
    <w:p w:rsidR="007A7FB6" w:rsidRDefault="007A7FB6" w:rsidP="007A7FB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rsidR="007A7FB6" w:rsidRDefault="007A7FB6" w:rsidP="007A7FB6">
      <w:pPr>
        <w:keepNext/>
        <w:keepLines/>
        <w:rPr>
          <w:sz w:val="28"/>
          <w:szCs w:val="28"/>
        </w:rPr>
      </w:pPr>
    </w:p>
    <w:p w:rsidR="007A7FB6" w:rsidRPr="00E52C9C" w:rsidRDefault="007A7FB6" w:rsidP="00791769">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Initialisation</w:t>
      </w:r>
    </w:p>
    <w:p w:rsidR="007A7FB6" w:rsidRPr="00E52C9C" w:rsidRDefault="007A7FB6" w:rsidP="007A7FB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rsidR="007A7FB6" w:rsidRPr="00E52C9C" w:rsidRDefault="007A7FB6" w:rsidP="007A7FB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rsidR="007A7FB6" w:rsidRPr="00E52C9C" w:rsidRDefault="007A7FB6" w:rsidP="007A7FB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rsidR="007A7FB6" w:rsidRPr="00E52C9C" w:rsidRDefault="007A7FB6" w:rsidP="007A7FB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-loop is very generic: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91769" w:rsidRDefault="007A7FB6" w:rsidP="007A7FB6">
      <w:pPr>
        <w:rPr>
          <w:sz w:val="28"/>
          <w:szCs w:val="28"/>
        </w:rPr>
      </w:pPr>
      <w:r>
        <w:rPr>
          <w:sz w:val="28"/>
          <w:szCs w:val="28"/>
        </w:rPr>
        <w:t xml:space="preserve">If you compare this code to the previous code, you can hopefully see that we have just rearranged the four elements; the elements themselves are the same. </w:t>
      </w:r>
    </w:p>
    <w:p w:rsidR="007A7FB6" w:rsidRDefault="007A7FB6" w:rsidP="007A7FB6">
      <w:pPr>
        <w:rPr>
          <w:sz w:val="28"/>
          <w:szCs w:val="28"/>
        </w:rPr>
      </w:pPr>
      <w:r>
        <w:rPr>
          <w:sz w:val="28"/>
          <w:szCs w:val="28"/>
        </w:rPr>
        <w:lastRenderedPageBreak/>
        <w:t xml:space="preserve">In general, a </w:t>
      </w:r>
      <w:r w:rsidRPr="003B1055">
        <w:rPr>
          <w:b/>
          <w:sz w:val="28"/>
          <w:szCs w:val="28"/>
        </w:rPr>
        <w:t>for</w:t>
      </w:r>
      <w:r>
        <w:rPr>
          <w:sz w:val="28"/>
          <w:szCs w:val="28"/>
        </w:rPr>
        <w:t>-loop has this structure:</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i/>
          <w:color w:val="000000"/>
        </w:rPr>
        <w:t>initialisation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i/>
          <w:color w:val="000000"/>
        </w:rPr>
      </w:pPr>
      <w:r w:rsidRPr="00E52C9C">
        <w:rPr>
          <w:rFonts w:ascii="Consolas" w:hAnsi="Consolas" w:cs="Consolas"/>
          <w:b/>
          <w:i/>
          <w:color w:val="000000"/>
        </w:rPr>
        <w:t>Action</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rsidR="007A7FB6" w:rsidRDefault="007A7FB6" w:rsidP="007A7FB6">
      <w:pPr>
        <w:rPr>
          <w:sz w:val="28"/>
          <w:szCs w:val="28"/>
        </w:rPr>
      </w:pPr>
    </w:p>
    <w:p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initialisation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containing the action is then executed. </w:t>
      </w:r>
      <w:r w:rsidRPr="00DA2E16">
        <w:rPr>
          <w:sz w:val="28"/>
          <w:szCs w:val="28"/>
          <w:u w:val="single"/>
        </w:rPr>
        <w:t>After</w:t>
      </w:r>
      <w:r>
        <w:rPr>
          <w:sz w:val="28"/>
          <w:szCs w:val="28"/>
        </w:rPr>
        <w:t xml:space="preserve"> that, the change operation is done. The condition is then checked again, and so forth.</w:t>
      </w:r>
    </w:p>
    <w:p w:rsidR="007A7FB6" w:rsidRDefault="007A7FB6" w:rsidP="007A7FB6">
      <w:pPr>
        <w:rPr>
          <w:sz w:val="28"/>
          <w:szCs w:val="28"/>
        </w:rPr>
      </w:pPr>
    </w:p>
    <w:p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Having a “counter variable” that simply counts the number of iterations performed – and a corresponding condition that remains true as long as the desired number of iterations has not been performed yet – is very common, and you will often see the above written as:</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w:t>
      </w:r>
      <w:r w:rsidRPr="00E52C9C">
        <w:rPr>
          <w:rFonts w:ascii="Consolas" w:hAnsi="Consolas" w:cs="Consolas"/>
          <w:b/>
          <w:color w:val="000000"/>
          <w:highlight w:val="yellow"/>
        </w:rPr>
        <w:t>number++</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rsidR="007A7FB6" w:rsidRDefault="007A7FB6" w:rsidP="007A7FB6">
      <w:pPr>
        <w:rPr>
          <w:sz w:val="28"/>
          <w:szCs w:val="28"/>
        </w:rPr>
      </w:pPr>
    </w:p>
    <w:p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rsidR="007A7FB6" w:rsidRDefault="007A7FB6" w:rsidP="007A7FB6">
      <w:pPr>
        <w:rPr>
          <w:sz w:val="28"/>
          <w:szCs w:val="28"/>
        </w:rPr>
      </w:pPr>
    </w:p>
    <w:p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rsidR="007A7FB6" w:rsidRDefault="007A7FB6" w:rsidP="007A7FB6">
      <w:pPr>
        <w:rPr>
          <w:sz w:val="28"/>
          <w:szCs w:val="28"/>
        </w:rPr>
      </w:pPr>
    </w:p>
    <w:p w:rsidR="00924E03" w:rsidRDefault="00924E03" w:rsidP="007A7FB6">
      <w:pPr>
        <w:rPr>
          <w:sz w:val="28"/>
          <w:szCs w:val="28"/>
        </w:rPr>
      </w:pPr>
    </w:p>
    <w:p w:rsidR="007A7FB6" w:rsidRDefault="007A7FB6" w:rsidP="00924E03">
      <w:pPr>
        <w:pStyle w:val="Overskrift1"/>
        <w:ind w:left="0"/>
      </w:pPr>
      <w:bookmarkStart w:id="20" w:name="_Toc510548856"/>
      <w:bookmarkStart w:id="21" w:name="_Toc517281321"/>
      <w:r>
        <w:t>Debugging</w:t>
      </w:r>
      <w:bookmarkEnd w:id="20"/>
      <w:bookmarkEnd w:id="21"/>
    </w:p>
    <w:p w:rsidR="007A7FB6" w:rsidRDefault="007A7FB6" w:rsidP="007A7FB6">
      <w:pPr>
        <w:rPr>
          <w:sz w:val="28"/>
          <w:szCs w:val="28"/>
        </w:rPr>
      </w:pPr>
    </w:p>
    <w:p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rsidR="007A7FB6" w:rsidRDefault="007A7FB6" w:rsidP="007A7FB6">
      <w:pPr>
        <w:rPr>
          <w:sz w:val="28"/>
          <w:szCs w:val="28"/>
        </w:rPr>
      </w:pPr>
    </w:p>
    <w:p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p>
    <w:p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rsidR="007A7FB6" w:rsidRDefault="007A7FB6" w:rsidP="007A7FB6">
      <w:pPr>
        <w:rPr>
          <w:sz w:val="28"/>
          <w:szCs w:val="28"/>
        </w:rPr>
      </w:pPr>
    </w:p>
    <w:p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life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00924E03">
        <w:rPr>
          <w:sz w:val="28"/>
          <w:szCs w:val="28"/>
        </w:rPr>
        <w:t xml:space="preserve">in computer programs </w:t>
      </w:r>
      <w:r w:rsidRPr="006E48C8">
        <w:rPr>
          <w:sz w:val="28"/>
          <w:szCs w:val="28"/>
        </w:rPr>
        <w:t xml:space="preserve">is called </w:t>
      </w:r>
      <w:r w:rsidRPr="006E48C8">
        <w:rPr>
          <w:b/>
          <w:sz w:val="28"/>
          <w:szCs w:val="28"/>
        </w:rPr>
        <w:t>debugging</w:t>
      </w:r>
      <w:r w:rsidRPr="006E48C8">
        <w:rPr>
          <w:sz w:val="28"/>
          <w:szCs w:val="28"/>
        </w:rPr>
        <w:t>.</w:t>
      </w:r>
    </w:p>
    <w:p w:rsidR="007A7FB6" w:rsidRPr="006E48C8" w:rsidRDefault="007A7FB6" w:rsidP="007A7FB6">
      <w:pPr>
        <w:rPr>
          <w:sz w:val="28"/>
          <w:szCs w:val="28"/>
        </w:rPr>
      </w:pPr>
    </w:p>
    <w:p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trying to state</w:t>
      </w:r>
      <w:r w:rsidRPr="006E48C8">
        <w:rPr>
          <w:sz w:val="28"/>
          <w:szCs w:val="28"/>
        </w:rPr>
        <w:t xml:space="preserve"> the intention of the code aloud will often reveal bugs.</w:t>
      </w:r>
    </w:p>
    <w:p w:rsidR="007A7FB6" w:rsidRPr="006E48C8" w:rsidRDefault="007A7FB6" w:rsidP="007A7FB6">
      <w:pPr>
        <w:rPr>
          <w:sz w:val="28"/>
          <w:szCs w:val="28"/>
        </w:rPr>
      </w:pPr>
    </w:p>
    <w:p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bookmarkStart w:id="22" w:name="OLE_LINK181"/>
      <w:bookmarkStart w:id="23"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rPr>
        <w:t>$</w:t>
      </w:r>
      <w:r w:rsidRPr="00E52C9C">
        <w:rPr>
          <w:rFonts w:ascii="Consolas" w:hAnsi="Consolas" w:cs="Consolas"/>
          <w:b/>
          <w:color w:val="A31515"/>
        </w:rPr>
        <w:t xml:space="preserve">"Trying to divide by </w:t>
      </w:r>
      <w:r w:rsidRPr="00E52C9C">
        <w:rPr>
          <w:rFonts w:ascii="Consolas" w:hAnsi="Consolas" w:cs="Consolas"/>
          <w:b/>
          <w:color w:val="3CB371"/>
        </w:rPr>
        <w:t>{</w:t>
      </w:r>
      <w:r w:rsidRPr="00E52C9C">
        <w:rPr>
          <w:rFonts w:ascii="Consolas" w:hAnsi="Consolas" w:cs="Consolas"/>
          <w:b/>
          <w:color w:val="000000"/>
        </w:rPr>
        <w:t>divideBy</w:t>
      </w:r>
      <w:r w:rsidRPr="00E52C9C">
        <w:rPr>
          <w:rFonts w:ascii="Consolas" w:hAnsi="Consolas" w:cs="Consolas"/>
          <w:b/>
          <w:color w:val="3CB371"/>
        </w:rPr>
        <w:t>}</w:t>
      </w:r>
      <w:r w:rsidRPr="00E52C9C">
        <w:rPr>
          <w:rFonts w:ascii="Consolas" w:hAnsi="Consolas" w:cs="Consolas"/>
          <w:b/>
          <w:color w:val="A31515"/>
        </w:rPr>
        <w:t>"</w:t>
      </w: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rsidR="007A7FB6" w:rsidRPr="00E52C9C" w:rsidRDefault="007A7FB6" w:rsidP="007A7FB6">
      <w:pPr>
        <w:ind w:firstLine="720"/>
        <w:rPr>
          <w:b/>
          <w:sz w:val="28"/>
          <w:szCs w:val="28"/>
        </w:rPr>
      </w:pPr>
      <w:r w:rsidRPr="00E52C9C">
        <w:rPr>
          <w:rFonts w:ascii="Consolas" w:hAnsi="Consolas" w:cs="Consolas"/>
          <w:b/>
          <w:color w:val="000000"/>
        </w:rPr>
        <w:t>}</w:t>
      </w:r>
    </w:p>
    <w:bookmarkEnd w:id="22"/>
    <w:bookmarkEnd w:id="23"/>
    <w:p w:rsidR="007A7FB6" w:rsidRDefault="007A7FB6" w:rsidP="007A7FB6">
      <w:pPr>
        <w:rPr>
          <w:sz w:val="28"/>
          <w:szCs w:val="28"/>
        </w:rPr>
      </w:pPr>
    </w:p>
    <w:p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printing </w:t>
      </w:r>
      <w:r>
        <w:rPr>
          <w:sz w:val="28"/>
          <w:szCs w:val="28"/>
        </w:rPr>
        <w:t>statements</w:t>
      </w:r>
      <w:r w:rsidRPr="00A95E59">
        <w:rPr>
          <w:sz w:val="28"/>
          <w:szCs w:val="28"/>
        </w:rPr>
        <w:t xml:space="preserve"> is a somewhat old-</w:t>
      </w:r>
      <w:r>
        <w:rPr>
          <w:sz w:val="28"/>
          <w:szCs w:val="28"/>
        </w:rPr>
        <w:t>fashioned approach to debugging, and we will gene</w:t>
      </w:r>
      <w:r>
        <w:rPr>
          <w:sz w:val="28"/>
          <w:szCs w:val="28"/>
        </w:rPr>
        <w:softHyphen/>
        <w:t xml:space="preserve">rally try to avoid it. </w:t>
      </w:r>
    </w:p>
    <w:p w:rsidR="007A7FB6" w:rsidRDefault="007A7FB6" w:rsidP="007A7FB6">
      <w:pPr>
        <w:rPr>
          <w:sz w:val="28"/>
          <w:szCs w:val="28"/>
        </w:rPr>
      </w:pPr>
    </w:p>
    <w:p w:rsidR="007A7FB6" w:rsidRPr="00A95E59" w:rsidRDefault="007A7FB6" w:rsidP="007A7FB6">
      <w:pPr>
        <w:rPr>
          <w:sz w:val="28"/>
          <w:szCs w:val="28"/>
        </w:rPr>
      </w:pPr>
      <w:r w:rsidRPr="00A95E59">
        <w:rPr>
          <w:sz w:val="28"/>
          <w:szCs w:val="28"/>
        </w:rPr>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rsidR="007A7FB6" w:rsidRPr="00A95E59" w:rsidRDefault="007A7FB6" w:rsidP="007A7FB6">
      <w:pPr>
        <w:rPr>
          <w:sz w:val="28"/>
          <w:szCs w:val="28"/>
        </w:rPr>
      </w:pPr>
    </w:p>
    <w:p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rsidR="007A7FB6" w:rsidRPr="00A95E59" w:rsidRDefault="007A7FB6" w:rsidP="007A7FB6">
      <w:pPr>
        <w:rPr>
          <w:sz w:val="28"/>
          <w:szCs w:val="28"/>
        </w:rPr>
      </w:pPr>
    </w:p>
    <w:p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xml:space="preserve">. A breakpoint is a position in the code (a specific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rsidR="007A7FB6" w:rsidRDefault="007A7FB6" w:rsidP="007A7FB6">
      <w:pPr>
        <w:rPr>
          <w:sz w:val="28"/>
          <w:szCs w:val="28"/>
        </w:rPr>
      </w:pPr>
    </w:p>
    <w:p w:rsidR="007A7FB6" w:rsidRDefault="007A7FB6" w:rsidP="007A7FB6">
      <w:pPr>
        <w:jc w:val="center"/>
        <w:rPr>
          <w:sz w:val="28"/>
          <w:szCs w:val="28"/>
        </w:rPr>
      </w:pPr>
      <w:r>
        <w:rPr>
          <w:noProof/>
          <w:lang w:val="da-DK" w:eastAsia="da-DK"/>
        </w:rPr>
        <w:drawing>
          <wp:inline distT="0" distB="0" distL="0" distR="0" wp14:anchorId="6CED8244" wp14:editId="6EAB688B">
            <wp:extent cx="5289550" cy="1344801"/>
            <wp:effectExtent l="0" t="0" r="6350" b="825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1716" cy="1347894"/>
                    </a:xfrm>
                    <a:prstGeom prst="rect">
                      <a:avLst/>
                    </a:prstGeom>
                  </pic:spPr>
                </pic:pic>
              </a:graphicData>
            </a:graphic>
          </wp:inline>
        </w:drawing>
      </w:r>
    </w:p>
    <w:p w:rsidR="007A7FB6" w:rsidRDefault="007A7FB6" w:rsidP="007A7FB6">
      <w:pPr>
        <w:rPr>
          <w:sz w:val="28"/>
          <w:szCs w:val="28"/>
        </w:rPr>
      </w:pPr>
    </w:p>
    <w:p w:rsidR="007A7FB6" w:rsidRDefault="007A7FB6" w:rsidP="007A7FB6">
      <w:pPr>
        <w:rPr>
          <w:sz w:val="28"/>
          <w:szCs w:val="28"/>
        </w:rPr>
      </w:pPr>
      <w:r>
        <w:rPr>
          <w:sz w:val="28"/>
          <w:szCs w:val="28"/>
        </w:rPr>
        <w:lastRenderedPageBreak/>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rsidR="007A7FB6" w:rsidRDefault="007A7FB6" w:rsidP="007A7FB6">
      <w:pPr>
        <w:rPr>
          <w:sz w:val="28"/>
          <w:szCs w:val="28"/>
        </w:rPr>
      </w:pPr>
    </w:p>
    <w:p w:rsidR="007A7FB6" w:rsidRDefault="007A7FB6" w:rsidP="007A7FB6">
      <w:pPr>
        <w:rPr>
          <w:sz w:val="28"/>
          <w:szCs w:val="28"/>
        </w:rPr>
      </w:pPr>
      <w:r w:rsidRPr="00AF1D30">
        <w:rPr>
          <w:sz w:val="28"/>
          <w:szCs w:val="28"/>
        </w:rPr>
        <w:t xml:space="preserve">What now? Now you can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hitting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rsidR="007A7FB6" w:rsidRPr="00AF1D30" w:rsidRDefault="007A7FB6" w:rsidP="007A7FB6">
      <w:pPr>
        <w:rPr>
          <w:sz w:val="28"/>
          <w:szCs w:val="28"/>
        </w:rPr>
      </w:pPr>
    </w:p>
    <w:p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rsidR="007A7FB6" w:rsidRDefault="007A7FB6" w:rsidP="007A7FB6">
      <w:pPr>
        <w:jc w:val="center"/>
        <w:rPr>
          <w:sz w:val="28"/>
          <w:szCs w:val="28"/>
        </w:rPr>
      </w:pPr>
      <w:r>
        <w:rPr>
          <w:noProof/>
          <w:lang w:val="da-DK" w:eastAsia="da-DK"/>
        </w:rPr>
        <w:drawing>
          <wp:inline distT="0" distB="0" distL="0" distR="0" wp14:anchorId="40D68C11" wp14:editId="01C82D7D">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rsidR="007A7FB6" w:rsidRDefault="007A7FB6" w:rsidP="007A7FB6">
      <w:pPr>
        <w:rPr>
          <w:sz w:val="28"/>
          <w:szCs w:val="28"/>
        </w:rPr>
      </w:pPr>
    </w:p>
    <w:p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rsidR="007A7FB6" w:rsidRPr="00C271CB" w:rsidRDefault="007A7FB6" w:rsidP="007A7FB6">
      <w:pPr>
        <w:rPr>
          <w:sz w:val="28"/>
          <w:szCs w:val="28"/>
        </w:rPr>
      </w:pPr>
    </w:p>
    <w:p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rsidR="007A7FB6" w:rsidRPr="00C271CB" w:rsidRDefault="007A7FB6" w:rsidP="007A7FB6">
      <w:pPr>
        <w:rPr>
          <w:sz w:val="28"/>
          <w:szCs w:val="28"/>
        </w:rPr>
      </w:pPr>
    </w:p>
    <w:p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rsidR="007A7FB6" w:rsidRPr="00C271CB" w:rsidRDefault="007A7FB6" w:rsidP="007A7FB6">
      <w:pPr>
        <w:rPr>
          <w:sz w:val="28"/>
          <w:szCs w:val="28"/>
        </w:rPr>
      </w:pPr>
    </w:p>
    <w:p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“physically” follows in the code</w:t>
      </w:r>
      <w:r w:rsidRPr="00C271CB">
        <w:rPr>
          <w:sz w:val="28"/>
          <w:szCs w:val="28"/>
        </w:rPr>
        <w:t>, since we might have conditional state</w:t>
      </w:r>
      <w:r w:rsidRPr="00C271CB">
        <w:rPr>
          <w:sz w:val="28"/>
          <w:szCs w:val="28"/>
        </w:rPr>
        <w:softHyphen/>
        <w:t xml:space="preserve">ments, loops etc. in play here). </w:t>
      </w:r>
    </w:p>
    <w:p w:rsidR="007A7FB6" w:rsidRPr="00C271CB" w:rsidRDefault="007A7FB6" w:rsidP="007A7FB6">
      <w:pPr>
        <w:rPr>
          <w:sz w:val="28"/>
          <w:szCs w:val="28"/>
        </w:rPr>
      </w:pPr>
    </w:p>
    <w:p w:rsidR="007A7FB6" w:rsidRPr="00C271CB" w:rsidRDefault="007A7FB6" w:rsidP="007A7FB6">
      <w:pPr>
        <w:rPr>
          <w:sz w:val="28"/>
          <w:szCs w:val="28"/>
        </w:rPr>
      </w:pPr>
      <w:r w:rsidRPr="00C271CB">
        <w:rPr>
          <w:sz w:val="28"/>
          <w:szCs w:val="28"/>
        </w:rPr>
        <w:lastRenderedPageBreak/>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rsidR="007A7FB6" w:rsidRPr="00C271CB" w:rsidRDefault="007A7FB6" w:rsidP="007A7FB6">
      <w:pPr>
        <w:rPr>
          <w:sz w:val="28"/>
          <w:szCs w:val="28"/>
        </w:rPr>
      </w:pPr>
    </w:p>
    <w:p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rsidR="007A7FB6" w:rsidRPr="00C271CB" w:rsidRDefault="007A7FB6" w:rsidP="007A7FB6">
      <w:pPr>
        <w:rPr>
          <w:sz w:val="28"/>
          <w:szCs w:val="28"/>
        </w:rPr>
      </w:pPr>
    </w:p>
    <w:p w:rsidR="007A7FB6"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familiarise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rsidR="00883CE8" w:rsidRDefault="00883CE8" w:rsidP="007A7FB6">
      <w:pPr>
        <w:rPr>
          <w:sz w:val="28"/>
          <w:szCs w:val="28"/>
        </w:rPr>
      </w:pPr>
    </w:p>
    <w:p w:rsidR="00883CE8" w:rsidRDefault="00883CE8" w:rsidP="007A7FB6">
      <w:pPr>
        <w:rPr>
          <w:sz w:val="28"/>
          <w:szCs w:val="28"/>
        </w:rPr>
      </w:pPr>
    </w:p>
    <w:p w:rsidR="007A7FB6" w:rsidRDefault="00883CE8" w:rsidP="00883CE8">
      <w:pPr>
        <w:pStyle w:val="Overskrift1"/>
        <w:ind w:left="0"/>
      </w:pPr>
      <w:bookmarkStart w:id="24" w:name="_Toc510548857"/>
      <w:bookmarkStart w:id="25" w:name="_Toc517281322"/>
      <w:r>
        <w:t xml:space="preserve">Introduction to </w:t>
      </w:r>
      <w:r w:rsidR="007A7FB6">
        <w:t>Data structures</w:t>
      </w:r>
      <w:bookmarkEnd w:id="24"/>
      <w:bookmarkEnd w:id="25"/>
    </w:p>
    <w:p w:rsidR="007A7FB6" w:rsidRDefault="007A7FB6" w:rsidP="007A7FB6">
      <w:pPr>
        <w:rPr>
          <w:sz w:val="28"/>
          <w:szCs w:val="28"/>
        </w:rPr>
      </w:pPr>
    </w:p>
    <w:p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rsidR="007A7FB6" w:rsidRDefault="007A7FB6" w:rsidP="007A7FB6">
      <w:pPr>
        <w:rPr>
          <w:sz w:val="28"/>
          <w:szCs w:val="28"/>
        </w:rPr>
      </w:pPr>
    </w:p>
    <w:p w:rsidR="007A7FB6" w:rsidRPr="00CE0E29" w:rsidRDefault="007A7FB6" w:rsidP="00547B73">
      <w:pPr>
        <w:pStyle w:val="Listeafsnit"/>
        <w:numPr>
          <w:ilvl w:val="0"/>
          <w:numId w:val="12"/>
        </w:numPr>
        <w:rPr>
          <w:sz w:val="28"/>
          <w:szCs w:val="28"/>
        </w:rPr>
      </w:pPr>
      <w:r w:rsidRPr="00CE0E29">
        <w:rPr>
          <w:sz w:val="28"/>
          <w:szCs w:val="28"/>
        </w:rPr>
        <w:t>Names of students in a class</w:t>
      </w:r>
    </w:p>
    <w:p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rsidR="007A7FB6" w:rsidRDefault="007A7FB6" w:rsidP="007A7FB6">
      <w:pPr>
        <w:rPr>
          <w:sz w:val="28"/>
          <w:szCs w:val="28"/>
        </w:rPr>
      </w:pPr>
    </w:p>
    <w:p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rsidR="007A7FB6" w:rsidRDefault="007A7FB6" w:rsidP="007A7FB6">
      <w:pPr>
        <w:rPr>
          <w:sz w:val="28"/>
          <w:szCs w:val="28"/>
        </w:rPr>
      </w:pPr>
    </w:p>
    <w:p w:rsidR="007A7FB6" w:rsidRDefault="007A7FB6" w:rsidP="00883CE8">
      <w:pPr>
        <w:pStyle w:val="Overskrift2"/>
        <w:keepNext/>
        <w:keepLines/>
        <w:ind w:left="0"/>
      </w:pPr>
      <w:bookmarkStart w:id="26" w:name="_Toc510548858"/>
      <w:bookmarkStart w:id="27" w:name="_Toc517281323"/>
      <w:r>
        <w:lastRenderedPageBreak/>
        <w:t>Arrays (and why you should not use them…)</w:t>
      </w:r>
      <w:bookmarkEnd w:id="26"/>
      <w:bookmarkEnd w:id="27"/>
    </w:p>
    <w:p w:rsidR="007A7FB6" w:rsidRDefault="007A7FB6" w:rsidP="00883CE8">
      <w:pPr>
        <w:keepNext/>
        <w:keepLines/>
        <w:rPr>
          <w:sz w:val="28"/>
          <w:szCs w:val="28"/>
        </w:rPr>
      </w:pPr>
    </w:p>
    <w:p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rsidR="007A7FB6" w:rsidRDefault="007A7FB6" w:rsidP="007A7FB6">
      <w:pPr>
        <w:rPr>
          <w:sz w:val="28"/>
          <w:szCs w:val="28"/>
        </w:rPr>
      </w:pPr>
    </w:p>
    <w:p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rsidTr="00735045">
        <w:tc>
          <w:tcPr>
            <w:tcW w:w="1197" w:type="dxa"/>
          </w:tcPr>
          <w:p w:rsidR="007A7FB6" w:rsidRPr="00FD3C92" w:rsidRDefault="007A7FB6" w:rsidP="00735045">
            <w:pPr>
              <w:rPr>
                <w:b/>
                <w:sz w:val="28"/>
                <w:szCs w:val="28"/>
              </w:rPr>
            </w:pPr>
            <w:r w:rsidRPr="00FD3C92">
              <w:rPr>
                <w:b/>
                <w:sz w:val="28"/>
                <w:szCs w:val="28"/>
              </w:rPr>
              <w:t>index</w:t>
            </w:r>
          </w:p>
        </w:tc>
        <w:tc>
          <w:tcPr>
            <w:tcW w:w="1197" w:type="dxa"/>
          </w:tcPr>
          <w:p w:rsidR="007A7FB6" w:rsidRDefault="007A7FB6" w:rsidP="00735045">
            <w:pPr>
              <w:jc w:val="center"/>
              <w:rPr>
                <w:sz w:val="28"/>
                <w:szCs w:val="28"/>
              </w:rPr>
            </w:pPr>
            <w:r>
              <w:rPr>
                <w:sz w:val="28"/>
                <w:szCs w:val="28"/>
              </w:rPr>
              <w:t>0</w:t>
            </w:r>
          </w:p>
        </w:tc>
        <w:tc>
          <w:tcPr>
            <w:tcW w:w="1197" w:type="dxa"/>
          </w:tcPr>
          <w:p w:rsidR="007A7FB6" w:rsidRDefault="007A7FB6" w:rsidP="00735045">
            <w:pPr>
              <w:jc w:val="center"/>
              <w:rPr>
                <w:sz w:val="28"/>
                <w:szCs w:val="28"/>
              </w:rPr>
            </w:pPr>
            <w:r>
              <w:rPr>
                <w:sz w:val="28"/>
                <w:szCs w:val="28"/>
              </w:rPr>
              <w:t>1</w:t>
            </w:r>
          </w:p>
        </w:tc>
        <w:tc>
          <w:tcPr>
            <w:tcW w:w="1197" w:type="dxa"/>
          </w:tcPr>
          <w:p w:rsidR="007A7FB6" w:rsidRDefault="007A7FB6" w:rsidP="00735045">
            <w:pPr>
              <w:jc w:val="center"/>
              <w:rPr>
                <w:sz w:val="28"/>
                <w:szCs w:val="28"/>
              </w:rPr>
            </w:pPr>
            <w:r>
              <w:rPr>
                <w:sz w:val="28"/>
                <w:szCs w:val="28"/>
              </w:rPr>
              <w:t>2</w:t>
            </w:r>
          </w:p>
        </w:tc>
        <w:tc>
          <w:tcPr>
            <w:tcW w:w="1197" w:type="dxa"/>
          </w:tcPr>
          <w:p w:rsidR="007A7FB6" w:rsidRDefault="007A7FB6" w:rsidP="00735045">
            <w:pPr>
              <w:jc w:val="center"/>
              <w:rPr>
                <w:sz w:val="28"/>
                <w:szCs w:val="28"/>
              </w:rPr>
            </w:pPr>
            <w:r>
              <w:rPr>
                <w:sz w:val="28"/>
                <w:szCs w:val="28"/>
              </w:rPr>
              <w:t>3</w:t>
            </w:r>
          </w:p>
        </w:tc>
        <w:tc>
          <w:tcPr>
            <w:tcW w:w="1197" w:type="dxa"/>
          </w:tcPr>
          <w:p w:rsidR="007A7FB6" w:rsidRDefault="007A7FB6" w:rsidP="00735045">
            <w:pPr>
              <w:jc w:val="center"/>
              <w:rPr>
                <w:sz w:val="28"/>
                <w:szCs w:val="28"/>
              </w:rPr>
            </w:pPr>
            <w:r>
              <w:rPr>
                <w:sz w:val="28"/>
                <w:szCs w:val="28"/>
              </w:rPr>
              <w:t>4</w:t>
            </w:r>
          </w:p>
        </w:tc>
        <w:tc>
          <w:tcPr>
            <w:tcW w:w="1197" w:type="dxa"/>
          </w:tcPr>
          <w:p w:rsidR="007A7FB6" w:rsidRDefault="007A7FB6" w:rsidP="00735045">
            <w:pPr>
              <w:jc w:val="center"/>
              <w:rPr>
                <w:sz w:val="28"/>
                <w:szCs w:val="28"/>
              </w:rPr>
            </w:pPr>
            <w:r>
              <w:rPr>
                <w:sz w:val="28"/>
                <w:szCs w:val="28"/>
              </w:rPr>
              <w:t>5</w:t>
            </w:r>
          </w:p>
        </w:tc>
        <w:tc>
          <w:tcPr>
            <w:tcW w:w="1198" w:type="dxa"/>
          </w:tcPr>
          <w:p w:rsidR="007A7FB6" w:rsidRDefault="007A7FB6" w:rsidP="00735045">
            <w:pPr>
              <w:jc w:val="center"/>
              <w:rPr>
                <w:sz w:val="28"/>
                <w:szCs w:val="28"/>
              </w:rPr>
            </w:pPr>
            <w:r>
              <w:rPr>
                <w:sz w:val="28"/>
                <w:szCs w:val="28"/>
              </w:rPr>
              <w:t>6</w:t>
            </w:r>
          </w:p>
        </w:tc>
      </w:tr>
      <w:tr w:rsidR="007A7FB6" w:rsidTr="00735045">
        <w:tc>
          <w:tcPr>
            <w:tcW w:w="1197" w:type="dxa"/>
          </w:tcPr>
          <w:p w:rsidR="007A7FB6" w:rsidRPr="00FD3C92" w:rsidRDefault="007A7FB6" w:rsidP="00735045">
            <w:pPr>
              <w:rPr>
                <w:b/>
                <w:sz w:val="28"/>
                <w:szCs w:val="28"/>
              </w:rPr>
            </w:pPr>
            <w:bookmarkStart w:id="28" w:name="_Hlk472250961"/>
            <w:r w:rsidRPr="00FD3C92">
              <w:rPr>
                <w:b/>
                <w:sz w:val="28"/>
                <w:szCs w:val="28"/>
              </w:rPr>
              <w:t>value</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rsidR="007A7FB6" w:rsidRDefault="007A7FB6" w:rsidP="00735045">
            <w:pPr>
              <w:jc w:val="center"/>
              <w:rPr>
                <w:sz w:val="28"/>
                <w:szCs w:val="28"/>
              </w:rPr>
            </w:pPr>
            <w:r>
              <w:rPr>
                <w:sz w:val="28"/>
                <w:szCs w:val="28"/>
              </w:rPr>
              <w:t>770</w:t>
            </w:r>
          </w:p>
        </w:tc>
      </w:tr>
      <w:bookmarkEnd w:id="28"/>
    </w:tbl>
    <w:p w:rsidR="007A7FB6" w:rsidRDefault="007A7FB6" w:rsidP="007A7FB6">
      <w:pPr>
        <w:rPr>
          <w:sz w:val="28"/>
          <w:szCs w:val="28"/>
        </w:rPr>
      </w:pPr>
    </w:p>
    <w:p w:rsidR="007A7FB6" w:rsidRDefault="007A7FB6" w:rsidP="007A7FB6">
      <w:pPr>
        <w:rPr>
          <w:sz w:val="28"/>
          <w:szCs w:val="28"/>
        </w:rPr>
      </w:pPr>
      <w:r>
        <w:rPr>
          <w:sz w:val="28"/>
          <w:szCs w:val="28"/>
        </w:rPr>
        <w:t xml:space="preserve">Note that the “line of boxes” mentioned above is only the shaded part of the drawing, in the row labeled </w:t>
      </w:r>
      <w:r w:rsidRPr="00FD3C92">
        <w:rPr>
          <w:i/>
          <w:sz w:val="28"/>
          <w:szCs w:val="28"/>
        </w:rPr>
        <w:t>value</w:t>
      </w:r>
      <w:r>
        <w:rPr>
          <w:sz w:val="28"/>
          <w:szCs w:val="28"/>
        </w:rPr>
        <w:t xml:space="preserve">. So, we have a total of 7 integer values in this particular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in the array. When we put something into the array, we have to specify which “address” it should have. The </w:t>
      </w:r>
      <w:r w:rsidRPr="0014229F">
        <w:rPr>
          <w:b/>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rsidR="007A7FB6" w:rsidRDefault="007A7FB6" w:rsidP="007A7FB6">
      <w:pPr>
        <w:rPr>
          <w:sz w:val="28"/>
          <w:szCs w:val="28"/>
        </w:rPr>
      </w:pPr>
    </w:p>
    <w:p w:rsidR="007A7FB6" w:rsidRDefault="007A7FB6" w:rsidP="007A7FB6">
      <w:pPr>
        <w:rPr>
          <w:sz w:val="28"/>
          <w:szCs w:val="28"/>
        </w:rPr>
      </w:pPr>
      <w:r>
        <w:rPr>
          <w:sz w:val="28"/>
          <w:szCs w:val="28"/>
        </w:rPr>
        <w:t>Let us now see how to use arrays in C#. More specifically, we need to be able to:</w:t>
      </w:r>
    </w:p>
    <w:p w:rsidR="007A7FB6" w:rsidRDefault="007A7FB6" w:rsidP="007A7FB6">
      <w:pPr>
        <w:rPr>
          <w:sz w:val="28"/>
          <w:szCs w:val="28"/>
        </w:rPr>
      </w:pPr>
    </w:p>
    <w:p w:rsidR="007A7FB6" w:rsidRPr="00F75A50" w:rsidRDefault="007A7FB6" w:rsidP="00547B73">
      <w:pPr>
        <w:pStyle w:val="Listeafsnit"/>
        <w:numPr>
          <w:ilvl w:val="0"/>
          <w:numId w:val="13"/>
        </w:numPr>
        <w:rPr>
          <w:sz w:val="28"/>
          <w:szCs w:val="28"/>
        </w:rPr>
      </w:pPr>
      <w:r w:rsidRPr="00F75A50">
        <w:rPr>
          <w:sz w:val="28"/>
          <w:szCs w:val="28"/>
        </w:rPr>
        <w:t>Create an array</w:t>
      </w:r>
    </w:p>
    <w:p w:rsidR="007A7FB6" w:rsidRPr="00F75A50" w:rsidRDefault="007A7FB6" w:rsidP="00547B73">
      <w:pPr>
        <w:pStyle w:val="Listeafsnit"/>
        <w:numPr>
          <w:ilvl w:val="0"/>
          <w:numId w:val="13"/>
        </w:numPr>
        <w:rPr>
          <w:sz w:val="28"/>
          <w:szCs w:val="28"/>
        </w:rPr>
      </w:pPr>
      <w:r w:rsidRPr="00F75A50">
        <w:rPr>
          <w:sz w:val="28"/>
          <w:szCs w:val="28"/>
        </w:rPr>
        <w:t>Enter a value into an array</w:t>
      </w:r>
    </w:p>
    <w:p w:rsidR="007A7FB6" w:rsidRPr="00F75A50" w:rsidRDefault="007A7FB6" w:rsidP="00547B73">
      <w:pPr>
        <w:pStyle w:val="Listeafsnit"/>
        <w:numPr>
          <w:ilvl w:val="0"/>
          <w:numId w:val="13"/>
        </w:numPr>
        <w:rPr>
          <w:sz w:val="28"/>
          <w:szCs w:val="28"/>
        </w:rPr>
      </w:pPr>
      <w:r w:rsidRPr="00F75A50">
        <w:rPr>
          <w:sz w:val="28"/>
          <w:szCs w:val="28"/>
        </w:rPr>
        <w:t>Retrieve a value from an array</w:t>
      </w:r>
    </w:p>
    <w:p w:rsidR="007A7FB6" w:rsidRDefault="007A7FB6" w:rsidP="007A7FB6">
      <w:pPr>
        <w:rPr>
          <w:sz w:val="28"/>
          <w:szCs w:val="28"/>
        </w:rPr>
      </w:pPr>
    </w:p>
    <w:p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rsidR="007A7FB6" w:rsidRDefault="007A7FB6" w:rsidP="007A7FB6">
      <w:pPr>
        <w:rPr>
          <w:sz w:val="28"/>
          <w:szCs w:val="28"/>
        </w:rPr>
      </w:pPr>
    </w:p>
    <w:p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rsidR="007A7FB6" w:rsidRDefault="007A7FB6" w:rsidP="007A7FB6">
      <w:pPr>
        <w:rPr>
          <w:sz w:val="28"/>
          <w:szCs w:val="28"/>
        </w:rPr>
      </w:pPr>
    </w:p>
    <w:p w:rsidR="007A7FB6" w:rsidRDefault="007A7FB6" w:rsidP="009C54CE">
      <w:pPr>
        <w:keepNext/>
        <w:keepLines/>
        <w:rPr>
          <w:sz w:val="28"/>
          <w:szCs w:val="28"/>
        </w:rPr>
      </w:pPr>
      <w:r>
        <w:rPr>
          <w:sz w:val="28"/>
          <w:szCs w:val="28"/>
        </w:rPr>
        <w:lastRenderedPageBreak/>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rsidR="007A7FB6" w:rsidRDefault="007A7FB6" w:rsidP="007A7FB6">
      <w:pPr>
        <w:rPr>
          <w:sz w:val="28"/>
          <w:szCs w:val="28"/>
        </w:rPr>
      </w:pPr>
    </w:p>
    <w:p w:rsidR="007A7FB6" w:rsidRDefault="007A7FB6" w:rsidP="007A7FB6">
      <w:pPr>
        <w:rPr>
          <w:sz w:val="28"/>
          <w:szCs w:val="28"/>
        </w:rPr>
      </w:pPr>
      <w:r>
        <w:rPr>
          <w:sz w:val="28"/>
          <w:szCs w:val="28"/>
        </w:rPr>
        <w:t xml:space="preserve">Just declaring the variable does </w:t>
      </w:r>
      <w:r w:rsidRPr="00F75A50">
        <w:rPr>
          <w:sz w:val="28"/>
          <w:szCs w:val="28"/>
          <w:u w:val="single"/>
        </w:rPr>
        <w:t>not</w:t>
      </w:r>
      <w:r>
        <w:rPr>
          <w:sz w:val="28"/>
          <w:szCs w:val="28"/>
        </w:rPr>
        <w:t xml:space="preserve"> create the array itself. Creating the array looks like:</w:t>
      </w:r>
    </w:p>
    <w:p w:rsidR="007A7FB6" w:rsidRDefault="007A7FB6" w:rsidP="007A7FB6">
      <w:pPr>
        <w:rPr>
          <w:sz w:val="28"/>
          <w:szCs w:val="28"/>
        </w:rPr>
      </w:pPr>
    </w:p>
    <w:p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rsidR="007A7FB6" w:rsidRDefault="007A7FB6" w:rsidP="007A7FB6">
      <w:pPr>
        <w:rPr>
          <w:sz w:val="28"/>
          <w:szCs w:val="28"/>
        </w:rPr>
      </w:pPr>
    </w:p>
    <w:p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rsidR="007A7FB6" w:rsidRDefault="007A7FB6" w:rsidP="007A7FB6">
      <w:pPr>
        <w:rPr>
          <w:sz w:val="28"/>
          <w:szCs w:val="28"/>
        </w:rPr>
      </w:pPr>
    </w:p>
    <w:p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rsidR="007A7FB6" w:rsidRDefault="007A7FB6" w:rsidP="007A7FB6">
      <w:pPr>
        <w:rPr>
          <w:sz w:val="28"/>
          <w:szCs w:val="28"/>
        </w:rPr>
      </w:pPr>
    </w:p>
    <w:p w:rsidR="007A7FB6" w:rsidRPr="00E52C9C" w:rsidRDefault="007A7FB6" w:rsidP="007A7FB6">
      <w:pPr>
        <w:ind w:firstLine="720"/>
        <w:rPr>
          <w:b/>
        </w:rPr>
      </w:pPr>
      <w:r w:rsidRPr="00E52C9C">
        <w:rPr>
          <w:rFonts w:ascii="Consolas" w:hAnsi="Consolas" w:cs="Consolas"/>
          <w:b/>
          <w:color w:val="000000"/>
        </w:rPr>
        <w:t>myFirstArray[3] = 23;</w:t>
      </w:r>
    </w:p>
    <w:p w:rsidR="007A7FB6" w:rsidRDefault="007A7FB6" w:rsidP="007A7FB6">
      <w:pPr>
        <w:rPr>
          <w:sz w:val="28"/>
          <w:szCs w:val="28"/>
        </w:rPr>
      </w:pPr>
    </w:p>
    <w:p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rsidR="007A7FB6" w:rsidRDefault="007A7FB6" w:rsidP="007A7FB6">
      <w:pPr>
        <w:rPr>
          <w:sz w:val="28"/>
          <w:szCs w:val="28"/>
        </w:rPr>
      </w:pPr>
    </w:p>
    <w:p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rsidR="007A7FB6" w:rsidRDefault="007A7FB6" w:rsidP="007A7FB6">
      <w:pPr>
        <w:rPr>
          <w:sz w:val="28"/>
          <w:szCs w:val="28"/>
        </w:rPr>
      </w:pPr>
    </w:p>
    <w:p w:rsidR="007A7FB6" w:rsidRDefault="007A7FB6" w:rsidP="007A7FB6">
      <w:pPr>
        <w:rPr>
          <w:sz w:val="28"/>
          <w:szCs w:val="28"/>
        </w:rPr>
      </w:pPr>
      <w:r>
        <w:rPr>
          <w:sz w:val="28"/>
          <w:szCs w:val="28"/>
        </w:rPr>
        <w:t xml:space="preserve">The important thing to realise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rsidR="007A7FB6" w:rsidRDefault="007A7FB6" w:rsidP="007A7FB6">
      <w:pPr>
        <w:rPr>
          <w:sz w:val="28"/>
          <w:szCs w:val="28"/>
        </w:rPr>
      </w:pPr>
    </w:p>
    <w:p w:rsidR="007A7FB6" w:rsidRPr="00E52C9C" w:rsidRDefault="007A7FB6" w:rsidP="007A7FB6">
      <w:pPr>
        <w:ind w:firstLine="720"/>
        <w:rPr>
          <w:b/>
        </w:rPr>
      </w:pPr>
      <w:r w:rsidRPr="00E52C9C">
        <w:rPr>
          <w:rFonts w:ascii="Consolas" w:hAnsi="Consolas" w:cs="Consolas"/>
          <w:b/>
          <w:color w:val="000000"/>
        </w:rPr>
        <w:t>myFirstArray[4]++;</w:t>
      </w:r>
    </w:p>
    <w:p w:rsidR="007A7FB6" w:rsidRDefault="007A7FB6" w:rsidP="007A7FB6">
      <w:pPr>
        <w:rPr>
          <w:sz w:val="28"/>
          <w:szCs w:val="28"/>
        </w:rPr>
      </w:pPr>
    </w:p>
    <w:p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rsidR="007A7FB6" w:rsidRDefault="007A7FB6" w:rsidP="007A7FB6">
      <w:pPr>
        <w:rPr>
          <w:sz w:val="28"/>
          <w:szCs w:val="28"/>
        </w:rPr>
      </w:pPr>
    </w:p>
    <w:p w:rsidR="007A7FB6" w:rsidRDefault="007A7FB6" w:rsidP="007A7FB6">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created, it immediately has the specified size, and the content of each element is then inter</w:t>
      </w:r>
      <w:r>
        <w:rPr>
          <w:sz w:val="28"/>
          <w:szCs w:val="28"/>
        </w:rPr>
        <w:softHyphen/>
        <w:t xml:space="preserve">preted as an </w:t>
      </w:r>
      <w:r w:rsidRPr="00857714">
        <w:rPr>
          <w:b/>
          <w:sz w:val="28"/>
          <w:szCs w:val="28"/>
        </w:rPr>
        <w:t>int</w:t>
      </w:r>
      <w:r>
        <w:rPr>
          <w:sz w:val="28"/>
          <w:szCs w:val="28"/>
        </w:rPr>
        <w:t xml:space="preserve"> value. In C#, the elements in a array of numerical values are set to 0 (zero) by default, so that will be the initial content of this array. If we </w:t>
      </w:r>
      <w:r>
        <w:rPr>
          <w:sz w:val="28"/>
          <w:szCs w:val="28"/>
        </w:rPr>
        <w:lastRenderedPageBreak/>
        <w:t>already know the initial values when we want to create the array, we can use a handy syntax to put those elements into the array:</w:t>
      </w:r>
    </w:p>
    <w:p w:rsidR="007A7FB6" w:rsidRDefault="007A7FB6" w:rsidP="007A7FB6">
      <w:pPr>
        <w:rPr>
          <w:sz w:val="28"/>
          <w:szCs w:val="28"/>
        </w:rPr>
      </w:pPr>
    </w:p>
    <w:p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rsidR="007A7FB6" w:rsidRDefault="007A7FB6" w:rsidP="007A7FB6">
      <w:pPr>
        <w:rPr>
          <w:sz w:val="28"/>
          <w:szCs w:val="28"/>
        </w:rPr>
      </w:pPr>
    </w:p>
    <w:p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rsidR="007A7FB6" w:rsidRDefault="007A7FB6" w:rsidP="007A7FB6">
      <w:pPr>
        <w:rPr>
          <w:sz w:val="28"/>
          <w:szCs w:val="28"/>
        </w:rPr>
      </w:pPr>
    </w:p>
    <w:p w:rsidR="007A7FB6" w:rsidRDefault="007A7FB6" w:rsidP="007A7FB6">
      <w:pPr>
        <w:rPr>
          <w:sz w:val="28"/>
          <w:szCs w:val="28"/>
        </w:rPr>
      </w:pPr>
      <w:r>
        <w:rPr>
          <w:sz w:val="28"/>
          <w:szCs w:val="28"/>
        </w:rPr>
        <w:t xml:space="preserve">So far, we have not gained that much as compared to using variables of simple types. Arrays do however go hand-in-hand with repetition statements. Suppose we want to print all the elements in an array. That is quite easy to do with a </w:t>
      </w:r>
      <w:r w:rsidRPr="00857714">
        <w:rPr>
          <w:b/>
          <w:sz w:val="28"/>
          <w:szCs w:val="28"/>
        </w:rPr>
        <w:t>for</w:t>
      </w:r>
      <w:r>
        <w:rPr>
          <w:sz w:val="28"/>
          <w:szCs w:val="28"/>
        </w:rPr>
        <w:t>-loop:</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rsidR="007A7FB6" w:rsidRPr="00E52C9C" w:rsidRDefault="007A7FB6" w:rsidP="007A7FB6">
      <w:pPr>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size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itself:</w:t>
      </w:r>
    </w:p>
    <w:p w:rsidR="007A7FB6" w:rsidRDefault="007A7FB6" w:rsidP="007A7FB6">
      <w:pPr>
        <w:rPr>
          <w:sz w:val="28"/>
          <w:szCs w:val="28"/>
        </w:rPr>
      </w:pP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rsidR="007A7FB6" w:rsidRPr="00E52C9C" w:rsidRDefault="007A7FB6" w:rsidP="007A7FB6">
      <w:pPr>
        <w:keepNext/>
        <w:keepLines/>
        <w:ind w:firstLine="720"/>
        <w:rPr>
          <w:b/>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This is a more robust style, since it is no longer necessary to change the condition, no matter the size of the array.</w:t>
      </w:r>
    </w:p>
    <w:p w:rsidR="007A7FB6" w:rsidRDefault="007A7FB6" w:rsidP="007A7FB6">
      <w:pPr>
        <w:rPr>
          <w:sz w:val="28"/>
          <w:szCs w:val="28"/>
        </w:rPr>
      </w:pPr>
    </w:p>
    <w:p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rsidR="007A7FB6" w:rsidRPr="00E52C9C" w:rsidRDefault="007A7FB6" w:rsidP="007A7FB6">
      <w:pPr>
        <w:ind w:firstLine="720"/>
        <w:rPr>
          <w:b/>
          <w:sz w:val="28"/>
          <w:szCs w:val="28"/>
        </w:rPr>
      </w:pPr>
      <w:r w:rsidRPr="00E52C9C">
        <w:rPr>
          <w:rFonts w:ascii="Consolas" w:hAnsi="Consolas" w:cs="Consolas"/>
          <w:b/>
          <w:color w:val="000000"/>
        </w:rPr>
        <w:t>}</w:t>
      </w:r>
    </w:p>
    <w:p w:rsidR="007A7FB6" w:rsidRDefault="007A7FB6" w:rsidP="007A7FB6">
      <w:pPr>
        <w:rPr>
          <w:sz w:val="28"/>
          <w:szCs w:val="28"/>
        </w:rPr>
      </w:pPr>
    </w:p>
    <w:p w:rsidR="007A7FB6" w:rsidRDefault="007A7FB6" w:rsidP="00B6442C">
      <w:pPr>
        <w:keepNext/>
        <w:keepLines/>
        <w:rPr>
          <w:sz w:val="28"/>
          <w:szCs w:val="28"/>
        </w:rPr>
      </w:pPr>
      <w:r>
        <w:rPr>
          <w:sz w:val="28"/>
          <w:szCs w:val="28"/>
        </w:rPr>
        <w:lastRenderedPageBreak/>
        <w:t>Here you don’t even need to worry about array sizes, loop variables and so on: just specify the name of the array, and what you want to do with each element. The gene</w:t>
      </w:r>
      <w:r>
        <w:rPr>
          <w:sz w:val="28"/>
          <w:szCs w:val="28"/>
        </w:rPr>
        <w:softHyphen/>
        <w:t xml:space="preserve">ric version of the </w:t>
      </w:r>
      <w:r w:rsidRPr="00DA2AA8">
        <w:rPr>
          <w:b/>
          <w:sz w:val="28"/>
          <w:szCs w:val="28"/>
        </w:rPr>
        <w:t>foreach</w:t>
      </w:r>
      <w:r>
        <w:rPr>
          <w:sz w:val="28"/>
          <w:szCs w:val="28"/>
        </w:rPr>
        <w:t>-loop looks like this:</w:t>
      </w:r>
    </w:p>
    <w:p w:rsidR="007A7FB6" w:rsidRDefault="007A7FB6" w:rsidP="007A7FB6">
      <w:pPr>
        <w:rPr>
          <w:sz w:val="28"/>
          <w:szCs w:val="28"/>
        </w:rPr>
      </w:pP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rsidR="007A7FB6" w:rsidRPr="00E52C9C" w:rsidRDefault="007A7FB6" w:rsidP="007A7FB6">
      <w:pPr>
        <w:ind w:firstLine="720"/>
        <w:rPr>
          <w:b/>
          <w:sz w:val="28"/>
          <w:szCs w:val="28"/>
        </w:rPr>
      </w:pPr>
      <w:r w:rsidRPr="00E52C9C">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You can choose whatever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xml:space="preserve">, you are saying “you figure it out!”. The compiler will protest if this is not possible </w:t>
      </w:r>
      <w:r w:rsidRPr="00772E0E">
        <w:rPr>
          <w:sz w:val="28"/>
          <w:szCs w:val="28"/>
        </w:rPr>
        <w:sym w:font="Wingdings" w:char="F04A"/>
      </w:r>
      <w:r>
        <w:rPr>
          <w:sz w:val="28"/>
          <w:szCs w:val="28"/>
        </w:rPr>
        <w:t>.</w:t>
      </w:r>
    </w:p>
    <w:p w:rsidR="007A7FB6" w:rsidRDefault="007A7FB6" w:rsidP="007A7FB6">
      <w:pPr>
        <w:rPr>
          <w:sz w:val="28"/>
          <w:szCs w:val="28"/>
        </w:rPr>
      </w:pPr>
    </w:p>
    <w:p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rsidR="007A7FB6" w:rsidRDefault="007A7FB6" w:rsidP="007A7FB6">
      <w:pPr>
        <w:rPr>
          <w:sz w:val="28"/>
          <w:szCs w:val="28"/>
        </w:rPr>
      </w:pPr>
    </w:p>
    <w:p w:rsidR="007A7FB6" w:rsidRDefault="007A7FB6" w:rsidP="007A7FB6">
      <w:pPr>
        <w:rPr>
          <w:sz w:val="28"/>
          <w:szCs w:val="28"/>
        </w:rPr>
      </w:pPr>
      <w:r w:rsidRPr="007712B1">
        <w:rPr>
          <w:b/>
          <w:sz w:val="28"/>
          <w:szCs w:val="28"/>
        </w:rPr>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rsidR="007A7FB6" w:rsidRDefault="007A7FB6" w:rsidP="007A7FB6">
      <w:pPr>
        <w:rPr>
          <w:sz w:val="28"/>
          <w:szCs w:val="28"/>
        </w:rPr>
      </w:pPr>
      <w:r>
        <w:rPr>
          <w:sz w:val="28"/>
          <w:szCs w:val="28"/>
        </w:rPr>
        <w:t xml:space="preserve"> </w:t>
      </w:r>
    </w:p>
    <w:p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rsidR="007A7FB6" w:rsidRDefault="007A7FB6" w:rsidP="007A7FB6">
      <w:pPr>
        <w:rPr>
          <w:sz w:val="28"/>
          <w:szCs w:val="28"/>
        </w:rPr>
      </w:pPr>
    </w:p>
    <w:p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00"/>
        </w:rPr>
        <w:t>myFirstArray[-2]++;</w:t>
      </w:r>
    </w:p>
    <w:p w:rsidR="007A7FB6" w:rsidRDefault="007A7FB6" w:rsidP="007A7FB6">
      <w:pPr>
        <w:rPr>
          <w:sz w:val="28"/>
          <w:szCs w:val="28"/>
        </w:rPr>
      </w:pPr>
    </w:p>
    <w:p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rsidR="007A7FB6" w:rsidRDefault="007A7FB6" w:rsidP="007A7FB6">
      <w:pPr>
        <w:rPr>
          <w:sz w:val="28"/>
          <w:szCs w:val="28"/>
        </w:rPr>
      </w:pPr>
    </w:p>
    <w:p w:rsidR="007A7FB6" w:rsidRDefault="007A7FB6" w:rsidP="007A7FB6">
      <w:pPr>
        <w:rPr>
          <w:sz w:val="28"/>
          <w:szCs w:val="28"/>
        </w:rPr>
      </w:pPr>
      <w:r w:rsidRPr="007712B1">
        <w:rPr>
          <w:b/>
          <w:sz w:val="28"/>
          <w:szCs w:val="28"/>
        </w:rPr>
        <w:lastRenderedPageBreak/>
        <w:t>There is no clear definition of an “empty” element:</w:t>
      </w:r>
      <w:r>
        <w:rPr>
          <w:sz w:val="28"/>
          <w:szCs w:val="28"/>
        </w:rPr>
        <w:t xml:space="preserve"> We mentioned above that an array of a numerical type will – unless told otherwise – be initialised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rsidR="007A7FB6" w:rsidRDefault="007A7FB6" w:rsidP="007A7FB6">
      <w:pPr>
        <w:rPr>
          <w:sz w:val="28"/>
          <w:szCs w:val="28"/>
        </w:rPr>
      </w:pPr>
    </w:p>
    <w:p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rsidR="007A7FB6" w:rsidRDefault="007A7FB6" w:rsidP="007A7FB6">
      <w:pPr>
        <w:rPr>
          <w:sz w:val="28"/>
          <w:szCs w:val="28"/>
        </w:rPr>
      </w:pPr>
    </w:p>
    <w:p w:rsidR="007A7FB6" w:rsidRDefault="007A7FB6" w:rsidP="007A7FB6">
      <w:pPr>
        <w:rPr>
          <w:sz w:val="28"/>
          <w:szCs w:val="28"/>
        </w:rPr>
      </w:pPr>
      <w:r>
        <w:rPr>
          <w:sz w:val="28"/>
          <w:szCs w:val="28"/>
        </w:rPr>
        <w:t>In total, there is a variety of more modern classes available in C#, that are 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rsidR="00B6442C" w:rsidRDefault="00B6442C" w:rsidP="007A7FB6">
      <w:pPr>
        <w:rPr>
          <w:sz w:val="28"/>
          <w:szCs w:val="28"/>
        </w:rPr>
      </w:pPr>
    </w:p>
    <w:p w:rsidR="007A7FB6" w:rsidRDefault="00B6442C" w:rsidP="00E606A7">
      <w:pPr>
        <w:pStyle w:val="Overskrift2"/>
        <w:ind w:left="0"/>
      </w:pPr>
      <w:bookmarkStart w:id="29" w:name="_Toc510548859"/>
      <w:bookmarkStart w:id="30" w:name="_Toc517281324"/>
      <w:r>
        <w:t xml:space="preserve">The </w:t>
      </w:r>
      <w:r w:rsidR="007A7FB6">
        <w:t>List</w:t>
      </w:r>
      <w:bookmarkEnd w:id="29"/>
      <w:r>
        <w:t xml:space="preserve"> class</w:t>
      </w:r>
      <w:bookmarkEnd w:id="30"/>
    </w:p>
    <w:p w:rsidR="007A7FB6" w:rsidRDefault="007A7FB6" w:rsidP="007A7FB6">
      <w:pPr>
        <w:keepNext/>
        <w:keepLines/>
        <w:rPr>
          <w:sz w:val="28"/>
          <w:szCs w:val="28"/>
        </w:rPr>
      </w:pPr>
    </w:p>
    <w:p w:rsidR="007A7FB6" w:rsidRDefault="007A7FB6" w:rsidP="00B6442C">
      <w:pPr>
        <w:keepNext/>
        <w:keepLines/>
        <w:rPr>
          <w:sz w:val="28"/>
          <w:szCs w:val="28"/>
        </w:rPr>
      </w:pPr>
      <w:r>
        <w:rPr>
          <w:sz w:val="28"/>
          <w:szCs w:val="28"/>
        </w:rPr>
        <w:t xml:space="preserve">The .NET Framework Class Library contains several classes for handling collections of values.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does not suffer from </w:t>
      </w:r>
      <w:r w:rsidR="00B6442C">
        <w:rPr>
          <w:sz w:val="28"/>
          <w:szCs w:val="28"/>
        </w:rPr>
        <w:t xml:space="preserve">all of </w:t>
      </w:r>
      <w:r>
        <w:rPr>
          <w:sz w:val="28"/>
          <w:szCs w:val="28"/>
        </w:rPr>
        <w:t>the draw</w:t>
      </w:r>
      <w:r w:rsidR="00B6442C">
        <w:rPr>
          <w:sz w:val="28"/>
          <w:szCs w:val="28"/>
        </w:rPr>
        <w:softHyphen/>
      </w:r>
      <w:r>
        <w:rPr>
          <w:sz w:val="28"/>
          <w:szCs w:val="28"/>
        </w:rPr>
        <w:t>backs described above. The pur</w:t>
      </w:r>
      <w:r>
        <w:rPr>
          <w:sz w:val="28"/>
          <w:szCs w:val="28"/>
        </w:rPr>
        <w:softHyphen/>
        <w:t xml:space="preserve">pose is similar to arrays: insert and retrieve values (or object references) of a specific type. The syntax for creating a </w:t>
      </w:r>
      <w:r w:rsidRPr="008D38E4">
        <w:rPr>
          <w:b/>
          <w:sz w:val="28"/>
          <w:szCs w:val="28"/>
        </w:rPr>
        <w:t>List</w:t>
      </w:r>
      <w:r>
        <w:rPr>
          <w:sz w:val="28"/>
          <w:szCs w:val="28"/>
        </w:rPr>
        <w:t xml:space="preserve"> object is:</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rsidR="007A7FB6" w:rsidRDefault="007A7FB6" w:rsidP="007A7FB6">
      <w:pPr>
        <w:rPr>
          <w:sz w:val="28"/>
          <w:szCs w:val="28"/>
        </w:rPr>
      </w:pPr>
    </w:p>
    <w:p w:rsidR="007A7FB6" w:rsidRDefault="007A7FB6" w:rsidP="007A7FB6">
      <w:pPr>
        <w:rPr>
          <w:sz w:val="28"/>
          <w:szCs w:val="28"/>
        </w:rPr>
      </w:pPr>
      <w:r>
        <w:rPr>
          <w:sz w:val="28"/>
          <w:szCs w:val="28"/>
        </w:rPr>
        <w:t>There are a couple of things to notice here:</w:t>
      </w:r>
    </w:p>
    <w:p w:rsidR="007A7FB6" w:rsidRDefault="007A7FB6" w:rsidP="007A7FB6">
      <w:pPr>
        <w:rPr>
          <w:sz w:val="28"/>
          <w:szCs w:val="28"/>
        </w:rPr>
      </w:pPr>
    </w:p>
    <w:p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rsidR="007A7FB6" w:rsidRPr="00541BCE" w:rsidRDefault="007A7FB6" w:rsidP="00547B73">
      <w:pPr>
        <w:pStyle w:val="Listeafsnit"/>
        <w:keepNext/>
        <w:keepLines/>
        <w:numPr>
          <w:ilvl w:val="0"/>
          <w:numId w:val="14"/>
        </w:numPr>
        <w:ind w:left="714" w:hanging="357"/>
        <w:rPr>
          <w:sz w:val="28"/>
          <w:szCs w:val="28"/>
        </w:rPr>
      </w:pPr>
      <w:r w:rsidRPr="00541BCE">
        <w:rPr>
          <w:sz w:val="28"/>
          <w:szCs w:val="28"/>
        </w:rPr>
        <w:lastRenderedPageBreak/>
        <w:t>If you type in the statement in Visual Studio, you will notice that an additional line is generated by Visual Studio, at the top of the file</w:t>
      </w:r>
      <w:r w:rsidR="00B6442C">
        <w:rPr>
          <w:sz w:val="28"/>
          <w:szCs w:val="28"/>
        </w:rPr>
        <w:t xml:space="preserve"> (depending a bit on your configuration of Visual Studio, you might need to type in the line your</w:t>
      </w:r>
      <w:r w:rsidR="00B6442C">
        <w:rPr>
          <w:sz w:val="28"/>
          <w:szCs w:val="28"/>
        </w:rPr>
        <w:softHyphen/>
        <w:t>self, or click on a small tooltip which suggests to add the line for you)</w:t>
      </w:r>
      <w:r w:rsidRPr="00541BCE">
        <w:rPr>
          <w:sz w:val="28"/>
          <w:szCs w:val="28"/>
        </w:rPr>
        <w:t>:</w:t>
      </w:r>
    </w:p>
    <w:p w:rsidR="007A7FB6" w:rsidRDefault="007A7FB6" w:rsidP="007A7FB6">
      <w:pPr>
        <w:rPr>
          <w:sz w:val="28"/>
          <w:szCs w:val="28"/>
        </w:rPr>
      </w:pPr>
    </w:p>
    <w:p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rsidR="007A7FB6" w:rsidRDefault="007A7FB6" w:rsidP="007A7FB6">
      <w:pPr>
        <w:rPr>
          <w:sz w:val="28"/>
          <w:szCs w:val="28"/>
        </w:rPr>
      </w:pPr>
    </w:p>
    <w:p w:rsidR="007A7FB6" w:rsidRDefault="007A7FB6" w:rsidP="007A7FB6">
      <w:pPr>
        <w:ind w:left="720"/>
        <w:rPr>
          <w:sz w:val="28"/>
          <w:szCs w:val="28"/>
        </w:rPr>
      </w:pPr>
      <w:r w:rsidRPr="00541BCE">
        <w:rPr>
          <w:sz w:val="28"/>
          <w:szCs w:val="28"/>
        </w:rPr>
        <w:t xml:space="preserve">The </w:t>
      </w:r>
      <w:r w:rsidRPr="00541BCE">
        <w:rPr>
          <w:b/>
          <w:sz w:val="28"/>
          <w:szCs w:val="28"/>
        </w:rPr>
        <w:t>List</w:t>
      </w:r>
      <w:r w:rsidRPr="00541BCE">
        <w:rPr>
          <w:sz w:val="28"/>
          <w:szCs w:val="28"/>
        </w:rPr>
        <w:t xml:space="preserve"> class is part of the .NET Framework class library, and the above line instructs Visual Studio that we would like to use the part of the class library </w:t>
      </w:r>
      <w:r>
        <w:rPr>
          <w:sz w:val="28"/>
          <w:szCs w:val="28"/>
        </w:rPr>
        <w:t xml:space="preserve">containing </w:t>
      </w:r>
      <w:r w:rsidRPr="00541BCE">
        <w:rPr>
          <w:sz w:val="28"/>
          <w:szCs w:val="28"/>
        </w:rPr>
        <w:t>this class</w:t>
      </w:r>
      <w:r>
        <w:rPr>
          <w:sz w:val="28"/>
          <w:szCs w:val="28"/>
        </w:rPr>
        <w:t>. This part also contains other useful collection classes.</w:t>
      </w:r>
    </w:p>
    <w:p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indeed empty. Once we start adding items to the list, the size is increased accordingly, and also decreased if items are deleted.</w:t>
      </w:r>
    </w:p>
    <w:p w:rsidR="007A7FB6" w:rsidRDefault="007A7FB6" w:rsidP="007A7FB6">
      <w:pPr>
        <w:rPr>
          <w:sz w:val="28"/>
          <w:szCs w:val="28"/>
        </w:rPr>
      </w:pPr>
    </w:p>
    <w:p w:rsidR="007A7FB6" w:rsidRDefault="007A7FB6" w:rsidP="007A7FB6">
      <w:pPr>
        <w:rPr>
          <w:sz w:val="28"/>
          <w:szCs w:val="28"/>
        </w:rPr>
      </w:pPr>
      <w:r>
        <w:rPr>
          <w:sz w:val="28"/>
          <w:szCs w:val="28"/>
        </w:rPr>
        <w:t>Having created the (initially empty) list, we can add items to it:</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00"/>
        </w:rPr>
        <w:t>myFirstList.Add(982);</w:t>
      </w:r>
    </w:p>
    <w:p w:rsidR="007A7FB6" w:rsidRDefault="007A7FB6" w:rsidP="007A7FB6">
      <w:pPr>
        <w:rPr>
          <w:sz w:val="28"/>
          <w:szCs w:val="28"/>
        </w:rPr>
      </w:pPr>
    </w:p>
    <w:p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00"/>
        </w:rPr>
        <w:t>myFirstList.Insert(2,980);</w:t>
      </w:r>
    </w:p>
    <w:p w:rsidR="007A7FB6" w:rsidRDefault="007A7FB6" w:rsidP="007A7FB6">
      <w:pPr>
        <w:rPr>
          <w:sz w:val="28"/>
          <w:szCs w:val="28"/>
        </w:rPr>
      </w:pPr>
    </w:p>
    <w:p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rsidTr="00735045">
        <w:tc>
          <w:tcPr>
            <w:tcW w:w="1197" w:type="dxa"/>
          </w:tcPr>
          <w:p w:rsidR="007A7FB6" w:rsidRPr="00FD3C92" w:rsidRDefault="007A7FB6" w:rsidP="00735045">
            <w:pPr>
              <w:rPr>
                <w:b/>
                <w:sz w:val="28"/>
                <w:szCs w:val="28"/>
              </w:rPr>
            </w:pPr>
            <w:r w:rsidRPr="00FD3C92">
              <w:rPr>
                <w:b/>
                <w:sz w:val="28"/>
                <w:szCs w:val="28"/>
              </w:rPr>
              <w:t>index</w:t>
            </w:r>
          </w:p>
        </w:tc>
        <w:tc>
          <w:tcPr>
            <w:tcW w:w="1197" w:type="dxa"/>
          </w:tcPr>
          <w:p w:rsidR="007A7FB6" w:rsidRDefault="007A7FB6" w:rsidP="00735045">
            <w:pPr>
              <w:jc w:val="center"/>
              <w:rPr>
                <w:sz w:val="28"/>
                <w:szCs w:val="28"/>
              </w:rPr>
            </w:pPr>
            <w:r>
              <w:rPr>
                <w:sz w:val="28"/>
                <w:szCs w:val="28"/>
              </w:rPr>
              <w:t>0</w:t>
            </w:r>
          </w:p>
        </w:tc>
        <w:tc>
          <w:tcPr>
            <w:tcW w:w="1197" w:type="dxa"/>
          </w:tcPr>
          <w:p w:rsidR="007A7FB6" w:rsidRDefault="007A7FB6" w:rsidP="00735045">
            <w:pPr>
              <w:jc w:val="center"/>
              <w:rPr>
                <w:sz w:val="28"/>
                <w:szCs w:val="28"/>
              </w:rPr>
            </w:pPr>
            <w:r>
              <w:rPr>
                <w:sz w:val="28"/>
                <w:szCs w:val="28"/>
              </w:rPr>
              <w:t>1</w:t>
            </w:r>
          </w:p>
        </w:tc>
        <w:tc>
          <w:tcPr>
            <w:tcW w:w="1197" w:type="dxa"/>
          </w:tcPr>
          <w:p w:rsidR="007A7FB6" w:rsidRDefault="007A7FB6" w:rsidP="00735045">
            <w:pPr>
              <w:jc w:val="center"/>
              <w:rPr>
                <w:sz w:val="28"/>
                <w:szCs w:val="28"/>
              </w:rPr>
            </w:pPr>
            <w:r>
              <w:rPr>
                <w:sz w:val="28"/>
                <w:szCs w:val="28"/>
              </w:rPr>
              <w:t>2</w:t>
            </w:r>
          </w:p>
        </w:tc>
        <w:tc>
          <w:tcPr>
            <w:tcW w:w="1197" w:type="dxa"/>
          </w:tcPr>
          <w:p w:rsidR="007A7FB6" w:rsidRDefault="007A7FB6" w:rsidP="00735045">
            <w:pPr>
              <w:jc w:val="center"/>
              <w:rPr>
                <w:sz w:val="28"/>
                <w:szCs w:val="28"/>
              </w:rPr>
            </w:pPr>
            <w:r>
              <w:rPr>
                <w:sz w:val="28"/>
                <w:szCs w:val="28"/>
              </w:rPr>
              <w:t>3</w:t>
            </w:r>
          </w:p>
        </w:tc>
      </w:tr>
      <w:tr w:rsidR="007A7FB6" w:rsidTr="00735045">
        <w:tc>
          <w:tcPr>
            <w:tcW w:w="1197" w:type="dxa"/>
          </w:tcPr>
          <w:p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67</w:t>
            </w:r>
          </w:p>
        </w:tc>
      </w:tr>
    </w:tbl>
    <w:p w:rsidR="007A7FB6" w:rsidRDefault="007A7FB6" w:rsidP="007A7FB6">
      <w:pPr>
        <w:rPr>
          <w:sz w:val="28"/>
          <w:szCs w:val="28"/>
        </w:rPr>
      </w:pPr>
    </w:p>
    <w:p w:rsidR="007A7FB6" w:rsidRDefault="007A7FB6" w:rsidP="007A7FB6">
      <w:pPr>
        <w:rPr>
          <w:sz w:val="28"/>
          <w:szCs w:val="28"/>
        </w:rPr>
      </w:pPr>
      <w:r>
        <w:rPr>
          <w:sz w:val="28"/>
          <w:szCs w:val="28"/>
        </w:rPr>
        <w:t>After the insertion, the list will look like:</w:t>
      </w:r>
    </w:p>
    <w:p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rsidTr="00735045">
        <w:tc>
          <w:tcPr>
            <w:tcW w:w="1197" w:type="dxa"/>
          </w:tcPr>
          <w:p w:rsidR="007A7FB6" w:rsidRPr="00FD3C92" w:rsidRDefault="007A7FB6" w:rsidP="00735045">
            <w:pPr>
              <w:rPr>
                <w:b/>
                <w:sz w:val="28"/>
                <w:szCs w:val="28"/>
              </w:rPr>
            </w:pPr>
            <w:r w:rsidRPr="00FD3C92">
              <w:rPr>
                <w:b/>
                <w:sz w:val="28"/>
                <w:szCs w:val="28"/>
              </w:rPr>
              <w:t>index</w:t>
            </w:r>
          </w:p>
        </w:tc>
        <w:tc>
          <w:tcPr>
            <w:tcW w:w="1197" w:type="dxa"/>
          </w:tcPr>
          <w:p w:rsidR="007A7FB6" w:rsidRDefault="007A7FB6" w:rsidP="00735045">
            <w:pPr>
              <w:jc w:val="center"/>
              <w:rPr>
                <w:sz w:val="28"/>
                <w:szCs w:val="28"/>
              </w:rPr>
            </w:pPr>
            <w:r>
              <w:rPr>
                <w:sz w:val="28"/>
                <w:szCs w:val="28"/>
              </w:rPr>
              <w:t>0</w:t>
            </w:r>
          </w:p>
        </w:tc>
        <w:tc>
          <w:tcPr>
            <w:tcW w:w="1197" w:type="dxa"/>
          </w:tcPr>
          <w:p w:rsidR="007A7FB6" w:rsidRDefault="007A7FB6" w:rsidP="00735045">
            <w:pPr>
              <w:jc w:val="center"/>
              <w:rPr>
                <w:sz w:val="28"/>
                <w:szCs w:val="28"/>
              </w:rPr>
            </w:pPr>
            <w:r>
              <w:rPr>
                <w:sz w:val="28"/>
                <w:szCs w:val="28"/>
              </w:rPr>
              <w:t>1</w:t>
            </w:r>
          </w:p>
        </w:tc>
        <w:tc>
          <w:tcPr>
            <w:tcW w:w="1197" w:type="dxa"/>
          </w:tcPr>
          <w:p w:rsidR="007A7FB6" w:rsidRDefault="007A7FB6" w:rsidP="00735045">
            <w:pPr>
              <w:jc w:val="center"/>
              <w:rPr>
                <w:sz w:val="28"/>
                <w:szCs w:val="28"/>
              </w:rPr>
            </w:pPr>
            <w:r>
              <w:rPr>
                <w:sz w:val="28"/>
                <w:szCs w:val="28"/>
              </w:rPr>
              <w:t>2</w:t>
            </w:r>
          </w:p>
        </w:tc>
        <w:tc>
          <w:tcPr>
            <w:tcW w:w="1197" w:type="dxa"/>
          </w:tcPr>
          <w:p w:rsidR="007A7FB6" w:rsidRDefault="007A7FB6" w:rsidP="00735045">
            <w:pPr>
              <w:jc w:val="center"/>
              <w:rPr>
                <w:sz w:val="28"/>
                <w:szCs w:val="28"/>
              </w:rPr>
            </w:pPr>
            <w:r>
              <w:rPr>
                <w:sz w:val="28"/>
                <w:szCs w:val="28"/>
              </w:rPr>
              <w:t>3</w:t>
            </w:r>
          </w:p>
        </w:tc>
        <w:tc>
          <w:tcPr>
            <w:tcW w:w="1197" w:type="dxa"/>
          </w:tcPr>
          <w:p w:rsidR="007A7FB6" w:rsidRDefault="007A7FB6" w:rsidP="00735045">
            <w:pPr>
              <w:jc w:val="center"/>
              <w:rPr>
                <w:sz w:val="28"/>
                <w:szCs w:val="28"/>
              </w:rPr>
            </w:pPr>
            <w:r>
              <w:rPr>
                <w:sz w:val="28"/>
                <w:szCs w:val="28"/>
              </w:rPr>
              <w:t>4</w:t>
            </w:r>
          </w:p>
        </w:tc>
      </w:tr>
      <w:tr w:rsidR="007A7FB6" w:rsidTr="00735045">
        <w:tc>
          <w:tcPr>
            <w:tcW w:w="1197" w:type="dxa"/>
          </w:tcPr>
          <w:p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67</w:t>
            </w:r>
          </w:p>
        </w:tc>
      </w:tr>
    </w:tbl>
    <w:p w:rsidR="007A7FB6" w:rsidRDefault="007A7FB6" w:rsidP="007A7FB6">
      <w:pPr>
        <w:rPr>
          <w:sz w:val="28"/>
          <w:szCs w:val="28"/>
        </w:rPr>
      </w:pPr>
    </w:p>
    <w:p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00"/>
        </w:rPr>
        <w:t>myFirstList.RemoveAt(1);</w:t>
      </w:r>
    </w:p>
    <w:p w:rsidR="007A7FB6" w:rsidRDefault="007A7FB6" w:rsidP="007A7FB6">
      <w:pPr>
        <w:rPr>
          <w:sz w:val="28"/>
          <w:szCs w:val="28"/>
        </w:rPr>
      </w:pPr>
    </w:p>
    <w:p w:rsidR="007A7FB6" w:rsidRDefault="007A7FB6" w:rsidP="007A7FB6">
      <w:pPr>
        <w:rPr>
          <w:sz w:val="28"/>
          <w:szCs w:val="28"/>
        </w:rPr>
      </w:pPr>
      <w:r>
        <w:rPr>
          <w:sz w:val="28"/>
          <w:szCs w:val="28"/>
        </w:rPr>
        <w:t>This will shrink the list, again with the consequence that items will be moved. The list will change from:</w:t>
      </w:r>
    </w:p>
    <w:p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rsidTr="00735045">
        <w:tc>
          <w:tcPr>
            <w:tcW w:w="1197" w:type="dxa"/>
          </w:tcPr>
          <w:p w:rsidR="007A7FB6" w:rsidRPr="00FD3C92" w:rsidRDefault="007A7FB6" w:rsidP="00735045">
            <w:pPr>
              <w:rPr>
                <w:b/>
                <w:sz w:val="28"/>
                <w:szCs w:val="28"/>
              </w:rPr>
            </w:pPr>
            <w:r w:rsidRPr="00FD3C92">
              <w:rPr>
                <w:b/>
                <w:sz w:val="28"/>
                <w:szCs w:val="28"/>
              </w:rPr>
              <w:t>index</w:t>
            </w:r>
          </w:p>
        </w:tc>
        <w:tc>
          <w:tcPr>
            <w:tcW w:w="1197" w:type="dxa"/>
          </w:tcPr>
          <w:p w:rsidR="007A7FB6" w:rsidRDefault="007A7FB6" w:rsidP="00735045">
            <w:pPr>
              <w:jc w:val="center"/>
              <w:rPr>
                <w:sz w:val="28"/>
                <w:szCs w:val="28"/>
              </w:rPr>
            </w:pPr>
            <w:r>
              <w:rPr>
                <w:sz w:val="28"/>
                <w:szCs w:val="28"/>
              </w:rPr>
              <w:t>0</w:t>
            </w:r>
          </w:p>
        </w:tc>
        <w:tc>
          <w:tcPr>
            <w:tcW w:w="1197" w:type="dxa"/>
          </w:tcPr>
          <w:p w:rsidR="007A7FB6" w:rsidRDefault="007A7FB6" w:rsidP="00735045">
            <w:pPr>
              <w:jc w:val="center"/>
              <w:rPr>
                <w:sz w:val="28"/>
                <w:szCs w:val="28"/>
              </w:rPr>
            </w:pPr>
            <w:r>
              <w:rPr>
                <w:sz w:val="28"/>
                <w:szCs w:val="28"/>
              </w:rPr>
              <w:t>1</w:t>
            </w:r>
          </w:p>
        </w:tc>
        <w:tc>
          <w:tcPr>
            <w:tcW w:w="1197" w:type="dxa"/>
          </w:tcPr>
          <w:p w:rsidR="007A7FB6" w:rsidRDefault="007A7FB6" w:rsidP="00735045">
            <w:pPr>
              <w:jc w:val="center"/>
              <w:rPr>
                <w:sz w:val="28"/>
                <w:szCs w:val="28"/>
              </w:rPr>
            </w:pPr>
            <w:r>
              <w:rPr>
                <w:sz w:val="28"/>
                <w:szCs w:val="28"/>
              </w:rPr>
              <w:t>2</w:t>
            </w:r>
          </w:p>
        </w:tc>
        <w:tc>
          <w:tcPr>
            <w:tcW w:w="1197" w:type="dxa"/>
          </w:tcPr>
          <w:p w:rsidR="007A7FB6" w:rsidRDefault="007A7FB6" w:rsidP="00735045">
            <w:pPr>
              <w:jc w:val="center"/>
              <w:rPr>
                <w:sz w:val="28"/>
                <w:szCs w:val="28"/>
              </w:rPr>
            </w:pPr>
            <w:r>
              <w:rPr>
                <w:sz w:val="28"/>
                <w:szCs w:val="28"/>
              </w:rPr>
              <w:t>3</w:t>
            </w:r>
          </w:p>
        </w:tc>
        <w:tc>
          <w:tcPr>
            <w:tcW w:w="1197" w:type="dxa"/>
          </w:tcPr>
          <w:p w:rsidR="007A7FB6" w:rsidRDefault="007A7FB6" w:rsidP="00735045">
            <w:pPr>
              <w:jc w:val="center"/>
              <w:rPr>
                <w:sz w:val="28"/>
                <w:szCs w:val="28"/>
              </w:rPr>
            </w:pPr>
            <w:r>
              <w:rPr>
                <w:sz w:val="28"/>
                <w:szCs w:val="28"/>
              </w:rPr>
              <w:t>4</w:t>
            </w:r>
          </w:p>
        </w:tc>
      </w:tr>
      <w:tr w:rsidR="007A7FB6" w:rsidTr="00735045">
        <w:tc>
          <w:tcPr>
            <w:tcW w:w="1197" w:type="dxa"/>
          </w:tcPr>
          <w:p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67</w:t>
            </w:r>
          </w:p>
        </w:tc>
      </w:tr>
    </w:tbl>
    <w:p w:rsidR="007A7FB6" w:rsidRDefault="007A7FB6" w:rsidP="007A7FB6">
      <w:pPr>
        <w:rPr>
          <w:sz w:val="28"/>
          <w:szCs w:val="28"/>
        </w:rPr>
      </w:pPr>
    </w:p>
    <w:p w:rsidR="007A7FB6" w:rsidRDefault="007A7FB6" w:rsidP="007A7FB6">
      <w:pPr>
        <w:rPr>
          <w:sz w:val="28"/>
          <w:szCs w:val="28"/>
        </w:rPr>
      </w:pPr>
      <w:r>
        <w:rPr>
          <w:sz w:val="28"/>
          <w:szCs w:val="28"/>
        </w:rPr>
        <w:t>to</w:t>
      </w:r>
    </w:p>
    <w:p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rsidTr="00735045">
        <w:tc>
          <w:tcPr>
            <w:tcW w:w="1197" w:type="dxa"/>
          </w:tcPr>
          <w:p w:rsidR="007A7FB6" w:rsidRPr="00FD3C92" w:rsidRDefault="007A7FB6" w:rsidP="00735045">
            <w:pPr>
              <w:rPr>
                <w:b/>
                <w:sz w:val="28"/>
                <w:szCs w:val="28"/>
              </w:rPr>
            </w:pPr>
            <w:r w:rsidRPr="00FD3C92">
              <w:rPr>
                <w:b/>
                <w:sz w:val="28"/>
                <w:szCs w:val="28"/>
              </w:rPr>
              <w:t>index</w:t>
            </w:r>
          </w:p>
        </w:tc>
        <w:tc>
          <w:tcPr>
            <w:tcW w:w="1197" w:type="dxa"/>
          </w:tcPr>
          <w:p w:rsidR="007A7FB6" w:rsidRDefault="007A7FB6" w:rsidP="00735045">
            <w:pPr>
              <w:jc w:val="center"/>
              <w:rPr>
                <w:sz w:val="28"/>
                <w:szCs w:val="28"/>
              </w:rPr>
            </w:pPr>
            <w:r>
              <w:rPr>
                <w:sz w:val="28"/>
                <w:szCs w:val="28"/>
              </w:rPr>
              <w:t>0</w:t>
            </w:r>
          </w:p>
        </w:tc>
        <w:tc>
          <w:tcPr>
            <w:tcW w:w="1197" w:type="dxa"/>
          </w:tcPr>
          <w:p w:rsidR="007A7FB6" w:rsidRDefault="007A7FB6" w:rsidP="00735045">
            <w:pPr>
              <w:jc w:val="center"/>
              <w:rPr>
                <w:sz w:val="28"/>
                <w:szCs w:val="28"/>
              </w:rPr>
            </w:pPr>
            <w:r>
              <w:rPr>
                <w:sz w:val="28"/>
                <w:szCs w:val="28"/>
              </w:rPr>
              <w:t>1</w:t>
            </w:r>
          </w:p>
        </w:tc>
        <w:tc>
          <w:tcPr>
            <w:tcW w:w="1197" w:type="dxa"/>
          </w:tcPr>
          <w:p w:rsidR="007A7FB6" w:rsidRDefault="007A7FB6" w:rsidP="00735045">
            <w:pPr>
              <w:jc w:val="center"/>
              <w:rPr>
                <w:sz w:val="28"/>
                <w:szCs w:val="28"/>
              </w:rPr>
            </w:pPr>
            <w:r>
              <w:rPr>
                <w:sz w:val="28"/>
                <w:szCs w:val="28"/>
              </w:rPr>
              <w:t>2</w:t>
            </w:r>
          </w:p>
        </w:tc>
        <w:tc>
          <w:tcPr>
            <w:tcW w:w="1197" w:type="dxa"/>
          </w:tcPr>
          <w:p w:rsidR="007A7FB6" w:rsidRDefault="007A7FB6" w:rsidP="00735045">
            <w:pPr>
              <w:jc w:val="center"/>
              <w:rPr>
                <w:sz w:val="28"/>
                <w:szCs w:val="28"/>
              </w:rPr>
            </w:pPr>
            <w:r>
              <w:rPr>
                <w:sz w:val="28"/>
                <w:szCs w:val="28"/>
              </w:rPr>
              <w:t>3</w:t>
            </w:r>
          </w:p>
        </w:tc>
      </w:tr>
      <w:tr w:rsidR="007A7FB6" w:rsidTr="00735045">
        <w:tc>
          <w:tcPr>
            <w:tcW w:w="1197" w:type="dxa"/>
          </w:tcPr>
          <w:p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rsidR="007A7FB6" w:rsidRDefault="007A7FB6" w:rsidP="00735045">
            <w:pPr>
              <w:jc w:val="center"/>
              <w:rPr>
                <w:sz w:val="28"/>
                <w:szCs w:val="28"/>
              </w:rPr>
            </w:pPr>
            <w:r>
              <w:rPr>
                <w:sz w:val="28"/>
                <w:szCs w:val="28"/>
              </w:rPr>
              <w:t>67</w:t>
            </w:r>
          </w:p>
        </w:tc>
      </w:tr>
    </w:tbl>
    <w:p w:rsidR="007A7FB6" w:rsidRDefault="007A7FB6" w:rsidP="007A7FB6">
      <w:pPr>
        <w:rPr>
          <w:sz w:val="28"/>
          <w:szCs w:val="28"/>
        </w:rPr>
      </w:pPr>
    </w:p>
    <w:p w:rsidR="007A7FB6" w:rsidRDefault="00E606A7" w:rsidP="007A7FB6">
      <w:pPr>
        <w:rPr>
          <w:sz w:val="28"/>
          <w:szCs w:val="28"/>
        </w:rPr>
      </w:pPr>
      <w:r>
        <w:rPr>
          <w:sz w:val="28"/>
          <w:szCs w:val="28"/>
        </w:rPr>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preted as a value, not an index! This can be somewhat confusing, and you should be sure to understand the meaning of the method arguments before using the methods.</w:t>
      </w:r>
    </w:p>
    <w:p w:rsidR="007A7FB6" w:rsidRDefault="007A7FB6" w:rsidP="007A7FB6">
      <w:pPr>
        <w:rPr>
          <w:sz w:val="28"/>
          <w:szCs w:val="28"/>
        </w:rPr>
      </w:pPr>
    </w:p>
    <w:p w:rsidR="007A7FB6" w:rsidRDefault="007A7FB6" w:rsidP="007A7FB6">
      <w:pPr>
        <w:keepNext/>
        <w:keepLines/>
        <w:rPr>
          <w:sz w:val="28"/>
          <w:szCs w:val="28"/>
        </w:rPr>
      </w:pPr>
      <w:r>
        <w:rPr>
          <w:sz w:val="28"/>
          <w:szCs w:val="28"/>
        </w:rPr>
        <w:t xml:space="preserve">The </w:t>
      </w:r>
      <w:r w:rsidRPr="00BB2AAC">
        <w:rPr>
          <w:b/>
          <w:sz w:val="28"/>
          <w:szCs w:val="28"/>
        </w:rPr>
        <w:t>List</w:t>
      </w:r>
      <w:r>
        <w:rPr>
          <w:sz w:val="28"/>
          <w:szCs w:val="28"/>
        </w:rPr>
        <w:t xml:space="preserve"> class contains a lot of additional methods, and we will only present a few of them here:</w:t>
      </w:r>
    </w:p>
    <w:p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rsidTr="00735045">
        <w:tc>
          <w:tcPr>
            <w:tcW w:w="2122" w:type="dxa"/>
          </w:tcPr>
          <w:p w:rsidR="007A7FB6" w:rsidRPr="000115E3" w:rsidRDefault="007A7FB6" w:rsidP="00735045">
            <w:pPr>
              <w:rPr>
                <w:b/>
                <w:sz w:val="28"/>
                <w:szCs w:val="28"/>
              </w:rPr>
            </w:pPr>
            <w:r w:rsidRPr="000115E3">
              <w:rPr>
                <w:b/>
                <w:sz w:val="28"/>
                <w:szCs w:val="28"/>
              </w:rPr>
              <w:t>Clear</w:t>
            </w:r>
          </w:p>
        </w:tc>
        <w:tc>
          <w:tcPr>
            <w:tcW w:w="5670" w:type="dxa"/>
          </w:tcPr>
          <w:p w:rsidR="007A7FB6" w:rsidRDefault="007A7FB6" w:rsidP="00735045">
            <w:pPr>
              <w:rPr>
                <w:sz w:val="28"/>
                <w:szCs w:val="28"/>
              </w:rPr>
            </w:pPr>
            <w:r>
              <w:rPr>
                <w:sz w:val="28"/>
                <w:szCs w:val="28"/>
              </w:rPr>
              <w:t>Removes all items from the list</w:t>
            </w:r>
          </w:p>
        </w:tc>
      </w:tr>
      <w:tr w:rsidR="007A7FB6" w:rsidTr="00735045">
        <w:tc>
          <w:tcPr>
            <w:tcW w:w="2122" w:type="dxa"/>
          </w:tcPr>
          <w:p w:rsidR="007A7FB6" w:rsidRPr="000115E3" w:rsidRDefault="007A7FB6" w:rsidP="00735045">
            <w:pPr>
              <w:rPr>
                <w:b/>
                <w:sz w:val="28"/>
                <w:szCs w:val="28"/>
              </w:rPr>
            </w:pPr>
            <w:r w:rsidRPr="000115E3">
              <w:rPr>
                <w:b/>
                <w:sz w:val="28"/>
                <w:szCs w:val="28"/>
              </w:rPr>
              <w:t>Contains</w:t>
            </w:r>
          </w:p>
        </w:tc>
        <w:tc>
          <w:tcPr>
            <w:tcW w:w="5670" w:type="dxa"/>
          </w:tcPr>
          <w:p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rsidTr="00735045">
        <w:tc>
          <w:tcPr>
            <w:tcW w:w="2122" w:type="dxa"/>
          </w:tcPr>
          <w:p w:rsidR="007A7FB6" w:rsidRPr="000115E3" w:rsidRDefault="007A7FB6" w:rsidP="00735045">
            <w:pPr>
              <w:rPr>
                <w:b/>
                <w:sz w:val="28"/>
                <w:szCs w:val="28"/>
              </w:rPr>
            </w:pPr>
            <w:r w:rsidRPr="000115E3">
              <w:rPr>
                <w:b/>
                <w:sz w:val="28"/>
                <w:szCs w:val="28"/>
              </w:rPr>
              <w:t>IndexOf</w:t>
            </w:r>
          </w:p>
        </w:tc>
        <w:tc>
          <w:tcPr>
            <w:tcW w:w="5670" w:type="dxa"/>
          </w:tcPr>
          <w:p w:rsidR="007A7FB6" w:rsidRDefault="007A7FB6" w:rsidP="00735045">
            <w:pPr>
              <w:rPr>
                <w:sz w:val="28"/>
                <w:szCs w:val="28"/>
              </w:rPr>
            </w:pPr>
            <w:r>
              <w:rPr>
                <w:sz w:val="28"/>
                <w:szCs w:val="28"/>
              </w:rPr>
              <w:t>Returns the index of the first occurrence of the specified value (or -1 if no occurrence is found).</w:t>
            </w:r>
          </w:p>
        </w:tc>
      </w:tr>
      <w:tr w:rsidR="007A7FB6" w:rsidTr="00735045">
        <w:tc>
          <w:tcPr>
            <w:tcW w:w="2122" w:type="dxa"/>
          </w:tcPr>
          <w:p w:rsidR="007A7FB6" w:rsidRPr="000115E3" w:rsidRDefault="007A7FB6" w:rsidP="00735045">
            <w:pPr>
              <w:rPr>
                <w:b/>
                <w:sz w:val="28"/>
                <w:szCs w:val="28"/>
              </w:rPr>
            </w:pPr>
            <w:r w:rsidRPr="000115E3">
              <w:rPr>
                <w:b/>
                <w:sz w:val="28"/>
                <w:szCs w:val="28"/>
              </w:rPr>
              <w:t>Sort</w:t>
            </w:r>
          </w:p>
        </w:tc>
        <w:tc>
          <w:tcPr>
            <w:tcW w:w="5670" w:type="dxa"/>
          </w:tcPr>
          <w:p w:rsidR="007A7FB6" w:rsidRDefault="007A7FB6" w:rsidP="00735045">
            <w:pPr>
              <w:rPr>
                <w:sz w:val="28"/>
                <w:szCs w:val="28"/>
              </w:rPr>
            </w:pPr>
            <w:r>
              <w:rPr>
                <w:sz w:val="28"/>
                <w:szCs w:val="28"/>
              </w:rPr>
              <w:t>Sorts the items in the list</w:t>
            </w:r>
          </w:p>
        </w:tc>
      </w:tr>
    </w:tbl>
    <w:p w:rsidR="007A7FB6" w:rsidRDefault="007A7FB6" w:rsidP="007A7FB6">
      <w:pPr>
        <w:rPr>
          <w:sz w:val="28"/>
          <w:szCs w:val="28"/>
        </w:rPr>
      </w:pPr>
    </w:p>
    <w:p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rsidR="007A7FB6" w:rsidRDefault="007A7FB6" w:rsidP="007A7FB6">
      <w:pPr>
        <w:rPr>
          <w:sz w:val="28"/>
          <w:szCs w:val="28"/>
        </w:rPr>
      </w:pPr>
    </w:p>
    <w:p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rsidR="007A7FB6" w:rsidRDefault="007A7FB6" w:rsidP="007A7FB6">
      <w:pPr>
        <w:rPr>
          <w:sz w:val="28"/>
          <w:szCs w:val="28"/>
        </w:rPr>
      </w:pPr>
    </w:p>
    <w:p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00"/>
        </w:rPr>
        <w:t>myFirstList[3] = 111;</w:t>
      </w:r>
    </w:p>
    <w:p w:rsidR="007A7FB6" w:rsidRDefault="007A7FB6" w:rsidP="007A7FB6">
      <w:pPr>
        <w:rPr>
          <w:sz w:val="28"/>
          <w:szCs w:val="28"/>
        </w:rPr>
      </w:pPr>
    </w:p>
    <w:p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rsidR="007A7FB6" w:rsidRDefault="007A7FB6" w:rsidP="007A7FB6">
      <w:pPr>
        <w:rPr>
          <w:sz w:val="28"/>
          <w:szCs w:val="28"/>
        </w:rPr>
      </w:pPr>
    </w:p>
    <w:p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 array-style indexing. This may seem a bit confusing. You could argue that all inter</w:t>
      </w:r>
      <w:r>
        <w:rPr>
          <w:sz w:val="28"/>
          <w:szCs w:val="28"/>
        </w:rPr>
        <w:softHyphen/>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rsidR="007A7FB6" w:rsidRDefault="007A7FB6" w:rsidP="007A7FB6">
      <w:pPr>
        <w:rPr>
          <w:sz w:val="28"/>
          <w:szCs w:val="28"/>
        </w:rPr>
      </w:pPr>
    </w:p>
    <w:p w:rsidR="007A7FB6" w:rsidRDefault="007A7FB6" w:rsidP="007A7FB6">
      <w:pPr>
        <w:keepNext/>
        <w:keepLines/>
        <w:rPr>
          <w:sz w:val="28"/>
          <w:szCs w:val="28"/>
        </w:rPr>
      </w:pPr>
      <w:r>
        <w:rPr>
          <w:sz w:val="28"/>
          <w:szCs w:val="28"/>
        </w:rPr>
        <w:t xml:space="preserve">Processing the items in a list is just as easy as for an array, if we use the </w:t>
      </w:r>
      <w:r w:rsidRPr="00E317AD">
        <w:rPr>
          <w:b/>
          <w:sz w:val="28"/>
          <w:szCs w:val="28"/>
        </w:rPr>
        <w:t>foreach</w:t>
      </w:r>
      <w:r>
        <w:rPr>
          <w:sz w:val="28"/>
          <w:szCs w:val="28"/>
        </w:rPr>
        <w:t>-statement:</w:t>
      </w:r>
    </w:p>
    <w:p w:rsidR="007A7FB6" w:rsidRDefault="007A7FB6" w:rsidP="007A7FB6">
      <w:pPr>
        <w:keepNext/>
        <w:keepLines/>
        <w:rPr>
          <w:sz w:val="28"/>
          <w:szCs w:val="28"/>
        </w:rPr>
      </w:pP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rsidR="007A7FB6" w:rsidRPr="00941025" w:rsidRDefault="007A7FB6" w:rsidP="007A7FB6">
      <w:pPr>
        <w:keepNext/>
        <w:keepLines/>
        <w:ind w:firstLine="720"/>
        <w:rPr>
          <w:b/>
          <w:sz w:val="28"/>
          <w:szCs w:val="28"/>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rsidR="007A7FB6" w:rsidRDefault="007A7FB6" w:rsidP="007A7FB6">
      <w:pPr>
        <w:rPr>
          <w:sz w:val="28"/>
          <w:szCs w:val="28"/>
        </w:rPr>
      </w:pPr>
    </w:p>
    <w:p w:rsidR="007A7FB6" w:rsidRDefault="007A7FB6" w:rsidP="007A7FB6">
      <w:pPr>
        <w:rPr>
          <w:sz w:val="28"/>
          <w:szCs w:val="28"/>
        </w:rPr>
      </w:pPr>
      <w:r>
        <w:rPr>
          <w:sz w:val="28"/>
          <w:szCs w:val="28"/>
        </w:rPr>
        <w:t>What do we mean by “similar enough”? If you think about it, all that seems to be necessary is:</w:t>
      </w:r>
    </w:p>
    <w:p w:rsidR="007A7FB6" w:rsidRDefault="007A7FB6" w:rsidP="007A7FB6">
      <w:pPr>
        <w:rPr>
          <w:sz w:val="28"/>
          <w:szCs w:val="28"/>
        </w:rPr>
      </w:pPr>
    </w:p>
    <w:p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rsidR="007A7FB6" w:rsidRDefault="007A7FB6" w:rsidP="007A7FB6">
      <w:pPr>
        <w:rPr>
          <w:sz w:val="28"/>
          <w:szCs w:val="28"/>
        </w:rPr>
      </w:pPr>
    </w:p>
    <w:p w:rsidR="007A7FB6" w:rsidRDefault="007A7FB6" w:rsidP="007A7FB6">
      <w:pPr>
        <w:rPr>
          <w:sz w:val="28"/>
          <w:szCs w:val="28"/>
        </w:rPr>
      </w:pPr>
      <w:r>
        <w:rPr>
          <w:sz w:val="28"/>
          <w:szCs w:val="28"/>
        </w:rPr>
        <w:lastRenderedPageBreak/>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p>
    <w:p w:rsidR="00E606A7" w:rsidRDefault="00E606A7" w:rsidP="007A7FB6">
      <w:pPr>
        <w:rPr>
          <w:sz w:val="28"/>
          <w:szCs w:val="28"/>
        </w:rPr>
      </w:pPr>
    </w:p>
    <w:p w:rsidR="007A7FB6" w:rsidRDefault="00E606A7" w:rsidP="00E606A7">
      <w:pPr>
        <w:pStyle w:val="Overskrift2"/>
        <w:ind w:left="0"/>
      </w:pPr>
      <w:bookmarkStart w:id="31" w:name="_Toc510548860"/>
      <w:bookmarkStart w:id="32" w:name="_Toc517281325"/>
      <w:r>
        <w:t xml:space="preserve">The </w:t>
      </w:r>
      <w:r w:rsidR="007A7FB6">
        <w:t>Dictionary</w:t>
      </w:r>
      <w:bookmarkEnd w:id="31"/>
      <w:r>
        <w:t xml:space="preserve"> class</w:t>
      </w:r>
      <w:bookmarkEnd w:id="32"/>
    </w:p>
    <w:p w:rsidR="007A7FB6" w:rsidRDefault="007A7FB6" w:rsidP="007A7FB6">
      <w:pPr>
        <w:rPr>
          <w:sz w:val="28"/>
          <w:szCs w:val="28"/>
        </w:rPr>
      </w:pPr>
    </w:p>
    <w:p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rsidR="007A7FB6" w:rsidRDefault="007A7FB6" w:rsidP="007A7FB6">
      <w:pPr>
        <w:rPr>
          <w:sz w:val="28"/>
          <w:szCs w:val="28"/>
        </w:rPr>
      </w:pPr>
    </w:p>
    <w:p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rsidR="007A7FB6" w:rsidRDefault="007A7FB6" w:rsidP="007A7FB6">
      <w:pPr>
        <w:rPr>
          <w:sz w:val="28"/>
          <w:szCs w:val="28"/>
        </w:rPr>
      </w:pPr>
    </w:p>
    <w:p w:rsidR="007A7FB6" w:rsidRPr="00941025" w:rsidRDefault="007A7FB6" w:rsidP="007A7FB6">
      <w:pPr>
        <w:ind w:firstLine="720"/>
        <w:rPr>
          <w:b/>
        </w:rPr>
      </w:pPr>
      <w:bookmarkStart w:id="33" w:name="OLE_LINK3"/>
      <w:bookmarkStart w:id="34"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3"/>
    <w:bookmarkEnd w:id="34"/>
    <w:p w:rsidR="007A7FB6" w:rsidRDefault="007A7FB6" w:rsidP="007A7FB6">
      <w:pPr>
        <w:rPr>
          <w:sz w:val="28"/>
          <w:szCs w:val="28"/>
        </w:rPr>
      </w:pPr>
    </w:p>
    <w:p w:rsidR="007A7FB6" w:rsidRDefault="007A7FB6" w:rsidP="007A7FB6">
      <w:pPr>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rsidR="007A7FB6" w:rsidRDefault="007A7FB6" w:rsidP="007A7FB6">
      <w:pPr>
        <w:rPr>
          <w:sz w:val="28"/>
          <w:szCs w:val="28"/>
        </w:rPr>
      </w:pP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rsidR="007A7FB6" w:rsidRPr="00941025" w:rsidRDefault="007A7FB6" w:rsidP="007A7FB6">
      <w:pPr>
        <w:widowControl/>
        <w:autoSpaceDE w:val="0"/>
        <w:autoSpaceDN w:val="0"/>
        <w:adjustRightInd w:val="0"/>
        <w:rPr>
          <w:rFonts w:ascii="Consolas" w:hAnsi="Consolas" w:cs="Consolas"/>
          <w:b/>
          <w:color w:val="000000"/>
        </w:rPr>
      </w:pP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ind w:firstLine="720"/>
        <w:rPr>
          <w:b/>
          <w:sz w:val="28"/>
          <w:szCs w:val="28"/>
        </w:rPr>
      </w:pPr>
      <w:r w:rsidRPr="00941025">
        <w:rPr>
          <w:rFonts w:ascii="Consolas" w:hAnsi="Consolas" w:cs="Consolas"/>
          <w:b/>
          <w:color w:val="000000"/>
        </w:rPr>
        <w:t>}</w:t>
      </w:r>
    </w:p>
    <w:p w:rsidR="00E606A7" w:rsidRDefault="00E606A7" w:rsidP="00E606A7">
      <w:pPr>
        <w:rPr>
          <w:sz w:val="28"/>
          <w:szCs w:val="28"/>
        </w:rPr>
      </w:pPr>
    </w:p>
    <w:p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rsidR="007A7FB6" w:rsidRDefault="007A7FB6" w:rsidP="00E606A7">
      <w:pPr>
        <w:rPr>
          <w:sz w:val="28"/>
          <w:szCs w:val="28"/>
        </w:rPr>
      </w:pPr>
    </w:p>
    <w:p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rsidR="007A7FB6" w:rsidRDefault="007A7FB6" w:rsidP="007A7FB6">
      <w:pPr>
        <w:rPr>
          <w:sz w:val="28"/>
          <w:szCs w:val="28"/>
        </w:rPr>
      </w:pPr>
    </w:p>
    <w:p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called </w:t>
      </w:r>
      <w:r w:rsidRPr="00DD4694">
        <w:rPr>
          <w:b/>
          <w:sz w:val="28"/>
          <w:szCs w:val="28"/>
        </w:rPr>
        <w:t>Dictionary</w:t>
      </w:r>
      <w:r>
        <w:rPr>
          <w:sz w:val="28"/>
          <w:szCs w:val="28"/>
        </w:rPr>
        <w:t xml:space="preserve"> enables you to do just that!</w:t>
      </w:r>
    </w:p>
    <w:p w:rsidR="007A7FB6" w:rsidRDefault="007A7FB6" w:rsidP="007A7FB6">
      <w:pPr>
        <w:rPr>
          <w:sz w:val="28"/>
          <w:szCs w:val="28"/>
        </w:rPr>
      </w:pPr>
    </w:p>
    <w:p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rsidR="007A7FB6" w:rsidRDefault="007A7FB6" w:rsidP="007A7FB6">
      <w:pPr>
        <w:rPr>
          <w:sz w:val="28"/>
          <w:szCs w:val="28"/>
        </w:rPr>
      </w:pPr>
    </w:p>
    <w:p w:rsidR="007A7FB6" w:rsidRPr="00941025" w:rsidRDefault="007A7FB6" w:rsidP="007A7FB6">
      <w:pPr>
        <w:rPr>
          <w:b/>
        </w:rPr>
      </w:pPr>
      <w:bookmarkStart w:id="35" w:name="OLE_LINK5"/>
      <w:bookmarkStart w:id="36"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5"/>
    <w:bookmarkEnd w:id="36"/>
    <w:p w:rsidR="007A7FB6" w:rsidRDefault="007A7FB6" w:rsidP="007A7FB6">
      <w:pPr>
        <w:rPr>
          <w:sz w:val="28"/>
          <w:szCs w:val="28"/>
        </w:rPr>
      </w:pPr>
    </w:p>
    <w:p w:rsidR="007A7FB6" w:rsidRDefault="007A7FB6" w:rsidP="007A7FB6">
      <w:pPr>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00"/>
        </w:rPr>
        <w:t>allStudents.Add(aStudent.SSN, aStudent);</w:t>
      </w:r>
    </w:p>
    <w:p w:rsidR="007A7FB6" w:rsidRDefault="007A7FB6" w:rsidP="007A7FB6">
      <w:pPr>
        <w:rPr>
          <w:sz w:val="28"/>
          <w:szCs w:val="28"/>
        </w:rPr>
      </w:pPr>
    </w:p>
    <w:p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00"/>
        </w:rPr>
        <w:t>allStudents[aStudent.SSN] = aStudent;</w:t>
      </w:r>
    </w:p>
    <w:p w:rsidR="007A7FB6" w:rsidRDefault="007A7FB6" w:rsidP="007A7FB6">
      <w:pPr>
        <w:rPr>
          <w:sz w:val="28"/>
          <w:szCs w:val="28"/>
        </w:rPr>
      </w:pPr>
    </w:p>
    <w:p w:rsidR="007A7FB6" w:rsidRDefault="007A7FB6" w:rsidP="007A7FB6">
      <w:pPr>
        <w:rPr>
          <w:sz w:val="28"/>
          <w:szCs w:val="28"/>
        </w:rPr>
      </w:pPr>
      <w:r>
        <w:rPr>
          <w:sz w:val="28"/>
          <w:szCs w:val="28"/>
        </w:rPr>
        <w:t>The two statements do the same thing, but with a subtle difference. If you try to add an item with a key that doesn’t already exist, the item is just inserted, no matter which style you use. However, if the key already exist, then:</w:t>
      </w:r>
    </w:p>
    <w:p w:rsidR="007A7FB6" w:rsidRDefault="007A7FB6" w:rsidP="007A7FB6">
      <w:pPr>
        <w:rPr>
          <w:sz w:val="28"/>
          <w:szCs w:val="28"/>
        </w:rPr>
      </w:pPr>
    </w:p>
    <w:p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rsidR="007A7FB6" w:rsidRDefault="007A7FB6" w:rsidP="007A7FB6">
      <w:pPr>
        <w:rPr>
          <w:sz w:val="28"/>
          <w:szCs w:val="28"/>
        </w:rPr>
      </w:pPr>
    </w:p>
    <w:p w:rsidR="007A7FB6" w:rsidRDefault="007A7FB6" w:rsidP="007A7FB6">
      <w:pPr>
        <w:rPr>
          <w:sz w:val="28"/>
          <w:szCs w:val="28"/>
        </w:rPr>
      </w:pPr>
      <w:r>
        <w:rPr>
          <w:sz w:val="28"/>
          <w:szCs w:val="28"/>
        </w:rPr>
        <w:t>You should thus choose the alternative that matches the behavior you want.</w:t>
      </w:r>
    </w:p>
    <w:p w:rsidR="007A7FB6" w:rsidRDefault="007A7FB6" w:rsidP="007A7FB6">
      <w:pPr>
        <w:rPr>
          <w:sz w:val="28"/>
          <w:szCs w:val="28"/>
        </w:rPr>
      </w:pPr>
    </w:p>
    <w:p w:rsidR="007A7FB6" w:rsidRDefault="007A7FB6" w:rsidP="00B92BE3">
      <w:pPr>
        <w:keepNext/>
        <w:keepLines/>
        <w:rPr>
          <w:sz w:val="28"/>
          <w:szCs w:val="28"/>
        </w:rPr>
      </w:pPr>
      <w:r>
        <w:rPr>
          <w:sz w:val="28"/>
          <w:szCs w:val="28"/>
        </w:rPr>
        <w:lastRenderedPageBreak/>
        <w:t>In order to remove an element, you only need to specify the key:</w:t>
      </w:r>
    </w:p>
    <w:p w:rsidR="007A7FB6" w:rsidRDefault="007A7FB6" w:rsidP="00B92BE3">
      <w:pPr>
        <w:keepNext/>
        <w:keepLines/>
        <w:rPr>
          <w:sz w:val="28"/>
          <w:szCs w:val="28"/>
        </w:rPr>
      </w:pPr>
    </w:p>
    <w:p w:rsidR="007A7FB6" w:rsidRPr="00941025" w:rsidRDefault="007A7FB6" w:rsidP="00B92BE3">
      <w:pPr>
        <w:keepNext/>
        <w:keepLines/>
        <w:ind w:firstLine="720"/>
        <w:rPr>
          <w:b/>
        </w:rPr>
      </w:pPr>
      <w:r w:rsidRPr="00941025">
        <w:rPr>
          <w:rFonts w:ascii="Consolas" w:hAnsi="Consolas" w:cs="Consolas"/>
          <w:b/>
          <w:color w:val="000000"/>
        </w:rPr>
        <w:t>allStudents.Remove(givenSSN);</w:t>
      </w:r>
    </w:p>
    <w:p w:rsidR="007A7FB6" w:rsidRDefault="007A7FB6" w:rsidP="00B92BE3">
      <w:pPr>
        <w:keepNext/>
        <w:keepLines/>
        <w:rPr>
          <w:sz w:val="28"/>
          <w:szCs w:val="28"/>
        </w:rPr>
      </w:pPr>
    </w:p>
    <w:p w:rsidR="007A7FB6" w:rsidRDefault="007A7FB6" w:rsidP="00B92BE3">
      <w:pPr>
        <w:keepNext/>
        <w:keepLines/>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rsidR="007A7FB6" w:rsidRDefault="007A7FB6" w:rsidP="007A7FB6">
      <w:pPr>
        <w:rPr>
          <w:sz w:val="28"/>
          <w:szCs w:val="28"/>
        </w:rPr>
      </w:pPr>
    </w:p>
    <w:p w:rsidR="007A7FB6" w:rsidRDefault="007A7FB6" w:rsidP="007A7FB6">
      <w:pPr>
        <w:rPr>
          <w:sz w:val="28"/>
          <w:szCs w:val="28"/>
        </w:rPr>
      </w:pPr>
      <w:r>
        <w:rPr>
          <w:sz w:val="28"/>
          <w:szCs w:val="28"/>
        </w:rPr>
        <w:t>To retrieve an item, you use the array-style index syntax:</w:t>
      </w:r>
    </w:p>
    <w:p w:rsidR="007A7FB6" w:rsidRDefault="007A7FB6" w:rsidP="007A7FB6">
      <w:pPr>
        <w:rPr>
          <w:sz w:val="28"/>
          <w:szCs w:val="28"/>
        </w:rPr>
      </w:pPr>
    </w:p>
    <w:p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rsidR="007A7FB6" w:rsidRPr="0011450C" w:rsidRDefault="007A7FB6" w:rsidP="007A7FB6">
      <w:pPr>
        <w:rPr>
          <w:rFonts w:ascii="Consolas" w:hAnsi="Consolas" w:cs="Consolas"/>
          <w:color w:val="000000"/>
          <w:sz w:val="19"/>
          <w:szCs w:val="19"/>
        </w:rPr>
      </w:pPr>
    </w:p>
    <w:p w:rsidR="007A7FB6" w:rsidRDefault="007A7FB6" w:rsidP="007A7FB6">
      <w:pPr>
        <w:rPr>
          <w:sz w:val="28"/>
          <w:szCs w:val="28"/>
        </w:rPr>
      </w:pPr>
      <w:r>
        <w:rPr>
          <w:sz w:val="28"/>
          <w:szCs w:val="28"/>
        </w:rPr>
        <w:t xml:space="preserve">If an item with the specified key exist, the method will return that item. If no such item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rsidR="007A7FB6" w:rsidRDefault="007A7FB6" w:rsidP="007A7FB6">
      <w:pPr>
        <w:rPr>
          <w:sz w:val="28"/>
          <w:szCs w:val="28"/>
        </w:rPr>
      </w:pPr>
    </w:p>
    <w:p w:rsidR="007A7FB6" w:rsidRPr="00941025" w:rsidRDefault="007A7FB6" w:rsidP="007A7FB6">
      <w:pPr>
        <w:widowControl/>
        <w:autoSpaceDE w:val="0"/>
        <w:autoSpaceDN w:val="0"/>
        <w:adjustRightInd w:val="0"/>
        <w:ind w:firstLine="720"/>
        <w:rPr>
          <w:rFonts w:ascii="Consolas" w:hAnsi="Consolas" w:cs="Consolas"/>
          <w:b/>
          <w:color w:val="000000"/>
        </w:rPr>
      </w:pPr>
      <w:bookmarkStart w:id="37" w:name="OLE_LINK1"/>
      <w:bookmarkStart w:id="38"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rsidR="007A7FB6" w:rsidRPr="00941025" w:rsidRDefault="007A7FB6" w:rsidP="007A7FB6">
      <w:pPr>
        <w:ind w:firstLine="720"/>
        <w:rPr>
          <w:b/>
        </w:rPr>
      </w:pPr>
      <w:r w:rsidRPr="00941025">
        <w:rPr>
          <w:rFonts w:ascii="Consolas" w:hAnsi="Consolas" w:cs="Consolas"/>
          <w:b/>
          <w:color w:val="000000"/>
        </w:rPr>
        <w:t>}</w:t>
      </w:r>
    </w:p>
    <w:bookmarkEnd w:id="37"/>
    <w:bookmarkEnd w:id="38"/>
    <w:p w:rsidR="007A7FB6" w:rsidRDefault="007A7FB6" w:rsidP="007A7FB6">
      <w:pPr>
        <w:rPr>
          <w:sz w:val="28"/>
          <w:szCs w:val="28"/>
        </w:rPr>
      </w:pPr>
    </w:p>
    <w:p w:rsidR="007A7FB6" w:rsidRDefault="007A7FB6" w:rsidP="00B92BE3">
      <w:pPr>
        <w:rPr>
          <w:sz w:val="28"/>
          <w:szCs w:val="28"/>
        </w:rPr>
      </w:pPr>
      <w:r>
        <w:rPr>
          <w:sz w:val="28"/>
          <w:szCs w:val="28"/>
        </w:rPr>
        <w:t>This is in fact a perfect opportunity to use the ternary operator:</w:t>
      </w:r>
    </w:p>
    <w:p w:rsidR="007A7FB6" w:rsidRDefault="007A7FB6" w:rsidP="00B92BE3">
      <w:pPr>
        <w:rPr>
          <w:sz w:val="28"/>
          <w:szCs w:val="28"/>
        </w:rPr>
      </w:pPr>
    </w:p>
    <w:p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rsidR="007A7FB6" w:rsidRDefault="007A7FB6" w:rsidP="00B92BE3">
      <w:pPr>
        <w:rPr>
          <w:sz w:val="28"/>
          <w:szCs w:val="28"/>
        </w:rPr>
      </w:pPr>
    </w:p>
    <w:p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xml:space="preserve">.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overview of the methods.</w:t>
      </w:r>
    </w:p>
    <w:p w:rsidR="007A7FB6" w:rsidRDefault="007A7FB6" w:rsidP="00B92BE3">
      <w:pPr>
        <w:rPr>
          <w:sz w:val="28"/>
          <w:szCs w:val="28"/>
        </w:rPr>
      </w:pPr>
    </w:p>
    <w:p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rsidR="007A7FB6" w:rsidRDefault="007A7FB6" w:rsidP="00B92BE3">
      <w:pPr>
        <w:rPr>
          <w:sz w:val="28"/>
          <w:szCs w:val="28"/>
        </w:rPr>
      </w:pPr>
    </w:p>
    <w:p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Pr="00941025">
        <w:rPr>
          <w:rFonts w:ascii="Consolas" w:hAnsi="Consolas" w:cs="Consolas"/>
          <w:b/>
          <w:color w:val="000000"/>
          <w:highlight w:val="yellow"/>
        </w:rPr>
        <w:t>students.Values</w:t>
      </w:r>
      <w:r w:rsidRPr="00941025">
        <w:rPr>
          <w:rFonts w:ascii="Consolas" w:hAnsi="Consolas" w:cs="Consolas"/>
          <w:b/>
          <w:color w:val="000000"/>
        </w:rPr>
        <w:t>)</w:t>
      </w:r>
    </w:p>
    <w:p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rsidR="007A7FB6" w:rsidRPr="00941025" w:rsidRDefault="007A7FB6" w:rsidP="00B92BE3">
      <w:pPr>
        <w:keepNext/>
        <w:keepLines/>
        <w:ind w:firstLine="720"/>
        <w:rPr>
          <w:b/>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There are several other collection classes available in the .NET Framework class library (we will discuss some of these a bit later in the notes), but knowing about 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class over the other? Some general guidelines follow below:</w:t>
      </w:r>
    </w:p>
    <w:p w:rsidR="007A7FB6" w:rsidRDefault="007A7FB6" w:rsidP="007A7FB6">
      <w:pPr>
        <w:rPr>
          <w:sz w:val="28"/>
          <w:szCs w:val="28"/>
        </w:rPr>
      </w:pPr>
    </w:p>
    <w:p w:rsidR="007A7FB6" w:rsidRDefault="007A7FB6" w:rsidP="007A7FB6">
      <w:pPr>
        <w:rPr>
          <w:sz w:val="28"/>
          <w:szCs w:val="28"/>
        </w:rPr>
      </w:pPr>
      <w:r>
        <w:rPr>
          <w:sz w:val="28"/>
          <w:szCs w:val="28"/>
        </w:rPr>
        <w:t xml:space="preserve">Choose a </w:t>
      </w:r>
      <w:r w:rsidRPr="00E97B35">
        <w:rPr>
          <w:b/>
          <w:sz w:val="28"/>
          <w:szCs w:val="28"/>
        </w:rPr>
        <w:t>List</w:t>
      </w:r>
      <w:r>
        <w:rPr>
          <w:sz w:val="28"/>
          <w:szCs w:val="28"/>
        </w:rPr>
        <w:t xml:space="preserve"> if:</w:t>
      </w:r>
    </w:p>
    <w:p w:rsidR="007A7FB6" w:rsidRPr="00E97B35" w:rsidRDefault="007A7FB6" w:rsidP="00547B73">
      <w:pPr>
        <w:pStyle w:val="Listeafsnit"/>
        <w:numPr>
          <w:ilvl w:val="0"/>
          <w:numId w:val="16"/>
        </w:numPr>
        <w:rPr>
          <w:sz w:val="28"/>
          <w:szCs w:val="28"/>
        </w:rPr>
      </w:pPr>
      <w:r w:rsidRPr="00E97B35">
        <w:rPr>
          <w:sz w:val="28"/>
          <w:szCs w:val="28"/>
        </w:rPr>
        <w:t>There is no obvious key-value relationship in your data</w:t>
      </w:r>
    </w:p>
    <w:p w:rsidR="007A7FB6" w:rsidRPr="00E97B35" w:rsidRDefault="007A7FB6" w:rsidP="00547B73">
      <w:pPr>
        <w:pStyle w:val="Listeafsnit"/>
        <w:numPr>
          <w:ilvl w:val="0"/>
          <w:numId w:val="16"/>
        </w:numPr>
        <w:rPr>
          <w:sz w:val="28"/>
          <w:szCs w:val="28"/>
        </w:rPr>
      </w:pPr>
      <w:r w:rsidRPr="00E97B35">
        <w:rPr>
          <w:sz w:val="28"/>
          <w:szCs w:val="28"/>
        </w:rPr>
        <w:t>You don’t need to retrieve data very often</w:t>
      </w:r>
    </w:p>
    <w:p w:rsidR="007A7FB6" w:rsidRPr="00E05A53" w:rsidRDefault="007A7FB6" w:rsidP="00547B73">
      <w:pPr>
        <w:pStyle w:val="Listeafsnit"/>
        <w:numPr>
          <w:ilvl w:val="0"/>
          <w:numId w:val="16"/>
        </w:numPr>
        <w:rPr>
          <w:sz w:val="28"/>
          <w:szCs w:val="28"/>
        </w:rPr>
      </w:pPr>
      <w:r w:rsidRPr="00E97B35">
        <w:rPr>
          <w:sz w:val="28"/>
          <w:szCs w:val="28"/>
        </w:rPr>
        <w:t xml:space="preserve">The typical operations will involve doing the same operation to all </w:t>
      </w:r>
      <w:r>
        <w:rPr>
          <w:sz w:val="28"/>
          <w:szCs w:val="28"/>
        </w:rPr>
        <w:t>item</w:t>
      </w:r>
      <w:r w:rsidRPr="00E05A53">
        <w:rPr>
          <w:sz w:val="28"/>
          <w:szCs w:val="28"/>
        </w:rPr>
        <w:t>s</w:t>
      </w:r>
    </w:p>
    <w:p w:rsidR="007A7FB6" w:rsidRDefault="007A7FB6" w:rsidP="007A7FB6">
      <w:pPr>
        <w:rPr>
          <w:sz w:val="28"/>
          <w:szCs w:val="28"/>
        </w:rPr>
      </w:pPr>
    </w:p>
    <w:p w:rsidR="007A7FB6" w:rsidRDefault="007A7FB6" w:rsidP="007A7FB6">
      <w:pPr>
        <w:rPr>
          <w:sz w:val="28"/>
          <w:szCs w:val="28"/>
        </w:rPr>
      </w:pPr>
      <w:r>
        <w:rPr>
          <w:sz w:val="28"/>
          <w:szCs w:val="28"/>
        </w:rPr>
        <w:t xml:space="preserve">Choose a </w:t>
      </w:r>
      <w:r w:rsidRPr="00E97B35">
        <w:rPr>
          <w:b/>
          <w:sz w:val="28"/>
          <w:szCs w:val="28"/>
        </w:rPr>
        <w:t>Dictionary</w:t>
      </w:r>
      <w:r>
        <w:rPr>
          <w:sz w:val="28"/>
          <w:szCs w:val="28"/>
        </w:rPr>
        <w:t xml:space="preserve"> if:</w:t>
      </w:r>
    </w:p>
    <w:p w:rsidR="007A7FB6" w:rsidRPr="00E97B35" w:rsidRDefault="007A7FB6" w:rsidP="00547B73">
      <w:pPr>
        <w:pStyle w:val="Listeafsnit"/>
        <w:numPr>
          <w:ilvl w:val="0"/>
          <w:numId w:val="17"/>
        </w:numPr>
        <w:rPr>
          <w:sz w:val="28"/>
          <w:szCs w:val="28"/>
        </w:rPr>
      </w:pPr>
      <w:r w:rsidRPr="00E97B35">
        <w:rPr>
          <w:sz w:val="28"/>
          <w:szCs w:val="28"/>
        </w:rPr>
        <w:t>There is a clear key-value relationship in your data</w:t>
      </w:r>
    </w:p>
    <w:p w:rsidR="007A7FB6" w:rsidRPr="00E97B35" w:rsidRDefault="007A7FB6" w:rsidP="00547B73">
      <w:pPr>
        <w:pStyle w:val="Listeafsnit"/>
        <w:numPr>
          <w:ilvl w:val="0"/>
          <w:numId w:val="17"/>
        </w:numPr>
        <w:rPr>
          <w:sz w:val="28"/>
          <w:szCs w:val="28"/>
        </w:rPr>
      </w:pPr>
      <w:r w:rsidRPr="00E97B35">
        <w:rPr>
          <w:sz w:val="28"/>
          <w:szCs w:val="28"/>
        </w:rPr>
        <w:t>You often need to retrieve a specific value, given a key.</w:t>
      </w:r>
    </w:p>
    <w:p w:rsidR="007A7FB6" w:rsidRDefault="007A7FB6" w:rsidP="007A7FB6">
      <w:pPr>
        <w:rPr>
          <w:sz w:val="28"/>
          <w:szCs w:val="28"/>
        </w:rPr>
      </w:pPr>
    </w:p>
    <w:p w:rsidR="007A7FB6" w:rsidRDefault="007A7FB6" w:rsidP="007A7FB6">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rsidR="007A7FB6" w:rsidRDefault="007A7FB6" w:rsidP="007A7FB6">
      <w:pPr>
        <w:rPr>
          <w:sz w:val="28"/>
          <w:szCs w:val="28"/>
        </w:rPr>
      </w:pPr>
    </w:p>
    <w:p w:rsidR="007A7FB6" w:rsidRDefault="007A7FB6" w:rsidP="00B92BE3">
      <w:pPr>
        <w:pStyle w:val="Overskrift2"/>
        <w:ind w:left="0"/>
      </w:pPr>
      <w:bookmarkStart w:id="39" w:name="_Toc510548861"/>
      <w:bookmarkStart w:id="40" w:name="_Toc517281326"/>
      <w:r>
        <w:t>Enumerations</w:t>
      </w:r>
      <w:bookmarkEnd w:id="39"/>
      <w:bookmarkEnd w:id="40"/>
    </w:p>
    <w:p w:rsidR="007A7FB6" w:rsidRDefault="007A7FB6" w:rsidP="007A7FB6">
      <w:pPr>
        <w:keepNext/>
        <w:keepLines/>
        <w:rPr>
          <w:sz w:val="28"/>
          <w:szCs w:val="28"/>
        </w:rPr>
      </w:pPr>
    </w:p>
    <w:p w:rsidR="007A7FB6" w:rsidRDefault="007A7FB6" w:rsidP="007A7FB6">
      <w:pPr>
        <w:keepNext/>
        <w:keepLines/>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rsidR="007A7FB6" w:rsidRDefault="007A7FB6" w:rsidP="007A7FB6">
      <w:pPr>
        <w:rPr>
          <w:sz w:val="28"/>
          <w:szCs w:val="28"/>
        </w:rPr>
      </w:pPr>
    </w:p>
    <w:p w:rsidR="007A7FB6" w:rsidRPr="00DC5A3D"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How </w:t>
      </w:r>
      <w:r>
        <w:rPr>
          <w:sz w:val="28"/>
          <w:szCs w:val="28"/>
        </w:rPr>
        <w:t xml:space="preserve">should we then </w:t>
      </w:r>
      <w:r w:rsidRPr="00DC5A3D">
        <w:rPr>
          <w:sz w:val="28"/>
          <w:szCs w:val="28"/>
        </w:rPr>
        <w:t>represent a fruit?</w:t>
      </w:r>
      <w:r>
        <w:rPr>
          <w:sz w:val="28"/>
          <w:szCs w:val="28"/>
        </w:rPr>
        <w:t xml:space="preserve"> Let’s examine some possible strategies:</w:t>
      </w:r>
    </w:p>
    <w:p w:rsidR="007A7FB6" w:rsidRPr="00DC5A3D" w:rsidRDefault="007A7FB6" w:rsidP="007A7FB6">
      <w:pPr>
        <w:rPr>
          <w:sz w:val="28"/>
          <w:szCs w:val="28"/>
        </w:rPr>
      </w:pPr>
    </w:p>
    <w:p w:rsidR="007A7FB6" w:rsidRPr="00A92B11" w:rsidRDefault="007A7FB6" w:rsidP="00547B73">
      <w:pPr>
        <w:pStyle w:val="Listeafsnit"/>
        <w:keepNext/>
        <w:keepLines/>
        <w:numPr>
          <w:ilvl w:val="0"/>
          <w:numId w:val="18"/>
        </w:numPr>
        <w:ind w:hanging="357"/>
        <w:rPr>
          <w:sz w:val="28"/>
          <w:szCs w:val="28"/>
        </w:rPr>
      </w:pPr>
      <w:r w:rsidRPr="00A92B11">
        <w:rPr>
          <w:sz w:val="28"/>
          <w:szCs w:val="28"/>
        </w:rPr>
        <w:t xml:space="preserve">As a </w:t>
      </w:r>
      <w:r w:rsidRPr="00A92B11">
        <w:rPr>
          <w:b/>
          <w:sz w:val="28"/>
          <w:szCs w:val="28"/>
        </w:rPr>
        <w:t>bool</w:t>
      </w:r>
      <w:r w:rsidRPr="00A92B11">
        <w:rPr>
          <w:sz w:val="28"/>
          <w:szCs w:val="28"/>
        </w:rPr>
        <w:t xml:space="preserve">: </w:t>
      </w:r>
      <w:r>
        <w:rPr>
          <w:sz w:val="28"/>
          <w:szCs w:val="28"/>
        </w:rPr>
        <w:t>That is obviously not a good strategy, since we only have two pos</w:t>
      </w:r>
      <w:r>
        <w:rPr>
          <w:sz w:val="28"/>
          <w:szCs w:val="28"/>
        </w:rPr>
        <w:softHyphen/>
        <w:t xml:space="preserve">sible values for a </w:t>
      </w:r>
      <w:r w:rsidRPr="00A92B11">
        <w:rPr>
          <w:b/>
          <w:sz w:val="28"/>
          <w:szCs w:val="28"/>
        </w:rPr>
        <w:t>bool</w:t>
      </w:r>
    </w:p>
    <w:p w:rsidR="007A7FB6" w:rsidRDefault="007A7FB6" w:rsidP="00547B73">
      <w:pPr>
        <w:pStyle w:val="Listeafsnit"/>
        <w:keepNext/>
        <w:keepLines/>
        <w:numPr>
          <w:ilvl w:val="0"/>
          <w:numId w:val="18"/>
        </w:numPr>
        <w:ind w:hanging="357"/>
        <w:rPr>
          <w:sz w:val="28"/>
          <w:szCs w:val="28"/>
        </w:rPr>
      </w:pPr>
      <w:r w:rsidRPr="00A92B11">
        <w:rPr>
          <w:sz w:val="28"/>
          <w:szCs w:val="28"/>
        </w:rPr>
        <w:t xml:space="preserve">As an </w:t>
      </w: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p>
    <w:p w:rsidR="007A7FB6" w:rsidRDefault="007A7FB6" w:rsidP="00547B73">
      <w:pPr>
        <w:pStyle w:val="Listeafsnit"/>
        <w:keepNext/>
        <w:keepLines/>
        <w:numPr>
          <w:ilvl w:val="1"/>
          <w:numId w:val="18"/>
        </w:numPr>
        <w:ind w:hanging="357"/>
        <w:rPr>
          <w:sz w:val="28"/>
          <w:szCs w:val="28"/>
        </w:rPr>
      </w:pPr>
      <w:r>
        <w:rPr>
          <w:sz w:val="28"/>
          <w:szCs w:val="28"/>
        </w:rPr>
        <w:t xml:space="preserve">Since an </w:t>
      </w:r>
      <w:r w:rsidRPr="00A92B11">
        <w:rPr>
          <w:b/>
          <w:sz w:val="28"/>
          <w:szCs w:val="28"/>
        </w:rPr>
        <w:t>int</w:t>
      </w:r>
      <w:r>
        <w:rPr>
          <w:sz w:val="28"/>
          <w:szCs w:val="28"/>
        </w:rPr>
        <w:t xml:space="preserve"> can obviously have a value smaller than 1 or larger than 5, we may assign a value that does not correspond to a fruit</w:t>
      </w:r>
    </w:p>
    <w:p w:rsidR="007A7FB6" w:rsidRPr="00A92B11" w:rsidRDefault="007A7FB6" w:rsidP="00547B73">
      <w:pPr>
        <w:pStyle w:val="Listeafsnit"/>
        <w:keepNext/>
        <w:keepLines/>
        <w:numPr>
          <w:ilvl w:val="1"/>
          <w:numId w:val="18"/>
        </w:numPr>
        <w:ind w:hanging="357"/>
        <w:rPr>
          <w:sz w:val="28"/>
          <w:szCs w:val="28"/>
        </w:rPr>
      </w:pPr>
      <w:r>
        <w:rPr>
          <w:sz w:val="28"/>
          <w:szCs w:val="28"/>
        </w:rPr>
        <w:t>C</w:t>
      </w:r>
      <w:r w:rsidRPr="00A92B11">
        <w:rPr>
          <w:sz w:val="28"/>
          <w:szCs w:val="28"/>
        </w:rPr>
        <w:t>ode can be hard to understand</w:t>
      </w:r>
    </w:p>
    <w:p w:rsidR="007A7FB6" w:rsidRPr="00A92B11" w:rsidRDefault="007A7FB6" w:rsidP="00547B73">
      <w:pPr>
        <w:pStyle w:val="Listeafsnit"/>
        <w:keepNext/>
        <w:keepLines/>
        <w:numPr>
          <w:ilvl w:val="0"/>
          <w:numId w:val="18"/>
        </w:numPr>
        <w:ind w:hanging="357"/>
        <w:rPr>
          <w:sz w:val="28"/>
          <w:szCs w:val="28"/>
        </w:rPr>
      </w:pPr>
      <w:r w:rsidRPr="00A92B11">
        <w:rPr>
          <w:sz w:val="28"/>
          <w:szCs w:val="28"/>
        </w:rPr>
        <w:t xml:space="preserve">As a </w:t>
      </w: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rsidR="007A7FB6" w:rsidRPr="00DC5A3D" w:rsidRDefault="007A7FB6" w:rsidP="007A7FB6">
      <w:pPr>
        <w:rPr>
          <w:sz w:val="28"/>
          <w:szCs w:val="28"/>
        </w:rPr>
      </w:pPr>
    </w:p>
    <w:p w:rsidR="007A7FB6" w:rsidRPr="00DC5A3D" w:rsidRDefault="007A7FB6" w:rsidP="007A7FB6">
      <w:pPr>
        <w:rPr>
          <w:sz w:val="28"/>
          <w:szCs w:val="28"/>
        </w:rPr>
      </w:pPr>
      <w:r w:rsidRPr="00DC5A3D">
        <w:rPr>
          <w:sz w:val="28"/>
          <w:szCs w:val="28"/>
        </w:rPr>
        <w:lastRenderedPageBreak/>
        <w:t xml:space="preserve">What we would really like is a </w:t>
      </w:r>
      <w:r>
        <w:rPr>
          <w:sz w:val="28"/>
          <w:szCs w:val="28"/>
        </w:rPr>
        <w:t xml:space="preserve">custom-made </w:t>
      </w:r>
      <w:r w:rsidRPr="00A92B11">
        <w:rPr>
          <w:sz w:val="28"/>
          <w:szCs w:val="28"/>
          <w:u w:val="single"/>
        </w:rPr>
        <w:t>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1" w:name="OLE_LINK117"/>
      <w:bookmarkStart w:id="42" w:name="OLE_LINK118"/>
      <w:r w:rsidRPr="00941025">
        <w:rPr>
          <w:rFonts w:ascii="Consolas" w:hAnsi="Consolas" w:cs="Consolas"/>
          <w:b/>
          <w:color w:val="000000"/>
        </w:rPr>
        <w:t xml:space="preserve">Apple, Pear, Cherry, Banana, Kiwi </w:t>
      </w:r>
      <w:bookmarkEnd w:id="41"/>
      <w:bookmarkEnd w:id="42"/>
      <w:r w:rsidRPr="00941025">
        <w:rPr>
          <w:rFonts w:ascii="Consolas" w:hAnsi="Consolas" w:cs="Consolas"/>
          <w:b/>
          <w:color w:val="000000"/>
        </w:rPr>
        <w:t>}</w:t>
      </w:r>
    </w:p>
    <w:p w:rsidR="007A7FB6" w:rsidRDefault="007A7FB6" w:rsidP="007A7FB6">
      <w:pPr>
        <w:rPr>
          <w:sz w:val="28"/>
          <w:szCs w:val="28"/>
        </w:rPr>
      </w:pPr>
    </w:p>
    <w:p w:rsidR="007A7FB6" w:rsidRPr="00DC5A3D" w:rsidRDefault="007A7FB6" w:rsidP="007A7FB6">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 If we now want to declare a variable else</w:t>
      </w:r>
      <w:r>
        <w:rPr>
          <w:sz w:val="28"/>
          <w:szCs w:val="28"/>
        </w:rPr>
        <w:softHyphen/>
        <w:t>where in the program, and assign a value to it, it will look like:</w:t>
      </w:r>
    </w:p>
    <w:p w:rsidR="007A7FB6" w:rsidRDefault="007A7FB6" w:rsidP="007A7FB6">
      <w:pPr>
        <w:rPr>
          <w:sz w:val="28"/>
          <w:szCs w:val="28"/>
        </w:rPr>
      </w:pPr>
    </w:p>
    <w:p w:rsidR="007A7FB6" w:rsidRPr="00941025" w:rsidRDefault="007A7FB6" w:rsidP="007A7FB6">
      <w:pPr>
        <w:ind w:firstLine="720"/>
        <w:rPr>
          <w:b/>
        </w:rPr>
      </w:pP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.Apple;</w:t>
      </w:r>
    </w:p>
    <w:p w:rsidR="007A7FB6" w:rsidRPr="00DC5A3D" w:rsidRDefault="007A7FB6" w:rsidP="007A7FB6">
      <w:pPr>
        <w:rPr>
          <w:sz w:val="28"/>
          <w:szCs w:val="28"/>
        </w:rPr>
      </w:pPr>
    </w:p>
    <w:p w:rsidR="007A7FB6" w:rsidRDefault="007A7FB6" w:rsidP="007A7FB6">
      <w:pPr>
        <w:rPr>
          <w:sz w:val="28"/>
          <w:szCs w:val="28"/>
        </w:rPr>
      </w:pPr>
      <w:r w:rsidRPr="00DC5A3D">
        <w:rPr>
          <w:sz w:val="28"/>
          <w:szCs w:val="28"/>
        </w:rPr>
        <w:t xml:space="preserve">The 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rsidR="007A7FB6" w:rsidRDefault="007A7FB6" w:rsidP="007A7FB6">
      <w:pPr>
        <w:rPr>
          <w:sz w:val="28"/>
          <w:szCs w:val="28"/>
        </w:rPr>
      </w:pPr>
    </w:p>
    <w:p w:rsidR="007A7FB6" w:rsidRDefault="007A7FB6" w:rsidP="007A7FB6">
      <w:pPr>
        <w:rPr>
          <w:sz w:val="28"/>
          <w:szCs w:val="28"/>
        </w:rPr>
      </w:pPr>
      <w:r>
        <w:rPr>
          <w:sz w:val="28"/>
          <w:szCs w:val="28"/>
        </w:rPr>
        <w:t>A typical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rsidR="007A7FB6" w:rsidRDefault="007A7FB6" w:rsidP="007A7FB6">
      <w:pPr>
        <w:rPr>
          <w:sz w:val="28"/>
          <w:szCs w:val="28"/>
        </w:rPr>
      </w:pPr>
    </w:p>
    <w:p w:rsidR="003C4B33" w:rsidRDefault="003C4B33" w:rsidP="007A7FB6">
      <w:pPr>
        <w:rPr>
          <w:sz w:val="28"/>
          <w:szCs w:val="28"/>
        </w:rPr>
      </w:pPr>
    </w:p>
    <w:p w:rsidR="007A7FB6" w:rsidRDefault="007A7FB6" w:rsidP="003C4B33">
      <w:pPr>
        <w:pStyle w:val="Overskrift1"/>
        <w:ind w:left="0"/>
      </w:pPr>
      <w:bookmarkStart w:id="43" w:name="_Toc510548862"/>
      <w:bookmarkStart w:id="44" w:name="_Toc517281327"/>
      <w:r>
        <w:t>Code Quality, Part III (Keeping your code DRY)</w:t>
      </w:r>
      <w:bookmarkEnd w:id="43"/>
      <w:bookmarkEnd w:id="44"/>
    </w:p>
    <w:p w:rsidR="007A7FB6" w:rsidRDefault="007A7FB6" w:rsidP="007A7FB6">
      <w:pPr>
        <w:rPr>
          <w:sz w:val="28"/>
          <w:szCs w:val="28"/>
        </w:rPr>
      </w:pPr>
    </w:p>
    <w:p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one for weight, and one for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rsidR="007A7FB6" w:rsidRDefault="007A7FB6" w:rsidP="007A7FB6">
      <w:pPr>
        <w:rPr>
          <w:sz w:val="28"/>
          <w:szCs w:val="28"/>
        </w:rPr>
      </w:pPr>
    </w:p>
    <w:p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rsidR="007A7FB6" w:rsidRDefault="007A7FB6" w:rsidP="007A7FB6">
      <w:pPr>
        <w:rPr>
          <w:sz w:val="28"/>
          <w:szCs w:val="28"/>
        </w:rPr>
      </w:pPr>
    </w:p>
    <w:p w:rsidR="007A7FB6" w:rsidRDefault="007A7FB6" w:rsidP="007A7FB6">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rsidR="007A7FB6" w:rsidRDefault="007A7FB6" w:rsidP="007A7FB6">
      <w:pPr>
        <w:rPr>
          <w:sz w:val="28"/>
          <w:szCs w:val="28"/>
        </w:rPr>
      </w:pPr>
    </w:p>
    <w:p w:rsidR="007A7FB6" w:rsidRPr="004D4BB2" w:rsidRDefault="007A7FB6" w:rsidP="003C4B33">
      <w:pPr>
        <w:keepNext/>
        <w:keepLines/>
        <w:ind w:left="720"/>
        <w:rPr>
          <w:sz w:val="36"/>
          <w:szCs w:val="36"/>
        </w:rPr>
      </w:pPr>
      <w:r w:rsidRPr="004D4BB2">
        <w:rPr>
          <w:b/>
          <w:color w:val="FF0000"/>
          <w:sz w:val="36"/>
          <w:szCs w:val="36"/>
        </w:rPr>
        <w:lastRenderedPageBreak/>
        <w:t>D</w:t>
      </w:r>
      <w:r w:rsidRPr="004D4BB2">
        <w:rPr>
          <w:sz w:val="36"/>
          <w:szCs w:val="36"/>
        </w:rPr>
        <w:t>on’t</w:t>
      </w:r>
    </w:p>
    <w:p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rsidR="007A7FB6" w:rsidRDefault="007A7FB6" w:rsidP="007A7FB6">
      <w:pPr>
        <w:rPr>
          <w:sz w:val="28"/>
          <w:szCs w:val="28"/>
        </w:rPr>
      </w:pPr>
    </w:p>
    <w:p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both for data </w:t>
      </w:r>
      <w:r w:rsidRPr="004D4BB2">
        <w:rPr>
          <w:sz w:val="28"/>
          <w:szCs w:val="28"/>
          <w:u w:val="single"/>
        </w:rPr>
        <w:t>and</w:t>
      </w:r>
      <w:r>
        <w:rPr>
          <w:sz w:val="28"/>
          <w:szCs w:val="28"/>
        </w:rPr>
        <w:t xml:space="preserve"> algorithms! More specifically, we will try to avoid duplication at four levels in our code:</w:t>
      </w:r>
    </w:p>
    <w:p w:rsidR="007A7FB6" w:rsidRDefault="007A7FB6" w:rsidP="007A7FB6">
      <w:pPr>
        <w:rPr>
          <w:sz w:val="28"/>
          <w:szCs w:val="28"/>
        </w:rPr>
      </w:pPr>
    </w:p>
    <w:p w:rsidR="007A7FB6" w:rsidRDefault="007A7FB6" w:rsidP="00547B73">
      <w:pPr>
        <w:pStyle w:val="Listeafsnit"/>
        <w:numPr>
          <w:ilvl w:val="0"/>
          <w:numId w:val="20"/>
        </w:numPr>
        <w:rPr>
          <w:sz w:val="28"/>
          <w:szCs w:val="28"/>
        </w:rPr>
      </w:pPr>
      <w:r>
        <w:rPr>
          <w:sz w:val="28"/>
          <w:szCs w:val="28"/>
        </w:rPr>
        <w:t>Values</w:t>
      </w:r>
    </w:p>
    <w:p w:rsidR="007A7FB6" w:rsidRPr="004D4BB2" w:rsidRDefault="007A7FB6" w:rsidP="00547B73">
      <w:pPr>
        <w:pStyle w:val="Listeafsnit"/>
        <w:numPr>
          <w:ilvl w:val="0"/>
          <w:numId w:val="20"/>
        </w:numPr>
        <w:rPr>
          <w:sz w:val="28"/>
          <w:szCs w:val="28"/>
        </w:rPr>
      </w:pPr>
      <w:r w:rsidRPr="004D4BB2">
        <w:rPr>
          <w:sz w:val="28"/>
          <w:szCs w:val="28"/>
        </w:rPr>
        <w:t>Instance fields</w:t>
      </w:r>
    </w:p>
    <w:p w:rsidR="007A7FB6" w:rsidRPr="004D4BB2" w:rsidRDefault="007A7FB6" w:rsidP="00547B73">
      <w:pPr>
        <w:pStyle w:val="Listeafsnit"/>
        <w:numPr>
          <w:ilvl w:val="0"/>
          <w:numId w:val="20"/>
        </w:numPr>
        <w:rPr>
          <w:sz w:val="28"/>
          <w:szCs w:val="28"/>
        </w:rPr>
      </w:pPr>
      <w:r w:rsidRPr="004D4BB2">
        <w:rPr>
          <w:sz w:val="28"/>
          <w:szCs w:val="28"/>
        </w:rPr>
        <w:t>Methods</w:t>
      </w:r>
    </w:p>
    <w:p w:rsidR="007A7FB6" w:rsidRDefault="007A7FB6" w:rsidP="00547B73">
      <w:pPr>
        <w:pStyle w:val="Listeafsnit"/>
        <w:numPr>
          <w:ilvl w:val="0"/>
          <w:numId w:val="20"/>
        </w:numPr>
        <w:rPr>
          <w:sz w:val="28"/>
          <w:szCs w:val="28"/>
        </w:rPr>
      </w:pPr>
      <w:r w:rsidRPr="004D4BB2">
        <w:rPr>
          <w:sz w:val="28"/>
          <w:szCs w:val="28"/>
        </w:rPr>
        <w:t>Classes</w:t>
      </w:r>
    </w:p>
    <w:p w:rsidR="007A7FB6" w:rsidRDefault="007A7FB6" w:rsidP="007A7FB6">
      <w:pPr>
        <w:rPr>
          <w:sz w:val="28"/>
          <w:szCs w:val="28"/>
        </w:rPr>
      </w:pPr>
    </w:p>
    <w:p w:rsidR="007A7FB6" w:rsidRDefault="007A7FB6" w:rsidP="003C4B33">
      <w:pPr>
        <w:pStyle w:val="Overskrift2"/>
        <w:ind w:left="0"/>
      </w:pPr>
      <w:bookmarkStart w:id="45" w:name="_Toc510548863"/>
      <w:bookmarkStart w:id="46" w:name="_Toc517281328"/>
      <w:r>
        <w:t>DRY and values</w:t>
      </w:r>
      <w:bookmarkEnd w:id="45"/>
      <w:bookmarkEnd w:id="46"/>
    </w:p>
    <w:p w:rsidR="007A7FB6" w:rsidRDefault="007A7FB6" w:rsidP="007A7FB6">
      <w:pPr>
        <w:rPr>
          <w:sz w:val="28"/>
          <w:szCs w:val="28"/>
        </w:rPr>
      </w:pPr>
    </w:p>
    <w:p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rsidR="007A7FB6" w:rsidRDefault="007A7FB6" w:rsidP="007A7FB6">
      <w:pPr>
        <w:rPr>
          <w:sz w:val="28"/>
          <w:szCs w:val="28"/>
        </w:rPr>
      </w:pP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ind w:firstLine="720"/>
        <w:rPr>
          <w:b/>
          <w:sz w:val="28"/>
          <w:szCs w:val="28"/>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Once everything seems to work, you might want to crank up the world size to a larger grid, say 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 Replacing those values with 100 is probably asking for trouble…</w:t>
      </w:r>
    </w:p>
    <w:p w:rsidR="007A7FB6" w:rsidRDefault="007A7FB6" w:rsidP="007A7FB6">
      <w:pPr>
        <w:rPr>
          <w:sz w:val="28"/>
          <w:szCs w:val="28"/>
        </w:rPr>
      </w:pPr>
    </w:p>
    <w:p w:rsidR="007A7FB6" w:rsidRDefault="007A7FB6" w:rsidP="007A7FB6">
      <w:pPr>
        <w:rPr>
          <w:sz w:val="28"/>
          <w:szCs w:val="28"/>
        </w:rPr>
      </w:pPr>
      <w:r>
        <w:rPr>
          <w:sz w:val="28"/>
          <w:szCs w:val="28"/>
        </w:rPr>
        <w:t xml:space="preserve">The way forward here is to remove these explicitly stated values from the code (such values are often called </w:t>
      </w:r>
      <w:r w:rsidRPr="000548FF">
        <w:rPr>
          <w:b/>
          <w:sz w:val="28"/>
          <w:szCs w:val="28"/>
        </w:rPr>
        <w:t>magic numbers</w:t>
      </w:r>
      <w:r>
        <w:rPr>
          <w:sz w:val="28"/>
          <w:szCs w:val="28"/>
        </w:rPr>
        <w:t xml:space="preserve">), and replace them with something else. An </w:t>
      </w:r>
      <w:r>
        <w:rPr>
          <w:sz w:val="28"/>
          <w:szCs w:val="28"/>
        </w:rPr>
        <w:lastRenderedPageBreak/>
        <w:t xml:space="preserve">obvious suggestion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 xml:space="preserve">cated. One strategy could be to define a public constant, as part of a “setup” class. In the world simulation example, we could imagine a </w:t>
      </w:r>
      <w:r w:rsidRPr="006E18F8">
        <w:rPr>
          <w:b/>
          <w:sz w:val="28"/>
          <w:szCs w:val="28"/>
        </w:rPr>
        <w:t>WorldSettings</w:t>
      </w:r>
      <w:r>
        <w:rPr>
          <w:sz w:val="28"/>
          <w:szCs w:val="28"/>
        </w:rPr>
        <w:t xml:space="preserve"> class, from which the dimension constants can then be retrieved, like:</w:t>
      </w:r>
    </w:p>
    <w:p w:rsidR="007A7FB6" w:rsidRDefault="007A7FB6" w:rsidP="007A7FB6">
      <w:pPr>
        <w:rPr>
          <w:sz w:val="28"/>
          <w:szCs w:val="28"/>
        </w:rPr>
      </w:pP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Using the constants will then look like:</w:t>
      </w:r>
    </w:p>
    <w:p w:rsidR="007A7FB6" w:rsidRDefault="007A7FB6" w:rsidP="007A7FB6">
      <w:pPr>
        <w:rPr>
          <w:sz w:val="28"/>
          <w:szCs w:val="28"/>
        </w:rPr>
      </w:pP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ind w:firstLine="720"/>
        <w:rPr>
          <w:b/>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rsidR="007A7FB6" w:rsidRDefault="007A7FB6" w:rsidP="007A7FB6">
      <w:pPr>
        <w:rPr>
          <w:sz w:val="28"/>
          <w:szCs w:val="28"/>
        </w:rPr>
      </w:pPr>
    </w:p>
    <w:p w:rsidR="007A7FB6" w:rsidRDefault="007A7FB6" w:rsidP="003C4B33">
      <w:pPr>
        <w:pStyle w:val="Overskrift2"/>
        <w:ind w:left="0"/>
      </w:pPr>
      <w:bookmarkStart w:id="47" w:name="_Toc510548864"/>
      <w:bookmarkStart w:id="48" w:name="_Toc517281329"/>
      <w:r>
        <w:t>DRY and instance fields</w:t>
      </w:r>
      <w:bookmarkEnd w:id="47"/>
      <w:bookmarkEnd w:id="48"/>
    </w:p>
    <w:p w:rsidR="007A7FB6" w:rsidRDefault="007A7FB6" w:rsidP="007A7FB6">
      <w:pPr>
        <w:rPr>
          <w:sz w:val="28"/>
          <w:szCs w:val="28"/>
        </w:rPr>
      </w:pPr>
    </w:p>
    <w:p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rsidR="007A7FB6" w:rsidRDefault="007A7FB6" w:rsidP="007A7FB6">
      <w:pPr>
        <w:rPr>
          <w:sz w:val="28"/>
          <w:szCs w:val="28"/>
        </w:rPr>
      </w:pPr>
    </w:p>
    <w:p w:rsidR="007A7FB6" w:rsidRPr="00A05DFF" w:rsidRDefault="007A7FB6" w:rsidP="00547B73">
      <w:pPr>
        <w:pStyle w:val="Listeafsnit"/>
        <w:numPr>
          <w:ilvl w:val="0"/>
          <w:numId w:val="21"/>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rsidR="007A7FB6" w:rsidRDefault="007A7FB6" w:rsidP="007A7FB6">
      <w:pPr>
        <w:rPr>
          <w:sz w:val="28"/>
          <w:szCs w:val="28"/>
        </w:rPr>
      </w:pPr>
    </w:p>
    <w:p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computing power) needed to do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correct perspective. Suppose the primary purpose of the BMI in the example is to show the </w:t>
      </w:r>
      <w:r>
        <w:rPr>
          <w:sz w:val="28"/>
          <w:szCs w:val="28"/>
        </w:rPr>
        <w:lastRenderedPageBreak/>
        <w:t>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efficiency is not the primary concern.</w:t>
      </w:r>
    </w:p>
    <w:p w:rsidR="007A7FB6" w:rsidRDefault="007A7FB6" w:rsidP="007A7FB6">
      <w:pPr>
        <w:rPr>
          <w:sz w:val="28"/>
          <w:szCs w:val="28"/>
        </w:rPr>
      </w:pPr>
    </w:p>
    <w:p w:rsidR="007A7FB6" w:rsidRDefault="007A7FB6" w:rsidP="003C4B33">
      <w:pPr>
        <w:pStyle w:val="Overskrift2"/>
        <w:ind w:left="0"/>
      </w:pPr>
      <w:bookmarkStart w:id="49" w:name="_Toc510548865"/>
      <w:bookmarkStart w:id="50" w:name="_Toc517281330"/>
      <w:r>
        <w:t>DRY and methods</w:t>
      </w:r>
      <w:bookmarkEnd w:id="49"/>
      <w:bookmarkEnd w:id="50"/>
    </w:p>
    <w:p w:rsidR="007A7FB6" w:rsidRDefault="007A7FB6" w:rsidP="007A7FB6">
      <w:pPr>
        <w:rPr>
          <w:sz w:val="28"/>
          <w:szCs w:val="28"/>
        </w:rPr>
      </w:pPr>
    </w:p>
    <w:p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rsidR="007A7FB6" w:rsidRDefault="007A7FB6" w:rsidP="007A7FB6">
      <w:pPr>
        <w:rPr>
          <w:sz w:val="28"/>
          <w:szCs w:val="28"/>
        </w:rPr>
      </w:pP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rPr>
          <w:b/>
          <w:sz w:val="28"/>
          <w:szCs w:val="28"/>
        </w:rPr>
      </w:pPr>
      <w:r w:rsidRPr="00941025">
        <w:rPr>
          <w:rFonts w:ascii="Consolas" w:hAnsi="Consolas" w:cs="Consolas"/>
          <w:b/>
          <w:color w:val="000000"/>
        </w:rPr>
        <w:t xml:space="preserve">      }</w:t>
      </w:r>
    </w:p>
    <w:p w:rsidR="007A7FB6" w:rsidRDefault="007A7FB6" w:rsidP="007A7FB6">
      <w:pPr>
        <w:rPr>
          <w:sz w:val="28"/>
          <w:szCs w:val="28"/>
        </w:rPr>
      </w:pPr>
    </w:p>
    <w:p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rsidR="007A7FB6" w:rsidRDefault="007A7FB6" w:rsidP="007A7FB6">
      <w:pPr>
        <w:rPr>
          <w:sz w:val="28"/>
          <w:szCs w:val="28"/>
        </w:rPr>
      </w:pP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keepNext/>
        <w:keepLines/>
        <w:ind w:firstLine="720"/>
        <w:rPr>
          <w:b/>
          <w:sz w:val="28"/>
          <w:szCs w:val="28"/>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xml:space="preserve">. Yes, you can… but how many places will you have to make that change? Three places, since you just copy-pasted code from the original method. More work, and also the risk of missing </w:t>
      </w:r>
      <w:r>
        <w:rPr>
          <w:sz w:val="28"/>
          <w:szCs w:val="28"/>
        </w:rPr>
        <w:lastRenderedPageBreak/>
        <w:t>an update! The “fixed” code might now print name and height with stars, but weight with hyphens… Now the customer is not happy!</w:t>
      </w:r>
    </w:p>
    <w:p w:rsidR="007A7FB6" w:rsidRDefault="007A7FB6" w:rsidP="007A7FB6">
      <w:pPr>
        <w:rPr>
          <w:sz w:val="28"/>
          <w:szCs w:val="28"/>
        </w:rPr>
      </w:pPr>
    </w:p>
    <w:p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rsidR="007A7FB6" w:rsidRDefault="007A7FB6" w:rsidP="007A7FB6">
      <w:pPr>
        <w:rPr>
          <w:sz w:val="28"/>
          <w:szCs w:val="28"/>
        </w:rPr>
      </w:pP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keepNext/>
        <w:keepLines/>
        <w:ind w:firstLine="720"/>
        <w:rPr>
          <w:b/>
          <w:sz w:val="28"/>
          <w:szCs w:val="28"/>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rsidR="007A7FB6" w:rsidRDefault="007A7FB6" w:rsidP="007A7FB6">
      <w:pPr>
        <w:rPr>
          <w:sz w:val="28"/>
          <w:szCs w:val="28"/>
        </w:rPr>
      </w:pP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rPr>
          <w:rFonts w:ascii="Consolas" w:hAnsi="Consolas" w:cs="Consolas"/>
          <w:b/>
          <w:color w:val="000000"/>
        </w:rPr>
      </w:pP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rsidR="007A7FB6" w:rsidRPr="00941025" w:rsidRDefault="007A7FB6" w:rsidP="007A7FB6">
      <w:pPr>
        <w:keepNext/>
        <w:keepLines/>
        <w:ind w:firstLine="720"/>
        <w:rPr>
          <w:b/>
          <w:sz w:val="28"/>
          <w:szCs w:val="28"/>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rsidR="007A7FB6" w:rsidRDefault="007A7FB6" w:rsidP="007A7FB6">
      <w:pPr>
        <w:rPr>
          <w:sz w:val="28"/>
          <w:szCs w:val="28"/>
        </w:rPr>
      </w:pPr>
    </w:p>
    <w:p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the new method is private – why not make it public, and simply discard the old methods? Remember that public methods are used by the outside world, so dele</w:t>
      </w:r>
      <w:r>
        <w:rPr>
          <w:sz w:val="28"/>
          <w:szCs w:val="28"/>
        </w:rPr>
        <w:softHyphen/>
      </w:r>
      <w:r w:rsidR="007A7FB6">
        <w:rPr>
          <w:sz w:val="28"/>
          <w:szCs w:val="28"/>
        </w:rPr>
        <w:t xml:space="preserve">ting them may cause problems for others. Even changing them by e.g. changing the name and/or the required parameters can cause problems. </w:t>
      </w:r>
    </w:p>
    <w:p w:rsidR="007A7FB6" w:rsidRDefault="007A7FB6" w:rsidP="007A7FB6">
      <w:pPr>
        <w:rPr>
          <w:sz w:val="28"/>
          <w:szCs w:val="28"/>
        </w:rPr>
      </w:pPr>
      <w:r>
        <w:rPr>
          <w:sz w:val="28"/>
          <w:szCs w:val="28"/>
        </w:rPr>
        <w:lastRenderedPageBreak/>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rsidR="007A7FB6" w:rsidRDefault="007A7FB6" w:rsidP="007A7FB6">
      <w:pPr>
        <w:rPr>
          <w:sz w:val="28"/>
          <w:szCs w:val="28"/>
        </w:rPr>
      </w:pP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rsidR="007A7FB6" w:rsidRDefault="007A7FB6" w:rsidP="007A7FB6">
      <w:pPr>
        <w:rPr>
          <w:sz w:val="28"/>
          <w:szCs w:val="28"/>
        </w:rPr>
      </w:pP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rsidR="007A7FB6" w:rsidRPr="00941025" w:rsidRDefault="007A7FB6" w:rsidP="007A7FB6">
      <w:pPr>
        <w:ind w:left="720"/>
        <w:rPr>
          <w:b/>
        </w:rPr>
      </w:pP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Here the gain seems a bit more marginal, but we have in fact isolated the use of hyphens even further.</w:t>
      </w:r>
    </w:p>
    <w:p w:rsidR="007A7FB6" w:rsidRDefault="007A7FB6" w:rsidP="007A7FB6">
      <w:pPr>
        <w:rPr>
          <w:sz w:val="28"/>
          <w:szCs w:val="28"/>
        </w:rPr>
      </w:pPr>
    </w:p>
    <w:p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rsidR="007A7FB6" w:rsidRDefault="007A7FB6" w:rsidP="007A7FB6">
      <w:pPr>
        <w:rPr>
          <w:sz w:val="28"/>
          <w:szCs w:val="28"/>
        </w:rPr>
      </w:pPr>
    </w:p>
    <w:p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rsidR="007A7FB6" w:rsidRDefault="007A7FB6" w:rsidP="007A7FB6">
      <w:pPr>
        <w:rPr>
          <w:sz w:val="28"/>
          <w:szCs w:val="28"/>
        </w:rPr>
      </w:pPr>
    </w:p>
    <w:p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rsidR="007A7FB6" w:rsidRDefault="007A7FB6" w:rsidP="007A7FB6">
      <w:pPr>
        <w:rPr>
          <w:sz w:val="28"/>
          <w:szCs w:val="28"/>
        </w:rPr>
      </w:pPr>
    </w:p>
    <w:p w:rsidR="007A7FB6" w:rsidRDefault="007A7FB6" w:rsidP="007A7FB6">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state of the code.</w:t>
      </w:r>
    </w:p>
    <w:p w:rsidR="007A7FB6" w:rsidRDefault="007A7FB6" w:rsidP="007A7FB6">
      <w:pPr>
        <w:rPr>
          <w:sz w:val="28"/>
          <w:szCs w:val="28"/>
        </w:rPr>
      </w:pPr>
    </w:p>
    <w:p w:rsidR="007A7FB6" w:rsidRDefault="007A7FB6" w:rsidP="007A7FB6">
      <w:pPr>
        <w:rPr>
          <w:sz w:val="28"/>
          <w:szCs w:val="28"/>
        </w:rPr>
      </w:pPr>
      <w:r>
        <w:rPr>
          <w:sz w:val="28"/>
          <w:szCs w:val="28"/>
        </w:rPr>
        <w:lastRenderedPageBreak/>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rsidR="007A7FB6" w:rsidRDefault="007A7FB6" w:rsidP="007A7FB6">
      <w:pPr>
        <w:rPr>
          <w:sz w:val="28"/>
          <w:szCs w:val="28"/>
        </w:rPr>
      </w:pPr>
    </w:p>
    <w:p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rsidR="007A7FB6" w:rsidRDefault="007A7FB6" w:rsidP="007A7FB6">
      <w:pPr>
        <w:rPr>
          <w:sz w:val="28"/>
          <w:szCs w:val="28"/>
        </w:rPr>
      </w:pPr>
    </w:p>
    <w:p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rsidR="007A7FB6" w:rsidRDefault="007A7FB6" w:rsidP="007A7FB6">
      <w:pPr>
        <w:rPr>
          <w:sz w:val="28"/>
          <w:szCs w:val="28"/>
        </w:rPr>
      </w:pPr>
    </w:p>
    <w:p w:rsidR="007A7FB6" w:rsidRDefault="007A7FB6" w:rsidP="00964F13">
      <w:pPr>
        <w:pStyle w:val="Overskrift2"/>
        <w:ind w:left="0"/>
      </w:pPr>
      <w:bookmarkStart w:id="51" w:name="_Toc510548866"/>
      <w:bookmarkStart w:id="52" w:name="_Toc517281331"/>
      <w:r>
        <w:t>DRY and classes (and a brief introduction to Inheritance)</w:t>
      </w:r>
      <w:bookmarkEnd w:id="51"/>
      <w:bookmarkEnd w:id="52"/>
    </w:p>
    <w:p w:rsidR="007A7FB6" w:rsidRDefault="007A7FB6" w:rsidP="007A7FB6">
      <w:pPr>
        <w:rPr>
          <w:sz w:val="28"/>
          <w:szCs w:val="28"/>
        </w:rPr>
      </w:pPr>
    </w:p>
    <w:p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rsidR="007A7FB6" w:rsidRDefault="007A7FB6" w:rsidP="007A7FB6">
      <w:pPr>
        <w:rPr>
          <w:sz w:val="28"/>
          <w:szCs w:val="28"/>
        </w:rPr>
      </w:pPr>
    </w:p>
    <w:p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deposit money into the account</w:t>
      </w:r>
    </w:p>
    <w:p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rsidR="007A7FB6" w:rsidRDefault="007A7FB6" w:rsidP="007A7FB6">
      <w:pPr>
        <w:rPr>
          <w:sz w:val="28"/>
          <w:szCs w:val="28"/>
        </w:rPr>
      </w:pPr>
    </w:p>
    <w:p w:rsidR="007A7FB6" w:rsidRDefault="007A7FB6" w:rsidP="007A7FB6">
      <w:pPr>
        <w:rPr>
          <w:sz w:val="28"/>
          <w:szCs w:val="28"/>
        </w:rPr>
      </w:pPr>
      <w:r>
        <w:rPr>
          <w:sz w:val="28"/>
          <w:szCs w:val="28"/>
        </w:rPr>
        <w:t>We might also have a savings bank account, with the below features:</w:t>
      </w:r>
    </w:p>
    <w:p w:rsidR="007A7FB6" w:rsidRDefault="007A7FB6" w:rsidP="007A7FB6">
      <w:pPr>
        <w:rPr>
          <w:sz w:val="28"/>
          <w:szCs w:val="28"/>
        </w:rPr>
      </w:pPr>
    </w:p>
    <w:p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rsidR="007A7FB6" w:rsidRDefault="007A7FB6" w:rsidP="007A7FB6">
      <w:pPr>
        <w:rPr>
          <w:sz w:val="28"/>
          <w:szCs w:val="28"/>
        </w:rPr>
      </w:pPr>
    </w:p>
    <w:p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rsidR="007A7FB6" w:rsidRDefault="007A7FB6" w:rsidP="007A7FB6">
      <w:pPr>
        <w:rPr>
          <w:sz w:val="28"/>
          <w:szCs w:val="28"/>
        </w:rPr>
      </w:pPr>
    </w:p>
    <w:p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lastRenderedPageBreak/>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rsidR="007A7FB6" w:rsidRDefault="007A7FB6" w:rsidP="007A7FB6">
      <w:pPr>
        <w:rPr>
          <w:sz w:val="28"/>
          <w:szCs w:val="28"/>
        </w:rPr>
      </w:pPr>
    </w:p>
    <w:p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rsidR="007A7FB6" w:rsidRDefault="007A7FB6" w:rsidP="007A7FB6">
      <w:pPr>
        <w:rPr>
          <w:sz w:val="28"/>
          <w:szCs w:val="28"/>
        </w:rPr>
      </w:pPr>
    </w:p>
    <w:p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rsidR="007A7FB6" w:rsidRDefault="007A7FB6" w:rsidP="007A7FB6">
      <w:pPr>
        <w:rPr>
          <w:sz w:val="28"/>
          <w:szCs w:val="28"/>
        </w:rPr>
      </w:pPr>
    </w:p>
    <w:p w:rsidR="007A7FB6" w:rsidRDefault="007A7FB6" w:rsidP="007A7FB6">
      <w:pPr>
        <w:jc w:val="center"/>
        <w:rPr>
          <w:sz w:val="28"/>
          <w:szCs w:val="28"/>
        </w:rPr>
      </w:pPr>
      <w:r>
        <w:rPr>
          <w:noProof/>
          <w:sz w:val="28"/>
          <w:szCs w:val="28"/>
          <w:lang w:val="da-DK" w:eastAsia="da-DK"/>
        </w:rPr>
        <w:drawing>
          <wp:inline distT="0" distB="0" distL="0" distR="0" wp14:anchorId="7785C88F" wp14:editId="626BFFF9">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rsidR="007A7FB6" w:rsidRDefault="007A7FB6" w:rsidP="007A7FB6">
      <w:pPr>
        <w:rPr>
          <w:sz w:val="28"/>
          <w:szCs w:val="28"/>
        </w:rPr>
      </w:pPr>
    </w:p>
    <w:p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rsidR="007A7FB6" w:rsidRDefault="007A7FB6" w:rsidP="007A7FB6">
      <w:pPr>
        <w:rPr>
          <w:sz w:val="28"/>
          <w:szCs w:val="28"/>
        </w:rPr>
      </w:pPr>
    </w:p>
    <w:p w:rsidR="007A7FB6" w:rsidRDefault="007A7FB6" w:rsidP="007A7FB6">
      <w:pPr>
        <w:jc w:val="center"/>
        <w:rPr>
          <w:sz w:val="28"/>
          <w:szCs w:val="28"/>
        </w:rPr>
      </w:pPr>
      <w:r>
        <w:rPr>
          <w:noProof/>
          <w:sz w:val="28"/>
          <w:szCs w:val="28"/>
          <w:lang w:val="da-DK" w:eastAsia="da-DK"/>
        </w:rPr>
        <w:drawing>
          <wp:inline distT="0" distB="0" distL="0" distR="0" wp14:anchorId="6447E51F" wp14:editId="352DC528">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rsidR="007A7FB6" w:rsidRDefault="007A7FB6" w:rsidP="007A7FB6">
      <w:pPr>
        <w:rPr>
          <w:sz w:val="28"/>
          <w:szCs w:val="28"/>
        </w:rPr>
      </w:pPr>
    </w:p>
    <w:p w:rsidR="007A7FB6" w:rsidRDefault="007A7FB6" w:rsidP="007A7FB6">
      <w:pPr>
        <w:rPr>
          <w:sz w:val="28"/>
          <w:szCs w:val="28"/>
        </w:rPr>
      </w:pPr>
      <w:r>
        <w:rPr>
          <w:sz w:val="28"/>
          <w:szCs w:val="28"/>
        </w:rPr>
        <w:lastRenderedPageBreak/>
        <w:t>The way to express this in terms of object-orientation is as follows:</w:t>
      </w:r>
    </w:p>
    <w:p w:rsidR="007A7FB6" w:rsidRDefault="007A7FB6" w:rsidP="007A7FB6">
      <w:pPr>
        <w:rPr>
          <w:sz w:val="28"/>
          <w:szCs w:val="28"/>
        </w:rPr>
      </w:pPr>
    </w:p>
    <w:p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rsidR="007A7FB6" w:rsidRDefault="007A7FB6" w:rsidP="007A7FB6">
      <w:pPr>
        <w:rPr>
          <w:sz w:val="28"/>
          <w:szCs w:val="28"/>
        </w:rPr>
      </w:pPr>
    </w:p>
    <w:p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rsidR="007A7FB6" w:rsidRDefault="007A7FB6" w:rsidP="007A7FB6">
      <w:pPr>
        <w:rPr>
          <w:sz w:val="28"/>
          <w:szCs w:val="28"/>
        </w:rPr>
      </w:pPr>
    </w:p>
    <w:p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rsidR="007A7FB6" w:rsidRDefault="007A7FB6" w:rsidP="007A7FB6">
      <w:pPr>
        <w:rPr>
          <w:sz w:val="28"/>
          <w:szCs w:val="28"/>
        </w:rPr>
      </w:pPr>
    </w:p>
    <w:p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rsidR="007A7FB6" w:rsidRDefault="007A7FB6" w:rsidP="007A7FB6">
      <w:pPr>
        <w:rPr>
          <w:sz w:val="28"/>
          <w:szCs w:val="28"/>
        </w:rPr>
      </w:pPr>
    </w:p>
    <w:p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rsidR="007A7FB6" w:rsidRDefault="007A7FB6" w:rsidP="007A7FB6">
      <w:pPr>
        <w:rPr>
          <w:sz w:val="28"/>
          <w:szCs w:val="28"/>
        </w:rPr>
      </w:pPr>
    </w:p>
    <w:p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rsidR="007A7FB6" w:rsidRDefault="007A7FB6" w:rsidP="007A7FB6">
      <w:pPr>
        <w:rPr>
          <w:sz w:val="28"/>
          <w:szCs w:val="28"/>
        </w:rPr>
      </w:pPr>
    </w:p>
    <w:p w:rsidR="007A7FB6" w:rsidRDefault="007A7FB6" w:rsidP="00964F13">
      <w:pPr>
        <w:pStyle w:val="Overskrift2"/>
        <w:ind w:left="0"/>
      </w:pPr>
      <w:bookmarkStart w:id="53" w:name="_Toc510548867"/>
      <w:bookmarkStart w:id="54" w:name="_Toc517281332"/>
      <w:r>
        <w:t>When does code become DRY?</w:t>
      </w:r>
      <w:bookmarkEnd w:id="53"/>
      <w:bookmarkEnd w:id="54"/>
    </w:p>
    <w:p w:rsidR="007A7FB6" w:rsidRDefault="007A7FB6" w:rsidP="007A7FB6">
      <w:pPr>
        <w:rPr>
          <w:sz w:val="28"/>
          <w:szCs w:val="28"/>
        </w:rPr>
      </w:pPr>
    </w:p>
    <w:p w:rsidR="007A7FB6" w:rsidRDefault="007A7FB6" w:rsidP="007A7FB6">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discipline in Object-Oriented Software Development is </w:t>
      </w:r>
      <w:r w:rsidRPr="008645AD">
        <w:rPr>
          <w:b/>
          <w:sz w:val="28"/>
          <w:szCs w:val="28"/>
        </w:rPr>
        <w:t xml:space="preserve">Object-Oriented </w:t>
      </w:r>
      <w:r w:rsidRPr="008645AD">
        <w:rPr>
          <w:b/>
          <w:sz w:val="28"/>
          <w:szCs w:val="28"/>
        </w:rPr>
        <w:lastRenderedPageBreak/>
        <w:t>Design</w:t>
      </w:r>
      <w:r>
        <w:rPr>
          <w:sz w:val="28"/>
          <w:szCs w:val="28"/>
        </w:rPr>
        <w:t>. These two disciplines are obviously related, but exactly how they are related and what activities they involve – and how these activities may overlap – is a matter of debate. The traditional standpoint can – very simplified – be stated like:</w:t>
      </w:r>
    </w:p>
    <w:p w:rsidR="007A7FB6" w:rsidRDefault="007A7FB6" w:rsidP="007A7FB6">
      <w:pPr>
        <w:rPr>
          <w:sz w:val="28"/>
          <w:szCs w:val="28"/>
        </w:rPr>
      </w:pPr>
    </w:p>
    <w:p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rsidR="007A7FB6" w:rsidRDefault="007A7FB6" w:rsidP="007A7FB6">
      <w:pPr>
        <w:rPr>
          <w:sz w:val="28"/>
          <w:szCs w:val="28"/>
        </w:rPr>
      </w:pPr>
    </w:p>
    <w:p w:rsidR="007A7FB6" w:rsidRDefault="007A7FB6" w:rsidP="007A7FB6">
      <w:pPr>
        <w:rPr>
          <w:sz w:val="28"/>
          <w:szCs w:val="28"/>
        </w:rPr>
      </w:pPr>
      <w:r>
        <w:rPr>
          <w:sz w:val="28"/>
          <w:szCs w:val="28"/>
        </w:rPr>
        <w:t>In other words: If you think hard and long about the domain you want to model with your software, you can probably figure out what classes you need, how they will be related in terms of base classes and derived classes, what instance fields and methods you will need, and so on and so forth…without writing a single line of code! Once you are done with this activity – which is traditionally called Object-Oriented design – you will get the code right the first time!</w:t>
      </w:r>
    </w:p>
    <w:p w:rsidR="007A7FB6" w:rsidRDefault="007A7FB6" w:rsidP="007A7FB6">
      <w:pPr>
        <w:rPr>
          <w:sz w:val="28"/>
          <w:szCs w:val="28"/>
        </w:rPr>
      </w:pPr>
    </w:p>
    <w:p w:rsidR="007A7FB6"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iterative approach, where the line between design an code is blurred. This state-of-affairs has been embraced by the so-called Agile movement. Their standpoint – again very simplified – is:</w:t>
      </w:r>
    </w:p>
    <w:p w:rsidR="007A7FB6" w:rsidRDefault="007A7FB6" w:rsidP="007A7FB6">
      <w:pPr>
        <w:rPr>
          <w:sz w:val="28"/>
          <w:szCs w:val="28"/>
        </w:rPr>
      </w:pPr>
    </w:p>
    <w:p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rsidR="007A7FB6" w:rsidRDefault="007A7FB6" w:rsidP="007A7FB6">
      <w:pPr>
        <w:rPr>
          <w:sz w:val="28"/>
          <w:szCs w:val="28"/>
        </w:rPr>
      </w:pPr>
    </w:p>
    <w:p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such a way to change the design of existing code. Refactoring is indeed considered one of the pillars of agile software development.</w:t>
      </w:r>
    </w:p>
    <w:p w:rsidR="007A7FB6" w:rsidRDefault="007A7FB6" w:rsidP="007A7FB6">
      <w:pPr>
        <w:rPr>
          <w:sz w:val="28"/>
          <w:szCs w:val="28"/>
        </w:rPr>
      </w:pPr>
    </w:p>
    <w:p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sign or of code reorganisation.</w:t>
      </w:r>
    </w:p>
    <w:p w:rsidR="00964F13" w:rsidRDefault="00964F13">
      <w:pPr>
        <w:rPr>
          <w:rFonts w:ascii="Calibri" w:eastAsia="Calibri" w:hAnsi="Calibri"/>
          <w:sz w:val="28"/>
          <w:szCs w:val="28"/>
        </w:rPr>
      </w:pPr>
    </w:p>
    <w:p w:rsidR="00621F8E" w:rsidRDefault="00621F8E" w:rsidP="00964F13">
      <w:pPr>
        <w:pStyle w:val="Overskrift1"/>
        <w:ind w:left="0"/>
      </w:pPr>
      <w:bookmarkStart w:id="55" w:name="_Toc517281333"/>
      <w:r>
        <w:lastRenderedPageBreak/>
        <w:t>Exercises</w:t>
      </w:r>
      <w:bookmarkEnd w:id="55"/>
    </w:p>
    <w:p w:rsidR="00621F8E" w:rsidRDefault="00621F8E" w:rsidP="00621F8E">
      <w:pPr>
        <w:pStyle w:val="Brdtekst"/>
      </w:pP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56" w:name="_Toc510676373"/>
            <w:bookmarkStart w:id="57" w:name="_Toc517281334"/>
            <w:r w:rsidRPr="00030BCD">
              <w:rPr>
                <w:lang w:eastAsia="da-DK"/>
              </w:rPr>
              <w:t>Pro.2.1</w:t>
            </w:r>
            <w:bookmarkEnd w:id="56"/>
            <w:bookmarkEnd w:id="57"/>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the sandbox area.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rsidR="00030BCD" w:rsidRPr="00030BCD" w:rsidRDefault="00030BCD" w:rsidP="00030BCD">
            <w:pPr>
              <w:widowControl/>
              <w:rPr>
                <w:rFonts w:ascii="Calibri" w:eastAsia="Times New Roman" w:hAnsi="Calibri" w:cs="Times New Roman"/>
                <w:color w:val="00000A"/>
                <w:sz w:val="24"/>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58" w:name="_Toc510676374"/>
            <w:bookmarkStart w:id="59" w:name="_Toc517281335"/>
            <w:r w:rsidRPr="00030BCD">
              <w:rPr>
                <w:lang w:eastAsia="da-DK"/>
              </w:rPr>
              <w:t>Pro.2.2</w:t>
            </w:r>
            <w:bookmarkEnd w:id="58"/>
            <w:bookmarkEnd w:id="59"/>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try to figure out what it does. Write some test code to see if you are right.</w:t>
            </w:r>
          </w:p>
          <w:p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rsidR="00030BCD" w:rsidRPr="00030BCD" w:rsidRDefault="00030BCD" w:rsidP="00030BCD">
            <w:pPr>
              <w:widowControl/>
              <w:rPr>
                <w:rFonts w:ascii="Calibri" w:eastAsia="Times New Roman" w:hAnsi="Calibri" w:cs="Times New Roman"/>
                <w:color w:val="00000A"/>
                <w:sz w:val="24"/>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60" w:name="_Toc510676375"/>
            <w:bookmarkStart w:id="61" w:name="_Toc517281336"/>
            <w:r w:rsidRPr="00030BCD">
              <w:rPr>
                <w:lang w:eastAsia="da-DK"/>
              </w:rPr>
              <w:t>Pro.2.3</w:t>
            </w:r>
            <w:bookmarkEnd w:id="60"/>
            <w:bookmarkEnd w:id="61"/>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030BCD" w:rsidRPr="00030BCD"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according to the table in the description.</w:t>
            </w:r>
          </w:p>
          <w:p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your code.</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62" w:name="_Toc510676376"/>
            <w:bookmarkStart w:id="63" w:name="_Toc517281337"/>
            <w:r w:rsidRPr="00030BCD">
              <w:rPr>
                <w:lang w:eastAsia="da-DK"/>
              </w:rPr>
              <w:t>Pro.2.4</w:t>
            </w:r>
            <w:bookmarkEnd w:id="62"/>
            <w:bookmarkEnd w:id="63"/>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the sandbox area,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64" w:name="_Toc510676377"/>
            <w:bookmarkStart w:id="65" w:name="_Toc517281338"/>
            <w:r w:rsidRPr="00030BCD">
              <w:rPr>
                <w:lang w:eastAsia="da-DK"/>
              </w:rPr>
              <w:t>Pro.2.5</w:t>
            </w:r>
            <w:bookmarkEnd w:id="64"/>
            <w:bookmarkEnd w:id="65"/>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Implement code to calculate and print out the correct change. To keep things simple, we assume that you only use 100-kr bills, 10-kr coins and 1-kr coins. Remember to test your code with a couple of different values for change. You can just add the code in the sandbox area.</w:t>
            </w:r>
          </w:p>
          <w:p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66" w:name="_Toc510676378"/>
            <w:bookmarkStart w:id="67" w:name="_Toc517281339"/>
            <w:r w:rsidRPr="00030BCD">
              <w:rPr>
                <w:lang w:eastAsia="da-DK"/>
              </w:rPr>
              <w:t>Pro.2.6</w:t>
            </w:r>
            <w:bookmarkEnd w:id="66"/>
            <w:bookmarkEnd w:id="67"/>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further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is supposed to model a very simple game, where a hero can battle against a beast, until either beast or hero is dead! The project contains four classes, which are described in general terms here – see the code for more details:</w:t>
            </w:r>
          </w:p>
          <w:p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the sandbox area, but it obviously needs to be extended.</w:t>
            </w:r>
          </w:p>
          <w:p w:rsidR="00030BCD" w:rsidRPr="00030BCD" w:rsidRDefault="00030BCD" w:rsidP="00547B73">
            <w:pPr>
              <w:widowControl/>
              <w:numPr>
                <w:ilvl w:val="0"/>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When you can make the two game characters battle each other, there are a number of things to consider afterwards:</w:t>
            </w:r>
          </w:p>
          <w:p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68" w:name="_Toc510676379"/>
            <w:bookmarkStart w:id="69" w:name="_Toc517281340"/>
            <w:r w:rsidRPr="00030BCD">
              <w:rPr>
                <w:lang w:eastAsia="da-DK"/>
              </w:rPr>
              <w:t>Pro.2.7</w:t>
            </w:r>
            <w:bookmarkEnd w:id="68"/>
            <w:bookmarkEnd w:id="69"/>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the sandbox area. NOTE: The shapes get increasingly hard to draw…</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70" w:name="_Toc510676380"/>
            <w:bookmarkStart w:id="71" w:name="_Toc517281341"/>
            <w:r w:rsidRPr="00030BCD">
              <w:rPr>
                <w:lang w:eastAsia="da-DK"/>
              </w:rPr>
              <w:t>Pro.2.8</w:t>
            </w:r>
            <w:bookmarkEnd w:id="70"/>
            <w:bookmarkEnd w:id="71"/>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the sandbox area,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72" w:name="_Toc510676381"/>
            <w:bookmarkStart w:id="73" w:name="_Toc517281342"/>
            <w:r w:rsidRPr="00030BCD">
              <w:rPr>
                <w:lang w:eastAsia="da-DK"/>
              </w:rPr>
              <w:t>Pro.2.9</w:t>
            </w:r>
            <w:bookmarkEnd w:id="72"/>
            <w:bookmarkEnd w:id="73"/>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will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Pr="00030BCD">
              <w:rPr>
                <w:rFonts w:ascii="Calibri" w:eastAsia="Times New Roman" w:hAnsi="Calibri" w:cs="Times New Roman"/>
                <w:b/>
                <w:color w:val="00000A"/>
                <w:sz w:val="24"/>
                <w:szCs w:val="24"/>
                <w:lang w:eastAsia="da-DK"/>
              </w:rPr>
              <w:t>InsertCodeHere.cs</w:t>
            </w:r>
            <w:r w:rsidRPr="00030BCD">
              <w:rPr>
                <w:rFonts w:ascii="Calibri" w:eastAsia="Times New Roman" w:hAnsi="Calibri" w:cs="Times New Roman"/>
                <w:color w:val="00000A"/>
                <w:sz w:val="24"/>
                <w:szCs w:val="24"/>
                <w:lang w:eastAsia="da-DK"/>
              </w:rPr>
              <w:t>. This code manages a 1-on-1 battle. Make sure you understand the logic of the code.</w:t>
            </w:r>
          </w:p>
          <w:p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Pr="00030BCD">
              <w:rPr>
                <w:rFonts w:ascii="Calibri" w:eastAsia="Times New Roman" w:hAnsi="Calibri" w:cs="Times New Roman"/>
                <w:b/>
                <w:color w:val="00000A"/>
                <w:sz w:val="24"/>
                <w:szCs w:val="24"/>
                <w:lang w:eastAsia="da-DK"/>
              </w:rPr>
              <w:t>InsertCodeHere.cs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Pr="00030BCD">
              <w:rPr>
                <w:rFonts w:ascii="Calibri" w:eastAsia="Times New Roman" w:hAnsi="Calibri" w:cs="Times New Roman"/>
                <w:color w:val="FF0000"/>
                <w:sz w:val="24"/>
                <w:szCs w:val="24"/>
                <w:lang w:eastAsia="da-DK"/>
              </w:rPr>
              <w:softHyphen/>
              <w:t>age of battles won by the Hero and the Beast army, respectively.</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74" w:name="_Toc510676382"/>
            <w:bookmarkStart w:id="75" w:name="_Toc517281343"/>
            <w:r w:rsidRPr="00030BCD">
              <w:rPr>
                <w:lang w:eastAsia="da-DK"/>
              </w:rPr>
              <w:t>Pro.2.10</w:t>
            </w:r>
            <w:bookmarkEnd w:id="74"/>
            <w:bookmarkEnd w:id="75"/>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Pr="00030BCD">
              <w:rPr>
                <w:rFonts w:ascii="Calibri" w:eastAsia="Times New Roman" w:hAnsi="Calibri" w:cs="Times New Roman"/>
                <w:color w:val="00000A"/>
                <w:sz w:val="28"/>
                <w:szCs w:val="24"/>
                <w:u w:val="single"/>
                <w:lang w:eastAsia="da-DK"/>
              </w:rPr>
              <w:t>catalog</w:t>
            </w:r>
            <w:r w:rsidRPr="00030BCD">
              <w:rPr>
                <w:rFonts w:ascii="Calibri" w:eastAsia="Times New Roman" w:hAnsi="Calibri" w:cs="Times New Roman"/>
                <w:color w:val="00000A"/>
                <w:sz w:val="28"/>
                <w:szCs w:val="24"/>
                <w:lang w:eastAsia="da-DK"/>
              </w:rPr>
              <w:t>. A catalog is a class that can store and use data of a certain type, without revealing the specific representation of data to the user of the catalog.</w:t>
            </w: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catalog class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The three public methods in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class.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BookCatalog</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p>
          <w:p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catalog?</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76" w:name="_Toc510676383"/>
            <w:bookmarkStart w:id="77" w:name="_Toc517281344"/>
            <w:r w:rsidRPr="00030BCD">
              <w:rPr>
                <w:lang w:eastAsia="da-DK"/>
              </w:rPr>
              <w:t>Pro.2.11</w:t>
            </w:r>
            <w:bookmarkEnd w:id="76"/>
            <w:bookmarkEnd w:id="77"/>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Pr="00030BCD">
              <w:rPr>
                <w:rFonts w:ascii="Calibri" w:eastAsia="Times New Roman" w:hAnsi="Calibri" w:cs="Times New Roman"/>
                <w:color w:val="00000A"/>
                <w:sz w:val="28"/>
                <w:szCs w:val="24"/>
                <w:u w:val="single"/>
                <w:lang w:eastAsia="da-DK"/>
              </w:rPr>
              <w:t>catalog</w:t>
            </w:r>
            <w:r w:rsidRPr="00030BCD">
              <w:rPr>
                <w:rFonts w:ascii="Calibri" w:eastAsia="Times New Roman" w:hAnsi="Calibri" w:cs="Times New Roman"/>
                <w:color w:val="00000A"/>
                <w:sz w:val="28"/>
                <w:szCs w:val="24"/>
                <w:lang w:eastAsia="da-DK"/>
              </w:rPr>
              <w:t>. A catalog is a class that can store and use data of a certain type, without revealing the specific representation of data to the user of the catalog.</w:t>
            </w: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catalog class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The three public methods in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class.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BookCatalog</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p>
          <w:p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catalog?</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78" w:name="_Toc510676384"/>
            <w:bookmarkStart w:id="79" w:name="_Toc517281345"/>
            <w:r w:rsidRPr="00030BCD">
              <w:rPr>
                <w:lang w:eastAsia="da-DK"/>
              </w:rPr>
              <w:t>Pro.2.12</w:t>
            </w:r>
            <w:bookmarkEnd w:id="78"/>
            <w:bookmarkEnd w:id="79"/>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instance fields;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StudentCatalog</w:t>
            </w:r>
            <w:r w:rsidRPr="00030BCD">
              <w:rPr>
                <w:rFonts w:ascii="Calibri" w:eastAsia="Times New Roman" w:hAnsi="Calibri" w:cs="Times New Roman"/>
                <w:color w:val="00000A"/>
                <w:sz w:val="28"/>
                <w:szCs w:val="24"/>
                <w:lang w:eastAsia="da-DK"/>
              </w:rPr>
              <w:t>. This class 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StudentCatalog</w:t>
            </w:r>
            <w:r w:rsidRPr="00030BCD">
              <w:rPr>
                <w:rFonts w:ascii="Calibri" w:eastAsia="Times New Roman" w:hAnsi="Calibri" w:cs="Times New Roman"/>
                <w:color w:val="00000A"/>
                <w:sz w:val="28"/>
                <w:szCs w:val="24"/>
                <w:lang w:eastAsia="da-DK"/>
              </w:rPr>
              <w:t xml:space="preserve"> class.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StudentCatalog</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80" w:name="_Toc510676385"/>
            <w:bookmarkStart w:id="81" w:name="_Toc517281346"/>
            <w:r w:rsidRPr="00030BCD">
              <w:rPr>
                <w:lang w:eastAsia="da-DK"/>
              </w:rPr>
              <w:t>Pro.2.13</w:t>
            </w:r>
            <w:bookmarkEnd w:id="80"/>
            <w:bookmarkEnd w:id="81"/>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Flinter</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b/>
                <w:color w:val="00000A"/>
                <w:sz w:val="28"/>
                <w:szCs w:val="24"/>
                <w:lang w:eastAsia="da-DK"/>
              </w:rPr>
              <w:t>Flinter</w:t>
            </w:r>
            <w:r w:rsidRPr="00030BCD">
              <w:rPr>
                <w:rFonts w:ascii="Calibri" w:eastAsia="Times New Roman" w:hAnsi="Calibri" w:cs="Times New Roman"/>
                <w:color w:val="00000A"/>
                <w:sz w:val="28"/>
                <w:szCs w:val="24"/>
                <w:lang w:eastAsia="da-DK"/>
              </w:rPr>
              <w:t xml:space="preserve"> is supposed to be the start of a new dating app. You can create profiles for those you are interested in meeting.</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class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has been included. The class contains instance fields for gender, eye color, hair color, and height. You can thus create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specifying values for each of these four fields in the class constructor. Furthermore, you can get a text description of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using the property </w:t>
            </w:r>
            <w:r w:rsidRPr="00030BCD">
              <w:rPr>
                <w:rFonts w:ascii="Calibri" w:eastAsia="Times New Roman" w:hAnsi="Calibri" w:cs="Times New Roman"/>
                <w:b/>
                <w:color w:val="00000A"/>
                <w:sz w:val="28"/>
                <w:szCs w:val="24"/>
                <w:lang w:eastAsia="da-DK"/>
              </w:rPr>
              <w:t>GetDescription</w:t>
            </w:r>
            <w:r w:rsidRPr="00030BCD">
              <w:rPr>
                <w:rFonts w:ascii="Calibri" w:eastAsia="Times New Roman" w:hAnsi="Calibri" w:cs="Times New Roman"/>
                <w:color w:val="00000A"/>
                <w:sz w:val="28"/>
                <w:szCs w:val="24"/>
                <w:lang w:eastAsia="da-DK"/>
              </w:rPr>
              <w:t>.</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Code that tests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is included in sandbox area. Examine the code in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and see if you can predict the outcome of running the test.</w:t>
            </w:r>
          </w:p>
          <w:p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Running the test reveals some problems. In two cases, we have specified hair color where we should have specified eye color, and vice versa (unless you really want a partner with white eyes and blue hair…), and in one case, we have specified a height category that doesn’t exist. Change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30BCD">
              <w:rPr>
                <w:rFonts w:ascii="Calibri" w:eastAsia="Times New Roman" w:hAnsi="Calibri" w:cs="Times New Roman"/>
                <w:b/>
                <w:color w:val="00000A"/>
                <w:sz w:val="24"/>
                <w:szCs w:val="24"/>
                <w:lang w:eastAsia="da-DK"/>
              </w:rPr>
              <w:t>GenderDescription</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HeightDescription</w:t>
            </w:r>
            <w:r w:rsidRPr="00030BCD">
              <w:rPr>
                <w:rFonts w:ascii="Calibri" w:eastAsia="Times New Roman" w:hAnsi="Calibri" w:cs="Times New Roman"/>
                <w:color w:val="00000A"/>
                <w:sz w:val="24"/>
                <w:szCs w:val="24"/>
                <w:lang w:eastAsia="da-DK"/>
              </w:rPr>
              <w:t>.</w:t>
            </w:r>
          </w:p>
          <w:p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in the sandbox area , so it is compatible with the rede</w:t>
            </w:r>
            <w:r w:rsidRPr="00030BCD">
              <w:rPr>
                <w:rFonts w:ascii="Calibri" w:eastAsia="Times New Roman" w:hAnsi="Calibri" w:cs="Times New Roman"/>
                <w:color w:val="00000A"/>
                <w:sz w:val="24"/>
                <w:szCs w:val="24"/>
                <w:lang w:eastAsia="da-DK"/>
              </w:rPr>
              <w:softHyphen/>
              <w:t xml:space="preserve">signed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Observe how it is now only possible to specify legal values for each type.</w:t>
            </w:r>
          </w:p>
          <w:p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Reflect a bit on the changes. Is there anything in the new code that is more complicated than it was in the original code? </w:t>
            </w:r>
            <w:r w:rsidRPr="00030BCD">
              <w:rPr>
                <w:rFonts w:ascii="Calibri" w:eastAsia="Times New Roman" w:hAnsi="Calibri" w:cs="Times New Roman"/>
                <w:color w:val="00000A"/>
                <w:sz w:val="24"/>
                <w:szCs w:val="24"/>
                <w:lang w:val="da-DK" w:eastAsia="da-DK"/>
              </w:rPr>
              <w:t>Was it always relevant to use an enumerated type?</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82" w:name="_Toc510676386"/>
            <w:bookmarkStart w:id="83" w:name="_Toc517281347"/>
            <w:r w:rsidRPr="00030BCD">
              <w:rPr>
                <w:lang w:eastAsia="da-DK"/>
              </w:rPr>
              <w:t>Pro.2.14</w:t>
            </w:r>
            <w:bookmarkEnd w:id="82"/>
            <w:bookmarkEnd w:id="83"/>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p>
          <w:p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It seems like -1 means “no value”. Change the code, such that the value -1 does not occur in the methods.</w:t>
            </w:r>
          </w:p>
          <w:p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rsidR="00030BCD" w:rsidRPr="00030BCD" w:rsidRDefault="00030BCD" w:rsidP="00030BCD">
            <w:pPr>
              <w:widowControl/>
              <w:rPr>
                <w:rFonts w:ascii="Calibri" w:eastAsia="Times New Roman" w:hAnsi="Calibri" w:cs="Times New Roman"/>
                <w:color w:val="00000A"/>
                <w:sz w:val="24"/>
                <w:szCs w:val="24"/>
                <w:lang w:eastAsia="da-DK"/>
              </w:rPr>
            </w:pPr>
          </w:p>
        </w:tc>
      </w:tr>
    </w:tbl>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pStyle w:val="Overskrift2"/>
              <w:ind w:left="0"/>
              <w:rPr>
                <w:lang w:eastAsia="da-DK"/>
              </w:rPr>
            </w:pPr>
            <w:bookmarkStart w:id="84" w:name="_Toc510676387"/>
            <w:bookmarkStart w:id="85" w:name="_Toc517281348"/>
            <w:r w:rsidRPr="00030BCD">
              <w:rPr>
                <w:lang w:eastAsia="da-DK"/>
              </w:rPr>
              <w:t>Pro.2.15</w:t>
            </w:r>
            <w:bookmarkEnd w:id="84"/>
            <w:bookmarkEnd w:id="85"/>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rsidR="00030BCD" w:rsidRPr="00030BCD" w:rsidRDefault="00030BCD" w:rsidP="00030BCD">
            <w:pPr>
              <w:widowControl/>
              <w:rPr>
                <w:rFonts w:ascii="Calibri" w:eastAsia="Times New Roman" w:hAnsi="Calibri" w:cs="Times New Roman"/>
                <w:color w:val="00000A"/>
                <w:sz w:val="28"/>
                <w:szCs w:val="24"/>
                <w:lang w:eastAsia="da-DK"/>
              </w:rPr>
            </w:pPr>
          </w:p>
          <w:p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rsidR="00030BCD" w:rsidRPr="00030BCD" w:rsidRDefault="00030BCD" w:rsidP="00030BCD">
            <w:pPr>
              <w:widowControl/>
              <w:rPr>
                <w:rFonts w:ascii="Calibri" w:eastAsia="Times New Roman" w:hAnsi="Calibri" w:cs="Times New Roman"/>
                <w:color w:val="00000A"/>
                <w:sz w:val="28"/>
                <w:szCs w:val="24"/>
                <w:lang w:eastAsia="da-DK"/>
              </w:rPr>
            </w:pPr>
          </w:p>
        </w:tc>
      </w:tr>
    </w:tbl>
    <w:p w:rsidR="00621F8E" w:rsidRDefault="00621F8E" w:rsidP="00030BCD">
      <w:pPr>
        <w:pStyle w:val="Brdtekst"/>
        <w:ind w:left="0"/>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B73" w:rsidRDefault="00547B73">
      <w:r>
        <w:separator/>
      </w:r>
    </w:p>
  </w:endnote>
  <w:endnote w:type="continuationSeparator" w:id="0">
    <w:p w:rsidR="00547B73" w:rsidRDefault="0054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735045" w:rsidRDefault="00735045">
        <w:pPr>
          <w:pStyle w:val="Sidefod"/>
          <w:jc w:val="center"/>
        </w:pPr>
        <w:r>
          <w:fldChar w:fldCharType="begin"/>
        </w:r>
        <w:r>
          <w:instrText>PAGE   \* MERGEFORMAT</w:instrText>
        </w:r>
        <w:r>
          <w:fldChar w:fldCharType="separate"/>
        </w:r>
        <w:r w:rsidR="00030BCD" w:rsidRPr="00030BCD">
          <w:rPr>
            <w:noProof/>
            <w:lang w:val="da-DK"/>
          </w:rPr>
          <w:t>2</w:t>
        </w:r>
        <w:r>
          <w:fldChar w:fldCharType="end"/>
        </w:r>
      </w:p>
    </w:sdtContent>
  </w:sdt>
  <w:p w:rsidR="00735045" w:rsidRDefault="0073504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B73" w:rsidRDefault="00547B73">
      <w:r>
        <w:separator/>
      </w:r>
    </w:p>
  </w:footnote>
  <w:footnote w:type="continuationSeparator" w:id="0">
    <w:p w:rsidR="00547B73" w:rsidRDefault="00547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9"/>
  </w:num>
  <w:num w:numId="3">
    <w:abstractNumId w:val="6"/>
  </w:num>
  <w:num w:numId="4">
    <w:abstractNumId w:val="35"/>
  </w:num>
  <w:num w:numId="5">
    <w:abstractNumId w:val="26"/>
  </w:num>
  <w:num w:numId="6">
    <w:abstractNumId w:val="16"/>
  </w:num>
  <w:num w:numId="7">
    <w:abstractNumId w:val="7"/>
  </w:num>
  <w:num w:numId="8">
    <w:abstractNumId w:val="8"/>
  </w:num>
  <w:num w:numId="9">
    <w:abstractNumId w:val="28"/>
  </w:num>
  <w:num w:numId="10">
    <w:abstractNumId w:val="38"/>
  </w:num>
  <w:num w:numId="11">
    <w:abstractNumId w:val="40"/>
  </w:num>
  <w:num w:numId="12">
    <w:abstractNumId w:val="34"/>
  </w:num>
  <w:num w:numId="13">
    <w:abstractNumId w:val="37"/>
  </w:num>
  <w:num w:numId="14">
    <w:abstractNumId w:val="20"/>
  </w:num>
  <w:num w:numId="15">
    <w:abstractNumId w:val="33"/>
  </w:num>
  <w:num w:numId="16">
    <w:abstractNumId w:val="1"/>
  </w:num>
  <w:num w:numId="17">
    <w:abstractNumId w:val="12"/>
  </w:num>
  <w:num w:numId="18">
    <w:abstractNumId w:val="30"/>
  </w:num>
  <w:num w:numId="19">
    <w:abstractNumId w:val="36"/>
  </w:num>
  <w:num w:numId="20">
    <w:abstractNumId w:val="25"/>
  </w:num>
  <w:num w:numId="21">
    <w:abstractNumId w:val="22"/>
  </w:num>
  <w:num w:numId="22">
    <w:abstractNumId w:val="14"/>
  </w:num>
  <w:num w:numId="23">
    <w:abstractNumId w:val="2"/>
  </w:num>
  <w:num w:numId="24">
    <w:abstractNumId w:val="18"/>
  </w:num>
  <w:num w:numId="25">
    <w:abstractNumId w:val="19"/>
  </w:num>
  <w:num w:numId="26">
    <w:abstractNumId w:val="13"/>
  </w:num>
  <w:num w:numId="27">
    <w:abstractNumId w:val="5"/>
  </w:num>
  <w:num w:numId="28">
    <w:abstractNumId w:val="29"/>
  </w:num>
  <w:num w:numId="29">
    <w:abstractNumId w:val="11"/>
  </w:num>
  <w:num w:numId="30">
    <w:abstractNumId w:val="27"/>
  </w:num>
  <w:num w:numId="31">
    <w:abstractNumId w:val="21"/>
  </w:num>
  <w:num w:numId="32">
    <w:abstractNumId w:val="42"/>
  </w:num>
  <w:num w:numId="33">
    <w:abstractNumId w:val="17"/>
  </w:num>
  <w:num w:numId="34">
    <w:abstractNumId w:val="24"/>
  </w:num>
  <w:num w:numId="35">
    <w:abstractNumId w:val="31"/>
  </w:num>
  <w:num w:numId="36">
    <w:abstractNumId w:val="4"/>
  </w:num>
  <w:num w:numId="37">
    <w:abstractNumId w:val="3"/>
  </w:num>
  <w:num w:numId="38">
    <w:abstractNumId w:val="32"/>
  </w:num>
  <w:num w:numId="39">
    <w:abstractNumId w:val="15"/>
  </w:num>
  <w:num w:numId="40">
    <w:abstractNumId w:val="41"/>
  </w:num>
  <w:num w:numId="41">
    <w:abstractNumId w:val="10"/>
  </w:num>
  <w:num w:numId="42">
    <w:abstractNumId w:val="23"/>
  </w:num>
  <w:num w:numId="43">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B73"/>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045"/>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FB6"/>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4E03"/>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2BE3"/>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7EB"/>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2ACE4"/>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8A25A-871C-475C-BCEF-6812BFCF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56914</TotalTime>
  <Pages>59</Pages>
  <Words>13398</Words>
  <Characters>81730</Characters>
  <Application>Microsoft Office Word</Application>
  <DocSecurity>0</DocSecurity>
  <Lines>681</Lines>
  <Paragraphs>189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Laursen</cp:lastModifiedBy>
  <cp:revision>2121</cp:revision>
  <cp:lastPrinted>2017-10-01T11:34:00Z</cp:lastPrinted>
  <dcterms:created xsi:type="dcterms:W3CDTF">2014-08-29T14:11:00Z</dcterms:created>
  <dcterms:modified xsi:type="dcterms:W3CDTF">2018-06-20T16:07:00Z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