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rsidR="00F27741" w:rsidRPr="00F27741" w:rsidRDefault="007465AF" w:rsidP="007465AF">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Refactoring (exercises only)</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9-04-08T00:00:00Z">
                    <w:dateFormat w:val="dd-MM-yyyy"/>
                    <w:lid w:val="da-DK"/>
                    <w:storeMappedDataAs w:val="dateTime"/>
                    <w:calendar w:val="gregorian"/>
                  </w:date>
                </w:sdtPr>
                <w:sdtEndPr/>
                <w:sdtContent>
                  <w:p w:rsidR="00F27741" w:rsidRPr="00F27741" w:rsidRDefault="000F2E8D">
                    <w:pPr>
                      <w:pStyle w:val="Ingenafstand"/>
                      <w:rPr>
                        <w:color w:val="4F81BD" w:themeColor="accent1"/>
                        <w:lang w:val="en-US"/>
                      </w:rPr>
                    </w:pPr>
                    <w:r>
                      <w:rPr>
                        <w:color w:val="4F81BD" w:themeColor="accent1"/>
                      </w:rPr>
                      <w:t>08-04</w:t>
                    </w:r>
                    <w:r w:rsidR="00D66F71">
                      <w:rPr>
                        <w:color w:val="4F81BD" w:themeColor="accent1"/>
                      </w:rPr>
                      <w:t>-2019</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bookmarkStart w:id="0" w:name="_GoBack" w:displacedByCustomXml="next"/>
        <w:bookmarkEnd w:id="0" w:displacedByCustomXml="next"/>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1" w:name="The_Programming_Process"/>
    <w:bookmarkEnd w:id="1"/>
    <w:p w:rsidR="007465AF"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639282" w:history="1">
        <w:r w:rsidR="007465AF" w:rsidRPr="0015254E">
          <w:rPr>
            <w:rStyle w:val="Hyperlink"/>
            <w:noProof/>
          </w:rPr>
          <w:t>Exercises</w:t>
        </w:r>
        <w:r w:rsidR="007465AF">
          <w:rPr>
            <w:noProof/>
            <w:webHidden/>
          </w:rPr>
          <w:tab/>
        </w:r>
        <w:r w:rsidR="007465AF">
          <w:rPr>
            <w:noProof/>
            <w:webHidden/>
          </w:rPr>
          <w:fldChar w:fldCharType="begin"/>
        </w:r>
        <w:r w:rsidR="007465AF">
          <w:rPr>
            <w:noProof/>
            <w:webHidden/>
          </w:rPr>
          <w:instrText xml:space="preserve"> PAGEREF _Toc5639282 \h </w:instrText>
        </w:r>
        <w:r w:rsidR="007465AF">
          <w:rPr>
            <w:noProof/>
            <w:webHidden/>
          </w:rPr>
        </w:r>
        <w:r w:rsidR="007465AF">
          <w:rPr>
            <w:noProof/>
            <w:webHidden/>
          </w:rPr>
          <w:fldChar w:fldCharType="separate"/>
        </w:r>
        <w:r w:rsidR="007465AF">
          <w:rPr>
            <w:noProof/>
            <w:webHidden/>
          </w:rPr>
          <w:t>2</w:t>
        </w:r>
        <w:r w:rsidR="007465AF">
          <w:rPr>
            <w:noProof/>
            <w:webHidden/>
          </w:rPr>
          <w:fldChar w:fldCharType="end"/>
        </w:r>
      </w:hyperlink>
    </w:p>
    <w:p w:rsidR="007465AF" w:rsidRDefault="007465AF">
      <w:pPr>
        <w:pStyle w:val="Indholdsfortegnelse2"/>
        <w:rPr>
          <w:rFonts w:eastAsiaTheme="minorEastAsia" w:cstheme="minorBidi"/>
          <w:bCs w:val="0"/>
          <w:sz w:val="22"/>
          <w:szCs w:val="22"/>
          <w:lang w:val="da-DK" w:eastAsia="da-DK"/>
        </w:rPr>
      </w:pPr>
      <w:hyperlink w:anchor="_Toc5639283" w:history="1">
        <w:r w:rsidRPr="0015254E">
          <w:rPr>
            <w:rStyle w:val="Hyperlink"/>
            <w:lang w:eastAsia="da-DK"/>
          </w:rPr>
          <w:t>ReFac.1</w:t>
        </w:r>
        <w:r>
          <w:rPr>
            <w:webHidden/>
          </w:rPr>
          <w:tab/>
        </w:r>
        <w:r>
          <w:rPr>
            <w:webHidden/>
          </w:rPr>
          <w:fldChar w:fldCharType="begin"/>
        </w:r>
        <w:r>
          <w:rPr>
            <w:webHidden/>
          </w:rPr>
          <w:instrText xml:space="preserve"> PAGEREF _Toc5639283 \h </w:instrText>
        </w:r>
        <w:r>
          <w:rPr>
            <w:webHidden/>
          </w:rPr>
        </w:r>
        <w:r>
          <w:rPr>
            <w:webHidden/>
          </w:rPr>
          <w:fldChar w:fldCharType="separate"/>
        </w:r>
        <w:r>
          <w:rPr>
            <w:webHidden/>
          </w:rPr>
          <w:t>2</w:t>
        </w:r>
        <w:r>
          <w:rPr>
            <w:webHidden/>
          </w:rPr>
          <w:fldChar w:fldCharType="end"/>
        </w:r>
      </w:hyperlink>
    </w:p>
    <w:p w:rsidR="007465AF" w:rsidRDefault="007465AF">
      <w:pPr>
        <w:pStyle w:val="Indholdsfortegnelse2"/>
        <w:rPr>
          <w:rFonts w:eastAsiaTheme="minorEastAsia" w:cstheme="minorBidi"/>
          <w:bCs w:val="0"/>
          <w:sz w:val="22"/>
          <w:szCs w:val="22"/>
          <w:lang w:val="da-DK" w:eastAsia="da-DK"/>
        </w:rPr>
      </w:pPr>
      <w:hyperlink w:anchor="_Toc5639284" w:history="1">
        <w:r w:rsidRPr="0015254E">
          <w:rPr>
            <w:rStyle w:val="Hyperlink"/>
            <w:lang w:eastAsia="da-DK"/>
          </w:rPr>
          <w:t>ReFac.2</w:t>
        </w:r>
        <w:r>
          <w:rPr>
            <w:webHidden/>
          </w:rPr>
          <w:tab/>
        </w:r>
        <w:r>
          <w:rPr>
            <w:webHidden/>
          </w:rPr>
          <w:fldChar w:fldCharType="begin"/>
        </w:r>
        <w:r>
          <w:rPr>
            <w:webHidden/>
          </w:rPr>
          <w:instrText xml:space="preserve"> PAGEREF _Toc5639284 \h </w:instrText>
        </w:r>
        <w:r>
          <w:rPr>
            <w:webHidden/>
          </w:rPr>
        </w:r>
        <w:r>
          <w:rPr>
            <w:webHidden/>
          </w:rPr>
          <w:fldChar w:fldCharType="separate"/>
        </w:r>
        <w:r>
          <w:rPr>
            <w:webHidden/>
          </w:rPr>
          <w:t>3</w:t>
        </w:r>
        <w:r>
          <w:rPr>
            <w:webHidden/>
          </w:rPr>
          <w:fldChar w:fldCharType="end"/>
        </w:r>
      </w:hyperlink>
    </w:p>
    <w:p w:rsidR="00703F7F" w:rsidRDefault="009D54CE">
      <w:r>
        <w:fldChar w:fldCharType="end"/>
      </w:r>
      <w:r w:rsidR="00703F7F">
        <w:br w:type="page"/>
      </w:r>
    </w:p>
    <w:p w:rsidR="00621F8E" w:rsidRDefault="00621F8E" w:rsidP="00D53979">
      <w:pPr>
        <w:pStyle w:val="Overskrift1"/>
        <w:ind w:left="0"/>
      </w:pPr>
      <w:bookmarkStart w:id="2" w:name="_Toc5639282"/>
      <w:r>
        <w:lastRenderedPageBreak/>
        <w:t>Exercises</w:t>
      </w:r>
      <w:bookmarkEnd w:id="2"/>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6"/>
        <w:gridCol w:w="8193"/>
      </w:tblGrid>
      <w:tr w:rsidR="00D53979" w:rsidRPr="00D53979" w:rsidTr="005C546E">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0F2E8D" w:rsidP="00D53979">
            <w:pPr>
              <w:pStyle w:val="Overskrift2"/>
              <w:ind w:left="0"/>
              <w:rPr>
                <w:lang w:eastAsia="da-DK"/>
              </w:rPr>
            </w:pPr>
            <w:bookmarkStart w:id="3" w:name="_Toc510676446"/>
            <w:bookmarkStart w:id="4" w:name="_Toc5639283"/>
            <w:r>
              <w:rPr>
                <w:lang w:eastAsia="da-DK"/>
              </w:rPr>
              <w:t>ReFac</w:t>
            </w:r>
            <w:r w:rsidR="00D53979" w:rsidRPr="00D53979">
              <w:rPr>
                <w:lang w:eastAsia="da-DK"/>
              </w:rPr>
              <w:t>.</w:t>
            </w:r>
            <w:bookmarkEnd w:id="3"/>
            <w:r w:rsidR="00362AA6">
              <w:rPr>
                <w:lang w:eastAsia="da-DK"/>
              </w:rPr>
              <w:t>1</w:t>
            </w:r>
            <w:bookmarkEnd w:id="4"/>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5C546E">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362AA6" w:rsidP="00D5397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C72829" w:rsidRDefault="000F2E8D"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SimpleShop</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5C546E">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5C546E"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Work with a few of the “original” code refactorings</w:t>
            </w:r>
            <w:r w:rsidR="00F30BFB">
              <w:rPr>
                <w:rFonts w:ascii="Calibri" w:eastAsia="Times New Roman" w:hAnsi="Calibri" w:cs="Times New Roman"/>
                <w:color w:val="00000A"/>
                <w:sz w:val="28"/>
                <w:szCs w:val="24"/>
                <w:lang w:eastAsia="da-DK"/>
              </w:rPr>
              <w:t>.</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5C546E">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F1274" w:rsidRDefault="005C546E" w:rsidP="000F2E8D">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solution simulates a simple </w:t>
            </w:r>
            <w:r w:rsidR="00393786">
              <w:rPr>
                <w:rFonts w:ascii="Calibri" w:eastAsia="Times New Roman" w:hAnsi="Calibri" w:cs="Times New Roman"/>
                <w:color w:val="00000A"/>
                <w:sz w:val="24"/>
                <w:szCs w:val="24"/>
                <w:lang w:eastAsia="da-DK"/>
              </w:rPr>
              <w:t>web shop</w:t>
            </w:r>
            <w:r>
              <w:rPr>
                <w:rFonts w:ascii="Calibri" w:eastAsia="Times New Roman" w:hAnsi="Calibri" w:cs="Times New Roman"/>
                <w:color w:val="00000A"/>
                <w:sz w:val="24"/>
                <w:szCs w:val="24"/>
                <w:lang w:eastAsia="da-DK"/>
              </w:rPr>
              <w:t>, where customers can order various pro</w:t>
            </w:r>
            <w:r>
              <w:rPr>
                <w:rFonts w:ascii="Calibri" w:eastAsia="Times New Roman" w:hAnsi="Calibri" w:cs="Times New Roman"/>
                <w:color w:val="00000A"/>
                <w:sz w:val="24"/>
                <w:szCs w:val="24"/>
                <w:lang w:eastAsia="da-DK"/>
              </w:rPr>
              <w:softHyphen/>
              <w:t>ducts. For each order, an invoice is generated and sent to the customer.</w:t>
            </w:r>
          </w:p>
          <w:p w:rsidR="005C546E" w:rsidRDefault="005C546E" w:rsidP="000F2E8D">
            <w:pPr>
              <w:widowControl/>
              <w:rPr>
                <w:rFonts w:ascii="Calibri" w:eastAsia="Times New Roman" w:hAnsi="Calibri" w:cs="Times New Roman"/>
                <w:color w:val="00000A"/>
                <w:sz w:val="24"/>
                <w:szCs w:val="24"/>
                <w:lang w:eastAsia="da-DK"/>
              </w:rPr>
            </w:pPr>
          </w:p>
          <w:p w:rsidR="00AF1274" w:rsidRDefault="005C546E" w:rsidP="007D744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solution also contains a unit test project, which validates that the actu</w:t>
            </w:r>
            <w:r w:rsidR="00F30BFB">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al content of the sent mails match the expected content.</w:t>
            </w:r>
            <w:r w:rsidR="00F30BFB">
              <w:rPr>
                <w:rFonts w:ascii="Calibri" w:eastAsia="Times New Roman" w:hAnsi="Calibri" w:cs="Times New Roman"/>
                <w:color w:val="00000A"/>
                <w:sz w:val="24"/>
                <w:szCs w:val="24"/>
                <w:lang w:eastAsia="da-DK"/>
              </w:rPr>
              <w:t xml:space="preserve"> You should use this unit test actively, to ensure that you do not introduce errors during the </w:t>
            </w:r>
            <w:r w:rsidR="00F30BFB">
              <w:rPr>
                <w:rFonts w:ascii="Calibri" w:eastAsia="Times New Roman" w:hAnsi="Calibri" w:cs="Times New Roman"/>
                <w:color w:val="00000A"/>
                <w:sz w:val="24"/>
                <w:szCs w:val="24"/>
                <w:lang w:eastAsia="da-DK"/>
              </w:rPr>
              <w:t>refactoring</w:t>
            </w:r>
            <w:r w:rsidR="00F30BFB">
              <w:rPr>
                <w:rFonts w:ascii="Calibri" w:eastAsia="Times New Roman" w:hAnsi="Calibri" w:cs="Times New Roman"/>
                <w:color w:val="00000A"/>
                <w:sz w:val="24"/>
                <w:szCs w:val="24"/>
                <w:lang w:eastAsia="da-DK"/>
              </w:rPr>
              <w:t>.</w:t>
            </w:r>
          </w:p>
          <w:p w:rsidR="007465AF" w:rsidRPr="00F30BFB" w:rsidRDefault="007465AF" w:rsidP="007D744C">
            <w:pPr>
              <w:widowControl/>
              <w:rPr>
                <w:rFonts w:ascii="Calibri" w:eastAsia="Times New Roman" w:hAnsi="Calibri" w:cs="Times New Roman"/>
                <w:color w:val="00000A"/>
                <w:sz w:val="24"/>
                <w:szCs w:val="24"/>
                <w:lang w:eastAsia="da-DK"/>
              </w:rPr>
            </w:pPr>
          </w:p>
        </w:tc>
      </w:tr>
      <w:tr w:rsidR="00D53979" w:rsidRPr="00D53979" w:rsidTr="005C546E">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D32AF" w:rsidRDefault="005C546E" w:rsidP="000F2E8D">
            <w:pPr>
              <w:pStyle w:val="Listeafsnit"/>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Get a general overview of the project, and be sure you understand how the classes interact. Some of the code in the classes may have certain “smells”; see if you can spot some of them.</w:t>
            </w:r>
          </w:p>
          <w:p w:rsidR="005C546E" w:rsidRDefault="005C546E" w:rsidP="000F2E8D">
            <w:pPr>
              <w:pStyle w:val="Listeafsnit"/>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first smell to address is </w:t>
            </w:r>
            <w:r w:rsidRPr="005C546E">
              <w:rPr>
                <w:rFonts w:ascii="Calibri" w:eastAsia="Times New Roman" w:hAnsi="Calibri" w:cs="Times New Roman"/>
                <w:i/>
                <w:color w:val="00000A"/>
                <w:sz w:val="24"/>
                <w:szCs w:val="24"/>
                <w:lang w:eastAsia="da-DK"/>
              </w:rPr>
              <w:t>Duplicated Code</w:t>
            </w:r>
            <w:r>
              <w:rPr>
                <w:rFonts w:ascii="Calibri" w:eastAsia="Times New Roman" w:hAnsi="Calibri" w:cs="Times New Roman"/>
                <w:color w:val="00000A"/>
                <w:sz w:val="24"/>
                <w:szCs w:val="24"/>
                <w:lang w:eastAsia="da-DK"/>
              </w:rPr>
              <w:t>. It looks like the c</w:t>
            </w:r>
            <w:r w:rsidR="00210512">
              <w:rPr>
                <w:rFonts w:ascii="Calibri" w:eastAsia="Times New Roman" w:hAnsi="Calibri" w:cs="Times New Roman"/>
                <w:color w:val="00000A"/>
                <w:sz w:val="24"/>
                <w:szCs w:val="24"/>
                <w:lang w:eastAsia="da-DK"/>
              </w:rPr>
              <w:t>ode for valida</w:t>
            </w:r>
            <w:r w:rsidR="00210512">
              <w:rPr>
                <w:rFonts w:ascii="Calibri" w:eastAsia="Times New Roman" w:hAnsi="Calibri" w:cs="Times New Roman"/>
                <w:color w:val="00000A"/>
                <w:sz w:val="24"/>
                <w:szCs w:val="24"/>
                <w:lang w:eastAsia="da-DK"/>
              </w:rPr>
              <w:softHyphen/>
              <w:t>ting an email add</w:t>
            </w:r>
            <w:r>
              <w:rPr>
                <w:rFonts w:ascii="Calibri" w:eastAsia="Times New Roman" w:hAnsi="Calibri" w:cs="Times New Roman"/>
                <w:color w:val="00000A"/>
                <w:sz w:val="24"/>
                <w:szCs w:val="24"/>
                <w:lang w:eastAsia="da-DK"/>
              </w:rPr>
              <w:t xml:space="preserve">ress is present in more than one place. </w:t>
            </w:r>
            <w:r w:rsidR="00210512">
              <w:rPr>
                <w:rFonts w:ascii="Calibri" w:eastAsia="Times New Roman" w:hAnsi="Calibri" w:cs="Times New Roman"/>
                <w:color w:val="00000A"/>
                <w:sz w:val="24"/>
                <w:szCs w:val="24"/>
                <w:lang w:eastAsia="da-DK"/>
              </w:rPr>
              <w:t xml:space="preserve">See if you can somehow get rid of the duplicated code. A relevant question relating to this refactoring is then: </w:t>
            </w:r>
            <w:r w:rsidR="00210512" w:rsidRPr="00210512">
              <w:rPr>
                <w:rFonts w:ascii="Calibri" w:eastAsia="Times New Roman" w:hAnsi="Calibri" w:cs="Times New Roman"/>
                <w:i/>
                <w:color w:val="00000A"/>
                <w:sz w:val="24"/>
                <w:szCs w:val="24"/>
                <w:lang w:eastAsia="da-DK"/>
              </w:rPr>
              <w:t>where should the code for email validation be placed?</w:t>
            </w:r>
            <w:r w:rsidR="00210512">
              <w:rPr>
                <w:rFonts w:ascii="Calibri" w:eastAsia="Times New Roman" w:hAnsi="Calibri" w:cs="Times New Roman"/>
                <w:color w:val="00000A"/>
                <w:sz w:val="24"/>
                <w:szCs w:val="24"/>
                <w:lang w:eastAsia="da-DK"/>
              </w:rPr>
              <w:t xml:space="preserve"> (Hint: maybe we should define a new class </w:t>
            </w:r>
            <w:r w:rsidR="00F30BFB" w:rsidRPr="00F30BFB">
              <w:rPr>
                <w:rFonts w:ascii="Calibri" w:eastAsia="Times New Roman" w:hAnsi="Calibri" w:cs="Times New Roman"/>
                <w:b/>
                <w:color w:val="00000A"/>
                <w:sz w:val="24"/>
                <w:szCs w:val="24"/>
                <w:lang w:eastAsia="da-DK"/>
              </w:rPr>
              <w:t>Email</w:t>
            </w:r>
            <w:r w:rsidR="00F30BFB">
              <w:rPr>
                <w:rFonts w:ascii="Calibri" w:eastAsia="Times New Roman" w:hAnsi="Calibri" w:cs="Times New Roman"/>
                <w:color w:val="00000A"/>
                <w:sz w:val="24"/>
                <w:szCs w:val="24"/>
                <w:lang w:eastAsia="da-DK"/>
              </w:rPr>
              <w:t xml:space="preserve"> </w:t>
            </w:r>
            <w:r w:rsidR="00210512">
              <w:rPr>
                <w:rFonts w:ascii="Calibri" w:eastAsia="Times New Roman" w:hAnsi="Calibri" w:cs="Times New Roman"/>
                <w:color w:val="00000A"/>
                <w:sz w:val="24"/>
                <w:szCs w:val="24"/>
                <w:lang w:eastAsia="da-DK"/>
              </w:rPr>
              <w:t>for modeling e-mail addresses?)</w:t>
            </w:r>
          </w:p>
          <w:p w:rsidR="00210512" w:rsidRDefault="00210512" w:rsidP="000F2E8D">
            <w:pPr>
              <w:pStyle w:val="Listeafsnit"/>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Once you have isolated the code for email address validation, take a clo</w:t>
            </w:r>
            <w:r>
              <w:rPr>
                <w:rFonts w:ascii="Calibri" w:eastAsia="Times New Roman" w:hAnsi="Calibri" w:cs="Times New Roman"/>
                <w:color w:val="00000A"/>
                <w:sz w:val="24"/>
                <w:szCs w:val="24"/>
                <w:lang w:eastAsia="da-DK"/>
              </w:rPr>
              <w:softHyphen/>
              <w:t xml:space="preserve">ser look at the code itself. Perhaps it also has the </w:t>
            </w:r>
            <w:r w:rsidR="00F30BFB" w:rsidRPr="005C546E">
              <w:rPr>
                <w:rFonts w:ascii="Calibri" w:eastAsia="Times New Roman" w:hAnsi="Calibri" w:cs="Times New Roman"/>
                <w:i/>
                <w:color w:val="00000A"/>
                <w:sz w:val="24"/>
                <w:szCs w:val="24"/>
                <w:lang w:eastAsia="da-DK"/>
              </w:rPr>
              <w:t>Duplicated Code</w:t>
            </w:r>
            <w:r w:rsidR="00F30BFB">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smell</w:t>
            </w:r>
            <w:r w:rsidR="00F30BFB">
              <w:rPr>
                <w:rFonts w:ascii="Calibri" w:eastAsia="Times New Roman" w:hAnsi="Calibri" w:cs="Times New Roman"/>
                <w:color w:val="00000A"/>
                <w:sz w:val="24"/>
                <w:szCs w:val="24"/>
                <w:lang w:eastAsia="da-DK"/>
              </w:rPr>
              <w:t>. Try to Google the refactoring named</w:t>
            </w:r>
            <w:r>
              <w:rPr>
                <w:rFonts w:ascii="Calibri" w:eastAsia="Times New Roman" w:hAnsi="Calibri" w:cs="Times New Roman"/>
                <w:color w:val="00000A"/>
                <w:sz w:val="24"/>
                <w:szCs w:val="24"/>
                <w:lang w:eastAsia="da-DK"/>
              </w:rPr>
              <w:t xml:space="preserve"> </w:t>
            </w:r>
            <w:r w:rsidRPr="00210512">
              <w:rPr>
                <w:rFonts w:ascii="Calibri" w:eastAsia="Times New Roman" w:hAnsi="Calibri" w:cs="Times New Roman"/>
                <w:i/>
                <w:color w:val="00000A"/>
                <w:sz w:val="24"/>
                <w:szCs w:val="24"/>
                <w:lang w:eastAsia="da-DK"/>
              </w:rPr>
              <w:t>Consolidate Condi</w:t>
            </w:r>
            <w:r w:rsidRPr="00210512">
              <w:rPr>
                <w:rFonts w:ascii="Calibri" w:eastAsia="Times New Roman" w:hAnsi="Calibri" w:cs="Times New Roman"/>
                <w:i/>
                <w:color w:val="00000A"/>
                <w:sz w:val="24"/>
                <w:szCs w:val="24"/>
                <w:lang w:eastAsia="da-DK"/>
              </w:rPr>
              <w:softHyphen/>
              <w:t>tional Expression</w:t>
            </w:r>
            <w:r w:rsidR="00F30BFB">
              <w:rPr>
                <w:rFonts w:ascii="Calibri" w:eastAsia="Times New Roman" w:hAnsi="Calibri" w:cs="Times New Roman"/>
                <w:color w:val="00000A"/>
                <w:sz w:val="24"/>
                <w:szCs w:val="24"/>
                <w:lang w:eastAsia="da-DK"/>
              </w:rPr>
              <w:t>, and s</w:t>
            </w:r>
            <w:r>
              <w:rPr>
                <w:rFonts w:ascii="Calibri" w:eastAsia="Times New Roman" w:hAnsi="Calibri" w:cs="Times New Roman"/>
                <w:color w:val="00000A"/>
                <w:sz w:val="24"/>
                <w:szCs w:val="24"/>
                <w:lang w:eastAsia="da-DK"/>
              </w:rPr>
              <w:t>ee if you can rewrite the logic into a more compact form.</w:t>
            </w:r>
          </w:p>
          <w:p w:rsidR="000D311C" w:rsidRDefault="000D311C" w:rsidP="000F2E8D">
            <w:pPr>
              <w:pStyle w:val="Listeafsnit"/>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seems that e.g. the </w:t>
            </w:r>
            <w:r w:rsidRPr="000D311C">
              <w:rPr>
                <w:rFonts w:ascii="Calibri" w:eastAsia="Times New Roman" w:hAnsi="Calibri" w:cs="Times New Roman"/>
                <w:b/>
                <w:color w:val="00000A"/>
                <w:sz w:val="24"/>
                <w:szCs w:val="24"/>
                <w:lang w:eastAsia="da-DK"/>
              </w:rPr>
              <w:t>Order</w:t>
            </w:r>
            <w:r>
              <w:rPr>
                <w:rFonts w:ascii="Calibri" w:eastAsia="Times New Roman" w:hAnsi="Calibri" w:cs="Times New Roman"/>
                <w:color w:val="00000A"/>
                <w:sz w:val="24"/>
                <w:szCs w:val="24"/>
                <w:lang w:eastAsia="da-DK"/>
              </w:rPr>
              <w:t xml:space="preserve"> class needs a lot of customer data… but</w:t>
            </w:r>
            <w:r w:rsidR="00F30BFB">
              <w:rPr>
                <w:rFonts w:ascii="Calibri" w:eastAsia="Times New Roman" w:hAnsi="Calibri" w:cs="Times New Roman"/>
                <w:color w:val="00000A"/>
                <w:sz w:val="24"/>
                <w:szCs w:val="24"/>
                <w:lang w:eastAsia="da-DK"/>
              </w:rPr>
              <w:t xml:space="preserve"> there is no </w:t>
            </w:r>
            <w:r w:rsidR="00F30BFB" w:rsidRPr="00F30BFB">
              <w:rPr>
                <w:rFonts w:ascii="Calibri" w:eastAsia="Times New Roman" w:hAnsi="Calibri" w:cs="Times New Roman"/>
                <w:b/>
                <w:color w:val="00000A"/>
                <w:sz w:val="24"/>
                <w:szCs w:val="24"/>
                <w:lang w:eastAsia="da-DK"/>
              </w:rPr>
              <w:t>Customer</w:t>
            </w:r>
            <w:r w:rsidR="00F30BFB">
              <w:rPr>
                <w:rFonts w:ascii="Calibri" w:eastAsia="Times New Roman" w:hAnsi="Calibri" w:cs="Times New Roman"/>
                <w:color w:val="00000A"/>
                <w:sz w:val="24"/>
                <w:szCs w:val="24"/>
                <w:lang w:eastAsia="da-DK"/>
              </w:rPr>
              <w:t xml:space="preserve"> class? Maybe we have a </w:t>
            </w:r>
            <w:r w:rsidR="00F30BFB" w:rsidRPr="00F30BFB">
              <w:rPr>
                <w:rFonts w:ascii="Calibri" w:eastAsia="Times New Roman" w:hAnsi="Calibri" w:cs="Times New Roman"/>
                <w:i/>
                <w:color w:val="00000A"/>
                <w:sz w:val="24"/>
                <w:szCs w:val="24"/>
                <w:lang w:eastAsia="da-DK"/>
              </w:rPr>
              <w:t>Primitive Obsession</w:t>
            </w:r>
            <w:r w:rsidR="00F30BFB">
              <w:rPr>
                <w:rFonts w:ascii="Calibri" w:eastAsia="Times New Roman" w:hAnsi="Calibri" w:cs="Times New Roman"/>
                <w:color w:val="00000A"/>
                <w:sz w:val="24"/>
                <w:szCs w:val="24"/>
                <w:lang w:eastAsia="da-DK"/>
              </w:rPr>
              <w:t xml:space="preserve"> smell here. Define a </w:t>
            </w:r>
            <w:r w:rsidR="00F30BFB" w:rsidRPr="00F30BFB">
              <w:rPr>
                <w:rFonts w:ascii="Calibri" w:eastAsia="Times New Roman" w:hAnsi="Calibri" w:cs="Times New Roman"/>
                <w:b/>
                <w:color w:val="00000A"/>
                <w:sz w:val="24"/>
                <w:szCs w:val="24"/>
                <w:lang w:eastAsia="da-DK"/>
              </w:rPr>
              <w:t>Customer</w:t>
            </w:r>
            <w:r w:rsidR="00F30BFB">
              <w:rPr>
                <w:rFonts w:ascii="Calibri" w:eastAsia="Times New Roman" w:hAnsi="Calibri" w:cs="Times New Roman"/>
                <w:color w:val="00000A"/>
                <w:sz w:val="24"/>
                <w:szCs w:val="24"/>
                <w:lang w:eastAsia="da-DK"/>
              </w:rPr>
              <w:t xml:space="preserve"> class with the relevant properties, and use it where relevant. It might also be useful to define a </w:t>
            </w:r>
            <w:r w:rsidR="00F30BFB" w:rsidRPr="00F30BFB">
              <w:rPr>
                <w:rFonts w:ascii="Calibri" w:eastAsia="Times New Roman" w:hAnsi="Calibri" w:cs="Times New Roman"/>
                <w:b/>
                <w:color w:val="00000A"/>
                <w:sz w:val="24"/>
                <w:szCs w:val="24"/>
                <w:lang w:eastAsia="da-DK"/>
              </w:rPr>
              <w:t>CustomerCatalog</w:t>
            </w:r>
            <w:r w:rsidR="00F30BFB">
              <w:rPr>
                <w:rFonts w:ascii="Calibri" w:eastAsia="Times New Roman" w:hAnsi="Calibri" w:cs="Times New Roman"/>
                <w:color w:val="00000A"/>
                <w:sz w:val="24"/>
                <w:szCs w:val="24"/>
                <w:lang w:eastAsia="da-DK"/>
              </w:rPr>
              <w:t xml:space="preserve"> class.</w:t>
            </w:r>
          </w:p>
          <w:p w:rsidR="00F30BFB" w:rsidRDefault="00F30BFB" w:rsidP="000F2E8D">
            <w:pPr>
              <w:pStyle w:val="Listeafsnit"/>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If you defined a </w:t>
            </w:r>
            <w:r w:rsidRPr="00F30BFB">
              <w:rPr>
                <w:rFonts w:ascii="Calibri" w:eastAsia="Times New Roman" w:hAnsi="Calibri" w:cs="Times New Roman"/>
                <w:b/>
                <w:color w:val="00000A"/>
                <w:sz w:val="24"/>
                <w:szCs w:val="24"/>
                <w:lang w:eastAsia="da-DK"/>
              </w:rPr>
              <w:t>CustomerCatalog</w:t>
            </w:r>
            <w:r>
              <w:rPr>
                <w:rFonts w:ascii="Calibri" w:eastAsia="Times New Roman" w:hAnsi="Calibri" w:cs="Times New Roman"/>
                <w:color w:val="00000A"/>
                <w:sz w:val="24"/>
                <w:szCs w:val="24"/>
                <w:lang w:eastAsia="da-DK"/>
              </w:rPr>
              <w:t xml:space="preserve"> class in step 4, you will now have two catalog classes. Do they have something in common? Maybe it could be relevant to introduce a new base class for catalog classes?</w:t>
            </w:r>
          </w:p>
          <w:p w:rsidR="00F30BFB" w:rsidRDefault="00F30BFB" w:rsidP="000F2E8D">
            <w:pPr>
              <w:pStyle w:val="Listeafsnit"/>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Inside the </w:t>
            </w:r>
            <w:r w:rsidRPr="005F4B0B">
              <w:rPr>
                <w:rFonts w:ascii="Calibri" w:eastAsia="Times New Roman" w:hAnsi="Calibri" w:cs="Times New Roman"/>
                <w:b/>
                <w:color w:val="00000A"/>
                <w:sz w:val="24"/>
                <w:szCs w:val="24"/>
                <w:lang w:eastAsia="da-DK"/>
              </w:rPr>
              <w:t>Invoice</w:t>
            </w:r>
            <w:r>
              <w:rPr>
                <w:rFonts w:ascii="Calibri" w:eastAsia="Times New Roman" w:hAnsi="Calibri" w:cs="Times New Roman"/>
                <w:color w:val="00000A"/>
                <w:sz w:val="24"/>
                <w:szCs w:val="24"/>
                <w:lang w:eastAsia="da-DK"/>
              </w:rPr>
              <w:t xml:space="preserve"> class, we have some fairly detailed logic for calculating the total price </w:t>
            </w:r>
            <w:r w:rsidR="005F4B0B">
              <w:rPr>
                <w:rFonts w:ascii="Calibri" w:eastAsia="Times New Roman" w:hAnsi="Calibri" w:cs="Times New Roman"/>
                <w:color w:val="00000A"/>
                <w:sz w:val="24"/>
                <w:szCs w:val="24"/>
                <w:lang w:eastAsia="da-DK"/>
              </w:rPr>
              <w:t>of</w:t>
            </w:r>
            <w:r>
              <w:rPr>
                <w:rFonts w:ascii="Calibri" w:eastAsia="Times New Roman" w:hAnsi="Calibri" w:cs="Times New Roman"/>
                <w:color w:val="00000A"/>
                <w:sz w:val="24"/>
                <w:szCs w:val="24"/>
                <w:lang w:eastAsia="da-DK"/>
              </w:rPr>
              <w:t xml:space="preserve"> an order. Does that code really belong there? Or do we have a </w:t>
            </w:r>
            <w:r w:rsidRPr="00F30BFB">
              <w:rPr>
                <w:rFonts w:ascii="Calibri" w:eastAsia="Times New Roman" w:hAnsi="Calibri" w:cs="Times New Roman"/>
                <w:i/>
                <w:color w:val="00000A"/>
                <w:sz w:val="24"/>
                <w:szCs w:val="24"/>
                <w:lang w:eastAsia="da-DK"/>
              </w:rPr>
              <w:t>Feature Envy</w:t>
            </w:r>
            <w:r>
              <w:rPr>
                <w:rFonts w:ascii="Calibri" w:eastAsia="Times New Roman" w:hAnsi="Calibri" w:cs="Times New Roman"/>
                <w:color w:val="00000A"/>
                <w:sz w:val="24"/>
                <w:szCs w:val="24"/>
                <w:lang w:eastAsia="da-DK"/>
              </w:rPr>
              <w:t xml:space="preserve"> smell here?</w:t>
            </w:r>
            <w:r w:rsidR="005F4B0B">
              <w:rPr>
                <w:rFonts w:ascii="Calibri" w:eastAsia="Times New Roman" w:hAnsi="Calibri" w:cs="Times New Roman"/>
                <w:color w:val="00000A"/>
                <w:sz w:val="24"/>
                <w:szCs w:val="24"/>
                <w:lang w:eastAsia="da-DK"/>
              </w:rPr>
              <w:t xml:space="preserve"> See if you can move this logic to the </w:t>
            </w:r>
            <w:r w:rsidR="005F4B0B" w:rsidRPr="005F4B0B">
              <w:rPr>
                <w:rFonts w:ascii="Calibri" w:eastAsia="Times New Roman" w:hAnsi="Calibri" w:cs="Times New Roman"/>
                <w:b/>
                <w:color w:val="00000A"/>
                <w:sz w:val="24"/>
                <w:szCs w:val="24"/>
                <w:lang w:eastAsia="da-DK"/>
              </w:rPr>
              <w:t>Order</w:t>
            </w:r>
            <w:r w:rsidR="005F4B0B">
              <w:rPr>
                <w:rFonts w:ascii="Calibri" w:eastAsia="Times New Roman" w:hAnsi="Calibri" w:cs="Times New Roman"/>
                <w:color w:val="00000A"/>
                <w:sz w:val="24"/>
                <w:szCs w:val="24"/>
                <w:lang w:eastAsia="da-DK"/>
              </w:rPr>
              <w:t xml:space="preserve"> class. NB: The </w:t>
            </w:r>
            <w:r w:rsidR="005F4B0B" w:rsidRPr="005F4B0B">
              <w:rPr>
                <w:rFonts w:ascii="Calibri" w:eastAsia="Times New Roman" w:hAnsi="Calibri" w:cs="Times New Roman"/>
                <w:b/>
                <w:color w:val="00000A"/>
                <w:sz w:val="24"/>
                <w:szCs w:val="24"/>
                <w:lang w:eastAsia="da-DK"/>
              </w:rPr>
              <w:t>Invoice</w:t>
            </w:r>
            <w:r w:rsidR="005F4B0B">
              <w:rPr>
                <w:rFonts w:ascii="Calibri" w:eastAsia="Times New Roman" w:hAnsi="Calibri" w:cs="Times New Roman"/>
                <w:color w:val="00000A"/>
                <w:sz w:val="24"/>
                <w:szCs w:val="24"/>
                <w:lang w:eastAsia="da-DK"/>
              </w:rPr>
              <w:t xml:space="preserve"> class may still need a </w:t>
            </w:r>
            <w:r w:rsidR="005F4B0B" w:rsidRPr="005F4B0B">
              <w:rPr>
                <w:rFonts w:ascii="Calibri" w:eastAsia="Times New Roman" w:hAnsi="Calibri" w:cs="Times New Roman"/>
                <w:b/>
                <w:color w:val="00000A"/>
                <w:sz w:val="24"/>
                <w:szCs w:val="24"/>
                <w:lang w:eastAsia="da-DK"/>
              </w:rPr>
              <w:t>TotalPrice</w:t>
            </w:r>
            <w:r w:rsidR="005F4B0B">
              <w:rPr>
                <w:rFonts w:ascii="Calibri" w:eastAsia="Times New Roman" w:hAnsi="Calibri" w:cs="Times New Roman"/>
                <w:color w:val="00000A"/>
                <w:sz w:val="24"/>
                <w:szCs w:val="24"/>
                <w:lang w:eastAsia="da-DK"/>
              </w:rPr>
              <w:t xml:space="preserve"> property.</w:t>
            </w:r>
          </w:p>
          <w:p w:rsidR="000F2E8D" w:rsidRDefault="005F4B0B" w:rsidP="000F2E8D">
            <w:pPr>
              <w:pStyle w:val="Listeafsnit"/>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See if you can find additional opportunities for code refactoring, and keep using the unit test to ensure that the functionality is preserved. It is okay to refactor something, even if it doesn’t match an “official” code smell </w:t>
            </w:r>
            <w:r w:rsidRPr="005F4B0B">
              <w:rPr>
                <w:rFonts w:ascii="Calibri" w:eastAsia="Times New Roman" w:hAnsi="Calibri" w:cs="Times New Roman"/>
                <w:color w:val="00000A"/>
                <w:sz w:val="24"/>
                <w:szCs w:val="24"/>
                <w:lang w:eastAsia="da-DK"/>
              </w:rPr>
              <w:sym w:font="Wingdings" w:char="F04A"/>
            </w:r>
            <w:r>
              <w:rPr>
                <w:rFonts w:ascii="Calibri" w:eastAsia="Times New Roman" w:hAnsi="Calibri" w:cs="Times New Roman"/>
                <w:color w:val="00000A"/>
                <w:sz w:val="24"/>
                <w:szCs w:val="24"/>
                <w:lang w:eastAsia="da-DK"/>
              </w:rPr>
              <w:t>.</w:t>
            </w:r>
          </w:p>
          <w:p w:rsidR="005F4B0B" w:rsidRPr="005F4B0B" w:rsidRDefault="005F4B0B" w:rsidP="005F4B0B">
            <w:pPr>
              <w:widowControl/>
              <w:rPr>
                <w:rFonts w:ascii="Calibri" w:eastAsia="Times New Roman" w:hAnsi="Calibri" w:cs="Times New Roman"/>
                <w:color w:val="00000A"/>
                <w:sz w:val="24"/>
                <w:szCs w:val="24"/>
                <w:lang w:eastAsia="da-DK"/>
              </w:rPr>
            </w:pPr>
          </w:p>
        </w:tc>
      </w:tr>
    </w:tbl>
    <w:p w:rsidR="000F2E8D" w:rsidRPr="00D53979" w:rsidRDefault="000F2E8D" w:rsidP="000F2E8D">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0F2E8D" w:rsidRPr="00D53979" w:rsidTr="0004554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F2E8D" w:rsidRPr="00D53979" w:rsidRDefault="000F2E8D" w:rsidP="00D57CA5">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lastRenderedPageBreak/>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0F2E8D" w:rsidRPr="00D53979" w:rsidRDefault="000F2E8D" w:rsidP="00D57CA5">
            <w:pPr>
              <w:pStyle w:val="Overskrift2"/>
              <w:ind w:left="0"/>
              <w:rPr>
                <w:lang w:eastAsia="da-DK"/>
              </w:rPr>
            </w:pPr>
            <w:bookmarkStart w:id="5" w:name="_Toc5639284"/>
            <w:r>
              <w:rPr>
                <w:lang w:eastAsia="da-DK"/>
              </w:rPr>
              <w:t>ReFac</w:t>
            </w:r>
            <w:r w:rsidRPr="00D53979">
              <w:rPr>
                <w:lang w:eastAsia="da-DK"/>
              </w:rPr>
              <w:t>.</w:t>
            </w:r>
            <w:r w:rsidR="007B72FA">
              <w:rPr>
                <w:lang w:eastAsia="da-DK"/>
              </w:rPr>
              <w:t>2</w:t>
            </w:r>
            <w:bookmarkEnd w:id="5"/>
          </w:p>
          <w:p w:rsidR="000F2E8D" w:rsidRPr="00D53979" w:rsidRDefault="000F2E8D" w:rsidP="00D57CA5">
            <w:pPr>
              <w:widowControl/>
              <w:rPr>
                <w:rFonts w:ascii="Calibri" w:eastAsia="Times New Roman" w:hAnsi="Calibri" w:cs="Times New Roman"/>
                <w:color w:val="00000A"/>
                <w:sz w:val="28"/>
                <w:szCs w:val="24"/>
                <w:lang w:eastAsia="da-DK"/>
              </w:rPr>
            </w:pPr>
          </w:p>
        </w:tc>
      </w:tr>
      <w:tr w:rsidR="000F2E8D" w:rsidRPr="00D53979" w:rsidTr="0004554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F2E8D" w:rsidRPr="00D53979" w:rsidRDefault="000F2E8D" w:rsidP="00D57CA5">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0F2E8D" w:rsidRPr="00C72829" w:rsidRDefault="000F2E8D" w:rsidP="00D57CA5">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StockTradeStrat</w:t>
            </w:r>
          </w:p>
          <w:p w:rsidR="000F2E8D" w:rsidRPr="00D53979" w:rsidRDefault="000F2E8D" w:rsidP="00D57CA5">
            <w:pPr>
              <w:widowControl/>
              <w:rPr>
                <w:rFonts w:ascii="Calibri" w:eastAsia="Times New Roman" w:hAnsi="Calibri" w:cs="Times New Roman"/>
                <w:color w:val="00000A"/>
                <w:sz w:val="28"/>
                <w:szCs w:val="24"/>
                <w:lang w:eastAsia="da-DK"/>
              </w:rPr>
            </w:pPr>
          </w:p>
        </w:tc>
      </w:tr>
      <w:tr w:rsidR="000F2E8D" w:rsidRPr="00D53979" w:rsidTr="0004554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F2E8D" w:rsidRPr="00D53979" w:rsidRDefault="000F2E8D" w:rsidP="00D57CA5">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0F2E8D" w:rsidRPr="00D53979" w:rsidRDefault="000F2E8D" w:rsidP="00D57CA5">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Try to work with the refactoring principle </w:t>
            </w:r>
            <w:r w:rsidRPr="000F2E8D">
              <w:rPr>
                <w:rFonts w:ascii="Calibri" w:eastAsia="Times New Roman" w:hAnsi="Calibri" w:cs="Times New Roman"/>
                <w:b/>
                <w:i/>
                <w:color w:val="00000A"/>
                <w:sz w:val="28"/>
                <w:szCs w:val="24"/>
                <w:lang w:eastAsia="da-DK"/>
              </w:rPr>
              <w:t>Replace Conditional Logic With Strategy</w:t>
            </w:r>
          </w:p>
          <w:p w:rsidR="000F2E8D" w:rsidRPr="00D53979" w:rsidRDefault="000F2E8D" w:rsidP="00D57CA5">
            <w:pPr>
              <w:widowControl/>
              <w:rPr>
                <w:rFonts w:ascii="Calibri" w:eastAsia="Times New Roman" w:hAnsi="Calibri" w:cs="Times New Roman"/>
                <w:color w:val="00000A"/>
                <w:sz w:val="28"/>
                <w:szCs w:val="24"/>
                <w:lang w:eastAsia="da-DK"/>
              </w:rPr>
            </w:pPr>
          </w:p>
        </w:tc>
      </w:tr>
      <w:tr w:rsidR="000F2E8D" w:rsidRPr="00D53979" w:rsidTr="0004554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F2E8D" w:rsidRPr="00D53979" w:rsidRDefault="000F2E8D" w:rsidP="00D57CA5">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0F2E8D" w:rsidRDefault="000F2E8D" w:rsidP="00D57CA5">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project contains code for implementing various </w:t>
            </w:r>
            <w:r w:rsidRPr="000F2E8D">
              <w:rPr>
                <w:rFonts w:ascii="Calibri" w:eastAsia="Times New Roman" w:hAnsi="Calibri" w:cs="Times New Roman"/>
                <w:b/>
                <w:color w:val="00000A"/>
                <w:sz w:val="24"/>
                <w:szCs w:val="24"/>
                <w:lang w:eastAsia="da-DK"/>
              </w:rPr>
              <w:t>trading strategies</w:t>
            </w:r>
            <w:r>
              <w:rPr>
                <w:rFonts w:ascii="Calibri" w:eastAsia="Times New Roman" w:hAnsi="Calibri" w:cs="Times New Roman"/>
                <w:color w:val="00000A"/>
                <w:sz w:val="24"/>
                <w:szCs w:val="24"/>
                <w:lang w:eastAsia="da-DK"/>
              </w:rPr>
              <w:t xml:space="preserve"> for stock trading. More specifically, four strategies are implemented; for buying and selling, respectively, an “aggressive” and “defensive” strategy is defined, and a total of four strategies are thus defined by combining two such partial strategies.</w:t>
            </w:r>
          </w:p>
          <w:p w:rsidR="000F2E8D" w:rsidRDefault="000F2E8D" w:rsidP="00D57CA5">
            <w:pPr>
              <w:widowControl/>
              <w:rPr>
                <w:rFonts w:ascii="Calibri" w:eastAsia="Times New Roman" w:hAnsi="Calibri" w:cs="Times New Roman"/>
                <w:color w:val="00000A"/>
                <w:sz w:val="24"/>
                <w:szCs w:val="24"/>
                <w:lang w:eastAsia="da-DK"/>
              </w:rPr>
            </w:pPr>
          </w:p>
          <w:p w:rsidR="000F2E8D" w:rsidRPr="000F2E8D" w:rsidRDefault="000F2E8D" w:rsidP="00D57CA5">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initial version of the code, the four trading strategies are implemented by means of </w:t>
            </w:r>
            <w:r w:rsidRPr="000F2E8D">
              <w:rPr>
                <w:rFonts w:ascii="Calibri" w:eastAsia="Times New Roman" w:hAnsi="Calibri" w:cs="Times New Roman"/>
                <w:b/>
                <w:color w:val="00000A"/>
                <w:sz w:val="24"/>
                <w:szCs w:val="24"/>
                <w:lang w:eastAsia="da-DK"/>
              </w:rPr>
              <w:t>conditional logic</w:t>
            </w:r>
            <w:r>
              <w:rPr>
                <w:rFonts w:ascii="Calibri" w:eastAsia="Times New Roman" w:hAnsi="Calibri" w:cs="Times New Roman"/>
                <w:color w:val="00000A"/>
                <w:sz w:val="24"/>
                <w:szCs w:val="24"/>
                <w:lang w:eastAsia="da-DK"/>
              </w:rPr>
              <w:t xml:space="preserve">, in a method </w:t>
            </w:r>
            <w:r w:rsidR="008913C5" w:rsidRPr="008913C5">
              <w:rPr>
                <w:rFonts w:ascii="Calibri" w:eastAsia="Times New Roman" w:hAnsi="Calibri" w:cs="Times New Roman"/>
                <w:b/>
                <w:color w:val="00000A"/>
                <w:sz w:val="24"/>
                <w:szCs w:val="24"/>
                <w:lang w:eastAsia="da-DK"/>
              </w:rPr>
              <w:t>Trade</w:t>
            </w:r>
            <w:r w:rsidR="008913C5">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representing the trading logic.</w:t>
            </w:r>
          </w:p>
          <w:p w:rsidR="000F2E8D" w:rsidRPr="00D53979" w:rsidRDefault="000F2E8D" w:rsidP="00D57CA5">
            <w:pPr>
              <w:widowControl/>
              <w:rPr>
                <w:rFonts w:ascii="Calibri" w:eastAsia="Times New Roman" w:hAnsi="Calibri" w:cs="Times New Roman"/>
                <w:color w:val="00000A"/>
                <w:sz w:val="28"/>
                <w:szCs w:val="24"/>
                <w:lang w:eastAsia="da-DK"/>
              </w:rPr>
            </w:pPr>
          </w:p>
        </w:tc>
      </w:tr>
      <w:tr w:rsidR="000F2E8D" w:rsidRPr="00D53979" w:rsidTr="0004554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F2E8D" w:rsidRPr="00D53979" w:rsidRDefault="000F2E8D" w:rsidP="00D57CA5">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0F2E8D" w:rsidRDefault="000F2E8D" w:rsidP="000F2E8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Open the solution, and get an overview. It contains the stock trading pro</w:t>
            </w:r>
            <w:r>
              <w:rPr>
                <w:rFonts w:ascii="Calibri" w:eastAsia="Times New Roman" w:hAnsi="Calibri" w:cs="Times New Roman"/>
                <w:color w:val="00000A"/>
                <w:sz w:val="24"/>
                <w:szCs w:val="24"/>
                <w:lang w:eastAsia="da-DK"/>
              </w:rPr>
              <w:softHyphen/>
              <w:t>ject</w:t>
            </w:r>
            <w:r w:rsidR="008913C5">
              <w:rPr>
                <w:rFonts w:ascii="Calibri" w:eastAsia="Times New Roman" w:hAnsi="Calibri" w:cs="Times New Roman"/>
                <w:color w:val="00000A"/>
                <w:sz w:val="24"/>
                <w:szCs w:val="24"/>
                <w:lang w:eastAsia="da-DK"/>
              </w:rPr>
              <w:t xml:space="preserve"> itself, plus a unit t</w:t>
            </w:r>
            <w:r>
              <w:rPr>
                <w:rFonts w:ascii="Calibri" w:eastAsia="Times New Roman" w:hAnsi="Calibri" w:cs="Times New Roman"/>
                <w:color w:val="00000A"/>
                <w:sz w:val="24"/>
                <w:szCs w:val="24"/>
                <w:lang w:eastAsia="da-DK"/>
              </w:rPr>
              <w:t>est project.</w:t>
            </w:r>
          </w:p>
          <w:p w:rsidR="000F2E8D" w:rsidRDefault="00F60CEC" w:rsidP="000F2E8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Try to run the pr</w:t>
            </w:r>
            <w:r w:rsidR="008913C5">
              <w:rPr>
                <w:rFonts w:ascii="Calibri" w:eastAsia="Times New Roman" w:hAnsi="Calibri" w:cs="Times New Roman"/>
                <w:color w:val="00000A"/>
                <w:sz w:val="24"/>
                <w:szCs w:val="24"/>
                <w:lang w:eastAsia="da-DK"/>
              </w:rPr>
              <w:t>oject, and also try to run the unit t</w:t>
            </w:r>
            <w:r>
              <w:rPr>
                <w:rFonts w:ascii="Calibri" w:eastAsia="Times New Roman" w:hAnsi="Calibri" w:cs="Times New Roman"/>
                <w:color w:val="00000A"/>
                <w:sz w:val="24"/>
                <w:szCs w:val="24"/>
                <w:lang w:eastAsia="da-DK"/>
              </w:rPr>
              <w:t>est. Hopefully, you should see four unit test methods which all pass the test.</w:t>
            </w:r>
          </w:p>
          <w:p w:rsidR="00F60CEC" w:rsidRDefault="00F60CEC" w:rsidP="000F2E8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Take a look at the interfaces in the </w:t>
            </w:r>
            <w:r w:rsidRPr="00F60CEC">
              <w:rPr>
                <w:rFonts w:ascii="Calibri" w:eastAsia="Times New Roman" w:hAnsi="Calibri" w:cs="Times New Roman"/>
                <w:b/>
                <w:color w:val="00000A"/>
                <w:sz w:val="24"/>
                <w:szCs w:val="24"/>
                <w:lang w:eastAsia="da-DK"/>
              </w:rPr>
              <w:t>Interfaces</w:t>
            </w:r>
            <w:r>
              <w:rPr>
                <w:rFonts w:ascii="Calibri" w:eastAsia="Times New Roman" w:hAnsi="Calibri" w:cs="Times New Roman"/>
                <w:color w:val="00000A"/>
                <w:sz w:val="24"/>
                <w:szCs w:val="24"/>
                <w:lang w:eastAsia="da-DK"/>
              </w:rPr>
              <w:t xml:space="preserve"> folder. One you feel you understand the interfaces, proceed to the two implementations of the interfaces found in the </w:t>
            </w:r>
            <w:r w:rsidRPr="00F60CEC">
              <w:rPr>
                <w:rFonts w:ascii="Calibri" w:eastAsia="Times New Roman" w:hAnsi="Calibri" w:cs="Times New Roman"/>
                <w:b/>
                <w:color w:val="00000A"/>
                <w:sz w:val="24"/>
                <w:szCs w:val="24"/>
                <w:lang w:eastAsia="da-DK"/>
              </w:rPr>
              <w:t>Original</w:t>
            </w:r>
            <w:r>
              <w:rPr>
                <w:rFonts w:ascii="Calibri" w:eastAsia="Times New Roman" w:hAnsi="Calibri" w:cs="Times New Roman"/>
                <w:color w:val="00000A"/>
                <w:sz w:val="24"/>
                <w:szCs w:val="24"/>
                <w:lang w:eastAsia="da-DK"/>
              </w:rPr>
              <w:t xml:space="preserve"> folder.</w:t>
            </w:r>
          </w:p>
          <w:p w:rsidR="00F60CEC" w:rsidRDefault="00F60CEC" w:rsidP="000F2E8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Focus on the </w:t>
            </w:r>
            <w:r w:rsidRPr="00F60CEC">
              <w:rPr>
                <w:rFonts w:ascii="Calibri" w:eastAsia="Times New Roman" w:hAnsi="Calibri" w:cs="Times New Roman"/>
                <w:b/>
                <w:color w:val="00000A"/>
                <w:sz w:val="24"/>
                <w:szCs w:val="24"/>
                <w:lang w:eastAsia="da-DK"/>
              </w:rPr>
              <w:t>Trade</w:t>
            </w:r>
            <w:r>
              <w:rPr>
                <w:rFonts w:ascii="Calibri" w:eastAsia="Times New Roman" w:hAnsi="Calibri" w:cs="Times New Roman"/>
                <w:color w:val="00000A"/>
                <w:sz w:val="24"/>
                <w:szCs w:val="24"/>
                <w:lang w:eastAsia="da-DK"/>
              </w:rPr>
              <w:t xml:space="preserve"> method in </w:t>
            </w:r>
            <w:r w:rsidRPr="00F60CEC">
              <w:rPr>
                <w:rFonts w:ascii="Calibri" w:eastAsia="Times New Roman" w:hAnsi="Calibri" w:cs="Times New Roman"/>
                <w:b/>
                <w:color w:val="00000A"/>
                <w:sz w:val="24"/>
                <w:szCs w:val="24"/>
                <w:lang w:eastAsia="da-DK"/>
              </w:rPr>
              <w:t>StockTraderOrg</w:t>
            </w:r>
            <w:r>
              <w:rPr>
                <w:rFonts w:ascii="Calibri" w:eastAsia="Times New Roman" w:hAnsi="Calibri" w:cs="Times New Roman"/>
                <w:color w:val="00000A"/>
                <w:sz w:val="24"/>
                <w:szCs w:val="24"/>
                <w:lang w:eastAsia="da-DK"/>
              </w:rPr>
              <w:t xml:space="preserve">. How long is it? How easy is it to understand? How does it comply with the </w:t>
            </w:r>
            <w:r w:rsidRPr="00F60CEC">
              <w:rPr>
                <w:rFonts w:ascii="Calibri" w:eastAsia="Times New Roman" w:hAnsi="Calibri" w:cs="Times New Roman"/>
                <w:b/>
                <w:color w:val="00000A"/>
                <w:sz w:val="24"/>
                <w:szCs w:val="24"/>
                <w:lang w:eastAsia="da-DK"/>
              </w:rPr>
              <w:t>Open/Close</w:t>
            </w:r>
            <w:r>
              <w:rPr>
                <w:rFonts w:ascii="Calibri" w:eastAsia="Times New Roman" w:hAnsi="Calibri" w:cs="Times New Roman"/>
                <w:color w:val="00000A"/>
                <w:sz w:val="24"/>
                <w:szCs w:val="24"/>
                <w:lang w:eastAsia="da-DK"/>
              </w:rPr>
              <w:t xml:space="preserve"> principle, i.e. what will happen if we want to define </w:t>
            </w:r>
            <w:r w:rsidRPr="00F60CEC">
              <w:rPr>
                <w:rFonts w:ascii="Calibri" w:eastAsia="Times New Roman" w:hAnsi="Calibri" w:cs="Times New Roman"/>
                <w:color w:val="00000A"/>
                <w:sz w:val="24"/>
                <w:szCs w:val="24"/>
                <w:u w:val="single"/>
                <w:lang w:eastAsia="da-DK"/>
              </w:rPr>
              <w:t>additional</w:t>
            </w:r>
            <w:r>
              <w:rPr>
                <w:rFonts w:ascii="Calibri" w:eastAsia="Times New Roman" w:hAnsi="Calibri" w:cs="Times New Roman"/>
                <w:color w:val="00000A"/>
                <w:sz w:val="24"/>
                <w:szCs w:val="24"/>
                <w:lang w:eastAsia="da-DK"/>
              </w:rPr>
              <w:t xml:space="preserve"> strategies?</w:t>
            </w:r>
          </w:p>
          <w:p w:rsidR="00F60CEC" w:rsidRDefault="00F60CEC" w:rsidP="000F2E8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Before proceeding, also take a look at the classes in the </w:t>
            </w:r>
            <w:r w:rsidRPr="00F60CEC">
              <w:rPr>
                <w:rFonts w:ascii="Calibri" w:eastAsia="Times New Roman" w:hAnsi="Calibri" w:cs="Times New Roman"/>
                <w:b/>
                <w:color w:val="00000A"/>
                <w:sz w:val="24"/>
                <w:szCs w:val="24"/>
                <w:lang w:eastAsia="da-DK"/>
              </w:rPr>
              <w:t>Shared</w:t>
            </w:r>
            <w:r>
              <w:rPr>
                <w:rFonts w:ascii="Calibri" w:eastAsia="Times New Roman" w:hAnsi="Calibri" w:cs="Times New Roman"/>
                <w:color w:val="00000A"/>
                <w:sz w:val="24"/>
                <w:szCs w:val="24"/>
                <w:lang w:eastAsia="da-DK"/>
              </w:rPr>
              <w:t xml:space="preserve"> folder. You do not need to understand the </w:t>
            </w:r>
            <w:r w:rsidRPr="00F60CEC">
              <w:rPr>
                <w:rFonts w:ascii="Calibri" w:eastAsia="Times New Roman" w:hAnsi="Calibri" w:cs="Times New Roman"/>
                <w:b/>
                <w:color w:val="00000A"/>
                <w:sz w:val="24"/>
                <w:szCs w:val="24"/>
                <w:lang w:eastAsia="da-DK"/>
              </w:rPr>
              <w:t>StockQuote…</w:t>
            </w:r>
            <w:r>
              <w:rPr>
                <w:rFonts w:ascii="Calibri" w:eastAsia="Times New Roman" w:hAnsi="Calibri" w:cs="Times New Roman"/>
                <w:color w:val="00000A"/>
                <w:sz w:val="24"/>
                <w:szCs w:val="24"/>
                <w:lang w:eastAsia="da-DK"/>
              </w:rPr>
              <w:t xml:space="preserve"> classes in detail, since they are just there to implement </w:t>
            </w:r>
            <w:r w:rsidR="008913C5">
              <w:rPr>
                <w:rFonts w:ascii="Calibri" w:eastAsia="Times New Roman" w:hAnsi="Calibri" w:cs="Times New Roman"/>
                <w:color w:val="00000A"/>
                <w:sz w:val="24"/>
                <w:szCs w:val="24"/>
                <w:lang w:eastAsia="da-DK"/>
              </w:rPr>
              <w:t xml:space="preserve">simplistic </w:t>
            </w:r>
            <w:r>
              <w:rPr>
                <w:rFonts w:ascii="Calibri" w:eastAsia="Times New Roman" w:hAnsi="Calibri" w:cs="Times New Roman"/>
                <w:color w:val="00000A"/>
                <w:sz w:val="24"/>
                <w:szCs w:val="24"/>
                <w:lang w:eastAsia="da-DK"/>
              </w:rPr>
              <w:t xml:space="preserve">stock quote generation and analysis. In the base class </w:t>
            </w:r>
            <w:r w:rsidRPr="00F60CEC">
              <w:rPr>
                <w:rFonts w:ascii="Calibri" w:eastAsia="Times New Roman" w:hAnsi="Calibri" w:cs="Times New Roman"/>
                <w:b/>
                <w:color w:val="00000A"/>
                <w:sz w:val="24"/>
                <w:szCs w:val="24"/>
                <w:lang w:eastAsia="da-DK"/>
              </w:rPr>
              <w:t>StockTraderBase</w:t>
            </w:r>
            <w:r>
              <w:rPr>
                <w:rFonts w:ascii="Calibri" w:eastAsia="Times New Roman" w:hAnsi="Calibri" w:cs="Times New Roman"/>
                <w:color w:val="00000A"/>
                <w:sz w:val="24"/>
                <w:szCs w:val="24"/>
                <w:lang w:eastAsia="da-DK"/>
              </w:rPr>
              <w:t xml:space="preserve">, take a look at how the </w:t>
            </w:r>
            <w:r w:rsidRPr="00F60CEC">
              <w:rPr>
                <w:rFonts w:ascii="Calibri" w:eastAsia="Times New Roman" w:hAnsi="Calibri" w:cs="Times New Roman"/>
                <w:b/>
                <w:color w:val="00000A"/>
                <w:sz w:val="24"/>
                <w:szCs w:val="24"/>
                <w:lang w:eastAsia="da-DK"/>
              </w:rPr>
              <w:t>Act</w:t>
            </w:r>
            <w:r>
              <w:rPr>
                <w:rFonts w:ascii="Calibri" w:eastAsia="Times New Roman" w:hAnsi="Calibri" w:cs="Times New Roman"/>
                <w:color w:val="00000A"/>
                <w:sz w:val="24"/>
                <w:szCs w:val="24"/>
                <w:lang w:eastAsia="da-DK"/>
              </w:rPr>
              <w:t xml:space="preserve"> method is imple</w:t>
            </w:r>
            <w:r>
              <w:rPr>
                <w:rFonts w:ascii="Calibri" w:eastAsia="Times New Roman" w:hAnsi="Calibri" w:cs="Times New Roman"/>
                <w:color w:val="00000A"/>
                <w:sz w:val="24"/>
                <w:szCs w:val="24"/>
                <w:lang w:eastAsia="da-DK"/>
              </w:rPr>
              <w:softHyphen/>
              <w:t>mented.</w:t>
            </w:r>
          </w:p>
          <w:p w:rsidR="00FD3ACA" w:rsidRDefault="00FD3ACA" w:rsidP="000F2E8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As the first step in </w:t>
            </w:r>
            <w:r w:rsidRPr="00FD3ACA">
              <w:rPr>
                <w:rFonts w:ascii="Calibri" w:eastAsia="Times New Roman" w:hAnsi="Calibri" w:cs="Times New Roman"/>
                <w:color w:val="00000A"/>
                <w:sz w:val="24"/>
                <w:szCs w:val="24"/>
                <w:u w:val="single"/>
                <w:lang w:eastAsia="da-DK"/>
              </w:rPr>
              <w:t>refactoring</w:t>
            </w:r>
            <w:r>
              <w:rPr>
                <w:rFonts w:ascii="Calibri" w:eastAsia="Times New Roman" w:hAnsi="Calibri" w:cs="Times New Roman"/>
                <w:color w:val="00000A"/>
                <w:sz w:val="24"/>
                <w:szCs w:val="24"/>
                <w:lang w:eastAsia="da-DK"/>
              </w:rPr>
              <w:t xml:space="preserve"> the code, create a new interface in the </w:t>
            </w:r>
            <w:r w:rsidRPr="00FD3ACA">
              <w:rPr>
                <w:rFonts w:ascii="Calibri" w:eastAsia="Times New Roman" w:hAnsi="Calibri" w:cs="Times New Roman"/>
                <w:b/>
                <w:color w:val="00000A"/>
                <w:sz w:val="24"/>
                <w:szCs w:val="24"/>
                <w:lang w:eastAsia="da-DK"/>
              </w:rPr>
              <w:t>Inter</w:t>
            </w:r>
            <w:r>
              <w:rPr>
                <w:rFonts w:ascii="Calibri" w:eastAsia="Times New Roman" w:hAnsi="Calibri" w:cs="Times New Roman"/>
                <w:b/>
                <w:color w:val="00000A"/>
                <w:sz w:val="24"/>
                <w:szCs w:val="24"/>
                <w:lang w:eastAsia="da-DK"/>
              </w:rPr>
              <w:softHyphen/>
            </w:r>
            <w:r w:rsidRPr="00FD3ACA">
              <w:rPr>
                <w:rFonts w:ascii="Calibri" w:eastAsia="Times New Roman" w:hAnsi="Calibri" w:cs="Times New Roman"/>
                <w:b/>
                <w:color w:val="00000A"/>
                <w:sz w:val="24"/>
                <w:szCs w:val="24"/>
                <w:lang w:eastAsia="da-DK"/>
              </w:rPr>
              <w:t>faces</w:t>
            </w:r>
            <w:r>
              <w:rPr>
                <w:rFonts w:ascii="Calibri" w:eastAsia="Times New Roman" w:hAnsi="Calibri" w:cs="Times New Roman"/>
                <w:color w:val="00000A"/>
                <w:sz w:val="24"/>
                <w:szCs w:val="24"/>
                <w:lang w:eastAsia="da-DK"/>
              </w:rPr>
              <w:t xml:space="preserve"> folder, called </w:t>
            </w:r>
            <w:r w:rsidRPr="00FD3ACA">
              <w:rPr>
                <w:rFonts w:ascii="Calibri" w:eastAsia="Times New Roman" w:hAnsi="Calibri" w:cs="Times New Roman"/>
                <w:b/>
                <w:color w:val="00000A"/>
                <w:sz w:val="24"/>
                <w:szCs w:val="24"/>
                <w:lang w:eastAsia="da-DK"/>
              </w:rPr>
              <w:t>IStockTradeStrategy</w:t>
            </w:r>
            <w:r>
              <w:rPr>
                <w:rFonts w:ascii="Calibri" w:eastAsia="Times New Roman" w:hAnsi="Calibri" w:cs="Times New Roman"/>
                <w:color w:val="00000A"/>
                <w:sz w:val="24"/>
                <w:szCs w:val="24"/>
                <w:lang w:eastAsia="da-DK"/>
              </w:rPr>
              <w:t>. It should look like this:</w:t>
            </w:r>
          </w:p>
          <w:p w:rsidR="00FD3ACA" w:rsidRDefault="00FD3ACA" w:rsidP="00FD3ACA">
            <w:pPr>
              <w:pStyle w:val="Listeafsnit"/>
              <w:widowControl/>
              <w:ind w:left="720"/>
              <w:rPr>
                <w:rFonts w:ascii="Calibri" w:eastAsia="Times New Roman" w:hAnsi="Calibri" w:cs="Times New Roman"/>
                <w:color w:val="00000A"/>
                <w:sz w:val="24"/>
                <w:szCs w:val="24"/>
                <w:lang w:eastAsia="da-DK"/>
              </w:rPr>
            </w:pPr>
          </w:p>
          <w:p w:rsidR="00FD3ACA" w:rsidRPr="00045542" w:rsidRDefault="00FD3ACA" w:rsidP="00FD3ACA">
            <w:pPr>
              <w:widowControl/>
              <w:autoSpaceDE w:val="0"/>
              <w:autoSpaceDN w:val="0"/>
              <w:adjustRightInd w:val="0"/>
              <w:ind w:left="720"/>
              <w:rPr>
                <w:rFonts w:ascii="Consolas" w:hAnsi="Consolas" w:cs="Consolas"/>
                <w:b/>
                <w:color w:val="000000"/>
                <w:sz w:val="18"/>
                <w:szCs w:val="18"/>
              </w:rPr>
            </w:pPr>
            <w:r w:rsidRPr="00045542">
              <w:rPr>
                <w:rFonts w:ascii="Consolas" w:hAnsi="Consolas" w:cs="Consolas"/>
                <w:b/>
                <w:color w:val="0000FF"/>
                <w:sz w:val="18"/>
                <w:szCs w:val="18"/>
              </w:rPr>
              <w:t>public</w:t>
            </w:r>
            <w:r w:rsidRPr="00045542">
              <w:rPr>
                <w:rFonts w:ascii="Consolas" w:hAnsi="Consolas" w:cs="Consolas"/>
                <w:b/>
                <w:color w:val="000000"/>
                <w:sz w:val="18"/>
                <w:szCs w:val="18"/>
              </w:rPr>
              <w:t xml:space="preserve"> </w:t>
            </w:r>
            <w:r w:rsidRPr="00045542">
              <w:rPr>
                <w:rFonts w:ascii="Consolas" w:hAnsi="Consolas" w:cs="Consolas"/>
                <w:b/>
                <w:color w:val="0000FF"/>
                <w:sz w:val="18"/>
                <w:szCs w:val="18"/>
              </w:rPr>
              <w:t>interface</w:t>
            </w:r>
            <w:r w:rsidRPr="00045542">
              <w:rPr>
                <w:rFonts w:ascii="Consolas" w:hAnsi="Consolas" w:cs="Consolas"/>
                <w:b/>
                <w:color w:val="000000"/>
                <w:sz w:val="18"/>
                <w:szCs w:val="18"/>
              </w:rPr>
              <w:t xml:space="preserve"> </w:t>
            </w:r>
            <w:r w:rsidRPr="00045542">
              <w:rPr>
                <w:rFonts w:ascii="Consolas" w:hAnsi="Consolas" w:cs="Consolas"/>
                <w:b/>
                <w:color w:val="2B91AF"/>
                <w:sz w:val="18"/>
                <w:szCs w:val="18"/>
              </w:rPr>
              <w:t>IStockTradeStrategy</w:t>
            </w:r>
          </w:p>
          <w:p w:rsidR="00FD3ACA" w:rsidRPr="00045542" w:rsidRDefault="00FD3ACA" w:rsidP="00FD3ACA">
            <w:pPr>
              <w:widowControl/>
              <w:autoSpaceDE w:val="0"/>
              <w:autoSpaceDN w:val="0"/>
              <w:adjustRightInd w:val="0"/>
              <w:ind w:left="720"/>
              <w:rPr>
                <w:rFonts w:ascii="Consolas" w:hAnsi="Consolas" w:cs="Consolas"/>
                <w:b/>
                <w:color w:val="000000"/>
                <w:sz w:val="18"/>
                <w:szCs w:val="18"/>
              </w:rPr>
            </w:pPr>
            <w:r w:rsidRPr="00045542">
              <w:rPr>
                <w:rFonts w:ascii="Consolas" w:hAnsi="Consolas" w:cs="Consolas"/>
                <w:b/>
                <w:color w:val="000000"/>
                <w:sz w:val="18"/>
                <w:szCs w:val="18"/>
              </w:rPr>
              <w:t>{</w:t>
            </w:r>
          </w:p>
          <w:p w:rsidR="00FD3ACA" w:rsidRPr="00045542" w:rsidRDefault="00FD3ACA" w:rsidP="00FD3ACA">
            <w:pPr>
              <w:widowControl/>
              <w:autoSpaceDE w:val="0"/>
              <w:autoSpaceDN w:val="0"/>
              <w:adjustRightInd w:val="0"/>
              <w:ind w:left="720"/>
              <w:rPr>
                <w:rFonts w:ascii="Consolas" w:hAnsi="Consolas" w:cs="Consolas"/>
                <w:b/>
                <w:color w:val="000000"/>
                <w:sz w:val="18"/>
                <w:szCs w:val="18"/>
              </w:rPr>
            </w:pPr>
            <w:r w:rsidRPr="00045542">
              <w:rPr>
                <w:rFonts w:ascii="Consolas" w:hAnsi="Consolas" w:cs="Consolas"/>
                <w:b/>
                <w:color w:val="0000FF"/>
                <w:sz w:val="18"/>
                <w:szCs w:val="18"/>
              </w:rPr>
              <w:t xml:space="preserve">   </w:t>
            </w:r>
            <w:r w:rsidRPr="00045542">
              <w:rPr>
                <w:rFonts w:ascii="Consolas" w:hAnsi="Consolas" w:cs="Consolas"/>
                <w:b/>
                <w:color w:val="0000FF"/>
                <w:sz w:val="18"/>
                <w:szCs w:val="18"/>
              </w:rPr>
              <w:t>void</w:t>
            </w:r>
            <w:r w:rsidRPr="00045542">
              <w:rPr>
                <w:rFonts w:ascii="Consolas" w:hAnsi="Consolas" w:cs="Consolas"/>
                <w:b/>
                <w:color w:val="000000"/>
                <w:sz w:val="18"/>
                <w:szCs w:val="18"/>
              </w:rPr>
              <w:t xml:space="preserve"> Trade(</w:t>
            </w:r>
            <w:r w:rsidRPr="00045542">
              <w:rPr>
                <w:rFonts w:ascii="Consolas" w:hAnsi="Consolas" w:cs="Consolas"/>
                <w:b/>
                <w:color w:val="2B91AF"/>
                <w:sz w:val="18"/>
                <w:szCs w:val="18"/>
              </w:rPr>
              <w:t>IStockTrader</w:t>
            </w:r>
            <w:r w:rsidRPr="00045542">
              <w:rPr>
                <w:rFonts w:ascii="Consolas" w:hAnsi="Consolas" w:cs="Consolas"/>
                <w:b/>
                <w:color w:val="000000"/>
                <w:sz w:val="18"/>
                <w:szCs w:val="18"/>
              </w:rPr>
              <w:t xml:space="preserve"> trader, </w:t>
            </w:r>
            <w:r w:rsidRPr="00045542">
              <w:rPr>
                <w:rFonts w:ascii="Consolas" w:hAnsi="Consolas" w:cs="Consolas"/>
                <w:b/>
                <w:color w:val="0000FF"/>
                <w:sz w:val="18"/>
                <w:szCs w:val="18"/>
              </w:rPr>
              <w:t>int</w:t>
            </w:r>
            <w:r w:rsidRPr="00045542">
              <w:rPr>
                <w:rFonts w:ascii="Consolas" w:hAnsi="Consolas" w:cs="Consolas"/>
                <w:b/>
                <w:color w:val="000000"/>
                <w:sz w:val="18"/>
                <w:szCs w:val="18"/>
              </w:rPr>
              <w:t xml:space="preserve"> index, </w:t>
            </w:r>
            <w:r w:rsidRPr="00045542">
              <w:rPr>
                <w:rFonts w:ascii="Consolas" w:hAnsi="Consolas" w:cs="Consolas"/>
                <w:b/>
                <w:color w:val="2B91AF"/>
                <w:sz w:val="18"/>
                <w:szCs w:val="18"/>
              </w:rPr>
              <w:t>List</w:t>
            </w:r>
            <w:r w:rsidRPr="00045542">
              <w:rPr>
                <w:rFonts w:ascii="Consolas" w:hAnsi="Consolas" w:cs="Consolas"/>
                <w:b/>
                <w:color w:val="000000"/>
                <w:sz w:val="18"/>
                <w:szCs w:val="18"/>
              </w:rPr>
              <w:t>&lt;</w:t>
            </w:r>
            <w:r w:rsidRPr="00045542">
              <w:rPr>
                <w:rFonts w:ascii="Consolas" w:hAnsi="Consolas" w:cs="Consolas"/>
                <w:b/>
                <w:color w:val="0000FF"/>
                <w:sz w:val="18"/>
                <w:szCs w:val="18"/>
              </w:rPr>
              <w:t>double</w:t>
            </w:r>
            <w:r w:rsidRPr="00045542">
              <w:rPr>
                <w:rFonts w:ascii="Consolas" w:hAnsi="Consolas" w:cs="Consolas"/>
                <w:b/>
                <w:color w:val="000000"/>
                <w:sz w:val="18"/>
                <w:szCs w:val="18"/>
              </w:rPr>
              <w:t>&gt; quotes);</w:t>
            </w:r>
          </w:p>
          <w:p w:rsidR="00FD3ACA" w:rsidRPr="00045542" w:rsidRDefault="00FD3ACA" w:rsidP="00FD3ACA">
            <w:pPr>
              <w:widowControl/>
              <w:autoSpaceDE w:val="0"/>
              <w:autoSpaceDN w:val="0"/>
              <w:adjustRightInd w:val="0"/>
              <w:ind w:left="720"/>
              <w:rPr>
                <w:rFonts w:ascii="Consolas" w:hAnsi="Consolas" w:cs="Consolas"/>
                <w:b/>
                <w:color w:val="000000"/>
                <w:sz w:val="18"/>
                <w:szCs w:val="18"/>
              </w:rPr>
            </w:pPr>
            <w:r w:rsidRPr="00045542">
              <w:rPr>
                <w:rFonts w:ascii="Consolas" w:hAnsi="Consolas" w:cs="Consolas"/>
                <w:b/>
                <w:color w:val="000000"/>
                <w:sz w:val="18"/>
                <w:szCs w:val="18"/>
                <w:lang w:val="da-DK"/>
              </w:rPr>
              <w:t>}</w:t>
            </w:r>
          </w:p>
          <w:p w:rsidR="00FD3ACA" w:rsidRDefault="00FD3ACA" w:rsidP="00FD3ACA">
            <w:pPr>
              <w:pStyle w:val="Listeafsnit"/>
              <w:widowControl/>
              <w:ind w:left="720"/>
              <w:rPr>
                <w:rFonts w:ascii="Calibri" w:eastAsia="Times New Roman" w:hAnsi="Calibri" w:cs="Times New Roman"/>
                <w:color w:val="00000A"/>
                <w:sz w:val="24"/>
                <w:szCs w:val="24"/>
                <w:lang w:eastAsia="da-DK"/>
              </w:rPr>
            </w:pPr>
          </w:p>
          <w:p w:rsidR="00F60CEC" w:rsidRDefault="00F60CEC" w:rsidP="000F2E8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create a new folder e.g. named </w:t>
            </w:r>
            <w:r w:rsidRPr="00FD3ACA">
              <w:rPr>
                <w:rFonts w:ascii="Calibri" w:eastAsia="Times New Roman" w:hAnsi="Calibri" w:cs="Times New Roman"/>
                <w:b/>
                <w:color w:val="00000A"/>
                <w:sz w:val="24"/>
                <w:szCs w:val="24"/>
                <w:lang w:eastAsia="da-DK"/>
              </w:rPr>
              <w:t>WithStrategy</w:t>
            </w:r>
            <w:r>
              <w:rPr>
                <w:rFonts w:ascii="Calibri" w:eastAsia="Times New Roman" w:hAnsi="Calibri" w:cs="Times New Roman"/>
                <w:color w:val="00000A"/>
                <w:sz w:val="24"/>
                <w:szCs w:val="24"/>
                <w:lang w:eastAsia="da-DK"/>
              </w:rPr>
              <w:t>. This folder should con</w:t>
            </w:r>
            <w:r w:rsidR="00FD3ACA">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tain the revised implementation </w:t>
            </w:r>
            <w:r w:rsidR="00FD3ACA">
              <w:rPr>
                <w:rFonts w:ascii="Calibri" w:eastAsia="Times New Roman" w:hAnsi="Calibri" w:cs="Times New Roman"/>
                <w:color w:val="00000A"/>
                <w:sz w:val="24"/>
                <w:szCs w:val="24"/>
                <w:lang w:eastAsia="da-DK"/>
              </w:rPr>
              <w:t>of the code.</w:t>
            </w:r>
            <w:r w:rsidR="00045542">
              <w:rPr>
                <w:rFonts w:ascii="Calibri" w:eastAsia="Times New Roman" w:hAnsi="Calibri" w:cs="Times New Roman"/>
                <w:color w:val="00000A"/>
                <w:sz w:val="24"/>
                <w:szCs w:val="24"/>
                <w:lang w:eastAsia="da-DK"/>
              </w:rPr>
              <w:t xml:space="preserve"> Add a new class </w:t>
            </w:r>
            <w:r w:rsidR="00045542" w:rsidRPr="00045542">
              <w:rPr>
                <w:rFonts w:ascii="Calibri" w:eastAsia="Times New Roman" w:hAnsi="Calibri" w:cs="Times New Roman"/>
                <w:b/>
                <w:color w:val="00000A"/>
                <w:sz w:val="24"/>
                <w:szCs w:val="24"/>
                <w:lang w:eastAsia="da-DK"/>
              </w:rPr>
              <w:t>StockTra</w:t>
            </w:r>
            <w:r w:rsidR="00045542">
              <w:rPr>
                <w:rFonts w:ascii="Calibri" w:eastAsia="Times New Roman" w:hAnsi="Calibri" w:cs="Times New Roman"/>
                <w:b/>
                <w:color w:val="00000A"/>
                <w:sz w:val="24"/>
                <w:szCs w:val="24"/>
                <w:lang w:eastAsia="da-DK"/>
              </w:rPr>
              <w:softHyphen/>
            </w:r>
            <w:r w:rsidR="00045542" w:rsidRPr="00045542">
              <w:rPr>
                <w:rFonts w:ascii="Calibri" w:eastAsia="Times New Roman" w:hAnsi="Calibri" w:cs="Times New Roman"/>
                <w:b/>
                <w:color w:val="00000A"/>
                <w:sz w:val="24"/>
                <w:szCs w:val="24"/>
                <w:lang w:eastAsia="da-DK"/>
              </w:rPr>
              <w:t>der</w:t>
            </w:r>
            <w:r w:rsidR="00045542">
              <w:rPr>
                <w:rFonts w:ascii="Calibri" w:eastAsia="Times New Roman" w:hAnsi="Calibri" w:cs="Times New Roman"/>
                <w:b/>
                <w:color w:val="00000A"/>
                <w:sz w:val="24"/>
                <w:szCs w:val="24"/>
                <w:lang w:eastAsia="da-DK"/>
              </w:rPr>
              <w:softHyphen/>
            </w:r>
            <w:r w:rsidR="00045542" w:rsidRPr="00045542">
              <w:rPr>
                <w:rFonts w:ascii="Calibri" w:eastAsia="Times New Roman" w:hAnsi="Calibri" w:cs="Times New Roman"/>
                <w:b/>
                <w:color w:val="00000A"/>
                <w:sz w:val="24"/>
                <w:szCs w:val="24"/>
                <w:lang w:eastAsia="da-DK"/>
              </w:rPr>
              <w:t>FactoryStrategy</w:t>
            </w:r>
            <w:r w:rsidR="00045542">
              <w:rPr>
                <w:rFonts w:ascii="Calibri" w:eastAsia="Times New Roman" w:hAnsi="Calibri" w:cs="Times New Roman"/>
                <w:color w:val="00000A"/>
                <w:sz w:val="24"/>
                <w:szCs w:val="24"/>
                <w:lang w:eastAsia="da-DK"/>
              </w:rPr>
              <w:t xml:space="preserve"> to the folder. This class should implement the inter</w:t>
            </w:r>
            <w:r w:rsidR="00045542">
              <w:rPr>
                <w:rFonts w:ascii="Calibri" w:eastAsia="Times New Roman" w:hAnsi="Calibri" w:cs="Times New Roman"/>
                <w:color w:val="00000A"/>
                <w:sz w:val="24"/>
                <w:szCs w:val="24"/>
                <w:lang w:eastAsia="da-DK"/>
              </w:rPr>
              <w:softHyphen/>
              <w:t xml:space="preserve">face </w:t>
            </w:r>
            <w:r w:rsidR="00045542" w:rsidRPr="00045542">
              <w:rPr>
                <w:rFonts w:ascii="Calibri" w:eastAsia="Times New Roman" w:hAnsi="Calibri" w:cs="Times New Roman"/>
                <w:b/>
                <w:color w:val="00000A"/>
                <w:sz w:val="24"/>
                <w:szCs w:val="24"/>
                <w:lang w:eastAsia="da-DK"/>
              </w:rPr>
              <w:t>IStockTraderFactory</w:t>
            </w:r>
            <w:r w:rsidR="00045542">
              <w:rPr>
                <w:rFonts w:ascii="Calibri" w:eastAsia="Times New Roman" w:hAnsi="Calibri" w:cs="Times New Roman"/>
                <w:color w:val="00000A"/>
                <w:sz w:val="24"/>
                <w:szCs w:val="24"/>
                <w:lang w:eastAsia="da-DK"/>
              </w:rPr>
              <w:t>.</w:t>
            </w:r>
          </w:p>
          <w:p w:rsidR="00045542" w:rsidRDefault="00045542" w:rsidP="000F2E8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To start with, implement the class simply by copying the entire content from the existing class </w:t>
            </w:r>
            <w:r w:rsidRPr="00045542">
              <w:rPr>
                <w:rFonts w:ascii="Calibri" w:eastAsia="Times New Roman" w:hAnsi="Calibri" w:cs="Times New Roman"/>
                <w:b/>
                <w:color w:val="00000A"/>
                <w:sz w:val="24"/>
                <w:szCs w:val="24"/>
                <w:lang w:eastAsia="da-DK"/>
              </w:rPr>
              <w:t>StockTra</w:t>
            </w:r>
            <w:r>
              <w:rPr>
                <w:rFonts w:ascii="Calibri" w:eastAsia="Times New Roman" w:hAnsi="Calibri" w:cs="Times New Roman"/>
                <w:b/>
                <w:color w:val="00000A"/>
                <w:sz w:val="24"/>
                <w:szCs w:val="24"/>
                <w:lang w:eastAsia="da-DK"/>
              </w:rPr>
              <w:softHyphen/>
            </w:r>
            <w:r w:rsidRPr="00045542">
              <w:rPr>
                <w:rFonts w:ascii="Calibri" w:eastAsia="Times New Roman" w:hAnsi="Calibri" w:cs="Times New Roman"/>
                <w:b/>
                <w:color w:val="00000A"/>
                <w:sz w:val="24"/>
                <w:szCs w:val="24"/>
                <w:lang w:eastAsia="da-DK"/>
              </w:rPr>
              <w:t>der</w:t>
            </w:r>
            <w:r>
              <w:rPr>
                <w:rFonts w:ascii="Calibri" w:eastAsia="Times New Roman" w:hAnsi="Calibri" w:cs="Times New Roman"/>
                <w:b/>
                <w:color w:val="00000A"/>
                <w:sz w:val="24"/>
                <w:szCs w:val="24"/>
                <w:lang w:eastAsia="da-DK"/>
              </w:rPr>
              <w:softHyphen/>
            </w:r>
            <w:r>
              <w:rPr>
                <w:rFonts w:ascii="Calibri" w:eastAsia="Times New Roman" w:hAnsi="Calibri" w:cs="Times New Roman"/>
                <w:b/>
                <w:color w:val="00000A"/>
                <w:sz w:val="24"/>
                <w:szCs w:val="24"/>
                <w:lang w:eastAsia="da-DK"/>
              </w:rPr>
              <w:t>FactoryOrg</w:t>
            </w:r>
            <w:r>
              <w:rPr>
                <w:rFonts w:ascii="Calibri" w:eastAsia="Times New Roman" w:hAnsi="Calibri" w:cs="Times New Roman"/>
                <w:color w:val="00000A"/>
                <w:sz w:val="24"/>
                <w:szCs w:val="24"/>
                <w:lang w:eastAsia="da-DK"/>
              </w:rPr>
              <w:t xml:space="preserve"> into the class. </w:t>
            </w:r>
            <w:r w:rsidR="008913C5">
              <w:rPr>
                <w:rFonts w:ascii="Calibri" w:eastAsia="Times New Roman" w:hAnsi="Calibri" w:cs="Times New Roman"/>
                <w:color w:val="00000A"/>
                <w:sz w:val="24"/>
                <w:szCs w:val="24"/>
                <w:lang w:eastAsia="da-DK"/>
              </w:rPr>
              <w:t>Then go to the unit t</w:t>
            </w:r>
            <w:r>
              <w:rPr>
                <w:rFonts w:ascii="Calibri" w:eastAsia="Times New Roman" w:hAnsi="Calibri" w:cs="Times New Roman"/>
                <w:color w:val="00000A"/>
                <w:sz w:val="24"/>
                <w:szCs w:val="24"/>
                <w:lang w:eastAsia="da-DK"/>
              </w:rPr>
              <w:t>est project.</w:t>
            </w:r>
          </w:p>
          <w:p w:rsidR="00045542" w:rsidRDefault="008913C5" w:rsidP="000F2E8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In the unit t</w:t>
            </w:r>
            <w:r w:rsidR="00045542">
              <w:rPr>
                <w:rFonts w:ascii="Calibri" w:eastAsia="Times New Roman" w:hAnsi="Calibri" w:cs="Times New Roman"/>
                <w:color w:val="00000A"/>
                <w:sz w:val="24"/>
                <w:szCs w:val="24"/>
                <w:lang w:eastAsia="da-DK"/>
              </w:rPr>
              <w:t xml:space="preserve">est project, change the initialisation of the </w:t>
            </w:r>
            <w:r w:rsidR="00045542" w:rsidRPr="00045542">
              <w:rPr>
                <w:rFonts w:ascii="Calibri" w:eastAsia="Times New Roman" w:hAnsi="Calibri" w:cs="Times New Roman"/>
                <w:b/>
                <w:color w:val="00000A"/>
                <w:sz w:val="24"/>
                <w:szCs w:val="24"/>
                <w:lang w:eastAsia="da-DK"/>
              </w:rPr>
              <w:t>StFac</w:t>
            </w:r>
            <w:r w:rsidR="00045542">
              <w:rPr>
                <w:rFonts w:ascii="Calibri" w:eastAsia="Times New Roman" w:hAnsi="Calibri" w:cs="Times New Roman"/>
                <w:color w:val="00000A"/>
                <w:sz w:val="24"/>
                <w:szCs w:val="24"/>
                <w:lang w:eastAsia="da-DK"/>
              </w:rPr>
              <w:t xml:space="preserve"> property to use </w:t>
            </w:r>
            <w:r w:rsidR="00045542" w:rsidRPr="00045542">
              <w:rPr>
                <w:rFonts w:ascii="Calibri" w:eastAsia="Times New Roman" w:hAnsi="Calibri" w:cs="Times New Roman"/>
                <w:b/>
                <w:color w:val="00000A"/>
                <w:sz w:val="24"/>
                <w:szCs w:val="24"/>
                <w:lang w:eastAsia="da-DK"/>
              </w:rPr>
              <w:t>StockTra</w:t>
            </w:r>
            <w:r w:rsidR="00045542">
              <w:rPr>
                <w:rFonts w:ascii="Calibri" w:eastAsia="Times New Roman" w:hAnsi="Calibri" w:cs="Times New Roman"/>
                <w:b/>
                <w:color w:val="00000A"/>
                <w:sz w:val="24"/>
                <w:szCs w:val="24"/>
                <w:lang w:eastAsia="da-DK"/>
              </w:rPr>
              <w:softHyphen/>
            </w:r>
            <w:r w:rsidR="00045542" w:rsidRPr="00045542">
              <w:rPr>
                <w:rFonts w:ascii="Calibri" w:eastAsia="Times New Roman" w:hAnsi="Calibri" w:cs="Times New Roman"/>
                <w:b/>
                <w:color w:val="00000A"/>
                <w:sz w:val="24"/>
                <w:szCs w:val="24"/>
                <w:lang w:eastAsia="da-DK"/>
              </w:rPr>
              <w:t>der</w:t>
            </w:r>
            <w:r w:rsidR="00045542">
              <w:rPr>
                <w:rFonts w:ascii="Calibri" w:eastAsia="Times New Roman" w:hAnsi="Calibri" w:cs="Times New Roman"/>
                <w:b/>
                <w:color w:val="00000A"/>
                <w:sz w:val="24"/>
                <w:szCs w:val="24"/>
                <w:lang w:eastAsia="da-DK"/>
              </w:rPr>
              <w:softHyphen/>
            </w:r>
            <w:r w:rsidR="00045542" w:rsidRPr="00045542">
              <w:rPr>
                <w:rFonts w:ascii="Calibri" w:eastAsia="Times New Roman" w:hAnsi="Calibri" w:cs="Times New Roman"/>
                <w:b/>
                <w:color w:val="00000A"/>
                <w:sz w:val="24"/>
                <w:szCs w:val="24"/>
                <w:lang w:eastAsia="da-DK"/>
              </w:rPr>
              <w:t>FactoryStrategy</w:t>
            </w:r>
            <w:r w:rsidR="00045542">
              <w:rPr>
                <w:rFonts w:ascii="Calibri" w:eastAsia="Times New Roman" w:hAnsi="Calibri" w:cs="Times New Roman"/>
                <w:color w:val="00000A"/>
                <w:sz w:val="24"/>
                <w:szCs w:val="24"/>
                <w:lang w:eastAsia="da-DK"/>
              </w:rPr>
              <w:t xml:space="preserve"> </w:t>
            </w:r>
            <w:r w:rsidR="00045542" w:rsidRPr="00045542">
              <w:rPr>
                <w:rFonts w:ascii="Calibri" w:eastAsia="Times New Roman" w:hAnsi="Calibri" w:cs="Times New Roman"/>
                <w:color w:val="00000A"/>
                <w:sz w:val="24"/>
                <w:szCs w:val="24"/>
                <w:u w:val="single"/>
                <w:lang w:eastAsia="da-DK"/>
              </w:rPr>
              <w:t>instead</w:t>
            </w:r>
            <w:r w:rsidR="00045542">
              <w:rPr>
                <w:rFonts w:ascii="Calibri" w:eastAsia="Times New Roman" w:hAnsi="Calibri" w:cs="Times New Roman"/>
                <w:color w:val="00000A"/>
                <w:sz w:val="24"/>
                <w:szCs w:val="24"/>
                <w:lang w:eastAsia="da-DK"/>
              </w:rPr>
              <w:t xml:space="preserve"> of </w:t>
            </w:r>
            <w:r w:rsidR="00045542" w:rsidRPr="00045542">
              <w:rPr>
                <w:rFonts w:ascii="Calibri" w:eastAsia="Times New Roman" w:hAnsi="Calibri" w:cs="Times New Roman"/>
                <w:b/>
                <w:color w:val="00000A"/>
                <w:sz w:val="24"/>
                <w:szCs w:val="24"/>
                <w:lang w:eastAsia="da-DK"/>
              </w:rPr>
              <w:t>StockTra</w:t>
            </w:r>
            <w:r w:rsidR="00045542">
              <w:rPr>
                <w:rFonts w:ascii="Calibri" w:eastAsia="Times New Roman" w:hAnsi="Calibri" w:cs="Times New Roman"/>
                <w:b/>
                <w:color w:val="00000A"/>
                <w:sz w:val="24"/>
                <w:szCs w:val="24"/>
                <w:lang w:eastAsia="da-DK"/>
              </w:rPr>
              <w:softHyphen/>
            </w:r>
            <w:r w:rsidR="00045542" w:rsidRPr="00045542">
              <w:rPr>
                <w:rFonts w:ascii="Calibri" w:eastAsia="Times New Roman" w:hAnsi="Calibri" w:cs="Times New Roman"/>
                <w:b/>
                <w:color w:val="00000A"/>
                <w:sz w:val="24"/>
                <w:szCs w:val="24"/>
                <w:lang w:eastAsia="da-DK"/>
              </w:rPr>
              <w:t>der</w:t>
            </w:r>
            <w:r w:rsidR="00045542">
              <w:rPr>
                <w:rFonts w:ascii="Calibri" w:eastAsia="Times New Roman" w:hAnsi="Calibri" w:cs="Times New Roman"/>
                <w:b/>
                <w:color w:val="00000A"/>
                <w:sz w:val="24"/>
                <w:szCs w:val="24"/>
                <w:lang w:eastAsia="da-DK"/>
              </w:rPr>
              <w:softHyphen/>
            </w:r>
            <w:r w:rsidR="00045542">
              <w:rPr>
                <w:rFonts w:ascii="Calibri" w:eastAsia="Times New Roman" w:hAnsi="Calibri" w:cs="Times New Roman"/>
                <w:b/>
                <w:color w:val="00000A"/>
                <w:sz w:val="24"/>
                <w:szCs w:val="24"/>
                <w:lang w:eastAsia="da-DK"/>
              </w:rPr>
              <w:t>FactoryOrg</w:t>
            </w:r>
            <w:r w:rsidR="00045542">
              <w:rPr>
                <w:rFonts w:ascii="Calibri" w:eastAsia="Times New Roman" w:hAnsi="Calibri" w:cs="Times New Roman"/>
                <w:color w:val="00000A"/>
                <w:sz w:val="24"/>
                <w:szCs w:val="24"/>
                <w:lang w:eastAsia="da-DK"/>
              </w:rPr>
              <w:t>. Compile and run the unit test; it should still be in the green, since the new factory class just replicates the functionality from the old factory class.</w:t>
            </w:r>
          </w:p>
          <w:p w:rsidR="00045542" w:rsidRDefault="00045542" w:rsidP="000F2E8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we can begin to </w:t>
            </w:r>
            <w:r w:rsidRPr="008913C5">
              <w:rPr>
                <w:rFonts w:ascii="Calibri" w:eastAsia="Times New Roman" w:hAnsi="Calibri" w:cs="Times New Roman"/>
                <w:color w:val="00000A"/>
                <w:sz w:val="24"/>
                <w:szCs w:val="24"/>
                <w:u w:val="single"/>
                <w:lang w:eastAsia="da-DK"/>
              </w:rPr>
              <w:t>refactor</w:t>
            </w:r>
            <w:r>
              <w:rPr>
                <w:rFonts w:ascii="Calibri" w:eastAsia="Times New Roman" w:hAnsi="Calibri" w:cs="Times New Roman"/>
                <w:color w:val="00000A"/>
                <w:sz w:val="24"/>
                <w:szCs w:val="24"/>
                <w:lang w:eastAsia="da-DK"/>
              </w:rPr>
              <w:t xml:space="preserve"> the actual implementation.</w:t>
            </w:r>
            <w:r w:rsidR="00882266">
              <w:rPr>
                <w:rFonts w:ascii="Calibri" w:eastAsia="Times New Roman" w:hAnsi="Calibri" w:cs="Times New Roman"/>
                <w:color w:val="00000A"/>
                <w:sz w:val="24"/>
                <w:szCs w:val="24"/>
                <w:lang w:eastAsia="da-DK"/>
              </w:rPr>
              <w:t xml:space="preserve"> Create a new class </w:t>
            </w:r>
            <w:r w:rsidR="00882266" w:rsidRPr="00882266">
              <w:rPr>
                <w:rFonts w:ascii="Calibri" w:eastAsia="Times New Roman" w:hAnsi="Calibri" w:cs="Times New Roman"/>
                <w:b/>
                <w:color w:val="00000A"/>
                <w:sz w:val="24"/>
                <w:szCs w:val="24"/>
                <w:lang w:eastAsia="da-DK"/>
              </w:rPr>
              <w:t>StockTraderWithStrategy</w:t>
            </w:r>
            <w:r w:rsidR="00882266">
              <w:rPr>
                <w:rFonts w:ascii="Calibri" w:eastAsia="Times New Roman" w:hAnsi="Calibri" w:cs="Times New Roman"/>
                <w:color w:val="00000A"/>
                <w:sz w:val="24"/>
                <w:szCs w:val="24"/>
                <w:lang w:eastAsia="da-DK"/>
              </w:rPr>
              <w:t xml:space="preserve"> , which – just as the original stock trader class – will inherit from </w:t>
            </w:r>
            <w:r w:rsidR="00882266" w:rsidRPr="00882266">
              <w:rPr>
                <w:rFonts w:ascii="Calibri" w:eastAsia="Times New Roman" w:hAnsi="Calibri" w:cs="Times New Roman"/>
                <w:b/>
                <w:color w:val="00000A"/>
                <w:sz w:val="24"/>
                <w:szCs w:val="24"/>
                <w:lang w:eastAsia="da-DK"/>
              </w:rPr>
              <w:t>StockTraderBase</w:t>
            </w:r>
            <w:r w:rsidR="00882266">
              <w:rPr>
                <w:rFonts w:ascii="Calibri" w:eastAsia="Times New Roman" w:hAnsi="Calibri" w:cs="Times New Roman"/>
                <w:color w:val="00000A"/>
                <w:sz w:val="24"/>
                <w:szCs w:val="24"/>
                <w:lang w:eastAsia="da-DK"/>
              </w:rPr>
              <w:t xml:space="preserve">, and implement </w:t>
            </w:r>
            <w:r w:rsidR="00882266" w:rsidRPr="00882266">
              <w:rPr>
                <w:rFonts w:ascii="Calibri" w:eastAsia="Times New Roman" w:hAnsi="Calibri" w:cs="Times New Roman"/>
                <w:b/>
                <w:color w:val="00000A"/>
                <w:sz w:val="24"/>
                <w:szCs w:val="24"/>
                <w:lang w:eastAsia="da-DK"/>
              </w:rPr>
              <w:t>IStockTrader</w:t>
            </w:r>
            <w:r w:rsidR="00882266">
              <w:rPr>
                <w:rFonts w:ascii="Calibri" w:eastAsia="Times New Roman" w:hAnsi="Calibri" w:cs="Times New Roman"/>
                <w:color w:val="00000A"/>
                <w:sz w:val="24"/>
                <w:szCs w:val="24"/>
                <w:lang w:eastAsia="da-DK"/>
              </w:rPr>
              <w:t>.</w:t>
            </w:r>
          </w:p>
          <w:p w:rsidR="00882266" w:rsidRDefault="00882266" w:rsidP="000F2E8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Implement </w:t>
            </w:r>
            <w:r w:rsidRPr="00882266">
              <w:rPr>
                <w:rFonts w:ascii="Calibri" w:eastAsia="Times New Roman" w:hAnsi="Calibri" w:cs="Times New Roman"/>
                <w:b/>
                <w:color w:val="00000A"/>
                <w:sz w:val="24"/>
                <w:szCs w:val="24"/>
                <w:lang w:eastAsia="da-DK"/>
              </w:rPr>
              <w:t>StockTraderWithStrategy</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such a way that you can imple</w:t>
            </w:r>
            <w:r>
              <w:rPr>
                <w:rFonts w:ascii="Calibri" w:eastAsia="Times New Roman" w:hAnsi="Calibri" w:cs="Times New Roman"/>
                <w:color w:val="00000A"/>
                <w:sz w:val="24"/>
                <w:szCs w:val="24"/>
                <w:lang w:eastAsia="da-DK"/>
              </w:rPr>
              <w:softHyphen/>
              <w:t xml:space="preserve">ment the </w:t>
            </w:r>
            <w:r w:rsidRPr="00882266">
              <w:rPr>
                <w:rFonts w:ascii="Calibri" w:eastAsia="Times New Roman" w:hAnsi="Calibri" w:cs="Times New Roman"/>
                <w:b/>
                <w:color w:val="00000A"/>
                <w:sz w:val="24"/>
                <w:szCs w:val="24"/>
                <w:lang w:eastAsia="da-DK"/>
              </w:rPr>
              <w:t>Trade</w:t>
            </w:r>
            <w:r>
              <w:rPr>
                <w:rFonts w:ascii="Calibri" w:eastAsia="Times New Roman" w:hAnsi="Calibri" w:cs="Times New Roman"/>
                <w:color w:val="00000A"/>
                <w:sz w:val="24"/>
                <w:szCs w:val="24"/>
                <w:lang w:eastAsia="da-DK"/>
              </w:rPr>
              <w:t xml:space="preserve"> method by calling </w:t>
            </w:r>
            <w:r w:rsidRPr="00882266">
              <w:rPr>
                <w:rFonts w:ascii="Calibri" w:eastAsia="Times New Roman" w:hAnsi="Calibri" w:cs="Times New Roman"/>
                <w:b/>
                <w:color w:val="00000A"/>
                <w:sz w:val="24"/>
                <w:szCs w:val="24"/>
                <w:lang w:eastAsia="da-DK"/>
              </w:rPr>
              <w:t>Trade</w:t>
            </w:r>
            <w:r>
              <w:rPr>
                <w:rFonts w:ascii="Calibri" w:eastAsia="Times New Roman" w:hAnsi="Calibri" w:cs="Times New Roman"/>
                <w:color w:val="00000A"/>
                <w:sz w:val="24"/>
                <w:szCs w:val="24"/>
                <w:lang w:eastAsia="da-DK"/>
              </w:rPr>
              <w:t xml:space="preserve"> on a property of type </w:t>
            </w:r>
            <w:r w:rsidRPr="00FD3ACA">
              <w:rPr>
                <w:rFonts w:ascii="Calibri" w:eastAsia="Times New Roman" w:hAnsi="Calibri" w:cs="Times New Roman"/>
                <w:b/>
                <w:color w:val="00000A"/>
                <w:sz w:val="24"/>
                <w:szCs w:val="24"/>
                <w:lang w:eastAsia="da-DK"/>
              </w:rPr>
              <w:t>IStock</w:t>
            </w:r>
            <w:r>
              <w:rPr>
                <w:rFonts w:ascii="Calibri" w:eastAsia="Times New Roman" w:hAnsi="Calibri" w:cs="Times New Roman"/>
                <w:b/>
                <w:color w:val="00000A"/>
                <w:sz w:val="24"/>
                <w:szCs w:val="24"/>
                <w:lang w:eastAsia="da-DK"/>
              </w:rPr>
              <w:softHyphen/>
            </w:r>
            <w:r w:rsidRPr="00FD3ACA">
              <w:rPr>
                <w:rFonts w:ascii="Calibri" w:eastAsia="Times New Roman" w:hAnsi="Calibri" w:cs="Times New Roman"/>
                <w:b/>
                <w:color w:val="00000A"/>
                <w:sz w:val="24"/>
                <w:szCs w:val="24"/>
                <w:lang w:eastAsia="da-DK"/>
              </w:rPr>
              <w:t>Trade</w:t>
            </w:r>
            <w:r>
              <w:rPr>
                <w:rFonts w:ascii="Calibri" w:eastAsia="Times New Roman" w:hAnsi="Calibri" w:cs="Times New Roman"/>
                <w:b/>
                <w:color w:val="00000A"/>
                <w:sz w:val="24"/>
                <w:szCs w:val="24"/>
                <w:lang w:eastAsia="da-DK"/>
              </w:rPr>
              <w:softHyphen/>
            </w:r>
            <w:r w:rsidRPr="00FD3ACA">
              <w:rPr>
                <w:rFonts w:ascii="Calibri" w:eastAsia="Times New Roman" w:hAnsi="Calibri" w:cs="Times New Roman"/>
                <w:b/>
                <w:color w:val="00000A"/>
                <w:sz w:val="24"/>
                <w:szCs w:val="24"/>
                <w:lang w:eastAsia="da-DK"/>
              </w:rPr>
              <w:t>Strategy</w:t>
            </w:r>
            <w:r>
              <w:rPr>
                <w:rFonts w:ascii="Calibri" w:eastAsia="Times New Roman" w:hAnsi="Calibri" w:cs="Times New Roman"/>
                <w:color w:val="00000A"/>
                <w:sz w:val="24"/>
                <w:szCs w:val="24"/>
                <w:lang w:eastAsia="da-DK"/>
              </w:rPr>
              <w:t xml:space="preserve">. This property should be initialised in the constructor, by receiving a reference of type </w:t>
            </w:r>
            <w:r w:rsidRPr="00FD3ACA">
              <w:rPr>
                <w:rFonts w:ascii="Calibri" w:eastAsia="Times New Roman" w:hAnsi="Calibri" w:cs="Times New Roman"/>
                <w:b/>
                <w:color w:val="00000A"/>
                <w:sz w:val="24"/>
                <w:szCs w:val="24"/>
                <w:lang w:eastAsia="da-DK"/>
              </w:rPr>
              <w:t>IStock</w:t>
            </w:r>
            <w:r>
              <w:rPr>
                <w:rFonts w:ascii="Calibri" w:eastAsia="Times New Roman" w:hAnsi="Calibri" w:cs="Times New Roman"/>
                <w:b/>
                <w:color w:val="00000A"/>
                <w:sz w:val="24"/>
                <w:szCs w:val="24"/>
                <w:lang w:eastAsia="da-DK"/>
              </w:rPr>
              <w:softHyphen/>
            </w:r>
            <w:r w:rsidRPr="00FD3ACA">
              <w:rPr>
                <w:rFonts w:ascii="Calibri" w:eastAsia="Times New Roman" w:hAnsi="Calibri" w:cs="Times New Roman"/>
                <w:b/>
                <w:color w:val="00000A"/>
                <w:sz w:val="24"/>
                <w:szCs w:val="24"/>
                <w:lang w:eastAsia="da-DK"/>
              </w:rPr>
              <w:t>Trade</w:t>
            </w:r>
            <w:r>
              <w:rPr>
                <w:rFonts w:ascii="Calibri" w:eastAsia="Times New Roman" w:hAnsi="Calibri" w:cs="Times New Roman"/>
                <w:b/>
                <w:color w:val="00000A"/>
                <w:sz w:val="24"/>
                <w:szCs w:val="24"/>
                <w:lang w:eastAsia="da-DK"/>
              </w:rPr>
              <w:softHyphen/>
            </w:r>
            <w:r w:rsidRPr="00FD3ACA">
              <w:rPr>
                <w:rFonts w:ascii="Calibri" w:eastAsia="Times New Roman" w:hAnsi="Calibri" w:cs="Times New Roman"/>
                <w:b/>
                <w:color w:val="00000A"/>
                <w:sz w:val="24"/>
                <w:szCs w:val="24"/>
                <w:lang w:eastAsia="da-DK"/>
              </w:rPr>
              <w:t>Strategy</w:t>
            </w:r>
            <w:r>
              <w:rPr>
                <w:rFonts w:ascii="Calibri" w:eastAsia="Times New Roman" w:hAnsi="Calibri" w:cs="Times New Roman"/>
                <w:color w:val="00000A"/>
                <w:sz w:val="24"/>
                <w:szCs w:val="24"/>
                <w:lang w:eastAsia="da-DK"/>
              </w:rPr>
              <w:t xml:space="preserve"> in the constructor parameters (that is, by using </w:t>
            </w:r>
            <w:r w:rsidRPr="00882266">
              <w:rPr>
                <w:rFonts w:ascii="Calibri" w:eastAsia="Times New Roman" w:hAnsi="Calibri" w:cs="Times New Roman"/>
                <w:b/>
                <w:color w:val="00000A"/>
                <w:sz w:val="24"/>
                <w:szCs w:val="24"/>
                <w:lang w:eastAsia="da-DK"/>
              </w:rPr>
              <w:t>Dependency Injection</w:t>
            </w:r>
            <w:r>
              <w:rPr>
                <w:rFonts w:ascii="Calibri" w:eastAsia="Times New Roman" w:hAnsi="Calibri" w:cs="Times New Roman"/>
                <w:color w:val="00000A"/>
                <w:sz w:val="24"/>
                <w:szCs w:val="24"/>
                <w:lang w:eastAsia="da-DK"/>
              </w:rPr>
              <w:t>).</w:t>
            </w:r>
          </w:p>
          <w:p w:rsidR="00D04418" w:rsidRDefault="00D04418" w:rsidP="000F2E8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proceed to create actual implementations of </w:t>
            </w:r>
            <w:r w:rsidRPr="00FD3ACA">
              <w:rPr>
                <w:rFonts w:ascii="Calibri" w:eastAsia="Times New Roman" w:hAnsi="Calibri" w:cs="Times New Roman"/>
                <w:b/>
                <w:color w:val="00000A"/>
                <w:sz w:val="24"/>
                <w:szCs w:val="24"/>
                <w:lang w:eastAsia="da-DK"/>
              </w:rPr>
              <w:t>IStock</w:t>
            </w:r>
            <w:r>
              <w:rPr>
                <w:rFonts w:ascii="Calibri" w:eastAsia="Times New Roman" w:hAnsi="Calibri" w:cs="Times New Roman"/>
                <w:b/>
                <w:color w:val="00000A"/>
                <w:sz w:val="24"/>
                <w:szCs w:val="24"/>
                <w:lang w:eastAsia="da-DK"/>
              </w:rPr>
              <w:softHyphen/>
            </w:r>
            <w:r w:rsidRPr="00FD3ACA">
              <w:rPr>
                <w:rFonts w:ascii="Calibri" w:eastAsia="Times New Roman" w:hAnsi="Calibri" w:cs="Times New Roman"/>
                <w:b/>
                <w:color w:val="00000A"/>
                <w:sz w:val="24"/>
                <w:szCs w:val="24"/>
                <w:lang w:eastAsia="da-DK"/>
              </w:rPr>
              <w:t>Trade</w:t>
            </w:r>
            <w:r>
              <w:rPr>
                <w:rFonts w:ascii="Calibri" w:eastAsia="Times New Roman" w:hAnsi="Calibri" w:cs="Times New Roman"/>
                <w:b/>
                <w:color w:val="00000A"/>
                <w:sz w:val="24"/>
                <w:szCs w:val="24"/>
                <w:lang w:eastAsia="da-DK"/>
              </w:rPr>
              <w:softHyphen/>
            </w:r>
            <w:r w:rsidRPr="00FD3ACA">
              <w:rPr>
                <w:rFonts w:ascii="Calibri" w:eastAsia="Times New Roman" w:hAnsi="Calibri" w:cs="Times New Roman"/>
                <w:b/>
                <w:color w:val="00000A"/>
                <w:sz w:val="24"/>
                <w:szCs w:val="24"/>
                <w:lang w:eastAsia="da-DK"/>
              </w:rPr>
              <w:t>Strategy</w:t>
            </w:r>
            <w:r>
              <w:rPr>
                <w:rFonts w:ascii="Calibri" w:eastAsia="Times New Roman" w:hAnsi="Calibri" w:cs="Times New Roman"/>
                <w:color w:val="00000A"/>
                <w:sz w:val="24"/>
                <w:szCs w:val="24"/>
                <w:lang w:eastAsia="da-DK"/>
              </w:rPr>
              <w:t>. You should implement four such strategies, corresponding to the four strategies used in the original implementation.</w:t>
            </w:r>
          </w:p>
          <w:p w:rsidR="007C695A" w:rsidRDefault="007C695A" w:rsidP="000F2E8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Once you have at least one implementation ready, try to </w:t>
            </w:r>
            <w:r w:rsidRPr="007C695A">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code in one of the methods in </w:t>
            </w:r>
            <w:r w:rsidRPr="00045542">
              <w:rPr>
                <w:rFonts w:ascii="Calibri" w:eastAsia="Times New Roman" w:hAnsi="Calibri" w:cs="Times New Roman"/>
                <w:b/>
                <w:color w:val="00000A"/>
                <w:sz w:val="24"/>
                <w:szCs w:val="24"/>
                <w:lang w:eastAsia="da-DK"/>
              </w:rPr>
              <w:t>StockTra</w:t>
            </w:r>
            <w:r>
              <w:rPr>
                <w:rFonts w:ascii="Calibri" w:eastAsia="Times New Roman" w:hAnsi="Calibri" w:cs="Times New Roman"/>
                <w:b/>
                <w:color w:val="00000A"/>
                <w:sz w:val="24"/>
                <w:szCs w:val="24"/>
                <w:lang w:eastAsia="da-DK"/>
              </w:rPr>
              <w:softHyphen/>
            </w:r>
            <w:r w:rsidRPr="00045542">
              <w:rPr>
                <w:rFonts w:ascii="Calibri" w:eastAsia="Times New Roman" w:hAnsi="Calibri" w:cs="Times New Roman"/>
                <w:b/>
                <w:color w:val="00000A"/>
                <w:sz w:val="24"/>
                <w:szCs w:val="24"/>
                <w:lang w:eastAsia="da-DK"/>
              </w:rPr>
              <w:t>der</w:t>
            </w:r>
            <w:r>
              <w:rPr>
                <w:rFonts w:ascii="Calibri" w:eastAsia="Times New Roman" w:hAnsi="Calibri" w:cs="Times New Roman"/>
                <w:b/>
                <w:color w:val="00000A"/>
                <w:sz w:val="24"/>
                <w:szCs w:val="24"/>
                <w:lang w:eastAsia="da-DK"/>
              </w:rPr>
              <w:softHyphen/>
            </w:r>
            <w:r w:rsidRPr="00045542">
              <w:rPr>
                <w:rFonts w:ascii="Calibri" w:eastAsia="Times New Roman" w:hAnsi="Calibri" w:cs="Times New Roman"/>
                <w:b/>
                <w:color w:val="00000A"/>
                <w:sz w:val="24"/>
                <w:szCs w:val="24"/>
                <w:lang w:eastAsia="da-DK"/>
              </w:rPr>
              <w:t>FactoryStrategy</w:t>
            </w:r>
            <w:r>
              <w:rPr>
                <w:rFonts w:ascii="Calibri" w:eastAsia="Times New Roman" w:hAnsi="Calibri" w:cs="Times New Roman"/>
                <w:color w:val="00000A"/>
                <w:sz w:val="24"/>
                <w:szCs w:val="24"/>
                <w:lang w:eastAsia="da-DK"/>
              </w:rPr>
              <w:t xml:space="preserve">, to use the new classes (i.e. </w:t>
            </w:r>
            <w:r w:rsidRPr="00882266">
              <w:rPr>
                <w:rFonts w:ascii="Calibri" w:eastAsia="Times New Roman" w:hAnsi="Calibri" w:cs="Times New Roman"/>
                <w:b/>
                <w:color w:val="00000A"/>
                <w:sz w:val="24"/>
                <w:szCs w:val="24"/>
                <w:lang w:eastAsia="da-DK"/>
              </w:rPr>
              <w:t>StockTraderWithStrategy</w:t>
            </w:r>
            <w:r>
              <w:rPr>
                <w:rFonts w:ascii="Calibri" w:eastAsia="Times New Roman" w:hAnsi="Calibri" w:cs="Times New Roman"/>
                <w:color w:val="00000A"/>
                <w:sz w:val="24"/>
                <w:szCs w:val="24"/>
                <w:lang w:eastAsia="da-DK"/>
              </w:rPr>
              <w:t xml:space="preserve"> and a </w:t>
            </w:r>
            <w:r w:rsidRPr="00FD3ACA">
              <w:rPr>
                <w:rFonts w:ascii="Calibri" w:eastAsia="Times New Roman" w:hAnsi="Calibri" w:cs="Times New Roman"/>
                <w:b/>
                <w:color w:val="00000A"/>
                <w:sz w:val="24"/>
                <w:szCs w:val="24"/>
                <w:lang w:eastAsia="da-DK"/>
              </w:rPr>
              <w:t>IStock</w:t>
            </w:r>
            <w:r>
              <w:rPr>
                <w:rFonts w:ascii="Calibri" w:eastAsia="Times New Roman" w:hAnsi="Calibri" w:cs="Times New Roman"/>
                <w:b/>
                <w:color w:val="00000A"/>
                <w:sz w:val="24"/>
                <w:szCs w:val="24"/>
                <w:lang w:eastAsia="da-DK"/>
              </w:rPr>
              <w:softHyphen/>
            </w:r>
            <w:r w:rsidRPr="00FD3ACA">
              <w:rPr>
                <w:rFonts w:ascii="Calibri" w:eastAsia="Times New Roman" w:hAnsi="Calibri" w:cs="Times New Roman"/>
                <w:b/>
                <w:color w:val="00000A"/>
                <w:sz w:val="24"/>
                <w:szCs w:val="24"/>
                <w:lang w:eastAsia="da-DK"/>
              </w:rPr>
              <w:t>Trade</w:t>
            </w:r>
            <w:r>
              <w:rPr>
                <w:rFonts w:ascii="Calibri" w:eastAsia="Times New Roman" w:hAnsi="Calibri" w:cs="Times New Roman"/>
                <w:b/>
                <w:color w:val="00000A"/>
                <w:sz w:val="24"/>
                <w:szCs w:val="24"/>
                <w:lang w:eastAsia="da-DK"/>
              </w:rPr>
              <w:softHyphen/>
            </w:r>
            <w:r w:rsidRPr="00FD3ACA">
              <w:rPr>
                <w:rFonts w:ascii="Calibri" w:eastAsia="Times New Roman" w:hAnsi="Calibri" w:cs="Times New Roman"/>
                <w:b/>
                <w:color w:val="00000A"/>
                <w:sz w:val="24"/>
                <w:szCs w:val="24"/>
                <w:lang w:eastAsia="da-DK"/>
              </w:rPr>
              <w:t>Strategy</w:t>
            </w:r>
            <w:r>
              <w:rPr>
                <w:rFonts w:ascii="Calibri" w:eastAsia="Times New Roman" w:hAnsi="Calibri" w:cs="Times New Roman"/>
                <w:b/>
                <w:color w:val="00000A"/>
                <w:sz w:val="24"/>
                <w:szCs w:val="24"/>
                <w:lang w:eastAsia="da-DK"/>
              </w:rPr>
              <w:t xml:space="preserve"> </w:t>
            </w:r>
            <w:r w:rsidRPr="007C695A">
              <w:rPr>
                <w:rFonts w:ascii="Calibri" w:eastAsia="Times New Roman" w:hAnsi="Calibri" w:cs="Times New Roman"/>
                <w:color w:val="00000A"/>
                <w:sz w:val="24"/>
                <w:szCs w:val="24"/>
                <w:lang w:eastAsia="da-DK"/>
              </w:rPr>
              <w:t>im</w:t>
            </w:r>
            <w:r>
              <w:rPr>
                <w:rFonts w:ascii="Calibri" w:eastAsia="Times New Roman" w:hAnsi="Calibri" w:cs="Times New Roman"/>
                <w:color w:val="00000A"/>
                <w:sz w:val="24"/>
                <w:szCs w:val="24"/>
                <w:lang w:eastAsia="da-DK"/>
              </w:rPr>
              <w:t>ple</w:t>
            </w:r>
            <w:r>
              <w:rPr>
                <w:rFonts w:ascii="Calibri" w:eastAsia="Times New Roman" w:hAnsi="Calibri" w:cs="Times New Roman"/>
                <w:color w:val="00000A"/>
                <w:sz w:val="24"/>
                <w:szCs w:val="24"/>
                <w:lang w:eastAsia="da-DK"/>
              </w:rPr>
              <w:softHyphen/>
              <w:t>men</w:t>
            </w:r>
            <w:r>
              <w:rPr>
                <w:rFonts w:ascii="Calibri" w:eastAsia="Times New Roman" w:hAnsi="Calibri" w:cs="Times New Roman"/>
                <w:color w:val="00000A"/>
                <w:sz w:val="24"/>
                <w:szCs w:val="24"/>
                <w:lang w:eastAsia="da-DK"/>
              </w:rPr>
              <w:softHyphen/>
              <w:t xml:space="preserve">tation). </w:t>
            </w:r>
            <w:r w:rsidRPr="007C695A">
              <w:rPr>
                <w:rFonts w:ascii="Calibri" w:eastAsia="Times New Roman" w:hAnsi="Calibri" w:cs="Times New Roman"/>
                <w:b/>
                <w:color w:val="FF0000"/>
                <w:sz w:val="24"/>
                <w:szCs w:val="24"/>
                <w:lang w:eastAsia="da-DK"/>
              </w:rPr>
              <w:t>NB:</w:t>
            </w:r>
            <w:r w:rsidR="003E3EF4">
              <w:rPr>
                <w:rFonts w:ascii="Calibri" w:eastAsia="Times New Roman" w:hAnsi="Calibri" w:cs="Times New Roman"/>
                <w:color w:val="00000A"/>
                <w:sz w:val="24"/>
                <w:szCs w:val="24"/>
                <w:lang w:eastAsia="da-DK"/>
              </w:rPr>
              <w:t xml:space="preserve"> This is where the unit t</w:t>
            </w:r>
            <w:r>
              <w:rPr>
                <w:rFonts w:ascii="Calibri" w:eastAsia="Times New Roman" w:hAnsi="Calibri" w:cs="Times New Roman"/>
                <w:color w:val="00000A"/>
                <w:sz w:val="24"/>
                <w:szCs w:val="24"/>
                <w:lang w:eastAsia="da-DK"/>
              </w:rPr>
              <w:t xml:space="preserve">est becomes useful! </w:t>
            </w:r>
            <w:r w:rsidR="005840F2">
              <w:rPr>
                <w:rFonts w:ascii="Calibri" w:eastAsia="Times New Roman" w:hAnsi="Calibri" w:cs="Times New Roman"/>
                <w:color w:val="00000A"/>
                <w:sz w:val="24"/>
                <w:szCs w:val="24"/>
                <w:lang w:eastAsia="da-DK"/>
              </w:rPr>
              <w:t xml:space="preserve">If the unit test now fails, your implementation of the trading strategy must contain </w:t>
            </w:r>
            <w:r w:rsidR="003E3EF4">
              <w:rPr>
                <w:rFonts w:ascii="Calibri" w:eastAsia="Times New Roman" w:hAnsi="Calibri" w:cs="Times New Roman"/>
                <w:color w:val="00000A"/>
                <w:sz w:val="24"/>
                <w:szCs w:val="24"/>
                <w:lang w:eastAsia="da-DK"/>
              </w:rPr>
              <w:t>at least one error</w:t>
            </w:r>
            <w:r w:rsidR="005840F2">
              <w:rPr>
                <w:rFonts w:ascii="Calibri" w:eastAsia="Times New Roman" w:hAnsi="Calibri" w:cs="Times New Roman"/>
                <w:color w:val="00000A"/>
                <w:sz w:val="24"/>
                <w:szCs w:val="24"/>
                <w:lang w:eastAsia="da-DK"/>
              </w:rPr>
              <w:t xml:space="preserve">. See if you can find and fix your errors (if you have any), and do </w:t>
            </w:r>
            <w:r w:rsidR="005840F2" w:rsidRPr="005840F2">
              <w:rPr>
                <w:rFonts w:ascii="Calibri" w:eastAsia="Times New Roman" w:hAnsi="Calibri" w:cs="Times New Roman"/>
                <w:color w:val="00000A"/>
                <w:sz w:val="24"/>
                <w:szCs w:val="24"/>
                <w:u w:val="single"/>
                <w:lang w:eastAsia="da-DK"/>
              </w:rPr>
              <w:t>not</w:t>
            </w:r>
            <w:r w:rsidR="005840F2">
              <w:rPr>
                <w:rFonts w:ascii="Calibri" w:eastAsia="Times New Roman" w:hAnsi="Calibri" w:cs="Times New Roman"/>
                <w:color w:val="00000A"/>
                <w:sz w:val="24"/>
                <w:szCs w:val="24"/>
                <w:lang w:eastAsia="da-DK"/>
              </w:rPr>
              <w:t xml:space="preserve"> proceed until the unit test is back in green again!</w:t>
            </w:r>
          </w:p>
          <w:p w:rsidR="005840F2" w:rsidRDefault="005840F2" w:rsidP="000F2E8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Now that you are back in green again, repeat the process for the remain</w:t>
            </w:r>
            <w:r>
              <w:rPr>
                <w:rFonts w:ascii="Calibri" w:eastAsia="Times New Roman" w:hAnsi="Calibri" w:cs="Times New Roman"/>
                <w:color w:val="00000A"/>
                <w:sz w:val="24"/>
                <w:szCs w:val="24"/>
                <w:lang w:eastAsia="da-DK"/>
              </w:rPr>
              <w:softHyphen/>
              <w:t>ing three strategy implementations.</w:t>
            </w:r>
          </w:p>
          <w:p w:rsidR="005840F2" w:rsidRDefault="005840F2" w:rsidP="000F2E8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Once you are done, take a closer look at your strategy implementations. </w:t>
            </w:r>
            <w:r w:rsidR="003E3EF4">
              <w:rPr>
                <w:rFonts w:ascii="Calibri" w:eastAsia="Times New Roman" w:hAnsi="Calibri" w:cs="Times New Roman"/>
                <w:color w:val="00000A"/>
                <w:sz w:val="24"/>
                <w:szCs w:val="24"/>
                <w:lang w:eastAsia="da-DK"/>
              </w:rPr>
              <w:t>Could they be improved someh</w:t>
            </w:r>
            <w:r>
              <w:rPr>
                <w:rFonts w:ascii="Calibri" w:eastAsia="Times New Roman" w:hAnsi="Calibri" w:cs="Times New Roman"/>
                <w:color w:val="00000A"/>
                <w:sz w:val="24"/>
                <w:szCs w:val="24"/>
                <w:lang w:eastAsia="da-DK"/>
              </w:rPr>
              <w:t>ow? Do they contain repetitive code? Feel free to try to improve the implementation further – e.g. by introducing a base class and/or a library class for common strategy methods – but keep using the unit test frequently to make sure you have not introduced any errors, or to quickly roll back if errors do occur.</w:t>
            </w:r>
          </w:p>
          <w:p w:rsidR="003E3EF4" w:rsidRDefault="003E3EF4" w:rsidP="000F2E8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Finally, reflect over your refactored solution. Will the new </w:t>
            </w:r>
            <w:r w:rsidRPr="00882266">
              <w:rPr>
                <w:rFonts w:ascii="Calibri" w:eastAsia="Times New Roman" w:hAnsi="Calibri" w:cs="Times New Roman"/>
                <w:b/>
                <w:color w:val="00000A"/>
                <w:sz w:val="24"/>
                <w:szCs w:val="24"/>
                <w:lang w:eastAsia="da-DK"/>
              </w:rPr>
              <w:t>StockTrader</w:t>
            </w:r>
            <w:r>
              <w:rPr>
                <w:rFonts w:ascii="Calibri" w:eastAsia="Times New Roman" w:hAnsi="Calibri" w:cs="Times New Roman"/>
                <w:b/>
                <w:color w:val="00000A"/>
                <w:sz w:val="24"/>
                <w:szCs w:val="24"/>
                <w:lang w:eastAsia="da-DK"/>
              </w:rPr>
              <w:softHyphen/>
            </w:r>
            <w:r w:rsidRPr="00882266">
              <w:rPr>
                <w:rFonts w:ascii="Calibri" w:eastAsia="Times New Roman" w:hAnsi="Calibri" w:cs="Times New Roman"/>
                <w:b/>
                <w:color w:val="00000A"/>
                <w:sz w:val="24"/>
                <w:szCs w:val="24"/>
                <w:lang w:eastAsia="da-DK"/>
              </w:rPr>
              <w:t>WithStrategy</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class need to change if new strategies are implemented? Are strategies now limited to being variations over aggressive/defensive partial strategies? Who establishes the connection between a stock trader object and specific trading strategies?</w:t>
            </w:r>
          </w:p>
          <w:p w:rsidR="000F2E8D" w:rsidRPr="000F2E8D" w:rsidRDefault="000F2E8D" w:rsidP="00D57CA5">
            <w:pPr>
              <w:widowControl/>
              <w:rPr>
                <w:rFonts w:ascii="Calibri" w:eastAsia="Times New Roman" w:hAnsi="Calibri" w:cs="Times New Roman"/>
                <w:color w:val="00000A"/>
                <w:sz w:val="24"/>
                <w:szCs w:val="24"/>
                <w:lang w:eastAsia="da-DK"/>
              </w:rPr>
            </w:pPr>
          </w:p>
        </w:tc>
      </w:tr>
    </w:tbl>
    <w:p w:rsidR="000F2E8D" w:rsidRPr="00D53979" w:rsidRDefault="000F2E8D" w:rsidP="000F2E8D">
      <w:pPr>
        <w:widowControl/>
        <w:rPr>
          <w:rFonts w:ascii="Calibri" w:eastAsia="Times New Roman" w:hAnsi="Calibri" w:cs="Times New Roman"/>
          <w:color w:val="00000A"/>
          <w:sz w:val="28"/>
          <w:szCs w:val="24"/>
          <w:lang w:eastAsia="da-DK"/>
        </w:rPr>
      </w:pPr>
    </w:p>
    <w:sectPr w:rsidR="000F2E8D" w:rsidRPr="00D53979"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D55" w:rsidRDefault="00825D55">
      <w:r>
        <w:separator/>
      </w:r>
    </w:p>
  </w:endnote>
  <w:endnote w:type="continuationSeparator" w:id="0">
    <w:p w:rsidR="00825D55" w:rsidRDefault="00825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EndPr/>
    <w:sdtContent>
      <w:p w:rsidR="00AC4231" w:rsidRDefault="00AC4231">
        <w:pPr>
          <w:pStyle w:val="Sidefod"/>
          <w:jc w:val="center"/>
        </w:pPr>
        <w:r>
          <w:fldChar w:fldCharType="begin"/>
        </w:r>
        <w:r>
          <w:instrText>PAGE   \* MERGEFORMAT</w:instrText>
        </w:r>
        <w:r>
          <w:fldChar w:fldCharType="separate"/>
        </w:r>
        <w:r w:rsidR="0033523E" w:rsidRPr="0033523E">
          <w:rPr>
            <w:noProof/>
            <w:lang w:val="da-DK"/>
          </w:rPr>
          <w:t>1</w:t>
        </w:r>
        <w:r>
          <w:fldChar w:fldCharType="end"/>
        </w:r>
      </w:p>
    </w:sdtContent>
  </w:sdt>
  <w:p w:rsidR="00AC4231" w:rsidRDefault="00AC423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D55" w:rsidRDefault="00825D55">
      <w:r>
        <w:separator/>
      </w:r>
    </w:p>
  </w:footnote>
  <w:footnote w:type="continuationSeparator" w:id="0">
    <w:p w:rsidR="00825D55" w:rsidRDefault="00825D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5715"/>
    <w:multiLevelType w:val="hybridMultilevel"/>
    <w:tmpl w:val="0A04B9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49F03EB"/>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8078B9"/>
    <w:multiLevelType w:val="hybridMultilevel"/>
    <w:tmpl w:val="367698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3F0E7F"/>
    <w:multiLevelType w:val="hybridMultilevel"/>
    <w:tmpl w:val="98E4ED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7013870"/>
    <w:multiLevelType w:val="hybridMultilevel"/>
    <w:tmpl w:val="A7F28D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FFF2ABC"/>
    <w:multiLevelType w:val="hybridMultilevel"/>
    <w:tmpl w:val="7288661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BC96F29"/>
    <w:multiLevelType w:val="hybridMultilevel"/>
    <w:tmpl w:val="AA02C2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7016653"/>
    <w:multiLevelType w:val="hybridMultilevel"/>
    <w:tmpl w:val="94C244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D67B99"/>
    <w:multiLevelType w:val="hybridMultilevel"/>
    <w:tmpl w:val="D302AD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B5E16A5"/>
    <w:multiLevelType w:val="hybridMultilevel"/>
    <w:tmpl w:val="B5B8E13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4D365A39"/>
    <w:multiLevelType w:val="hybridMultilevel"/>
    <w:tmpl w:val="1EF611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DCA0575"/>
    <w:multiLevelType w:val="hybridMultilevel"/>
    <w:tmpl w:val="FBAA50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4E5A25A8"/>
    <w:multiLevelType w:val="hybridMultilevel"/>
    <w:tmpl w:val="C66A43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2D800BF"/>
    <w:multiLevelType w:val="hybridMultilevel"/>
    <w:tmpl w:val="88F0F7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4B23CEE"/>
    <w:multiLevelType w:val="hybridMultilevel"/>
    <w:tmpl w:val="7288661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6B196EAE"/>
    <w:multiLevelType w:val="hybridMultilevel"/>
    <w:tmpl w:val="88F0F7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2CF47C1"/>
    <w:multiLevelType w:val="hybridMultilevel"/>
    <w:tmpl w:val="01CC35A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4D56A59"/>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F52447C"/>
    <w:multiLevelType w:val="hybridMultilevel"/>
    <w:tmpl w:val="35BE1B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7"/>
  </w:num>
  <w:num w:numId="2">
    <w:abstractNumId w:val="35"/>
  </w:num>
  <w:num w:numId="3">
    <w:abstractNumId w:val="16"/>
  </w:num>
  <w:num w:numId="4">
    <w:abstractNumId w:val="29"/>
  </w:num>
  <w:num w:numId="5">
    <w:abstractNumId w:val="6"/>
  </w:num>
  <w:num w:numId="6">
    <w:abstractNumId w:val="11"/>
  </w:num>
  <w:num w:numId="7">
    <w:abstractNumId w:val="8"/>
  </w:num>
  <w:num w:numId="8">
    <w:abstractNumId w:val="5"/>
  </w:num>
  <w:num w:numId="9">
    <w:abstractNumId w:val="10"/>
  </w:num>
  <w:num w:numId="10">
    <w:abstractNumId w:val="17"/>
  </w:num>
  <w:num w:numId="11">
    <w:abstractNumId w:val="4"/>
  </w:num>
  <w:num w:numId="12">
    <w:abstractNumId w:val="28"/>
  </w:num>
  <w:num w:numId="13">
    <w:abstractNumId w:val="15"/>
  </w:num>
  <w:num w:numId="14">
    <w:abstractNumId w:val="34"/>
  </w:num>
  <w:num w:numId="15">
    <w:abstractNumId w:val="31"/>
  </w:num>
  <w:num w:numId="16">
    <w:abstractNumId w:val="18"/>
  </w:num>
  <w:num w:numId="17">
    <w:abstractNumId w:val="20"/>
  </w:num>
  <w:num w:numId="18">
    <w:abstractNumId w:val="14"/>
  </w:num>
  <w:num w:numId="19">
    <w:abstractNumId w:val="33"/>
  </w:num>
  <w:num w:numId="20">
    <w:abstractNumId w:val="19"/>
  </w:num>
  <w:num w:numId="21">
    <w:abstractNumId w:val="2"/>
  </w:num>
  <w:num w:numId="22">
    <w:abstractNumId w:val="12"/>
  </w:num>
  <w:num w:numId="23">
    <w:abstractNumId w:val="32"/>
  </w:num>
  <w:num w:numId="24">
    <w:abstractNumId w:val="24"/>
  </w:num>
  <w:num w:numId="25">
    <w:abstractNumId w:val="23"/>
  </w:num>
  <w:num w:numId="26">
    <w:abstractNumId w:val="3"/>
  </w:num>
  <w:num w:numId="27">
    <w:abstractNumId w:val="22"/>
  </w:num>
  <w:num w:numId="28">
    <w:abstractNumId w:val="1"/>
  </w:num>
  <w:num w:numId="29">
    <w:abstractNumId w:val="7"/>
  </w:num>
  <w:num w:numId="30">
    <w:abstractNumId w:val="26"/>
  </w:num>
  <w:num w:numId="31">
    <w:abstractNumId w:val="36"/>
  </w:num>
  <w:num w:numId="32">
    <w:abstractNumId w:val="0"/>
  </w:num>
  <w:num w:numId="33">
    <w:abstractNumId w:val="25"/>
  </w:num>
  <w:num w:numId="34">
    <w:abstractNumId w:val="13"/>
  </w:num>
  <w:num w:numId="35">
    <w:abstractNumId w:val="30"/>
  </w:num>
  <w:num w:numId="36">
    <w:abstractNumId w:val="21"/>
  </w:num>
  <w:num w:numId="37">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587D"/>
    <w:rsid w:val="00017055"/>
    <w:rsid w:val="000174A9"/>
    <w:rsid w:val="0002594B"/>
    <w:rsid w:val="00025E30"/>
    <w:rsid w:val="00026838"/>
    <w:rsid w:val="00026D26"/>
    <w:rsid w:val="00027052"/>
    <w:rsid w:val="00027B2B"/>
    <w:rsid w:val="00031842"/>
    <w:rsid w:val="0003280E"/>
    <w:rsid w:val="00034FDA"/>
    <w:rsid w:val="00035712"/>
    <w:rsid w:val="00035C43"/>
    <w:rsid w:val="00037664"/>
    <w:rsid w:val="00040625"/>
    <w:rsid w:val="000409A0"/>
    <w:rsid w:val="0004286E"/>
    <w:rsid w:val="0004292F"/>
    <w:rsid w:val="000431F1"/>
    <w:rsid w:val="00045542"/>
    <w:rsid w:val="00045694"/>
    <w:rsid w:val="00047C01"/>
    <w:rsid w:val="00050327"/>
    <w:rsid w:val="00050522"/>
    <w:rsid w:val="00050591"/>
    <w:rsid w:val="00052002"/>
    <w:rsid w:val="00052466"/>
    <w:rsid w:val="0005264D"/>
    <w:rsid w:val="000545A1"/>
    <w:rsid w:val="000548FF"/>
    <w:rsid w:val="00054DD5"/>
    <w:rsid w:val="00055D68"/>
    <w:rsid w:val="000610CD"/>
    <w:rsid w:val="00062A34"/>
    <w:rsid w:val="00065960"/>
    <w:rsid w:val="000659C0"/>
    <w:rsid w:val="00065AD4"/>
    <w:rsid w:val="0006646A"/>
    <w:rsid w:val="000706C7"/>
    <w:rsid w:val="0007239E"/>
    <w:rsid w:val="00074E05"/>
    <w:rsid w:val="00075206"/>
    <w:rsid w:val="00076C14"/>
    <w:rsid w:val="0007702F"/>
    <w:rsid w:val="000771FE"/>
    <w:rsid w:val="00080146"/>
    <w:rsid w:val="00081743"/>
    <w:rsid w:val="00081792"/>
    <w:rsid w:val="00082917"/>
    <w:rsid w:val="00082EF9"/>
    <w:rsid w:val="00083B85"/>
    <w:rsid w:val="000841C3"/>
    <w:rsid w:val="0008481E"/>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195C"/>
    <w:rsid w:val="000A20B7"/>
    <w:rsid w:val="000A24D9"/>
    <w:rsid w:val="000A3E47"/>
    <w:rsid w:val="000A3E61"/>
    <w:rsid w:val="000A4300"/>
    <w:rsid w:val="000A7310"/>
    <w:rsid w:val="000A7903"/>
    <w:rsid w:val="000B22C4"/>
    <w:rsid w:val="000B2922"/>
    <w:rsid w:val="000B3CDA"/>
    <w:rsid w:val="000B5DA7"/>
    <w:rsid w:val="000B6EA1"/>
    <w:rsid w:val="000B726B"/>
    <w:rsid w:val="000B79E0"/>
    <w:rsid w:val="000B7CD7"/>
    <w:rsid w:val="000B7D6B"/>
    <w:rsid w:val="000C0373"/>
    <w:rsid w:val="000C09F4"/>
    <w:rsid w:val="000C3241"/>
    <w:rsid w:val="000C4DB5"/>
    <w:rsid w:val="000C59E7"/>
    <w:rsid w:val="000C64B9"/>
    <w:rsid w:val="000C6FBE"/>
    <w:rsid w:val="000C7980"/>
    <w:rsid w:val="000D097C"/>
    <w:rsid w:val="000D0B91"/>
    <w:rsid w:val="000D1152"/>
    <w:rsid w:val="000D29C8"/>
    <w:rsid w:val="000D29EB"/>
    <w:rsid w:val="000D311C"/>
    <w:rsid w:val="000D3B03"/>
    <w:rsid w:val="000D63C7"/>
    <w:rsid w:val="000D7028"/>
    <w:rsid w:val="000E11BF"/>
    <w:rsid w:val="000E167C"/>
    <w:rsid w:val="000E18E7"/>
    <w:rsid w:val="000E1CCC"/>
    <w:rsid w:val="000E2469"/>
    <w:rsid w:val="000E3698"/>
    <w:rsid w:val="000E560D"/>
    <w:rsid w:val="000E7B9B"/>
    <w:rsid w:val="000F2E8D"/>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2FC"/>
    <w:rsid w:val="00106FA0"/>
    <w:rsid w:val="00113877"/>
    <w:rsid w:val="0011448F"/>
    <w:rsid w:val="0011450C"/>
    <w:rsid w:val="001157E7"/>
    <w:rsid w:val="00115D5F"/>
    <w:rsid w:val="00117DA6"/>
    <w:rsid w:val="00117E19"/>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5310"/>
    <w:rsid w:val="00136A97"/>
    <w:rsid w:val="00136D2A"/>
    <w:rsid w:val="00141793"/>
    <w:rsid w:val="00141970"/>
    <w:rsid w:val="00141EFB"/>
    <w:rsid w:val="0014229F"/>
    <w:rsid w:val="001445AF"/>
    <w:rsid w:val="00144DFE"/>
    <w:rsid w:val="00145F94"/>
    <w:rsid w:val="00145FF4"/>
    <w:rsid w:val="00146097"/>
    <w:rsid w:val="001467C4"/>
    <w:rsid w:val="00146DE5"/>
    <w:rsid w:val="00147E79"/>
    <w:rsid w:val="001503B6"/>
    <w:rsid w:val="001519BB"/>
    <w:rsid w:val="00151AF7"/>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1351"/>
    <w:rsid w:val="0018259C"/>
    <w:rsid w:val="00182ABD"/>
    <w:rsid w:val="001838BF"/>
    <w:rsid w:val="00183C83"/>
    <w:rsid w:val="001841FC"/>
    <w:rsid w:val="00184E48"/>
    <w:rsid w:val="00186F06"/>
    <w:rsid w:val="0018777C"/>
    <w:rsid w:val="001877FE"/>
    <w:rsid w:val="00190A7B"/>
    <w:rsid w:val="00190CF0"/>
    <w:rsid w:val="00190ED2"/>
    <w:rsid w:val="00191207"/>
    <w:rsid w:val="00191219"/>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7819"/>
    <w:rsid w:val="001C017E"/>
    <w:rsid w:val="001C133F"/>
    <w:rsid w:val="001C435C"/>
    <w:rsid w:val="001C7332"/>
    <w:rsid w:val="001C77E4"/>
    <w:rsid w:val="001C7B96"/>
    <w:rsid w:val="001C7FB9"/>
    <w:rsid w:val="001D30C9"/>
    <w:rsid w:val="001D4293"/>
    <w:rsid w:val="001D48A9"/>
    <w:rsid w:val="001D57FA"/>
    <w:rsid w:val="001D5A10"/>
    <w:rsid w:val="001D66D2"/>
    <w:rsid w:val="001D7503"/>
    <w:rsid w:val="001E1254"/>
    <w:rsid w:val="001E2378"/>
    <w:rsid w:val="001E4173"/>
    <w:rsid w:val="001E4C16"/>
    <w:rsid w:val="001E5078"/>
    <w:rsid w:val="001E613A"/>
    <w:rsid w:val="001E6361"/>
    <w:rsid w:val="001E6C9F"/>
    <w:rsid w:val="001E712F"/>
    <w:rsid w:val="001E750E"/>
    <w:rsid w:val="001E79C1"/>
    <w:rsid w:val="001F1B69"/>
    <w:rsid w:val="001F228E"/>
    <w:rsid w:val="001F36E3"/>
    <w:rsid w:val="001F38A9"/>
    <w:rsid w:val="001F42EC"/>
    <w:rsid w:val="001F54BF"/>
    <w:rsid w:val="001F5718"/>
    <w:rsid w:val="001F58D2"/>
    <w:rsid w:val="001F79CF"/>
    <w:rsid w:val="001F7F1E"/>
    <w:rsid w:val="0020078D"/>
    <w:rsid w:val="00200B14"/>
    <w:rsid w:val="00200F65"/>
    <w:rsid w:val="002013AF"/>
    <w:rsid w:val="00201837"/>
    <w:rsid w:val="002018E6"/>
    <w:rsid w:val="00201B5C"/>
    <w:rsid w:val="00202123"/>
    <w:rsid w:val="00202271"/>
    <w:rsid w:val="002027F9"/>
    <w:rsid w:val="00203CD7"/>
    <w:rsid w:val="0020478C"/>
    <w:rsid w:val="00207953"/>
    <w:rsid w:val="00210165"/>
    <w:rsid w:val="00210512"/>
    <w:rsid w:val="002109B6"/>
    <w:rsid w:val="002111DC"/>
    <w:rsid w:val="0021190A"/>
    <w:rsid w:val="002121E6"/>
    <w:rsid w:val="00213269"/>
    <w:rsid w:val="002133DB"/>
    <w:rsid w:val="00213582"/>
    <w:rsid w:val="00217CDF"/>
    <w:rsid w:val="00217E36"/>
    <w:rsid w:val="0022020A"/>
    <w:rsid w:val="0022040F"/>
    <w:rsid w:val="0022195D"/>
    <w:rsid w:val="00221CD3"/>
    <w:rsid w:val="002222C8"/>
    <w:rsid w:val="0022494A"/>
    <w:rsid w:val="00225266"/>
    <w:rsid w:val="002267B7"/>
    <w:rsid w:val="00226D01"/>
    <w:rsid w:val="002315CD"/>
    <w:rsid w:val="0023199D"/>
    <w:rsid w:val="00231FCD"/>
    <w:rsid w:val="00232984"/>
    <w:rsid w:val="00232B1F"/>
    <w:rsid w:val="00233005"/>
    <w:rsid w:val="00233071"/>
    <w:rsid w:val="00234BAF"/>
    <w:rsid w:val="00237290"/>
    <w:rsid w:val="00237881"/>
    <w:rsid w:val="00242451"/>
    <w:rsid w:val="0024303C"/>
    <w:rsid w:val="00243237"/>
    <w:rsid w:val="00243CA8"/>
    <w:rsid w:val="00244995"/>
    <w:rsid w:val="00246D0D"/>
    <w:rsid w:val="00246EA8"/>
    <w:rsid w:val="00251238"/>
    <w:rsid w:val="0025302D"/>
    <w:rsid w:val="0025452D"/>
    <w:rsid w:val="002549F2"/>
    <w:rsid w:val="00254B11"/>
    <w:rsid w:val="00254E05"/>
    <w:rsid w:val="00254EDE"/>
    <w:rsid w:val="00254F3C"/>
    <w:rsid w:val="002561E3"/>
    <w:rsid w:val="00256434"/>
    <w:rsid w:val="00260083"/>
    <w:rsid w:val="00263392"/>
    <w:rsid w:val="002642A1"/>
    <w:rsid w:val="00264B18"/>
    <w:rsid w:val="0026612E"/>
    <w:rsid w:val="00267314"/>
    <w:rsid w:val="00267AD7"/>
    <w:rsid w:val="002705C3"/>
    <w:rsid w:val="002709E2"/>
    <w:rsid w:val="00270F5E"/>
    <w:rsid w:val="002713C8"/>
    <w:rsid w:val="00271656"/>
    <w:rsid w:val="002731E8"/>
    <w:rsid w:val="002744C2"/>
    <w:rsid w:val="002746E0"/>
    <w:rsid w:val="002752C3"/>
    <w:rsid w:val="002753D6"/>
    <w:rsid w:val="002758CD"/>
    <w:rsid w:val="002805BB"/>
    <w:rsid w:val="00281D18"/>
    <w:rsid w:val="00282EA3"/>
    <w:rsid w:val="00284695"/>
    <w:rsid w:val="00284969"/>
    <w:rsid w:val="002877CC"/>
    <w:rsid w:val="00287B48"/>
    <w:rsid w:val="00287E85"/>
    <w:rsid w:val="00287EBF"/>
    <w:rsid w:val="00291412"/>
    <w:rsid w:val="00292AF7"/>
    <w:rsid w:val="00292E58"/>
    <w:rsid w:val="00293BB0"/>
    <w:rsid w:val="00293C19"/>
    <w:rsid w:val="00295BE4"/>
    <w:rsid w:val="00296820"/>
    <w:rsid w:val="002A06A3"/>
    <w:rsid w:val="002A07EE"/>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1C58"/>
    <w:rsid w:val="002B39BD"/>
    <w:rsid w:val="002B5E38"/>
    <w:rsid w:val="002B7792"/>
    <w:rsid w:val="002B7F1A"/>
    <w:rsid w:val="002C01F0"/>
    <w:rsid w:val="002C0F4E"/>
    <w:rsid w:val="002C0F54"/>
    <w:rsid w:val="002C104A"/>
    <w:rsid w:val="002C1094"/>
    <w:rsid w:val="002C1879"/>
    <w:rsid w:val="002C1C81"/>
    <w:rsid w:val="002C2D35"/>
    <w:rsid w:val="002C32D4"/>
    <w:rsid w:val="002D02F6"/>
    <w:rsid w:val="002D0EF0"/>
    <w:rsid w:val="002D1254"/>
    <w:rsid w:val="002D1E2D"/>
    <w:rsid w:val="002D2111"/>
    <w:rsid w:val="002D3250"/>
    <w:rsid w:val="002D3866"/>
    <w:rsid w:val="002D399E"/>
    <w:rsid w:val="002D4798"/>
    <w:rsid w:val="002D56C5"/>
    <w:rsid w:val="002D5F82"/>
    <w:rsid w:val="002E109C"/>
    <w:rsid w:val="002E10D9"/>
    <w:rsid w:val="002E1203"/>
    <w:rsid w:val="002E352A"/>
    <w:rsid w:val="002E4729"/>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164"/>
    <w:rsid w:val="00305C59"/>
    <w:rsid w:val="0030627D"/>
    <w:rsid w:val="00306A15"/>
    <w:rsid w:val="00311971"/>
    <w:rsid w:val="00312603"/>
    <w:rsid w:val="00312D78"/>
    <w:rsid w:val="00314CDC"/>
    <w:rsid w:val="00316678"/>
    <w:rsid w:val="00321349"/>
    <w:rsid w:val="003218AD"/>
    <w:rsid w:val="00323067"/>
    <w:rsid w:val="003231BC"/>
    <w:rsid w:val="003244D4"/>
    <w:rsid w:val="003257EB"/>
    <w:rsid w:val="003273DD"/>
    <w:rsid w:val="00327DC9"/>
    <w:rsid w:val="003303B7"/>
    <w:rsid w:val="003308BD"/>
    <w:rsid w:val="00330EDA"/>
    <w:rsid w:val="00333655"/>
    <w:rsid w:val="00334AAB"/>
    <w:rsid w:val="0033523E"/>
    <w:rsid w:val="00336A73"/>
    <w:rsid w:val="00337ECA"/>
    <w:rsid w:val="00341BBB"/>
    <w:rsid w:val="003436E1"/>
    <w:rsid w:val="0034560B"/>
    <w:rsid w:val="003456CF"/>
    <w:rsid w:val="00346265"/>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AA6"/>
    <w:rsid w:val="00362B47"/>
    <w:rsid w:val="00363119"/>
    <w:rsid w:val="00364513"/>
    <w:rsid w:val="00364EBB"/>
    <w:rsid w:val="003651F2"/>
    <w:rsid w:val="003673F2"/>
    <w:rsid w:val="00367671"/>
    <w:rsid w:val="0036773F"/>
    <w:rsid w:val="003717A9"/>
    <w:rsid w:val="00371CCA"/>
    <w:rsid w:val="0037240D"/>
    <w:rsid w:val="00372C2F"/>
    <w:rsid w:val="0037414A"/>
    <w:rsid w:val="00374C4C"/>
    <w:rsid w:val="00375FBC"/>
    <w:rsid w:val="00377ACB"/>
    <w:rsid w:val="00380E3D"/>
    <w:rsid w:val="00381F36"/>
    <w:rsid w:val="0038284B"/>
    <w:rsid w:val="00385C0B"/>
    <w:rsid w:val="00386918"/>
    <w:rsid w:val="0038751E"/>
    <w:rsid w:val="00390661"/>
    <w:rsid w:val="00390D0A"/>
    <w:rsid w:val="00391B2B"/>
    <w:rsid w:val="00391DEB"/>
    <w:rsid w:val="00393091"/>
    <w:rsid w:val="00393786"/>
    <w:rsid w:val="00393947"/>
    <w:rsid w:val="00395DDF"/>
    <w:rsid w:val="00396191"/>
    <w:rsid w:val="003964A5"/>
    <w:rsid w:val="00396787"/>
    <w:rsid w:val="00396DBA"/>
    <w:rsid w:val="00397010"/>
    <w:rsid w:val="00397752"/>
    <w:rsid w:val="00397F75"/>
    <w:rsid w:val="003A1800"/>
    <w:rsid w:val="003A253E"/>
    <w:rsid w:val="003A2A4B"/>
    <w:rsid w:val="003A39F3"/>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584"/>
    <w:rsid w:val="003D2DDC"/>
    <w:rsid w:val="003D3F5E"/>
    <w:rsid w:val="003D4145"/>
    <w:rsid w:val="003D515B"/>
    <w:rsid w:val="003D52F1"/>
    <w:rsid w:val="003D5F7E"/>
    <w:rsid w:val="003E030E"/>
    <w:rsid w:val="003E19D2"/>
    <w:rsid w:val="003E3378"/>
    <w:rsid w:val="003E33B5"/>
    <w:rsid w:val="003E3D5F"/>
    <w:rsid w:val="003E3EF4"/>
    <w:rsid w:val="003E4529"/>
    <w:rsid w:val="003E498B"/>
    <w:rsid w:val="003E4A9C"/>
    <w:rsid w:val="003E4B94"/>
    <w:rsid w:val="003E5BC4"/>
    <w:rsid w:val="003E5C33"/>
    <w:rsid w:val="003E624F"/>
    <w:rsid w:val="003E69DB"/>
    <w:rsid w:val="003F0D96"/>
    <w:rsid w:val="003F1063"/>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3BA9"/>
    <w:rsid w:val="00414093"/>
    <w:rsid w:val="004146B3"/>
    <w:rsid w:val="004146E3"/>
    <w:rsid w:val="00415378"/>
    <w:rsid w:val="004157AA"/>
    <w:rsid w:val="004158C3"/>
    <w:rsid w:val="00415A15"/>
    <w:rsid w:val="00417E1E"/>
    <w:rsid w:val="00421FAA"/>
    <w:rsid w:val="004222CE"/>
    <w:rsid w:val="00422C45"/>
    <w:rsid w:val="00422DD5"/>
    <w:rsid w:val="004241CF"/>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69C1"/>
    <w:rsid w:val="00447092"/>
    <w:rsid w:val="00450E9C"/>
    <w:rsid w:val="00451A59"/>
    <w:rsid w:val="004528D0"/>
    <w:rsid w:val="00453400"/>
    <w:rsid w:val="0045374B"/>
    <w:rsid w:val="00454231"/>
    <w:rsid w:val="00454A78"/>
    <w:rsid w:val="00454DC0"/>
    <w:rsid w:val="0045507F"/>
    <w:rsid w:val="00455900"/>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28C2"/>
    <w:rsid w:val="00484BB6"/>
    <w:rsid w:val="0048556D"/>
    <w:rsid w:val="00487231"/>
    <w:rsid w:val="004876F5"/>
    <w:rsid w:val="00490519"/>
    <w:rsid w:val="00491B6D"/>
    <w:rsid w:val="00491DA5"/>
    <w:rsid w:val="00492A58"/>
    <w:rsid w:val="00492DD8"/>
    <w:rsid w:val="004935D9"/>
    <w:rsid w:val="0049423D"/>
    <w:rsid w:val="00494411"/>
    <w:rsid w:val="004945B1"/>
    <w:rsid w:val="00494717"/>
    <w:rsid w:val="004966B2"/>
    <w:rsid w:val="004A0384"/>
    <w:rsid w:val="004A0AA3"/>
    <w:rsid w:val="004A1558"/>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2EDF"/>
    <w:rsid w:val="004D341E"/>
    <w:rsid w:val="004D4BB2"/>
    <w:rsid w:val="004D61B9"/>
    <w:rsid w:val="004D6480"/>
    <w:rsid w:val="004D68DB"/>
    <w:rsid w:val="004D6B81"/>
    <w:rsid w:val="004D7584"/>
    <w:rsid w:val="004D7740"/>
    <w:rsid w:val="004D78A5"/>
    <w:rsid w:val="004D7EE5"/>
    <w:rsid w:val="004E1831"/>
    <w:rsid w:val="004E1AA7"/>
    <w:rsid w:val="004E3502"/>
    <w:rsid w:val="004E48E4"/>
    <w:rsid w:val="004E534A"/>
    <w:rsid w:val="004E58C2"/>
    <w:rsid w:val="004E63EF"/>
    <w:rsid w:val="004E6418"/>
    <w:rsid w:val="004E7C12"/>
    <w:rsid w:val="004F01A0"/>
    <w:rsid w:val="004F049D"/>
    <w:rsid w:val="004F0800"/>
    <w:rsid w:val="004F0B61"/>
    <w:rsid w:val="004F0B7A"/>
    <w:rsid w:val="004F1858"/>
    <w:rsid w:val="004F2BE4"/>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815"/>
    <w:rsid w:val="00511AAD"/>
    <w:rsid w:val="0051424A"/>
    <w:rsid w:val="005204F8"/>
    <w:rsid w:val="00521F84"/>
    <w:rsid w:val="00523CEE"/>
    <w:rsid w:val="005267F7"/>
    <w:rsid w:val="005270CE"/>
    <w:rsid w:val="0053046F"/>
    <w:rsid w:val="00530653"/>
    <w:rsid w:val="00530710"/>
    <w:rsid w:val="00530D7C"/>
    <w:rsid w:val="00532314"/>
    <w:rsid w:val="00532A2E"/>
    <w:rsid w:val="00533499"/>
    <w:rsid w:val="00537D06"/>
    <w:rsid w:val="005407DA"/>
    <w:rsid w:val="005417A2"/>
    <w:rsid w:val="00541BCE"/>
    <w:rsid w:val="005421A6"/>
    <w:rsid w:val="00545107"/>
    <w:rsid w:val="00545826"/>
    <w:rsid w:val="00545E17"/>
    <w:rsid w:val="005469BD"/>
    <w:rsid w:val="00546C07"/>
    <w:rsid w:val="00546C0B"/>
    <w:rsid w:val="00552971"/>
    <w:rsid w:val="00553DEF"/>
    <w:rsid w:val="00553EF5"/>
    <w:rsid w:val="00553F47"/>
    <w:rsid w:val="00554C4E"/>
    <w:rsid w:val="00555C6E"/>
    <w:rsid w:val="00555F14"/>
    <w:rsid w:val="00556AF3"/>
    <w:rsid w:val="0055704E"/>
    <w:rsid w:val="00560469"/>
    <w:rsid w:val="005607B8"/>
    <w:rsid w:val="00561703"/>
    <w:rsid w:val="005618A8"/>
    <w:rsid w:val="00562B5B"/>
    <w:rsid w:val="00562F68"/>
    <w:rsid w:val="00563FF7"/>
    <w:rsid w:val="00566AD8"/>
    <w:rsid w:val="00570004"/>
    <w:rsid w:val="00570339"/>
    <w:rsid w:val="0057054E"/>
    <w:rsid w:val="00570761"/>
    <w:rsid w:val="0057085E"/>
    <w:rsid w:val="0057144F"/>
    <w:rsid w:val="0057179F"/>
    <w:rsid w:val="005732CF"/>
    <w:rsid w:val="00573C18"/>
    <w:rsid w:val="00575654"/>
    <w:rsid w:val="00580A36"/>
    <w:rsid w:val="005840F2"/>
    <w:rsid w:val="005860DD"/>
    <w:rsid w:val="00586B58"/>
    <w:rsid w:val="005872C0"/>
    <w:rsid w:val="005900A3"/>
    <w:rsid w:val="00592D78"/>
    <w:rsid w:val="005932D5"/>
    <w:rsid w:val="00594A97"/>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01C"/>
    <w:rsid w:val="005B6666"/>
    <w:rsid w:val="005B716A"/>
    <w:rsid w:val="005B72A3"/>
    <w:rsid w:val="005B75C9"/>
    <w:rsid w:val="005B7FA4"/>
    <w:rsid w:val="005C0018"/>
    <w:rsid w:val="005C0477"/>
    <w:rsid w:val="005C0638"/>
    <w:rsid w:val="005C1537"/>
    <w:rsid w:val="005C2737"/>
    <w:rsid w:val="005C3359"/>
    <w:rsid w:val="005C3D38"/>
    <w:rsid w:val="005C40A0"/>
    <w:rsid w:val="005C546E"/>
    <w:rsid w:val="005C6101"/>
    <w:rsid w:val="005C6D1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446E"/>
    <w:rsid w:val="005F4B0B"/>
    <w:rsid w:val="005F60E1"/>
    <w:rsid w:val="005F615B"/>
    <w:rsid w:val="005F7AA0"/>
    <w:rsid w:val="0060129C"/>
    <w:rsid w:val="00602732"/>
    <w:rsid w:val="00603AA6"/>
    <w:rsid w:val="00604D5B"/>
    <w:rsid w:val="0060530E"/>
    <w:rsid w:val="00607C37"/>
    <w:rsid w:val="00610934"/>
    <w:rsid w:val="00610C00"/>
    <w:rsid w:val="00612B5C"/>
    <w:rsid w:val="00613211"/>
    <w:rsid w:val="006158A2"/>
    <w:rsid w:val="00615E19"/>
    <w:rsid w:val="0061752A"/>
    <w:rsid w:val="00620939"/>
    <w:rsid w:val="00620CC3"/>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063"/>
    <w:rsid w:val="00643176"/>
    <w:rsid w:val="00643F69"/>
    <w:rsid w:val="0064453F"/>
    <w:rsid w:val="00646FB2"/>
    <w:rsid w:val="00652C6C"/>
    <w:rsid w:val="006531C3"/>
    <w:rsid w:val="0065379E"/>
    <w:rsid w:val="006541AE"/>
    <w:rsid w:val="00654D34"/>
    <w:rsid w:val="006550D2"/>
    <w:rsid w:val="00655254"/>
    <w:rsid w:val="006553E4"/>
    <w:rsid w:val="006556A1"/>
    <w:rsid w:val="006563F3"/>
    <w:rsid w:val="006567B4"/>
    <w:rsid w:val="00656AD8"/>
    <w:rsid w:val="00656F04"/>
    <w:rsid w:val="00656FCB"/>
    <w:rsid w:val="006577C5"/>
    <w:rsid w:val="00660217"/>
    <w:rsid w:val="00660791"/>
    <w:rsid w:val="00660CE1"/>
    <w:rsid w:val="00661383"/>
    <w:rsid w:val="006616D5"/>
    <w:rsid w:val="006620C0"/>
    <w:rsid w:val="0066236D"/>
    <w:rsid w:val="00662A85"/>
    <w:rsid w:val="00662FA2"/>
    <w:rsid w:val="006633B8"/>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95C"/>
    <w:rsid w:val="00693C22"/>
    <w:rsid w:val="006942E4"/>
    <w:rsid w:val="00695A06"/>
    <w:rsid w:val="006A03B8"/>
    <w:rsid w:val="006A1EAE"/>
    <w:rsid w:val="006A20BF"/>
    <w:rsid w:val="006A214B"/>
    <w:rsid w:val="006A2BF5"/>
    <w:rsid w:val="006A3227"/>
    <w:rsid w:val="006A3888"/>
    <w:rsid w:val="006A4264"/>
    <w:rsid w:val="006A4670"/>
    <w:rsid w:val="006A4DED"/>
    <w:rsid w:val="006A54C3"/>
    <w:rsid w:val="006A5B18"/>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2FC9"/>
    <w:rsid w:val="00703F7F"/>
    <w:rsid w:val="00704C3C"/>
    <w:rsid w:val="007050A4"/>
    <w:rsid w:val="007055CF"/>
    <w:rsid w:val="007065C4"/>
    <w:rsid w:val="007070C4"/>
    <w:rsid w:val="00707545"/>
    <w:rsid w:val="00710CEC"/>
    <w:rsid w:val="00711B04"/>
    <w:rsid w:val="0071255D"/>
    <w:rsid w:val="007127AE"/>
    <w:rsid w:val="00712CE1"/>
    <w:rsid w:val="007131EB"/>
    <w:rsid w:val="00714332"/>
    <w:rsid w:val="00714AC0"/>
    <w:rsid w:val="00716BF0"/>
    <w:rsid w:val="007177CE"/>
    <w:rsid w:val="007179D3"/>
    <w:rsid w:val="00720C23"/>
    <w:rsid w:val="00720F1B"/>
    <w:rsid w:val="007224DD"/>
    <w:rsid w:val="00723284"/>
    <w:rsid w:val="0072354A"/>
    <w:rsid w:val="00724081"/>
    <w:rsid w:val="007240B8"/>
    <w:rsid w:val="00724728"/>
    <w:rsid w:val="007301D8"/>
    <w:rsid w:val="00730B19"/>
    <w:rsid w:val="00730F89"/>
    <w:rsid w:val="00731D94"/>
    <w:rsid w:val="007334F0"/>
    <w:rsid w:val="0073571E"/>
    <w:rsid w:val="00735D2B"/>
    <w:rsid w:val="0073669D"/>
    <w:rsid w:val="007403A0"/>
    <w:rsid w:val="00740C67"/>
    <w:rsid w:val="007419B9"/>
    <w:rsid w:val="00741F89"/>
    <w:rsid w:val="007422F9"/>
    <w:rsid w:val="0074537C"/>
    <w:rsid w:val="007465AF"/>
    <w:rsid w:val="00746DF2"/>
    <w:rsid w:val="00747970"/>
    <w:rsid w:val="00747D25"/>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5B9"/>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1D0"/>
    <w:rsid w:val="007763F9"/>
    <w:rsid w:val="00776F88"/>
    <w:rsid w:val="00777044"/>
    <w:rsid w:val="007800E2"/>
    <w:rsid w:val="00780588"/>
    <w:rsid w:val="007816AC"/>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5B1A"/>
    <w:rsid w:val="007B68F4"/>
    <w:rsid w:val="007B72FA"/>
    <w:rsid w:val="007B78A6"/>
    <w:rsid w:val="007C00ED"/>
    <w:rsid w:val="007C01E5"/>
    <w:rsid w:val="007C1E68"/>
    <w:rsid w:val="007C3B4E"/>
    <w:rsid w:val="007C3C4A"/>
    <w:rsid w:val="007C4876"/>
    <w:rsid w:val="007C5287"/>
    <w:rsid w:val="007C5674"/>
    <w:rsid w:val="007C65BE"/>
    <w:rsid w:val="007C6773"/>
    <w:rsid w:val="007C683D"/>
    <w:rsid w:val="007C695A"/>
    <w:rsid w:val="007C7205"/>
    <w:rsid w:val="007D2C66"/>
    <w:rsid w:val="007D2F8A"/>
    <w:rsid w:val="007D33EB"/>
    <w:rsid w:val="007D3617"/>
    <w:rsid w:val="007D46CA"/>
    <w:rsid w:val="007D5F32"/>
    <w:rsid w:val="007D5FDC"/>
    <w:rsid w:val="007D60C3"/>
    <w:rsid w:val="007D744C"/>
    <w:rsid w:val="007E2592"/>
    <w:rsid w:val="007E41C6"/>
    <w:rsid w:val="007E4EA3"/>
    <w:rsid w:val="007E5034"/>
    <w:rsid w:val="007E5EE9"/>
    <w:rsid w:val="007E652A"/>
    <w:rsid w:val="007F0836"/>
    <w:rsid w:val="007F1339"/>
    <w:rsid w:val="007F31A4"/>
    <w:rsid w:val="007F3D7D"/>
    <w:rsid w:val="007F7567"/>
    <w:rsid w:val="007F763E"/>
    <w:rsid w:val="007F7806"/>
    <w:rsid w:val="00800738"/>
    <w:rsid w:val="0080136A"/>
    <w:rsid w:val="008044C3"/>
    <w:rsid w:val="0080642E"/>
    <w:rsid w:val="008071EA"/>
    <w:rsid w:val="0081071B"/>
    <w:rsid w:val="00811B7C"/>
    <w:rsid w:val="00813185"/>
    <w:rsid w:val="00816C91"/>
    <w:rsid w:val="008174BB"/>
    <w:rsid w:val="00817B09"/>
    <w:rsid w:val="00821421"/>
    <w:rsid w:val="00821435"/>
    <w:rsid w:val="008216C0"/>
    <w:rsid w:val="00823DB7"/>
    <w:rsid w:val="00824195"/>
    <w:rsid w:val="008250AF"/>
    <w:rsid w:val="00825CD3"/>
    <w:rsid w:val="00825D55"/>
    <w:rsid w:val="00826701"/>
    <w:rsid w:val="00826B5A"/>
    <w:rsid w:val="008304AB"/>
    <w:rsid w:val="00830589"/>
    <w:rsid w:val="00831761"/>
    <w:rsid w:val="00835C5D"/>
    <w:rsid w:val="00835FD7"/>
    <w:rsid w:val="00842BDF"/>
    <w:rsid w:val="00843767"/>
    <w:rsid w:val="0084560D"/>
    <w:rsid w:val="00846B3A"/>
    <w:rsid w:val="0084742C"/>
    <w:rsid w:val="00847BD5"/>
    <w:rsid w:val="00850687"/>
    <w:rsid w:val="00850C9C"/>
    <w:rsid w:val="00851DC9"/>
    <w:rsid w:val="00851E13"/>
    <w:rsid w:val="0085203E"/>
    <w:rsid w:val="00853299"/>
    <w:rsid w:val="00853E65"/>
    <w:rsid w:val="00854A76"/>
    <w:rsid w:val="00854D45"/>
    <w:rsid w:val="008557CE"/>
    <w:rsid w:val="008558B9"/>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A4D"/>
    <w:rsid w:val="00866CB3"/>
    <w:rsid w:val="00870CEE"/>
    <w:rsid w:val="00871285"/>
    <w:rsid w:val="00871CB0"/>
    <w:rsid w:val="0087353A"/>
    <w:rsid w:val="00876271"/>
    <w:rsid w:val="00877119"/>
    <w:rsid w:val="00877A66"/>
    <w:rsid w:val="00880DB0"/>
    <w:rsid w:val="00881E48"/>
    <w:rsid w:val="00882266"/>
    <w:rsid w:val="00882D9A"/>
    <w:rsid w:val="00883A5F"/>
    <w:rsid w:val="00883E00"/>
    <w:rsid w:val="00884F82"/>
    <w:rsid w:val="00885369"/>
    <w:rsid w:val="00885B1A"/>
    <w:rsid w:val="008865A1"/>
    <w:rsid w:val="00886BEF"/>
    <w:rsid w:val="0088738C"/>
    <w:rsid w:val="0088759D"/>
    <w:rsid w:val="00887D26"/>
    <w:rsid w:val="00890288"/>
    <w:rsid w:val="008911A5"/>
    <w:rsid w:val="008913C5"/>
    <w:rsid w:val="00891991"/>
    <w:rsid w:val="0089346E"/>
    <w:rsid w:val="008946AF"/>
    <w:rsid w:val="00894EC5"/>
    <w:rsid w:val="00895853"/>
    <w:rsid w:val="0089743B"/>
    <w:rsid w:val="00897D08"/>
    <w:rsid w:val="008A0CAF"/>
    <w:rsid w:val="008A1CC9"/>
    <w:rsid w:val="008A37ED"/>
    <w:rsid w:val="008A59FC"/>
    <w:rsid w:val="008A5F2E"/>
    <w:rsid w:val="008A68D9"/>
    <w:rsid w:val="008A6A50"/>
    <w:rsid w:val="008A6C53"/>
    <w:rsid w:val="008A705B"/>
    <w:rsid w:val="008A74DD"/>
    <w:rsid w:val="008B0005"/>
    <w:rsid w:val="008B085E"/>
    <w:rsid w:val="008B1140"/>
    <w:rsid w:val="008B1780"/>
    <w:rsid w:val="008B2782"/>
    <w:rsid w:val="008B2B95"/>
    <w:rsid w:val="008B2FE3"/>
    <w:rsid w:val="008B5C5F"/>
    <w:rsid w:val="008B70E8"/>
    <w:rsid w:val="008B7593"/>
    <w:rsid w:val="008C0729"/>
    <w:rsid w:val="008C1466"/>
    <w:rsid w:val="008C17EE"/>
    <w:rsid w:val="008C31C3"/>
    <w:rsid w:val="008C45A1"/>
    <w:rsid w:val="008C4E69"/>
    <w:rsid w:val="008C4F09"/>
    <w:rsid w:val="008C6735"/>
    <w:rsid w:val="008D098E"/>
    <w:rsid w:val="008D1328"/>
    <w:rsid w:val="008D30C0"/>
    <w:rsid w:val="008D360D"/>
    <w:rsid w:val="008D37BF"/>
    <w:rsid w:val="008D38E4"/>
    <w:rsid w:val="008D3C3C"/>
    <w:rsid w:val="008D51A3"/>
    <w:rsid w:val="008D6AF2"/>
    <w:rsid w:val="008E058D"/>
    <w:rsid w:val="008E0B8C"/>
    <w:rsid w:val="008E0D20"/>
    <w:rsid w:val="008E2C55"/>
    <w:rsid w:val="008E3AD3"/>
    <w:rsid w:val="008E4A88"/>
    <w:rsid w:val="008E556D"/>
    <w:rsid w:val="008E7B1E"/>
    <w:rsid w:val="008F389F"/>
    <w:rsid w:val="008F4DF1"/>
    <w:rsid w:val="008F5932"/>
    <w:rsid w:val="008F5D88"/>
    <w:rsid w:val="008F7149"/>
    <w:rsid w:val="009006CA"/>
    <w:rsid w:val="00900C26"/>
    <w:rsid w:val="00902A8D"/>
    <w:rsid w:val="00903F3F"/>
    <w:rsid w:val="009047DF"/>
    <w:rsid w:val="00904F2F"/>
    <w:rsid w:val="009074EF"/>
    <w:rsid w:val="00911484"/>
    <w:rsid w:val="00911A5C"/>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3FFD"/>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4960"/>
    <w:rsid w:val="00965F95"/>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415"/>
    <w:rsid w:val="009A1BB5"/>
    <w:rsid w:val="009A2CE5"/>
    <w:rsid w:val="009A385C"/>
    <w:rsid w:val="009A6DC1"/>
    <w:rsid w:val="009B0619"/>
    <w:rsid w:val="009B0CDA"/>
    <w:rsid w:val="009B1EBE"/>
    <w:rsid w:val="009B5A35"/>
    <w:rsid w:val="009B61E5"/>
    <w:rsid w:val="009B6485"/>
    <w:rsid w:val="009B7C3F"/>
    <w:rsid w:val="009C08E7"/>
    <w:rsid w:val="009C0BFD"/>
    <w:rsid w:val="009C2189"/>
    <w:rsid w:val="009C22D0"/>
    <w:rsid w:val="009C2532"/>
    <w:rsid w:val="009C4EBF"/>
    <w:rsid w:val="009C5C34"/>
    <w:rsid w:val="009C69C5"/>
    <w:rsid w:val="009C7F55"/>
    <w:rsid w:val="009D069A"/>
    <w:rsid w:val="009D2947"/>
    <w:rsid w:val="009D2B26"/>
    <w:rsid w:val="009D2C9A"/>
    <w:rsid w:val="009D4901"/>
    <w:rsid w:val="009D54CE"/>
    <w:rsid w:val="009D58A3"/>
    <w:rsid w:val="009D5A28"/>
    <w:rsid w:val="009D5CC3"/>
    <w:rsid w:val="009D61B1"/>
    <w:rsid w:val="009D6CD0"/>
    <w:rsid w:val="009D797F"/>
    <w:rsid w:val="009E116D"/>
    <w:rsid w:val="009E3439"/>
    <w:rsid w:val="009E4808"/>
    <w:rsid w:val="009E4A06"/>
    <w:rsid w:val="009F0058"/>
    <w:rsid w:val="009F05CA"/>
    <w:rsid w:val="009F0826"/>
    <w:rsid w:val="009F1D1F"/>
    <w:rsid w:val="009F2B27"/>
    <w:rsid w:val="009F30AC"/>
    <w:rsid w:val="009F32BA"/>
    <w:rsid w:val="009F645F"/>
    <w:rsid w:val="009F76BC"/>
    <w:rsid w:val="009F7BDB"/>
    <w:rsid w:val="00A00915"/>
    <w:rsid w:val="00A00AE4"/>
    <w:rsid w:val="00A012D6"/>
    <w:rsid w:val="00A016E6"/>
    <w:rsid w:val="00A01C7A"/>
    <w:rsid w:val="00A04063"/>
    <w:rsid w:val="00A04AFD"/>
    <w:rsid w:val="00A05418"/>
    <w:rsid w:val="00A05DFF"/>
    <w:rsid w:val="00A07752"/>
    <w:rsid w:val="00A07F0B"/>
    <w:rsid w:val="00A1064C"/>
    <w:rsid w:val="00A10C60"/>
    <w:rsid w:val="00A11521"/>
    <w:rsid w:val="00A1183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26145"/>
    <w:rsid w:val="00A31D57"/>
    <w:rsid w:val="00A32374"/>
    <w:rsid w:val="00A32685"/>
    <w:rsid w:val="00A359F5"/>
    <w:rsid w:val="00A35FA2"/>
    <w:rsid w:val="00A36A7D"/>
    <w:rsid w:val="00A37205"/>
    <w:rsid w:val="00A3744A"/>
    <w:rsid w:val="00A40E3E"/>
    <w:rsid w:val="00A416BE"/>
    <w:rsid w:val="00A43BCA"/>
    <w:rsid w:val="00A4511E"/>
    <w:rsid w:val="00A463FA"/>
    <w:rsid w:val="00A47185"/>
    <w:rsid w:val="00A473CB"/>
    <w:rsid w:val="00A4776C"/>
    <w:rsid w:val="00A477DB"/>
    <w:rsid w:val="00A478F6"/>
    <w:rsid w:val="00A479DB"/>
    <w:rsid w:val="00A506DD"/>
    <w:rsid w:val="00A51596"/>
    <w:rsid w:val="00A5171B"/>
    <w:rsid w:val="00A51C19"/>
    <w:rsid w:val="00A520D0"/>
    <w:rsid w:val="00A526E4"/>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9AE"/>
    <w:rsid w:val="00A92B11"/>
    <w:rsid w:val="00A95814"/>
    <w:rsid w:val="00A95E59"/>
    <w:rsid w:val="00A96146"/>
    <w:rsid w:val="00A977EB"/>
    <w:rsid w:val="00AA15AE"/>
    <w:rsid w:val="00AA1F39"/>
    <w:rsid w:val="00AA27F9"/>
    <w:rsid w:val="00AA491B"/>
    <w:rsid w:val="00AA5E9F"/>
    <w:rsid w:val="00AA6109"/>
    <w:rsid w:val="00AA635F"/>
    <w:rsid w:val="00AA72CA"/>
    <w:rsid w:val="00AB0AC0"/>
    <w:rsid w:val="00AB2CEB"/>
    <w:rsid w:val="00AB372C"/>
    <w:rsid w:val="00AB38BC"/>
    <w:rsid w:val="00AB39D6"/>
    <w:rsid w:val="00AB3E81"/>
    <w:rsid w:val="00AB43F8"/>
    <w:rsid w:val="00AB58BE"/>
    <w:rsid w:val="00AC1D55"/>
    <w:rsid w:val="00AC2309"/>
    <w:rsid w:val="00AC3A25"/>
    <w:rsid w:val="00AC4231"/>
    <w:rsid w:val="00AC46A9"/>
    <w:rsid w:val="00AD1842"/>
    <w:rsid w:val="00AD1C76"/>
    <w:rsid w:val="00AD2758"/>
    <w:rsid w:val="00AD289F"/>
    <w:rsid w:val="00AD32AF"/>
    <w:rsid w:val="00AD3313"/>
    <w:rsid w:val="00AD384A"/>
    <w:rsid w:val="00AD4275"/>
    <w:rsid w:val="00AD4C5F"/>
    <w:rsid w:val="00AD4D5D"/>
    <w:rsid w:val="00AD758E"/>
    <w:rsid w:val="00AD7774"/>
    <w:rsid w:val="00AD77B8"/>
    <w:rsid w:val="00AD78B4"/>
    <w:rsid w:val="00AE049E"/>
    <w:rsid w:val="00AE06B5"/>
    <w:rsid w:val="00AE1A7E"/>
    <w:rsid w:val="00AE1B71"/>
    <w:rsid w:val="00AE4139"/>
    <w:rsid w:val="00AE42F2"/>
    <w:rsid w:val="00AE4798"/>
    <w:rsid w:val="00AE4ECF"/>
    <w:rsid w:val="00AE4F47"/>
    <w:rsid w:val="00AE6637"/>
    <w:rsid w:val="00AE79DC"/>
    <w:rsid w:val="00AF09F4"/>
    <w:rsid w:val="00AF0DE1"/>
    <w:rsid w:val="00AF1274"/>
    <w:rsid w:val="00AF1D30"/>
    <w:rsid w:val="00AF2E24"/>
    <w:rsid w:val="00AF41F0"/>
    <w:rsid w:val="00AF486F"/>
    <w:rsid w:val="00AF53A4"/>
    <w:rsid w:val="00AF561A"/>
    <w:rsid w:val="00AF722D"/>
    <w:rsid w:val="00AF7329"/>
    <w:rsid w:val="00AF7D1E"/>
    <w:rsid w:val="00B002C4"/>
    <w:rsid w:val="00B00416"/>
    <w:rsid w:val="00B01393"/>
    <w:rsid w:val="00B01EED"/>
    <w:rsid w:val="00B024E0"/>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17F8A"/>
    <w:rsid w:val="00B217E8"/>
    <w:rsid w:val="00B22942"/>
    <w:rsid w:val="00B23043"/>
    <w:rsid w:val="00B2324D"/>
    <w:rsid w:val="00B239A9"/>
    <w:rsid w:val="00B239D7"/>
    <w:rsid w:val="00B24CDA"/>
    <w:rsid w:val="00B26875"/>
    <w:rsid w:val="00B274DB"/>
    <w:rsid w:val="00B30F56"/>
    <w:rsid w:val="00B31A6D"/>
    <w:rsid w:val="00B3286E"/>
    <w:rsid w:val="00B338DE"/>
    <w:rsid w:val="00B33AB1"/>
    <w:rsid w:val="00B34347"/>
    <w:rsid w:val="00B348B2"/>
    <w:rsid w:val="00B3506A"/>
    <w:rsid w:val="00B3614F"/>
    <w:rsid w:val="00B3669F"/>
    <w:rsid w:val="00B400F6"/>
    <w:rsid w:val="00B40A08"/>
    <w:rsid w:val="00B413C9"/>
    <w:rsid w:val="00B41E18"/>
    <w:rsid w:val="00B4347A"/>
    <w:rsid w:val="00B446CD"/>
    <w:rsid w:val="00B45058"/>
    <w:rsid w:val="00B45384"/>
    <w:rsid w:val="00B4554B"/>
    <w:rsid w:val="00B45BEE"/>
    <w:rsid w:val="00B46079"/>
    <w:rsid w:val="00B460B9"/>
    <w:rsid w:val="00B46DB8"/>
    <w:rsid w:val="00B47200"/>
    <w:rsid w:val="00B509B0"/>
    <w:rsid w:val="00B52B3F"/>
    <w:rsid w:val="00B53D4E"/>
    <w:rsid w:val="00B53E00"/>
    <w:rsid w:val="00B541FC"/>
    <w:rsid w:val="00B54BB4"/>
    <w:rsid w:val="00B54C6A"/>
    <w:rsid w:val="00B5558D"/>
    <w:rsid w:val="00B5566A"/>
    <w:rsid w:val="00B559AD"/>
    <w:rsid w:val="00B56C76"/>
    <w:rsid w:val="00B571CF"/>
    <w:rsid w:val="00B57D3A"/>
    <w:rsid w:val="00B60C5F"/>
    <w:rsid w:val="00B60D44"/>
    <w:rsid w:val="00B61C01"/>
    <w:rsid w:val="00B623FF"/>
    <w:rsid w:val="00B62F9D"/>
    <w:rsid w:val="00B630CA"/>
    <w:rsid w:val="00B632F8"/>
    <w:rsid w:val="00B64E05"/>
    <w:rsid w:val="00B66382"/>
    <w:rsid w:val="00B66CE2"/>
    <w:rsid w:val="00B66E2B"/>
    <w:rsid w:val="00B670FD"/>
    <w:rsid w:val="00B67747"/>
    <w:rsid w:val="00B71769"/>
    <w:rsid w:val="00B71DEC"/>
    <w:rsid w:val="00B71F5F"/>
    <w:rsid w:val="00B7339C"/>
    <w:rsid w:val="00B73FEA"/>
    <w:rsid w:val="00B764E5"/>
    <w:rsid w:val="00B80B0B"/>
    <w:rsid w:val="00B81CF9"/>
    <w:rsid w:val="00B81E81"/>
    <w:rsid w:val="00B82D42"/>
    <w:rsid w:val="00B832A6"/>
    <w:rsid w:val="00B83B48"/>
    <w:rsid w:val="00B8415A"/>
    <w:rsid w:val="00B84FBB"/>
    <w:rsid w:val="00B853FF"/>
    <w:rsid w:val="00B90D94"/>
    <w:rsid w:val="00B9220E"/>
    <w:rsid w:val="00B92E0C"/>
    <w:rsid w:val="00B9433D"/>
    <w:rsid w:val="00B94B7D"/>
    <w:rsid w:val="00BA1AF1"/>
    <w:rsid w:val="00BA1C85"/>
    <w:rsid w:val="00BA2B75"/>
    <w:rsid w:val="00BA3528"/>
    <w:rsid w:val="00BA567A"/>
    <w:rsid w:val="00BA5E60"/>
    <w:rsid w:val="00BB06E8"/>
    <w:rsid w:val="00BB1521"/>
    <w:rsid w:val="00BB1C88"/>
    <w:rsid w:val="00BB2410"/>
    <w:rsid w:val="00BB2AAC"/>
    <w:rsid w:val="00BB43AD"/>
    <w:rsid w:val="00BB4D4A"/>
    <w:rsid w:val="00BB52A3"/>
    <w:rsid w:val="00BB541D"/>
    <w:rsid w:val="00BB5769"/>
    <w:rsid w:val="00BB5D6F"/>
    <w:rsid w:val="00BB608C"/>
    <w:rsid w:val="00BB7AE9"/>
    <w:rsid w:val="00BC0BF6"/>
    <w:rsid w:val="00BC3032"/>
    <w:rsid w:val="00BC31F7"/>
    <w:rsid w:val="00BC3C0A"/>
    <w:rsid w:val="00BC40F8"/>
    <w:rsid w:val="00BC46CB"/>
    <w:rsid w:val="00BC4CC7"/>
    <w:rsid w:val="00BC5AFB"/>
    <w:rsid w:val="00BC5F65"/>
    <w:rsid w:val="00BC6AB8"/>
    <w:rsid w:val="00BC751C"/>
    <w:rsid w:val="00BD0305"/>
    <w:rsid w:val="00BD0E88"/>
    <w:rsid w:val="00BD2BAA"/>
    <w:rsid w:val="00BD2C5B"/>
    <w:rsid w:val="00BD40DB"/>
    <w:rsid w:val="00BD4317"/>
    <w:rsid w:val="00BD4434"/>
    <w:rsid w:val="00BD5DB0"/>
    <w:rsid w:val="00BD5E9B"/>
    <w:rsid w:val="00BD6BD7"/>
    <w:rsid w:val="00BD71A1"/>
    <w:rsid w:val="00BD7644"/>
    <w:rsid w:val="00BD7791"/>
    <w:rsid w:val="00BE08E9"/>
    <w:rsid w:val="00BE12FE"/>
    <w:rsid w:val="00BE13B8"/>
    <w:rsid w:val="00BE1F9C"/>
    <w:rsid w:val="00BE22A4"/>
    <w:rsid w:val="00BE3132"/>
    <w:rsid w:val="00BE32B7"/>
    <w:rsid w:val="00BE3C52"/>
    <w:rsid w:val="00BE47ED"/>
    <w:rsid w:val="00BE498A"/>
    <w:rsid w:val="00BE766B"/>
    <w:rsid w:val="00BF0334"/>
    <w:rsid w:val="00BF1F06"/>
    <w:rsid w:val="00BF310C"/>
    <w:rsid w:val="00BF3560"/>
    <w:rsid w:val="00BF6094"/>
    <w:rsid w:val="00BF6CBC"/>
    <w:rsid w:val="00BF7CBC"/>
    <w:rsid w:val="00C00964"/>
    <w:rsid w:val="00C00C82"/>
    <w:rsid w:val="00C0179B"/>
    <w:rsid w:val="00C01BB4"/>
    <w:rsid w:val="00C01C39"/>
    <w:rsid w:val="00C01F9E"/>
    <w:rsid w:val="00C04E86"/>
    <w:rsid w:val="00C063C8"/>
    <w:rsid w:val="00C071E9"/>
    <w:rsid w:val="00C07381"/>
    <w:rsid w:val="00C07854"/>
    <w:rsid w:val="00C0789A"/>
    <w:rsid w:val="00C10E76"/>
    <w:rsid w:val="00C11184"/>
    <w:rsid w:val="00C111D8"/>
    <w:rsid w:val="00C11733"/>
    <w:rsid w:val="00C11FC9"/>
    <w:rsid w:val="00C12C58"/>
    <w:rsid w:val="00C12D7D"/>
    <w:rsid w:val="00C13989"/>
    <w:rsid w:val="00C15555"/>
    <w:rsid w:val="00C15A44"/>
    <w:rsid w:val="00C15E46"/>
    <w:rsid w:val="00C16B38"/>
    <w:rsid w:val="00C17180"/>
    <w:rsid w:val="00C209FE"/>
    <w:rsid w:val="00C20A26"/>
    <w:rsid w:val="00C21A45"/>
    <w:rsid w:val="00C22092"/>
    <w:rsid w:val="00C223F4"/>
    <w:rsid w:val="00C2257A"/>
    <w:rsid w:val="00C2301A"/>
    <w:rsid w:val="00C2313E"/>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43B"/>
    <w:rsid w:val="00C60AD3"/>
    <w:rsid w:val="00C60DAB"/>
    <w:rsid w:val="00C61E0C"/>
    <w:rsid w:val="00C62E56"/>
    <w:rsid w:val="00C6381E"/>
    <w:rsid w:val="00C63C1A"/>
    <w:rsid w:val="00C650BA"/>
    <w:rsid w:val="00C668B7"/>
    <w:rsid w:val="00C67B99"/>
    <w:rsid w:val="00C70F55"/>
    <w:rsid w:val="00C719F5"/>
    <w:rsid w:val="00C72829"/>
    <w:rsid w:val="00C735D9"/>
    <w:rsid w:val="00C73AEF"/>
    <w:rsid w:val="00C73F50"/>
    <w:rsid w:val="00C74636"/>
    <w:rsid w:val="00C74EB2"/>
    <w:rsid w:val="00C7634C"/>
    <w:rsid w:val="00C7688B"/>
    <w:rsid w:val="00C77220"/>
    <w:rsid w:val="00C77B8E"/>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1497"/>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3B5"/>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57BD"/>
    <w:rsid w:val="00CF669A"/>
    <w:rsid w:val="00CF6958"/>
    <w:rsid w:val="00CF7246"/>
    <w:rsid w:val="00D0216F"/>
    <w:rsid w:val="00D02999"/>
    <w:rsid w:val="00D03BD3"/>
    <w:rsid w:val="00D04418"/>
    <w:rsid w:val="00D04739"/>
    <w:rsid w:val="00D05324"/>
    <w:rsid w:val="00D07E1A"/>
    <w:rsid w:val="00D13068"/>
    <w:rsid w:val="00D133A3"/>
    <w:rsid w:val="00D136A5"/>
    <w:rsid w:val="00D14195"/>
    <w:rsid w:val="00D14650"/>
    <w:rsid w:val="00D14D31"/>
    <w:rsid w:val="00D158FE"/>
    <w:rsid w:val="00D1736C"/>
    <w:rsid w:val="00D176A9"/>
    <w:rsid w:val="00D17E35"/>
    <w:rsid w:val="00D207E1"/>
    <w:rsid w:val="00D20972"/>
    <w:rsid w:val="00D23CE9"/>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029"/>
    <w:rsid w:val="00D4623B"/>
    <w:rsid w:val="00D463BD"/>
    <w:rsid w:val="00D47939"/>
    <w:rsid w:val="00D52502"/>
    <w:rsid w:val="00D53321"/>
    <w:rsid w:val="00D53979"/>
    <w:rsid w:val="00D5424F"/>
    <w:rsid w:val="00D5470B"/>
    <w:rsid w:val="00D55D6E"/>
    <w:rsid w:val="00D56104"/>
    <w:rsid w:val="00D56890"/>
    <w:rsid w:val="00D601A9"/>
    <w:rsid w:val="00D602CA"/>
    <w:rsid w:val="00D6226F"/>
    <w:rsid w:val="00D6377B"/>
    <w:rsid w:val="00D63C21"/>
    <w:rsid w:val="00D645ED"/>
    <w:rsid w:val="00D64894"/>
    <w:rsid w:val="00D658E6"/>
    <w:rsid w:val="00D66144"/>
    <w:rsid w:val="00D66843"/>
    <w:rsid w:val="00D66F71"/>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33C3"/>
    <w:rsid w:val="00D86761"/>
    <w:rsid w:val="00D87235"/>
    <w:rsid w:val="00D932A8"/>
    <w:rsid w:val="00D935CB"/>
    <w:rsid w:val="00D944E9"/>
    <w:rsid w:val="00D94A31"/>
    <w:rsid w:val="00D94FFD"/>
    <w:rsid w:val="00D95F59"/>
    <w:rsid w:val="00D96FC5"/>
    <w:rsid w:val="00D9720E"/>
    <w:rsid w:val="00DA00B8"/>
    <w:rsid w:val="00DA0B09"/>
    <w:rsid w:val="00DA2AA8"/>
    <w:rsid w:val="00DA2E16"/>
    <w:rsid w:val="00DA3C1C"/>
    <w:rsid w:val="00DA437A"/>
    <w:rsid w:val="00DA4E08"/>
    <w:rsid w:val="00DA7797"/>
    <w:rsid w:val="00DB0920"/>
    <w:rsid w:val="00DB09A4"/>
    <w:rsid w:val="00DB15CC"/>
    <w:rsid w:val="00DB6C95"/>
    <w:rsid w:val="00DB75B6"/>
    <w:rsid w:val="00DB7913"/>
    <w:rsid w:val="00DB7FC2"/>
    <w:rsid w:val="00DC18BF"/>
    <w:rsid w:val="00DC18C9"/>
    <w:rsid w:val="00DC1E8D"/>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31"/>
    <w:rsid w:val="00DE0C60"/>
    <w:rsid w:val="00DE13D4"/>
    <w:rsid w:val="00DE2AA5"/>
    <w:rsid w:val="00DE2F32"/>
    <w:rsid w:val="00DE35DE"/>
    <w:rsid w:val="00DE488E"/>
    <w:rsid w:val="00DE5710"/>
    <w:rsid w:val="00DE6308"/>
    <w:rsid w:val="00DE798A"/>
    <w:rsid w:val="00DF006B"/>
    <w:rsid w:val="00DF0D6C"/>
    <w:rsid w:val="00DF42FE"/>
    <w:rsid w:val="00DF4EC5"/>
    <w:rsid w:val="00DF5FA7"/>
    <w:rsid w:val="00DF6917"/>
    <w:rsid w:val="00DF74CC"/>
    <w:rsid w:val="00DF774A"/>
    <w:rsid w:val="00DF7DCA"/>
    <w:rsid w:val="00DF7F89"/>
    <w:rsid w:val="00E000FA"/>
    <w:rsid w:val="00E03C8E"/>
    <w:rsid w:val="00E049B2"/>
    <w:rsid w:val="00E04E11"/>
    <w:rsid w:val="00E05312"/>
    <w:rsid w:val="00E05A53"/>
    <w:rsid w:val="00E0704D"/>
    <w:rsid w:val="00E07E3A"/>
    <w:rsid w:val="00E102DA"/>
    <w:rsid w:val="00E136F8"/>
    <w:rsid w:val="00E13B5B"/>
    <w:rsid w:val="00E14D23"/>
    <w:rsid w:val="00E14EA9"/>
    <w:rsid w:val="00E16A48"/>
    <w:rsid w:val="00E21A36"/>
    <w:rsid w:val="00E2340A"/>
    <w:rsid w:val="00E2342E"/>
    <w:rsid w:val="00E243CE"/>
    <w:rsid w:val="00E24590"/>
    <w:rsid w:val="00E279A7"/>
    <w:rsid w:val="00E30138"/>
    <w:rsid w:val="00E306A3"/>
    <w:rsid w:val="00E30DA6"/>
    <w:rsid w:val="00E317AD"/>
    <w:rsid w:val="00E31A08"/>
    <w:rsid w:val="00E32A3F"/>
    <w:rsid w:val="00E32E94"/>
    <w:rsid w:val="00E33C70"/>
    <w:rsid w:val="00E34C2A"/>
    <w:rsid w:val="00E4046B"/>
    <w:rsid w:val="00E408DA"/>
    <w:rsid w:val="00E42223"/>
    <w:rsid w:val="00E43191"/>
    <w:rsid w:val="00E44069"/>
    <w:rsid w:val="00E44480"/>
    <w:rsid w:val="00E4579A"/>
    <w:rsid w:val="00E504B2"/>
    <w:rsid w:val="00E507B1"/>
    <w:rsid w:val="00E50E5A"/>
    <w:rsid w:val="00E51854"/>
    <w:rsid w:val="00E52332"/>
    <w:rsid w:val="00E52C9C"/>
    <w:rsid w:val="00E5359B"/>
    <w:rsid w:val="00E53802"/>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1703"/>
    <w:rsid w:val="00E7333D"/>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C8E"/>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5D4B"/>
    <w:rsid w:val="00EB68DA"/>
    <w:rsid w:val="00EB6D43"/>
    <w:rsid w:val="00EB727D"/>
    <w:rsid w:val="00EB7638"/>
    <w:rsid w:val="00EB7675"/>
    <w:rsid w:val="00EB7E9C"/>
    <w:rsid w:val="00EC11F9"/>
    <w:rsid w:val="00EC2014"/>
    <w:rsid w:val="00EC2611"/>
    <w:rsid w:val="00EC2B19"/>
    <w:rsid w:val="00EC4F41"/>
    <w:rsid w:val="00EC4FC4"/>
    <w:rsid w:val="00EC5CB9"/>
    <w:rsid w:val="00EC7657"/>
    <w:rsid w:val="00EC7BFF"/>
    <w:rsid w:val="00ED0D50"/>
    <w:rsid w:val="00ED1B9C"/>
    <w:rsid w:val="00ED463B"/>
    <w:rsid w:val="00ED5151"/>
    <w:rsid w:val="00ED60FA"/>
    <w:rsid w:val="00ED70E8"/>
    <w:rsid w:val="00EE019B"/>
    <w:rsid w:val="00EE1880"/>
    <w:rsid w:val="00EE2613"/>
    <w:rsid w:val="00EE27CC"/>
    <w:rsid w:val="00EE27E5"/>
    <w:rsid w:val="00EE2CE3"/>
    <w:rsid w:val="00EE477A"/>
    <w:rsid w:val="00EE570F"/>
    <w:rsid w:val="00EE59E3"/>
    <w:rsid w:val="00EE5B3F"/>
    <w:rsid w:val="00EE7C1C"/>
    <w:rsid w:val="00EF1384"/>
    <w:rsid w:val="00EF2CCE"/>
    <w:rsid w:val="00EF313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121FE"/>
    <w:rsid w:val="00F13A74"/>
    <w:rsid w:val="00F2026F"/>
    <w:rsid w:val="00F21255"/>
    <w:rsid w:val="00F21327"/>
    <w:rsid w:val="00F217B3"/>
    <w:rsid w:val="00F218D8"/>
    <w:rsid w:val="00F21EE0"/>
    <w:rsid w:val="00F221AF"/>
    <w:rsid w:val="00F22BBC"/>
    <w:rsid w:val="00F2487C"/>
    <w:rsid w:val="00F24E99"/>
    <w:rsid w:val="00F24F5E"/>
    <w:rsid w:val="00F257E0"/>
    <w:rsid w:val="00F27741"/>
    <w:rsid w:val="00F309FB"/>
    <w:rsid w:val="00F30BFB"/>
    <w:rsid w:val="00F30FDD"/>
    <w:rsid w:val="00F318C3"/>
    <w:rsid w:val="00F330DD"/>
    <w:rsid w:val="00F33A09"/>
    <w:rsid w:val="00F34B8D"/>
    <w:rsid w:val="00F35658"/>
    <w:rsid w:val="00F35818"/>
    <w:rsid w:val="00F4134F"/>
    <w:rsid w:val="00F41E67"/>
    <w:rsid w:val="00F42B0D"/>
    <w:rsid w:val="00F43D54"/>
    <w:rsid w:val="00F44BF3"/>
    <w:rsid w:val="00F44F83"/>
    <w:rsid w:val="00F461E9"/>
    <w:rsid w:val="00F47687"/>
    <w:rsid w:val="00F47ED1"/>
    <w:rsid w:val="00F50809"/>
    <w:rsid w:val="00F51427"/>
    <w:rsid w:val="00F5212F"/>
    <w:rsid w:val="00F540E8"/>
    <w:rsid w:val="00F54B43"/>
    <w:rsid w:val="00F54F96"/>
    <w:rsid w:val="00F55211"/>
    <w:rsid w:val="00F55DD4"/>
    <w:rsid w:val="00F60CEC"/>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720"/>
    <w:rsid w:val="00F74ACC"/>
    <w:rsid w:val="00F75A50"/>
    <w:rsid w:val="00F76558"/>
    <w:rsid w:val="00F77808"/>
    <w:rsid w:val="00F8089F"/>
    <w:rsid w:val="00F80940"/>
    <w:rsid w:val="00F80BDD"/>
    <w:rsid w:val="00F810CA"/>
    <w:rsid w:val="00F82230"/>
    <w:rsid w:val="00F82930"/>
    <w:rsid w:val="00F82FEB"/>
    <w:rsid w:val="00F83742"/>
    <w:rsid w:val="00F84E53"/>
    <w:rsid w:val="00F857C7"/>
    <w:rsid w:val="00F858A9"/>
    <w:rsid w:val="00F858F8"/>
    <w:rsid w:val="00F863F1"/>
    <w:rsid w:val="00F8748C"/>
    <w:rsid w:val="00F87A34"/>
    <w:rsid w:val="00F91895"/>
    <w:rsid w:val="00F91ADE"/>
    <w:rsid w:val="00F92F68"/>
    <w:rsid w:val="00F9328C"/>
    <w:rsid w:val="00F94ED9"/>
    <w:rsid w:val="00F9506C"/>
    <w:rsid w:val="00F950C2"/>
    <w:rsid w:val="00F95513"/>
    <w:rsid w:val="00F96115"/>
    <w:rsid w:val="00F974C1"/>
    <w:rsid w:val="00FA2130"/>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ACA"/>
    <w:rsid w:val="00FD3B89"/>
    <w:rsid w:val="00FD3C92"/>
    <w:rsid w:val="00FD45FB"/>
    <w:rsid w:val="00FD4A1D"/>
    <w:rsid w:val="00FD5733"/>
    <w:rsid w:val="00FE043F"/>
    <w:rsid w:val="00FE2592"/>
    <w:rsid w:val="00FE3297"/>
    <w:rsid w:val="00FE3371"/>
    <w:rsid w:val="00FE35D2"/>
    <w:rsid w:val="00FE4C3F"/>
    <w:rsid w:val="00FE54D3"/>
    <w:rsid w:val="00FE5F2D"/>
    <w:rsid w:val="00FE7BCE"/>
    <w:rsid w:val="00FF0EF0"/>
    <w:rsid w:val="00FF1CF2"/>
    <w:rsid w:val="00FF24FC"/>
    <w:rsid w:val="00FF2830"/>
    <w:rsid w:val="00FF2F63"/>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31001"/>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96432E-278C-43DD-9BB6-33F7471AC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62414</TotalTime>
  <Pages>5</Pages>
  <Words>1044</Words>
  <Characters>6369</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Refactoring (exercises only)</dc:subject>
  <dc:creator>By Per Laursen</dc:creator>
  <cp:lastModifiedBy>Per Laursen</cp:lastModifiedBy>
  <cp:revision>2411</cp:revision>
  <cp:lastPrinted>2017-10-01T11:34:00Z</cp:lastPrinted>
  <dcterms:created xsi:type="dcterms:W3CDTF">2014-08-29T14:11:00Z</dcterms:created>
  <dcterms:modified xsi:type="dcterms:W3CDTF">2019-04-08T16:09:00Z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