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"/>
      </w:pPr>
      <w:r>
        <w:t xml:space="preserve">                             תאריך 18/04/20 צבן מדיקל בע"מ RD41006441C קובץ: FINAL TEST REPORT - OXYGEN CONCENTRATORדו"ח סופיות(REV:05)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910"/>
        <w:gridCol w:w="3910"/>
        <w:gridCol w:w="3910"/>
      </w:tblGrid>
      <w:tr>
        <w:tc>
          <w:tcPr>
            <w:tcW w:type="dxa" w:w="3910"/>
          </w:tcPr>
          <w:p>
            <w:r>
              <w:t xml:space="preserve">                            מק"ט מערכת</w:t>
            </w:r>
          </w:p>
        </w:tc>
        <w:tc>
          <w:tcPr>
            <w:tcW w:type="dxa" w:w="3910"/>
          </w:tcPr>
          <w:p>
            <w:r>
              <w:t xml:space="preserve">                             שם ההרכבה</w:t>
            </w:r>
          </w:p>
        </w:tc>
        <w:tc>
          <w:tcPr>
            <w:tcW w:type="dxa" w:w="3910"/>
          </w:tcPr>
          <w:p>
            <w:r>
              <w:t xml:space="preserve">                            שם הפרויקט</w:t>
            </w:r>
          </w:p>
        </w:tc>
      </w:tr>
      <w:tr>
        <w:tc>
          <w:tcPr>
            <w:tcW w:type="dxa" w:w="3910"/>
          </w:tcPr>
          <w:p>
            <w:r>
              <w:t xml:space="preserve">                        PK444A05M</w:t>
            </w:r>
          </w:p>
        </w:tc>
        <w:tc>
          <w:tcPr>
            <w:tcW w:type="dxa" w:w="3910"/>
          </w:tcPr>
          <w:p>
            <w:r>
              <w:t xml:space="preserve">                Oxygen Concentrator 5L</w:t>
            </w:r>
          </w:p>
        </w:tc>
        <w:tc>
          <w:tcPr>
            <w:tcW w:type="dxa" w:w="3910"/>
          </w:tcPr>
          <w:p>
            <w:r>
              <w:t xml:space="preserve">                          OXYTEC 5S</w:t>
            </w:r>
          </w:p>
        </w:tc>
      </w:tr>
      <w:tr>
        <w:tc>
          <w:tcPr>
            <w:tcW w:type="dxa" w:w="3910"/>
          </w:tcPr>
          <w:p>
            <w:r>
              <w:t xml:space="preserve">                        מס' סידורי מדחס</w:t>
            </w:r>
          </w:p>
        </w:tc>
        <w:tc>
          <w:tcPr>
            <w:tcW w:type="dxa" w:w="3910"/>
          </w:tcPr>
          <w:p>
            <w:r>
              <w:t xml:space="preserve">                             ברקוד צבאן</w:t>
            </w:r>
          </w:p>
        </w:tc>
        <w:tc>
          <w:tcPr>
            <w:tcW w:type="dxa" w:w="3910"/>
          </w:tcPr>
          <w:p>
            <w:r>
              <w:t xml:space="preserve">                       מס' סידורי למערכת</w:t>
            </w:r>
          </w:p>
        </w:tc>
      </w:tr>
      <w:tr>
        <w:tc>
          <w:tcPr>
            <w:tcW w:type="dxa" w:w="3910"/>
            <w:vMerge w:val="restart"/>
          </w:tcPr>
          <w:p>
            <w:r>
              <w:t>SN:</w:t>
            </w:r>
          </w:p>
          <w:p>
            <w:r/>
          </w:p>
        </w:tc>
        <w:tc>
          <w:tcPr>
            <w:tcW w:type="dxa" w:w="3910"/>
            <w:vMerge w:val="restart"/>
          </w:tcPr>
          <w:p>
            <w:r/>
          </w:p>
          <w:p>
            <w:r/>
          </w:p>
          <w:p>
            <w:r/>
          </w:p>
          <w:p>
            <w:r/>
          </w:p>
        </w:tc>
        <w:tc>
          <w:tcPr>
            <w:tcW w:type="dxa" w:w="3910"/>
            <w:vMerge w:val="restart"/>
          </w:tcPr>
          <w:p>
            <w:r>
              <w:t>SN:</w:t>
            </w:r>
          </w:p>
          <w:p>
            <w:r/>
          </w:p>
        </w:tc>
      </w:tr>
      <w:tr>
        <w:tc>
          <w:tcPr>
            <w:tcW w:type="dxa" w:w="3910"/>
            <w:vMerge/>
          </w:tcPr>
          <w:p/>
        </w:tc>
        <w:tc>
          <w:tcPr>
            <w:tcW w:type="dxa" w:w="3910"/>
            <w:vMerge/>
          </w:tcPr>
          <w:p/>
        </w:tc>
        <w:tc>
          <w:tcPr>
            <w:tcW w:type="dxa" w:w="3910"/>
            <w:vMerge/>
          </w:tcPr>
          <w:p/>
        </w:tc>
      </w:tr>
      <w:tr>
        <w:tc>
          <w:tcPr>
            <w:tcW w:type="dxa" w:w="3910"/>
          </w:tcPr>
          <w:p>
            <w:r>
              <w:t xml:space="preserve">                        מס' סידורי כרטיס</w:t>
            </w:r>
          </w:p>
        </w:tc>
        <w:tc>
          <w:tcPr>
            <w:tcW w:type="dxa" w:w="3910"/>
            <w:vMerge/>
          </w:tcPr>
          <w:p/>
        </w:tc>
        <w:tc>
          <w:tcPr>
            <w:tcW w:type="dxa" w:w="3910"/>
          </w:tcPr>
          <w:p>
            <w:r>
              <w:t xml:space="preserve">                      מס' סידורי מכלי סינון</w:t>
            </w:r>
          </w:p>
        </w:tc>
      </w:tr>
      <w:tr>
        <w:tc>
          <w:tcPr>
            <w:tcW w:type="dxa" w:w="3910"/>
          </w:tcPr>
          <w:p>
            <w:r>
              <w:t>SN:</w:t>
            </w:r>
          </w:p>
        </w:tc>
        <w:tc>
          <w:tcPr>
            <w:tcW w:type="dxa" w:w="3910"/>
            <w:vMerge/>
          </w:tcPr>
          <w:p/>
        </w:tc>
        <w:tc>
          <w:tcPr>
            <w:tcW w:type="dxa" w:w="3910"/>
          </w:tcPr>
          <w:p>
            <w:r>
              <w:t>SN:</w:t>
            </w:r>
          </w:p>
        </w:tc>
      </w:tr>
    </w:tbl>
    <w:p>
      <w:r>
        <w:t xml:space="preserve">                                                                                                                                                                                                      בדיקה ויזואליות חיצוניות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76"/>
        <w:gridCol w:w="1676"/>
        <w:gridCol w:w="1676"/>
        <w:gridCol w:w="1676"/>
        <w:gridCol w:w="1676"/>
        <w:gridCol w:w="1676"/>
        <w:gridCol w:w="1676"/>
      </w:tblGrid>
      <w:tr>
        <w:tc>
          <w:tcPr>
            <w:tcW w:type="dxa" w:w="3118"/>
            <w:vMerge w:val="restart"/>
            <w:vAlign w:val="center"/>
          </w:tcPr>
          <w:p>
            <w:r>
              <w:t xml:space="preserve">                  הערות</w:t>
            </w:r>
          </w:p>
        </w:tc>
        <w:tc>
          <w:tcPr>
            <w:tcW w:type="dxa" w:w="3377"/>
            <w:gridSpan w:val="2"/>
          </w:tcPr>
          <w:p>
            <w:r>
              <w:t xml:space="preserve">               אימות תיקון</w:t>
            </w:r>
          </w:p>
        </w:tc>
        <w:tc>
          <w:tcPr>
            <w:tcW w:type="dxa" w:w="1644"/>
            <w:gridSpan w:val="2"/>
          </w:tcPr>
          <w:p>
            <w:r>
              <w:t xml:space="preserve">                   בדיקה</w:t>
            </w:r>
          </w:p>
        </w:tc>
        <w:tc>
          <w:tcPr>
            <w:tcW w:type="dxa" w:w="4139"/>
            <w:vMerge w:val="restart"/>
            <w:vAlign w:val="center"/>
          </w:tcPr>
          <w:p>
            <w:r>
              <w:t xml:space="preserve">                         בדיקה</w:t>
            </w:r>
          </w:p>
        </w:tc>
        <w:tc>
          <w:tcPr>
            <w:tcW w:type="dxa" w:w="567"/>
          </w:tcPr>
          <w:p/>
        </w:tc>
      </w:tr>
      <w:tr>
        <w:tc>
          <w:tcPr>
            <w:tcW w:type="dxa" w:w="3118"/>
            <w:vMerge/>
          </w:tcPr>
          <w:p/>
        </w:tc>
        <w:tc>
          <w:tcPr>
            <w:tcW w:type="dxa" w:w="964"/>
          </w:tcPr>
          <w:p>
            <w:r>
              <w:t xml:space="preserve">    לא תקין</w:t>
            </w:r>
          </w:p>
        </w:tc>
        <w:tc>
          <w:tcPr>
            <w:tcW w:type="dxa" w:w="737"/>
          </w:tcPr>
          <w:p>
            <w:r>
              <w:t xml:space="preserve">     תקין</w:t>
            </w:r>
          </w:p>
        </w:tc>
        <w:tc>
          <w:tcPr>
            <w:tcW w:type="dxa" w:w="964"/>
          </w:tcPr>
          <w:p>
            <w:r>
              <w:t xml:space="preserve">    לא תקין</w:t>
            </w:r>
          </w:p>
        </w:tc>
        <w:tc>
          <w:tcPr>
            <w:tcW w:type="dxa" w:w="737"/>
          </w:tcPr>
          <w:p>
            <w:r>
              <w:t xml:space="preserve">     תקין</w:t>
            </w:r>
          </w:p>
        </w:tc>
        <w:tc>
          <w:tcPr>
            <w:tcW w:type="dxa" w:w="1676"/>
            <w:vMerge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1676"/>
          </w:tcPr>
          <w:p>
            <w:r>
              <w:t xml:space="preserve">   נקה את כלל חלקי מארז                      המערכת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 ✔</w:t>
            </w:r>
          </w:p>
        </w:tc>
        <w:tc>
          <w:tcPr>
            <w:tcW w:type="dxa" w:w="1676"/>
          </w:tcPr>
          <w:p>
            <w:r>
              <w:t xml:space="preserve">            עטה כפפות הגנה ונקה מערכת                   באמצעות מטלית חיטוי</w:t>
            </w:r>
          </w:p>
        </w:tc>
        <w:tc>
          <w:tcPr>
            <w:tcW w:type="dxa" w:w="1676"/>
          </w:tcPr>
          <w:p>
            <w:r>
              <w:t xml:space="preserve">        1</w:t>
            </w:r>
          </w:p>
        </w:tc>
      </w:tr>
      <w:tr>
        <w:tc>
          <w:tcPr>
            <w:tcW w:type="dxa" w:w="1676"/>
          </w:tcPr>
          <w:p>
            <w:r>
              <w:t xml:space="preserve">     העזר בפנס לאיתור 8 ברגי                    מדחס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   וודא בולמים מחוברים ומהודקים</w:t>
            </w:r>
          </w:p>
        </w:tc>
        <w:tc>
          <w:tcPr>
            <w:tcW w:type="dxa" w:w="1676"/>
          </w:tcPr>
          <w:p>
            <w:r>
              <w:t xml:space="preserve">        2</w:t>
            </w:r>
          </w:p>
        </w:tc>
      </w:tr>
      <w:tr>
        <w:tc>
          <w:tcPr>
            <w:tcW w:type="dxa" w:w="1676"/>
          </w:tcPr>
          <w:p>
            <w:r>
              <w:t xml:space="preserve">  ישראלי/ אירופה/ארה''ב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 ✔</w:t>
            </w:r>
          </w:p>
        </w:tc>
        <w:tc>
          <w:tcPr>
            <w:tcW w:type="dxa" w:w="1676"/>
          </w:tcPr>
          <w:p>
            <w:r>
              <w:t xml:space="preserve">            וודא תקע מערכת בהתאם                              לצורת היעד</w:t>
            </w:r>
          </w:p>
        </w:tc>
        <w:tc>
          <w:tcPr>
            <w:tcW w:type="dxa" w:w="1676"/>
          </w:tcPr>
          <w:p>
            <w:r>
              <w:t xml:space="preserve">        3</w:t>
            </w:r>
          </w:p>
        </w:tc>
      </w:tr>
      <w:tr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  חבר מערכת למקור מתח והפעל על              ספיקה של 5 ליטר לדקה</w:t>
            </w:r>
          </w:p>
        </w:tc>
        <w:tc>
          <w:tcPr>
            <w:tcW w:type="dxa" w:w="1676"/>
          </w:tcPr>
          <w:p>
            <w:r>
              <w:t xml:space="preserve">        4</w:t>
            </w:r>
          </w:p>
        </w:tc>
      </w:tr>
      <w:tr>
        <w:tc>
          <w:tcPr>
            <w:tcW w:type="dxa" w:w="1676"/>
          </w:tcPr>
          <w:p>
            <w:r>
              <w:t xml:space="preserve">         וודא 9 ברגים בגב                           המערכת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      וודא הימצאות כלל ברגיי המארז</w:t>
            </w:r>
          </w:p>
        </w:tc>
        <w:tc>
          <w:tcPr>
            <w:tcW w:type="dxa" w:w="1676"/>
          </w:tcPr>
          <w:p>
            <w:r>
              <w:t xml:space="preserve">        5</w:t>
            </w:r>
          </w:p>
        </w:tc>
      </w:tr>
      <w:tr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    וודא הימצאות מדבקתייצור כסופה</w:t>
            </w:r>
          </w:p>
        </w:tc>
        <w:tc>
          <w:tcPr>
            <w:tcW w:type="dxa" w:w="1676"/>
          </w:tcPr>
          <w:p>
            <w:r>
              <w:t xml:space="preserve">        6</w:t>
            </w:r>
          </w:p>
        </w:tc>
      </w:tr>
      <w:tr>
        <w:tc>
          <w:tcPr>
            <w:tcW w:type="dxa" w:w="1676"/>
          </w:tcPr>
          <w:p>
            <w:r>
              <w:t>בהתאם לתצור 110/230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                   וודא מדבקת מתחים POWER SUPPLY</w:t>
            </w:r>
          </w:p>
        </w:tc>
        <w:tc>
          <w:tcPr>
            <w:tcW w:type="dxa" w:w="1676"/>
          </w:tcPr>
          <w:p>
            <w:r>
              <w:t xml:space="preserve">        7</w:t>
            </w:r>
          </w:p>
        </w:tc>
      </w:tr>
      <w:tr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      וודא מדבקת מספר סידורי צבאן                    משולבת ברקוד</w:t>
            </w:r>
          </w:p>
        </w:tc>
        <w:tc>
          <w:tcPr>
            <w:tcW w:type="dxa" w:w="1676"/>
          </w:tcPr>
          <w:p>
            <w:r>
              <w:t xml:space="preserve">        8</w:t>
            </w:r>
          </w:p>
        </w:tc>
      </w:tr>
      <w:tr>
        <w:tc>
          <w:tcPr>
            <w:tcW w:type="dxa" w:w="1676"/>
          </w:tcPr>
          <w:p>
            <w:r>
              <w:t>מיקום המסננים בתא המסננים                 בגב המכשיר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    וודא חיבור מסנן גס, מסנן                        בקטריאלי ומסנן מדחס</w:t>
            </w:r>
          </w:p>
        </w:tc>
        <w:tc>
          <w:tcPr>
            <w:tcW w:type="dxa" w:w="1676"/>
          </w:tcPr>
          <w:p>
            <w:r>
              <w:t xml:space="preserve">       9</w:t>
            </w:r>
          </w:p>
        </w:tc>
      </w:tr>
      <w:tr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            וודא צנרת מסננים ללא                             כיפופים ושבירות</w:t>
            </w:r>
          </w:p>
        </w:tc>
        <w:tc>
          <w:tcPr>
            <w:tcW w:type="dxa" w:w="1676"/>
          </w:tcPr>
          <w:p>
            <w:r>
              <w:t xml:space="preserve">      10</w:t>
            </w:r>
          </w:p>
        </w:tc>
      </w:tr>
      <w:tr>
        <w:tc>
          <w:tcPr>
            <w:tcW w:type="dxa" w:w="1676"/>
          </w:tcPr>
          <w:p>
            <w:r>
              <w:t xml:space="preserve">       מיקום בידית הנשיאה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         וודא רמקול מערכת מחובר                          וממקם כראוי</w:t>
            </w:r>
          </w:p>
        </w:tc>
        <w:tc>
          <w:tcPr>
            <w:tcW w:type="dxa" w:w="1676"/>
          </w:tcPr>
          <w:p>
            <w:r>
              <w:t xml:space="preserve">      11</w:t>
            </w:r>
          </w:p>
        </w:tc>
      </w:tr>
      <w:tr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          לוגו צבאן מודפס כראוי</w:t>
            </w:r>
          </w:p>
        </w:tc>
        <w:tc>
          <w:tcPr>
            <w:tcW w:type="dxa" w:w="1676"/>
          </w:tcPr>
          <w:p>
            <w:r>
              <w:t xml:space="preserve">      12</w:t>
            </w:r>
          </w:p>
        </w:tc>
      </w:tr>
      <w:tr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                   וודא הימצאות מדבקת NO SMOKE</w:t>
            </w:r>
          </w:p>
        </w:tc>
        <w:tc>
          <w:tcPr>
            <w:tcW w:type="dxa" w:w="1676"/>
          </w:tcPr>
          <w:p>
            <w:r>
              <w:t xml:space="preserve">      13</w:t>
            </w:r>
          </w:p>
        </w:tc>
      </w:tr>
      <w:tr>
        <w:tc>
          <w:tcPr>
            <w:tcW w:type="dxa" w:w="1676"/>
          </w:tcPr>
          <w:p>
            <w:r>
              <w:t xml:space="preserve">  מדי ספיקה , CB, מתג הפעלה         LCD                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          וודא כיתוב רכיבים תקין</w:t>
            </w:r>
          </w:p>
        </w:tc>
        <w:tc>
          <w:tcPr>
            <w:tcW w:type="dxa" w:w="1676"/>
          </w:tcPr>
          <w:p>
            <w:r>
              <w:t xml:space="preserve">      14</w:t>
            </w:r>
          </w:p>
        </w:tc>
      </w:tr>
      <w:tr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הדבק מדבקת אזהרת ספיקה מירבית</w:t>
            </w:r>
          </w:p>
        </w:tc>
        <w:tc>
          <w:tcPr>
            <w:tcW w:type="dxa" w:w="1676"/>
          </w:tcPr>
          <w:p>
            <w:r>
              <w:t xml:space="preserve">      15</w:t>
            </w:r>
          </w:p>
        </w:tc>
      </w:tr>
      <w:tr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      הדבק מדבקת החלפת מסננים</w:t>
            </w:r>
          </w:p>
        </w:tc>
        <w:tc>
          <w:tcPr>
            <w:tcW w:type="dxa" w:w="1676"/>
          </w:tcPr>
          <w:p>
            <w:r>
              <w:t xml:space="preserve">      16</w:t>
            </w:r>
          </w:p>
        </w:tc>
      </w:tr>
    </w:tbl>
    <w:p>
      <w:r>
        <w:t xml:space="preserve">                                                                                       בדיקת תפעולית - בדיקה עם צב''ד ידני )כחול(: במידה ולא בוצע תקין לא נידרש למלא אימות תקין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76"/>
        <w:gridCol w:w="1676"/>
        <w:gridCol w:w="1676"/>
        <w:gridCol w:w="1676"/>
        <w:gridCol w:w="1676"/>
        <w:gridCol w:w="1676"/>
        <w:gridCol w:w="1676"/>
      </w:tblGrid>
      <w:tr>
        <w:tc>
          <w:tcPr>
            <w:tcW w:type="dxa" w:w="3402"/>
            <w:vAlign w:val="center"/>
          </w:tcPr>
          <w:p>
            <w:r>
              <w:t xml:space="preserve">                     הערות</w:t>
            </w:r>
          </w:p>
        </w:tc>
        <w:tc>
          <w:tcPr>
            <w:tcW w:type="dxa" w:w="3352"/>
            <w:gridSpan w:val="2"/>
          </w:tcPr>
          <w:p>
            <w:r>
              <w:t xml:space="preserve">               אימות תיקון</w:t>
            </w:r>
          </w:p>
        </w:tc>
        <w:tc>
          <w:tcPr>
            <w:tcW w:type="dxa" w:w="3352"/>
            <w:gridSpan w:val="2"/>
          </w:tcPr>
          <w:p>
            <w:r>
              <w:t xml:space="preserve">                   בדיקה</w:t>
            </w:r>
          </w:p>
        </w:tc>
        <w:tc>
          <w:tcPr>
            <w:tcW w:type="dxa" w:w="4252"/>
            <w:vMerge w:val="restart"/>
            <w:vAlign w:val="center"/>
          </w:tcPr>
          <w:p>
            <w:r>
              <w:t xml:space="preserve">                        בדיקה</w:t>
            </w:r>
          </w:p>
        </w:tc>
        <w:tc>
          <w:tcPr>
            <w:tcW w:type="dxa" w:w="1676"/>
            <w:vMerge w:val="restart"/>
          </w:tcPr>
          <w:p/>
        </w:tc>
      </w:tr>
      <w:tr>
        <w:tc>
          <w:tcPr>
            <w:tcW w:type="dxa" w:w="1676"/>
          </w:tcPr>
          <w:p/>
        </w:tc>
        <w:tc>
          <w:tcPr>
            <w:tcW w:type="dxa" w:w="964"/>
          </w:tcPr>
          <w:p>
            <w:r>
              <w:t xml:space="preserve">     לא תקין</w:t>
            </w:r>
          </w:p>
        </w:tc>
        <w:tc>
          <w:tcPr>
            <w:tcW w:type="dxa" w:w="1676"/>
          </w:tcPr>
          <w:p>
            <w:r>
              <w:t xml:space="preserve">       תקין</w:t>
            </w:r>
          </w:p>
        </w:tc>
        <w:tc>
          <w:tcPr>
            <w:tcW w:type="dxa" w:w="1676"/>
          </w:tcPr>
          <w:p>
            <w:r>
              <w:t xml:space="preserve">     לא תקין</w:t>
            </w:r>
          </w:p>
        </w:tc>
        <w:tc>
          <w:tcPr>
            <w:tcW w:type="dxa" w:w="1676"/>
          </w:tcPr>
          <w:p>
            <w:r>
              <w:t xml:space="preserve">       תקין</w:t>
            </w:r>
          </w:p>
        </w:tc>
        <w:tc>
          <w:tcPr>
            <w:tcW w:type="dxa" w:w="1676"/>
            <w:vMerge/>
          </w:tcPr>
          <w:p/>
        </w:tc>
        <w:tc>
          <w:tcPr>
            <w:tcW w:type="dxa" w:w="1676"/>
            <w:vMerge/>
          </w:tcPr>
          <w:p/>
        </w:tc>
      </w:tr>
      <w:tr>
        <w:tc>
          <w:tcPr>
            <w:tcW w:type="dxa" w:w="1676"/>
          </w:tcPr>
          <w:p>
            <w:r>
              <w:t xml:space="preserve">וודא תצוגת מונה שעות מערכת 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>וודא כי תצוגת המערכת כראוי                                 LCD במסך</w:t>
            </w:r>
          </w:p>
        </w:tc>
        <w:tc>
          <w:tcPr>
            <w:tcW w:type="dxa" w:w="1676"/>
          </w:tcPr>
          <w:p>
            <w:r>
              <w:t xml:space="preserve">        1</w:t>
            </w:r>
          </w:p>
        </w:tc>
      </w:tr>
      <w:tr>
        <w:tc>
          <w:tcPr>
            <w:tcW w:type="dxa" w:w="1676"/>
          </w:tcPr>
          <w:p>
            <w:r>
              <w:t xml:space="preserve">         (דלוקות) POWER, NORMAL OXYGEN         (כבויה)     SERVICE REQUIRED     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       וודא נורות חיווי דולקות</w:t>
            </w:r>
          </w:p>
        </w:tc>
        <w:tc>
          <w:tcPr>
            <w:tcW w:type="dxa" w:w="1676"/>
          </w:tcPr>
          <w:p>
            <w:r>
              <w:t xml:space="preserve">        2</w:t>
            </w:r>
          </w:p>
        </w:tc>
      </w:tr>
      <w:tr>
        <w:tc>
          <w:tcPr>
            <w:tcW w:type="dxa" w:w="1676"/>
          </w:tcPr>
          <w:p>
            <w:r>
              <w:t>מרכז הכדורית מייצג את הספיקה                 הנבחרת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>כוון מד זרימה לספיקה מערכת של 5 ליטרים.חבר מד ידני וודא ספיקה של 5.5 - 4.5      ליטרים לדקה</w:t>
            </w:r>
          </w:p>
        </w:tc>
        <w:tc>
          <w:tcPr>
            <w:tcW w:type="dxa" w:w="1676"/>
          </w:tcPr>
          <w:p>
            <w:r>
              <w:t xml:space="preserve">        3</w:t>
            </w:r>
          </w:p>
        </w:tc>
      </w:tr>
      <w:tr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וודא קריאת חמצו במד ידני 96% -92%               </w:t>
            </w:r>
          </w:p>
        </w:tc>
        <w:tc>
          <w:tcPr>
            <w:tcW w:type="dxa" w:w="1676"/>
          </w:tcPr>
          <w:p>
            <w:r>
              <w:t xml:space="preserve">        4</w:t>
            </w:r>
          </w:p>
        </w:tc>
      </w:tr>
      <w:tr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   8.5 +- 0.8 סגור מד ידני וודא לחץ</w:t>
            </w:r>
          </w:p>
        </w:tc>
        <w:tc>
          <w:tcPr>
            <w:tcW w:type="dxa" w:w="1676"/>
          </w:tcPr>
          <w:p>
            <w:r>
              <w:t xml:space="preserve">        5</w:t>
            </w:r>
          </w:p>
        </w:tc>
      </w:tr>
      <w:tr>
        <w:tc>
          <w:tcPr>
            <w:tcW w:type="dxa" w:w="1676"/>
          </w:tcPr>
          <w:p>
            <w:r>
              <w:t xml:space="preserve"> מהבהבת ושם SERVICE וודא LCD ההתררע מוצג במסך 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סגור מוצא מד ידני וודא התרעות ספיקה OXYGEN FLOW LOW נמוכה </w:t>
            </w:r>
          </w:p>
        </w:tc>
        <w:tc>
          <w:tcPr>
            <w:tcW w:type="dxa" w:w="1676"/>
          </w:tcPr>
          <w:p>
            <w:r>
              <w:t xml:space="preserve">        6</w:t>
            </w:r>
          </w:p>
        </w:tc>
      </w:tr>
      <w:tr>
        <w:tc>
          <w:tcPr>
            <w:tcW w:type="dxa" w:w="1676"/>
          </w:tcPr>
          <w:p>
            <w:r>
              <w:t xml:space="preserve">           בדיקת נזילות      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>סגור מוצא מד ידני וודא כדורית ספיקה                   נופלת לאפס</w:t>
            </w:r>
          </w:p>
        </w:tc>
        <w:tc>
          <w:tcPr>
            <w:tcW w:type="dxa" w:w="1676"/>
          </w:tcPr>
          <w:p>
            <w:r>
              <w:t xml:space="preserve">        7</w:t>
            </w:r>
          </w:p>
        </w:tc>
      </w:tr>
      <w:tr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>כוון בורג מד ספיקה למקסימום וודא ספיקה     מרבית: 7.5 +- 2 לטרים לדקה</w:t>
            </w:r>
          </w:p>
        </w:tc>
        <w:tc>
          <w:tcPr>
            <w:tcW w:type="dxa" w:w="1676"/>
          </w:tcPr>
          <w:p>
            <w:r>
              <w:t xml:space="preserve">        8</w:t>
            </w:r>
          </w:p>
        </w:tc>
      </w:tr>
      <w:tr>
        <w:tc>
          <w:tcPr>
            <w:tcW w:type="dxa" w:w="1676"/>
          </w:tcPr>
          <w:p>
            <w:r>
              <w:t xml:space="preserve"> מהבהבת ושם SERVICE וודא LCD ההתררע מוצג במסך 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           כוון בורג מד ספיקה למקסימום                   וודא התרעת ספיקה גבועה           HIGH OXYGEN FLOW      </w:t>
            </w:r>
          </w:p>
        </w:tc>
        <w:tc>
          <w:tcPr>
            <w:tcW w:type="dxa" w:w="1676"/>
          </w:tcPr>
          <w:p>
            <w:r>
              <w:t xml:space="preserve">       9</w:t>
            </w:r>
          </w:p>
        </w:tc>
      </w:tr>
      <w:tr>
        <w:tc>
          <w:tcPr>
            <w:tcW w:type="dxa" w:w="1676"/>
          </w:tcPr>
          <w:p>
            <w:r>
              <w:t xml:space="preserve"> מהבהבת ושם SERVICE וודא LCD ההתררע מוצג במסך 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>עם ירידת החמצן אל מתחת ל 80% הורד ספיקת מערכת 4 ליטרים וודא התרעת חמצן נמוך                                                                 OXYGEN LOW</w:t>
            </w:r>
          </w:p>
        </w:tc>
        <w:tc>
          <w:tcPr>
            <w:tcW w:type="dxa" w:w="1676"/>
          </w:tcPr>
          <w:p>
            <w:r>
              <w:t xml:space="preserve">     10</w:t>
            </w:r>
          </w:p>
        </w:tc>
      </w:tr>
      <w:tr>
        <w:tc>
          <w:tcPr>
            <w:tcW w:type="dxa" w:w="1676"/>
          </w:tcPr>
          <w:p>
            <w:r>
              <w:t xml:space="preserve"> מהבהבת ושם SERVICE וודא LCD ההתררע מוצג במסך 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>נתק מערכת ממקור מתח בעבודה ווודא                התרעת תקלת מתח</w:t>
            </w:r>
          </w:p>
        </w:tc>
        <w:tc>
          <w:tcPr>
            <w:tcW w:type="dxa" w:w="1676"/>
          </w:tcPr>
          <w:p>
            <w:r>
              <w:t xml:space="preserve">     11</w:t>
            </w:r>
          </w:p>
        </w:tc>
      </w:tr>
    </w:tbl>
    <w:p>
      <w:r>
        <w:t xml:space="preserve">                                                                                                                                בדיקה פונציונלית - ריצת מערכת עם צב''ד ממוחשב בצורת בדיקה כללית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03"/>
        <w:gridCol w:w="1303"/>
        <w:gridCol w:w="1303"/>
        <w:gridCol w:w="1303"/>
        <w:gridCol w:w="1303"/>
        <w:gridCol w:w="1303"/>
        <w:gridCol w:w="1303"/>
        <w:gridCol w:w="1303"/>
        <w:gridCol w:w="1303"/>
      </w:tblGrid>
      <w:tr>
        <w:tc>
          <w:tcPr>
            <w:tcW w:type="dxa" w:w="2551"/>
            <w:vMerge w:val="restart"/>
            <w:vAlign w:val="center"/>
          </w:tcPr>
          <w:p>
            <w:r>
              <w:t xml:space="preserve">               הערות          </w:t>
            </w:r>
          </w:p>
        </w:tc>
        <w:tc>
          <w:tcPr>
            <w:tcW w:type="dxa" w:w="2606"/>
            <w:gridSpan w:val="2"/>
          </w:tcPr>
          <w:p>
            <w:r>
              <w:t xml:space="preserve">          אימות תיקון</w:t>
            </w:r>
          </w:p>
        </w:tc>
        <w:tc>
          <w:tcPr>
            <w:tcW w:type="dxa" w:w="1303"/>
          </w:tcPr>
          <w:p>
            <w:r>
              <w:t xml:space="preserve">      ערך</w:t>
            </w:r>
          </w:p>
        </w:tc>
        <w:tc>
          <w:tcPr>
            <w:tcW w:type="dxa" w:w="2606"/>
            <w:gridSpan w:val="2"/>
            <w:vAlign w:val="center"/>
          </w:tcPr>
          <w:p>
            <w:r>
              <w:t xml:space="preserve">               בדיקה</w:t>
            </w:r>
          </w:p>
        </w:tc>
        <w:tc>
          <w:tcPr>
            <w:tcW w:type="dxa" w:w="1303"/>
            <w:vMerge w:val="restart"/>
            <w:vAlign w:val="center"/>
          </w:tcPr>
          <w:p>
            <w:r>
              <w:t xml:space="preserve">     ערך</w:t>
            </w:r>
          </w:p>
        </w:tc>
        <w:tc>
          <w:tcPr>
            <w:tcW w:type="dxa" w:w="3572"/>
            <w:vMerge w:val="restart"/>
            <w:vAlign w:val="center"/>
          </w:tcPr>
          <w:p>
            <w:r>
              <w:t xml:space="preserve">                    בדיקה</w:t>
            </w:r>
          </w:p>
        </w:tc>
        <w:tc>
          <w:tcPr>
            <w:tcW w:type="dxa" w:w="1303"/>
          </w:tcPr>
          <w:p/>
        </w:tc>
      </w:tr>
      <w:tr>
        <w:tc>
          <w:tcPr>
            <w:tcW w:type="dxa" w:w="1303"/>
            <w:vMerge/>
          </w:tcPr>
          <w:p/>
        </w:tc>
        <w:tc>
          <w:tcPr>
            <w:tcW w:type="dxa" w:w="1303"/>
          </w:tcPr>
          <w:p>
            <w:r>
              <w:t xml:space="preserve">     לא תקין</w:t>
            </w:r>
          </w:p>
        </w:tc>
        <w:tc>
          <w:tcPr>
            <w:tcW w:type="dxa" w:w="1303"/>
          </w:tcPr>
          <w:p>
            <w:r>
              <w:t xml:space="preserve">     תקין</w:t>
            </w:r>
          </w:p>
        </w:tc>
        <w:tc>
          <w:tcPr>
            <w:tcW w:type="dxa" w:w="1303"/>
          </w:tcPr>
          <w:p/>
        </w:tc>
        <w:tc>
          <w:tcPr>
            <w:tcW w:type="dxa" w:w="1303"/>
          </w:tcPr>
          <w:p>
            <w:r>
              <w:t xml:space="preserve">     לא תקין</w:t>
            </w:r>
          </w:p>
        </w:tc>
        <w:tc>
          <w:tcPr>
            <w:tcW w:type="dxa" w:w="1303"/>
          </w:tcPr>
          <w:p>
            <w:r>
              <w:t xml:space="preserve">     תקין</w:t>
            </w:r>
          </w:p>
        </w:tc>
        <w:tc>
          <w:tcPr>
            <w:tcW w:type="dxa" w:w="1303"/>
            <w:vMerge/>
          </w:tcPr>
          <w:p/>
        </w:tc>
        <w:tc>
          <w:tcPr>
            <w:tcW w:type="dxa" w:w="1303"/>
            <w:vMerge/>
          </w:tcPr>
          <w:p/>
        </w:tc>
        <w:tc>
          <w:tcPr>
            <w:tcW w:type="dxa" w:w="1303"/>
          </w:tcPr>
          <w:p/>
        </w:tc>
      </w:tr>
      <w:tr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>
            <w:r>
              <w:t xml:space="preserve"> LPM ספיקת מערכת בצב''ד </w:t>
            </w:r>
          </w:p>
        </w:tc>
        <w:tc>
          <w:tcPr>
            <w:tcW w:type="dxa" w:w="1303"/>
          </w:tcPr>
          <w:p>
            <w:r>
              <w:t xml:space="preserve">      1</w:t>
            </w:r>
          </w:p>
        </w:tc>
      </w:tr>
      <w:tr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>
            <w:r>
              <w:t xml:space="preserve">       % רמת חמצן במוצא</w:t>
            </w:r>
          </w:p>
        </w:tc>
        <w:tc>
          <w:tcPr>
            <w:tcW w:type="dxa" w:w="1303"/>
          </w:tcPr>
          <w:p>
            <w:r>
              <w:t xml:space="preserve">      2</w:t>
            </w:r>
          </w:p>
        </w:tc>
      </w:tr>
      <w:tr>
        <w:tc>
          <w:tcPr>
            <w:tcW w:type="dxa" w:w="1303"/>
          </w:tcPr>
          <w:p>
            <w:r>
              <w:t xml:space="preserve">     חבר צינור צב''ד והפעל  בהתאם לתכנית </w:t>
            </w:r>
          </w:p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  <w:vAlign w:val="center"/>
          </w:tcPr>
          <w:p>
            <w:r>
              <w:t xml:space="preserve">    N/A</w:t>
            </w:r>
          </w:p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  <w:vAlign w:val="center"/>
          </w:tcPr>
          <w:p>
            <w:r>
              <w:t xml:space="preserve">    N/A</w:t>
            </w:r>
          </w:p>
        </w:tc>
        <w:tc>
          <w:tcPr>
            <w:tcW w:type="dxa" w:w="1303"/>
          </w:tcPr>
          <w:p>
            <w:r>
              <w:t>חבר מערכת למקור מתח, הפעל וכוון ספיקה ל5 ליטרים )4.5 -5.5)</w:t>
            </w:r>
          </w:p>
        </w:tc>
        <w:tc>
          <w:tcPr>
            <w:tcW w:type="dxa" w:w="1303"/>
          </w:tcPr>
          <w:p>
            <w:r>
              <w:t xml:space="preserve">      3</w:t>
            </w:r>
          </w:p>
        </w:tc>
      </w:tr>
      <w:tr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>
            <w:r>
              <w:t xml:space="preserve">        LPM תנודתיות ספיקה</w:t>
            </w:r>
          </w:p>
        </w:tc>
        <w:tc>
          <w:tcPr>
            <w:tcW w:type="dxa" w:w="1303"/>
          </w:tcPr>
          <w:p>
            <w:r>
              <w:t xml:space="preserve">      4</w:t>
            </w:r>
          </w:p>
        </w:tc>
      </w:tr>
      <w:tr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>
            <w:r>
              <w:t xml:space="preserve">       תנודתיות אחוז חמצן בגרף</w:t>
            </w:r>
          </w:p>
        </w:tc>
        <w:tc>
          <w:tcPr>
            <w:tcW w:type="dxa" w:w="1303"/>
          </w:tcPr>
          <w:p>
            <w:r>
              <w:t xml:space="preserve">      5</w:t>
            </w:r>
          </w:p>
        </w:tc>
      </w:tr>
      <w:tr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</w:tcPr>
          <w:p>
            <w:r>
              <w:t xml:space="preserve">               PSI לחץ מוצר</w:t>
            </w:r>
          </w:p>
        </w:tc>
        <w:tc>
          <w:tcPr>
            <w:tcW w:type="dxa" w:w="1303"/>
          </w:tcPr>
          <w:p>
            <w:r>
              <w:t xml:space="preserve">      6</w:t>
            </w:r>
          </w:p>
        </w:tc>
      </w:tr>
      <w:tr>
        <w:tc>
          <w:tcPr>
            <w:tcW w:type="dxa" w:w="1303"/>
          </w:tcPr>
          <w:p>
            <w:r>
              <w:t xml:space="preserve">       בדיקת נזילות</w:t>
            </w:r>
          </w:p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  <w:vAlign w:val="center"/>
          </w:tcPr>
          <w:p>
            <w:r>
              <w:t xml:space="preserve">    N/A</w:t>
            </w:r>
          </w:p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  <w:vAlign w:val="center"/>
          </w:tcPr>
          <w:p>
            <w:r>
              <w:t xml:space="preserve">    N/A</w:t>
            </w:r>
          </w:p>
        </w:tc>
        <w:tc>
          <w:tcPr>
            <w:tcW w:type="dxa" w:w="1303"/>
          </w:tcPr>
          <w:p>
            <w:r>
              <w:t>סגור מוצא מד ידני וודא כדורית              ספיקה נופלת לאפס</w:t>
            </w:r>
          </w:p>
        </w:tc>
        <w:tc>
          <w:tcPr>
            <w:tcW w:type="dxa" w:w="1303"/>
          </w:tcPr>
          <w:p>
            <w:r>
              <w:t xml:space="preserve">      7</w:t>
            </w:r>
          </w:p>
        </w:tc>
      </w:tr>
      <w:tr>
        <w:tc>
          <w:tcPr>
            <w:tcW w:type="dxa" w:w="1303"/>
          </w:tcPr>
          <w:p>
            <w:r>
              <w:t>נדרש לוודא כי האוויר            אינו חם</w:t>
            </w:r>
          </w:p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  <w:vAlign w:val="center"/>
          </w:tcPr>
          <w:p>
            <w:r>
              <w:t xml:space="preserve">    N/A</w:t>
            </w:r>
          </w:p>
        </w:tc>
        <w:tc>
          <w:tcPr>
            <w:tcW w:type="dxa" w:w="1303"/>
          </w:tcPr>
          <w:p/>
        </w:tc>
        <w:tc>
          <w:tcPr>
            <w:tcW w:type="dxa" w:w="1303"/>
          </w:tcPr>
          <w:p/>
        </w:tc>
        <w:tc>
          <w:tcPr>
            <w:tcW w:type="dxa" w:w="1303"/>
            <w:vAlign w:val="center"/>
          </w:tcPr>
          <w:p>
            <w:r>
              <w:t xml:space="preserve">    N/A</w:t>
            </w:r>
          </w:p>
        </w:tc>
        <w:tc>
          <w:tcPr>
            <w:tcW w:type="dxa" w:w="1303"/>
          </w:tcPr>
          <w:p>
            <w:r>
              <w:t>וודא טמפרטורת מוצא מחולל                            קרירה</w:t>
            </w:r>
          </w:p>
        </w:tc>
        <w:tc>
          <w:tcPr>
            <w:tcW w:type="dxa" w:w="1303"/>
          </w:tcPr>
          <w:p>
            <w:r>
              <w:t xml:space="preserve">      8</w:t>
            </w:r>
          </w:p>
        </w:tc>
      </w:tr>
    </w:tbl>
    <w:p>
      <w:r>
        <w:t xml:space="preserve">                                                                                                                                                                                                                     בדיקות אריזה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76"/>
        <w:gridCol w:w="1676"/>
        <w:gridCol w:w="1676"/>
        <w:gridCol w:w="1676"/>
        <w:gridCol w:w="1676"/>
        <w:gridCol w:w="1676"/>
        <w:gridCol w:w="1676"/>
      </w:tblGrid>
      <w:tr>
        <w:tc>
          <w:tcPr>
            <w:tcW w:type="dxa" w:w="3402"/>
          </w:tcPr>
          <w:p>
            <w:r>
              <w:t xml:space="preserve">                    הערות</w:t>
            </w:r>
          </w:p>
        </w:tc>
        <w:tc>
          <w:tcPr>
            <w:tcW w:type="dxa" w:w="3352"/>
            <w:gridSpan w:val="2"/>
          </w:tcPr>
          <w:p>
            <w:r>
              <w:t xml:space="preserve">               אימות תקין</w:t>
            </w:r>
          </w:p>
        </w:tc>
        <w:tc>
          <w:tcPr>
            <w:tcW w:type="dxa" w:w="1701"/>
            <w:gridSpan w:val="2"/>
          </w:tcPr>
          <w:p>
            <w:r>
              <w:t xml:space="preserve">                 בדיקה</w:t>
            </w:r>
          </w:p>
        </w:tc>
        <w:tc>
          <w:tcPr>
            <w:tcW w:type="dxa" w:w="4535"/>
            <w:vMerge w:val="restart"/>
            <w:vAlign w:val="center"/>
          </w:tcPr>
          <w:p>
            <w:r>
              <w:t xml:space="preserve">                            בדיקה</w:t>
            </w:r>
          </w:p>
        </w:tc>
        <w:tc>
          <w:tcPr>
            <w:tcW w:type="dxa" w:w="1676"/>
          </w:tcPr>
          <w:p/>
        </w:tc>
      </w:tr>
      <w:tr>
        <w:tc>
          <w:tcPr>
            <w:tcW w:type="dxa" w:w="1676"/>
          </w:tcPr>
          <w:p/>
        </w:tc>
        <w:tc>
          <w:tcPr>
            <w:tcW w:type="dxa" w:w="1106"/>
          </w:tcPr>
          <w:p>
            <w:r>
              <w:t xml:space="preserve">   לא תקין</w:t>
            </w:r>
          </w:p>
        </w:tc>
        <w:tc>
          <w:tcPr>
            <w:tcW w:type="dxa" w:w="595"/>
          </w:tcPr>
          <w:p>
            <w:r>
              <w:t xml:space="preserve">     תקין</w:t>
            </w:r>
          </w:p>
        </w:tc>
        <w:tc>
          <w:tcPr>
            <w:tcW w:type="dxa" w:w="1106"/>
          </w:tcPr>
          <w:p>
            <w:r>
              <w:t xml:space="preserve">   לא תקין</w:t>
            </w:r>
          </w:p>
        </w:tc>
        <w:tc>
          <w:tcPr>
            <w:tcW w:type="dxa" w:w="595"/>
          </w:tcPr>
          <w:p>
            <w:r>
              <w:t xml:space="preserve">     תקין</w:t>
            </w:r>
          </w:p>
        </w:tc>
        <w:tc>
          <w:tcPr>
            <w:tcW w:type="dxa" w:w="1676"/>
            <w:vMerge/>
          </w:tcPr>
          <w:p/>
        </w:tc>
        <w:tc>
          <w:tcPr>
            <w:tcW w:type="dxa" w:w="1676"/>
          </w:tcPr>
          <w:p/>
        </w:tc>
      </w:tr>
      <w:tr>
        <w:tc>
          <w:tcPr>
            <w:tcW w:type="dxa" w:w="1676"/>
          </w:tcPr>
          <w:p>
            <w:r>
              <w:t xml:space="preserve">        באם מלוכלכת יש                        לנקות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>וודא מערכת ללא פגיעות, שריטות ולכלוך</w:t>
            </w:r>
          </w:p>
        </w:tc>
        <w:tc>
          <w:tcPr>
            <w:tcW w:type="dxa" w:w="1676"/>
          </w:tcPr>
          <w:p>
            <w:r>
              <w:t xml:space="preserve">       1</w:t>
            </w:r>
          </w:p>
        </w:tc>
      </w:tr>
      <w:tr>
        <w:tc>
          <w:tcPr>
            <w:tcW w:type="dxa" w:w="1676"/>
          </w:tcPr>
          <w:p>
            <w:r>
              <w:t xml:space="preserve">       באתאם לתצורה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      סוג אריזה תואם להזמנה</w:t>
            </w:r>
          </w:p>
        </w:tc>
        <w:tc>
          <w:tcPr>
            <w:tcW w:type="dxa" w:w="1676"/>
          </w:tcPr>
          <w:p>
            <w:r>
              <w:t xml:space="preserve">       2</w:t>
            </w:r>
          </w:p>
        </w:tc>
      </w:tr>
      <w:tr>
        <w:tc>
          <w:tcPr>
            <w:tcW w:type="dxa" w:w="1676"/>
          </w:tcPr>
          <w:p>
            <w:r>
              <w:t xml:space="preserve">       באתאם לתצורה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על גבי האריזה SHIPMENT וודא מדבקה </w:t>
            </w:r>
          </w:p>
        </w:tc>
        <w:tc>
          <w:tcPr>
            <w:tcW w:type="dxa" w:w="1676"/>
          </w:tcPr>
          <w:p>
            <w:r>
              <w:t xml:space="preserve">       3</w:t>
            </w:r>
          </w:p>
        </w:tc>
      </w:tr>
      <w:tr>
        <w:tc>
          <w:tcPr>
            <w:tcW w:type="dxa" w:w="1676"/>
          </w:tcPr>
          <w:p>
            <w:r>
              <w:t xml:space="preserve">       באתאם לתצורה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>וודא הוראות שימוש תואמות מצורפות</w:t>
            </w:r>
          </w:p>
        </w:tc>
        <w:tc>
          <w:tcPr>
            <w:tcW w:type="dxa" w:w="1676"/>
          </w:tcPr>
          <w:p>
            <w:r>
              <w:t xml:space="preserve">       4</w:t>
            </w:r>
          </w:p>
        </w:tc>
      </w:tr>
      <w:tr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>וודא שתי צינורות אף מצורפות</w:t>
            </w:r>
          </w:p>
        </w:tc>
        <w:tc>
          <w:tcPr>
            <w:tcW w:type="dxa" w:w="1676"/>
          </w:tcPr>
          <w:p>
            <w:r>
              <w:t xml:space="preserve">       5</w:t>
            </w:r>
          </w:p>
        </w:tc>
      </w:tr>
      <w:tr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  (HUMIDIFIER)וודא שילוב מיכל                                   אידוי מצורף </w:t>
            </w:r>
          </w:p>
        </w:tc>
        <w:tc>
          <w:tcPr>
            <w:tcW w:type="dxa" w:w="1676"/>
          </w:tcPr>
          <w:p>
            <w:r>
              <w:t xml:space="preserve">       6</w:t>
            </w:r>
          </w:p>
        </w:tc>
      </w:tr>
      <w:tr>
        <w:tc>
          <w:tcPr>
            <w:tcW w:type="dxa" w:w="1676"/>
          </w:tcPr>
          <w:p>
            <w:r>
              <w:t xml:space="preserve">     וודא כי מתאים למספרו הסידורי של  המכשיר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צבאן ע''ג האריזה SN הדבק הדבקה</w:t>
            </w:r>
          </w:p>
        </w:tc>
        <w:tc>
          <w:tcPr>
            <w:tcW w:type="dxa" w:w="1676"/>
          </w:tcPr>
          <w:p>
            <w:r>
              <w:t xml:space="preserve">       7</w:t>
            </w:r>
          </w:p>
        </w:tc>
      </w:tr>
      <w:tr>
        <w:tc>
          <w:tcPr>
            <w:tcW w:type="dxa" w:w="1676"/>
          </w:tcPr>
          <w:p>
            <w:r>
              <w:t xml:space="preserve">     חייב כי מתאים למספרו הסידורי של   המכשיר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>הכנס מספר סידורי האריזה בשדה הברקוד                                         בכותרת</w:t>
            </w:r>
          </w:p>
        </w:tc>
        <w:tc>
          <w:tcPr>
            <w:tcW w:type="dxa" w:w="1676"/>
          </w:tcPr>
          <w:p>
            <w:r>
              <w:t xml:space="preserve">       8</w:t>
            </w:r>
          </w:p>
        </w:tc>
      </w:tr>
      <w:tr>
        <w:tc>
          <w:tcPr>
            <w:tcW w:type="dxa" w:w="1676"/>
          </w:tcPr>
          <w:p>
            <w:r>
              <w:t xml:space="preserve"> ביצוע ע''י אורז מערכות לאימות תקינות אריזה ותקינות   מילוי הטופס</w:t>
            </w:r>
          </w:p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/>
        </w:tc>
        <w:tc>
          <w:tcPr>
            <w:tcW w:type="dxa" w:w="1676"/>
          </w:tcPr>
          <w:p>
            <w:r>
              <w:t xml:space="preserve">   ✔</w:t>
            </w:r>
          </w:p>
        </w:tc>
        <w:tc>
          <w:tcPr>
            <w:tcW w:type="dxa" w:w="1676"/>
          </w:tcPr>
          <w:p>
            <w:r>
              <w:t xml:space="preserve">    בדיקת התאמת מדבקות סידורי ע''י                                     בודק שני</w:t>
            </w:r>
          </w:p>
        </w:tc>
        <w:tc>
          <w:tcPr>
            <w:tcW w:type="dxa" w:w="1676"/>
          </w:tcPr>
          <w:p>
            <w:r>
              <w:t xml:space="preserve">      9</w:t>
            </w:r>
          </w:p>
        </w:tc>
      </w:tr>
    </w:tbl>
    <w:p/>
    <w:p>
      <w:r>
        <w:t xml:space="preserve">                                                                            תאריך: 7/12/2024                                                                                        שם בודק </w:t>
      </w:r>
    </w:p>
    <w:sectPr w:rsidR="00FC693F" w:rsidRPr="0006063C" w:rsidSect="00034616">
      <w:pgSz w:w="12240" w:h="15840"/>
      <w:pgMar w:top="283" w:right="227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