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25" w:rsidRDefault="00D85B1D">
      <w:proofErr w:type="spellStart"/>
      <w:r>
        <w:t>Монитизация</w:t>
      </w:r>
      <w:proofErr w:type="spellEnd"/>
      <w:r>
        <w:t xml:space="preserve"> проекта </w:t>
      </w:r>
    </w:p>
    <w:p w:rsidR="00D85B1D" w:rsidRPr="00D85B1D" w:rsidRDefault="00D85B1D" w:rsidP="00D85B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стратегия запуска с минимальными затратами с постепенным масштабированием, использующая доступные ИИ-инструменты без табуирования: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5B1D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🚀</w:t>
      </w:r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Поэтапный план развития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Старт (0-3 месяца)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Бюджет: $0-200/</w:t>
      </w: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p w:rsidR="00D85B1D" w:rsidRPr="00D85B1D" w:rsidRDefault="00D85B1D" w:rsidP="00D85B1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OpenRouter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агрегатор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100+ моделей без цензуры)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85B1D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📂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llm/providers/openrouter.py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requests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OpenRouterClient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generate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response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requests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post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"https://openrouter.ai/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/v1/chat/completions"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headers</w:t>
      </w:r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proofErr w:type="gram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"Authorization"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f"Bearer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YOUR_KEY"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"HTTP-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Referer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"YOUR_SITE_URL"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json</w:t>
      </w:r>
      <w:proofErr w:type="spellEnd"/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proofErr w:type="gram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"model"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mancer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/weaver</w:t>
      </w:r>
      <w:proofErr w:type="gram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Бесцензурная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модель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"messages"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[{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"role"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"user"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"content"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}]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response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json</w:t>
      </w:r>
      <w:proofErr w:type="spellEnd"/>
      <w:proofErr w:type="gram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"choices"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][</w:t>
      </w:r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"message"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"content"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</w:p>
    <w:p w:rsidR="00D85B1D" w:rsidRPr="00D85B1D" w:rsidRDefault="00D85B1D" w:rsidP="00D85B1D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без цензуры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85B1D" w:rsidRPr="00D85B1D" w:rsidRDefault="00D85B1D" w:rsidP="00D85B1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mancer</w:t>
      </w:r>
      <w:proofErr w:type="spellEnd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/</w:t>
      </w: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weaver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($0.003/1K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85B1D" w:rsidRPr="00D85B1D" w:rsidRDefault="00D85B1D" w:rsidP="00D85B1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pygmalionai</w:t>
      </w:r>
      <w:proofErr w:type="spellEnd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/</w:t>
      </w: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mythalion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(для психоанализа)</w:t>
      </w:r>
    </w:p>
    <w:p w:rsidR="00D85B1D" w:rsidRPr="00D85B1D" w:rsidRDefault="00D85B1D" w:rsidP="00D85B1D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cognitivecomputations</w:t>
      </w:r>
      <w:proofErr w:type="spellEnd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/</w:t>
      </w:r>
      <w:proofErr w:type="spellStart"/>
      <w:r w:rsidRPr="00D85B1D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dolphin-mixtral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(англ.)</w:t>
      </w:r>
    </w:p>
    <w:p w:rsidR="00D85B1D" w:rsidRPr="00D85B1D" w:rsidRDefault="00D85B1D" w:rsidP="00D85B1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Локальные легкие модели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(работают на CPU):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bash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pip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install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ctransformers</w:t>
      </w:r>
      <w:proofErr w:type="spellEnd"/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lastRenderedPageBreak/>
        <w:t xml:space="preserve"># </w:t>
      </w:r>
      <w:r w:rsidRPr="00D85B1D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📂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llm/providers/local_cpu.py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ctransformers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AutoModelForCausalLM</w:t>
      </w:r>
      <w:proofErr w:type="spell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LocalCPUClient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__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model</w:t>
      </w:r>
      <w:proofErr w:type="spellEnd"/>
      <w:proofErr w:type="gram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AutoModelForCausalLM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from_pretrained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TheBloke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/Llama-2-7B-Chat-GGUF"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model_file</w:t>
      </w:r>
      <w:proofErr w:type="spellEnd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"llama-2-7b-</w:t>
      </w:r>
      <w:proofErr w:type="gram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chat.Q</w:t>
      </w:r>
      <w:proofErr w:type="gram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4_K_M.gguf"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gpu_layers</w:t>
      </w:r>
      <w:proofErr w:type="spellEnd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proofErr w:type="gramStart"/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Только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CPU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generate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self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model</w:t>
      </w:r>
      <w:proofErr w:type="spellEnd"/>
      <w:proofErr w:type="gram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max_new_tokens</w:t>
      </w:r>
      <w:proofErr w:type="spellEnd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512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Монетизация старта:</w:t>
      </w:r>
    </w:p>
    <w:p w:rsidR="00D85B1D" w:rsidRPr="00D85B1D" w:rsidRDefault="00D85B1D" w:rsidP="00D85B1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Платные отчеты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($5-20 за анализ):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eastAsia="ru-RU"/>
        </w:rPr>
        <w:t>python</w:t>
      </w:r>
      <w:proofErr w:type="spellEnd"/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Copy</w:t>
      </w:r>
      <w:proofErr w:type="spellEnd"/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Download</w:t>
      </w:r>
      <w:proofErr w:type="spell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generate_threat_</w:t>
      </w:r>
      <w:proofErr w:type="gram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report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prompt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f"""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[БЕЗ ЦЕНЗУРЫ] Проанализируй текст на угрозы: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Выводы в формате: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1. Уровень опасности: 1-10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2. Рекомендуемые действия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3. Ссылки на статьи УК РФ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"""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OpenRouterClient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prompt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2: 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(3-6 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месяцев</w:t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Бюджет: $500-1000/</w:t>
      </w: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Инфраструктура:</w:t>
      </w:r>
    </w:p>
    <w:p w:rsidR="00D85B1D" w:rsidRPr="00D85B1D" w:rsidRDefault="00D85B1D" w:rsidP="00D85B1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Аренда GPU (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Lambda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Labs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$0.5/час для LLaMA-3 8B)</w:t>
      </w:r>
    </w:p>
    <w:p w:rsidR="00D85B1D" w:rsidRPr="00D85B1D" w:rsidRDefault="00D85B1D" w:rsidP="00D85B1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YandexGPT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($20/1M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85B1D" w:rsidRPr="00D85B1D" w:rsidRDefault="00D85B1D" w:rsidP="00D85B1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Автоматизация обработки через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Кейсы:</w:t>
      </w:r>
    </w:p>
    <w:p w:rsidR="00D85B1D" w:rsidRPr="00D85B1D" w:rsidRDefault="00D85B1D" w:rsidP="00D85B1D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</w:t>
      </w: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соцсетей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рекрутинг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запрещенные группировки</w:t>
      </w:r>
    </w:p>
    <w:p w:rsidR="00D85B1D" w:rsidRPr="00D85B1D" w:rsidRDefault="00D85B1D" w:rsidP="00D85B1D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Детекция</w:t>
      </w:r>
      <w:proofErr w:type="spellEnd"/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мошеннических схем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переписках</w:t>
      </w:r>
    </w:p>
    <w:p w:rsidR="00D85B1D" w:rsidRPr="00D85B1D" w:rsidRDefault="00D85B1D" w:rsidP="00D85B1D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обучающих кейсов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правоохранителей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 Масштаб (6-12 месяцев)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Инвестиции: $10K+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Собственная инфраструктура:</w:t>
      </w:r>
    </w:p>
    <w:p w:rsidR="00D85B1D" w:rsidRPr="00D85B1D" w:rsidRDefault="00D85B1D" w:rsidP="00D85B1D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с 4x RTX 4090 (~$8K)</w:t>
      </w:r>
    </w:p>
    <w:p w:rsidR="00D85B1D" w:rsidRPr="00D85B1D" w:rsidRDefault="00D85B1D" w:rsidP="00D85B1D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Развертывание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fine-tuned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7B</w:t>
      </w:r>
    </w:p>
    <w:p w:rsidR="00D85B1D" w:rsidRPr="00D85B1D" w:rsidRDefault="00D85B1D" w:rsidP="00D85B1D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государственными БД (ФИАС, ГАС "Правосудие")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5B1D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🔐</w:t>
      </w:r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ТОП-5 бесцензурных моделей 2024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112"/>
        <w:gridCol w:w="1004"/>
        <w:gridCol w:w="3195"/>
      </w:tblGrid>
      <w:tr w:rsidR="00D85B1D" w:rsidRPr="00D85B1D" w:rsidTr="00D85B1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Модель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Языки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Особенности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Mancer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Weaver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$0.003/1K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токенов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EN/RU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Анонимность, нет логов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Dolphin-Mixtral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$0.0005/1K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Для анализа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darknet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-контента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Chronos-Hermes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Бесплатно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RU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Локально на CPU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Xwin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-LM 70B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$0.001/1K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20+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Лучшее качество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Russian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Uncensored</w:t>
            </w:r>
            <w:proofErr w:type="spellEnd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LLaMA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RU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Требует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дообучения</w:t>
            </w:r>
            <w:proofErr w:type="spellEnd"/>
          </w:p>
        </w:tc>
      </w:tr>
    </w:tbl>
    <w:p w:rsidR="00D85B1D" w:rsidRPr="00D85B1D" w:rsidRDefault="00D85B1D" w:rsidP="00D8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5B1D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💼</w:t>
      </w:r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 Готовые решения для </w:t>
      </w:r>
      <w:proofErr w:type="spellStart"/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инфобезопасности</w:t>
      </w:r>
      <w:proofErr w:type="spellEnd"/>
    </w:p>
    <w:p w:rsidR="00D85B1D" w:rsidRPr="00D85B1D" w:rsidRDefault="00D85B1D" w:rsidP="00D85B1D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Детектор угроз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(на базе </w:t>
      </w:r>
      <w:proofErr w:type="spellStart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OpenRouter</w:t>
      </w:r>
      <w:proofErr w:type="spellEnd"/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detect_threats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Dict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response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openrouter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f"""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КРИМИНАЛИСТИКА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]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Проанализируй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текст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Верни JSON с полями: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-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threat_type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: ["наркотики", "экстремизм", "мошенничество"]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- confidence: 0-1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-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related_laws</w:t>
      </w:r>
      <w:proofErr w:type="spellEnd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: [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статьи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УК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РФ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]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json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loads</w:t>
      </w:r>
      <w:proofErr w:type="spellEnd"/>
      <w:proofErr w:type="gram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response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D85B1D" w:rsidRPr="00D85B1D" w:rsidRDefault="00D85B1D" w:rsidP="00D85B1D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Генератор тестовых данных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тренировки сотрудников: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generate_training_case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threat_type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-&gt;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openrouter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f"""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Сгенерируй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реалистичный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пример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threat_type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для тренировки аналитиков. Формат: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- Описание ситуации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- 3 скрытых маркера угрозы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- Эталонный анализ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    """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:rsidR="00D85B1D" w:rsidRPr="00D85B1D" w:rsidRDefault="00D85B1D" w:rsidP="00D85B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85B1D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📈</w:t>
      </w:r>
      <w:r w:rsidRPr="00D85B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Финансовая модель первого этапа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1696"/>
        <w:gridCol w:w="1345"/>
      </w:tblGrid>
      <w:tr w:rsidR="00D85B1D" w:rsidRPr="00D85B1D" w:rsidTr="00D85B1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Направление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Клиенты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Доход/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мес</w:t>
            </w:r>
            <w:proofErr w:type="spellEnd"/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Анализ документов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юрлиц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 компаний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$2,000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Обучение силовиков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 ведомств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$1,500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Плагины для </w:t>
            </w:r>
            <w:proofErr w:type="spellStart"/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ChatGPT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500 установок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$750</w:t>
            </w:r>
          </w:p>
        </w:tc>
      </w:tr>
      <w:tr w:rsidR="00D85B1D" w:rsidRPr="00D85B1D" w:rsidTr="00D85B1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Итого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B1D" w:rsidRPr="00D85B1D" w:rsidRDefault="00D85B1D" w:rsidP="00D85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85B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$4,250</w:t>
            </w:r>
          </w:p>
        </w:tc>
      </w:tr>
    </w:tbl>
    <w:p w:rsidR="00D85B1D" w:rsidRPr="00D85B1D" w:rsidRDefault="00D85B1D" w:rsidP="00D85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Совет:</w:t>
      </w:r>
      <w:r w:rsidRPr="00D85B1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Начните с Telegram-бота на базе бесцензурных моделей — это даст первый доход уже через 2 недели. Пример</w:t>
      </w:r>
      <w:r w:rsidRPr="00D85B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85B1D" w:rsidRPr="00D85B1D" w:rsidRDefault="00D85B1D" w:rsidP="00D85B1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:rsidR="00D85B1D" w:rsidRPr="00D85B1D" w:rsidRDefault="00D85B1D" w:rsidP="00D85B1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:rsidR="00D85B1D" w:rsidRPr="00D85B1D" w:rsidRDefault="00D85B1D" w:rsidP="00D85B1D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D85B1D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85B1D">
        <w:rPr>
          <w:rFonts w:ascii="Segoe UI Symbol" w:eastAsia="Times New Roman" w:hAnsi="Segoe UI Symbol" w:cs="Segoe UI Symbol"/>
          <w:i/>
          <w:iCs/>
          <w:color w:val="A0A1A7"/>
          <w:sz w:val="20"/>
          <w:szCs w:val="20"/>
          <w:lang w:eastAsia="ru-RU"/>
        </w:rPr>
        <w:t>📂</w:t>
      </w:r>
      <w:r w:rsidRPr="00D85B1D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bot/detective_bot.py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telegram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Update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telegram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ApplicationBuilder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CommandHandler</w:t>
      </w:r>
      <w:proofErr w:type="spellEnd"/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async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proofErr w:type="spellEnd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analyze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update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Update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context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report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generate_threat_report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update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D85B1D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await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update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message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reply_text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report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app </w:t>
      </w:r>
      <w:r w:rsidRPr="00D85B1D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ApplicationBuilder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token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"TOKEN"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build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:rsidR="00D85B1D" w:rsidRPr="00D85B1D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add_handler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CommandHandler</w:t>
      </w:r>
      <w:proofErr w:type="spellEnd"/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D85B1D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"analyze"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D85B1D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analyze</w:t>
      </w:r>
      <w:r w:rsidRPr="00D85B1D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:rsidR="00D85B1D" w:rsidRPr="00262F3A" w:rsidRDefault="00D85B1D" w:rsidP="00D85B1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proofErr w:type="spellStart"/>
      <w:r w:rsidRPr="00262F3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app</w:t>
      </w:r>
      <w:r w:rsidRPr="00262F3A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262F3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run_</w:t>
      </w:r>
      <w:proofErr w:type="gramStart"/>
      <w:r w:rsidRPr="00262F3A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polling</w:t>
      </w:r>
      <w:proofErr w:type="spellEnd"/>
      <w:r w:rsidRPr="00262F3A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262F3A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Бизнес</w:t>
      </w: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-</w:t>
      </w: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кейсы</w:t>
      </w: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для</w:t>
      </w: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платформы</w:t>
      </w: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Libra (Librarian-AI)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 </w:t>
      </w:r>
      <w:proofErr w:type="spellStart"/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Libra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базовая платформа для создания агентов и коллективов ИИ, её можно применять в самых разных сферах. Вот несколько перспективных бизнес-кейсов:</w:t>
      </w:r>
    </w:p>
    <w:p w:rsidR="00262F3A" w:rsidRPr="00262F3A" w:rsidRDefault="00262F3A" w:rsidP="00262F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3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1. Виртуальные ассистенты и поддержка клиентов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Компании тратят миллионы на кол-центры, но качество поддержки не всегда стабильное.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Создать </w:t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агентов-консультантов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 базе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Libra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которые:</w:t>
      </w:r>
    </w:p>
    <w:p w:rsidR="00262F3A" w:rsidRPr="00262F3A" w:rsidRDefault="00262F3A" w:rsidP="00262F3A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Отвечают на вопросы клиентов (чат, голос).</w:t>
      </w:r>
    </w:p>
    <w:p w:rsidR="00262F3A" w:rsidRPr="00262F3A" w:rsidRDefault="00262F3A" w:rsidP="00262F3A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Интегрируются с CRM (извлекают историю клиента).</w:t>
      </w:r>
    </w:p>
    <w:p w:rsidR="00262F3A" w:rsidRPr="00262F3A" w:rsidRDefault="00262F3A" w:rsidP="00262F3A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Эскалируют сложные запросы к человеку.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Банки (помощь с картами, кредитами).</w:t>
      </w:r>
    </w:p>
    <w:p w:rsidR="00262F3A" w:rsidRPr="00262F3A" w:rsidRDefault="00262F3A" w:rsidP="00262F3A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Телеком (настройка тарифов, решение проблем).</w:t>
      </w:r>
    </w:p>
    <w:p w:rsidR="00262F3A" w:rsidRPr="00262F3A" w:rsidRDefault="00262F3A" w:rsidP="00262F3A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E-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commerce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(отслеживание заказов, возвраты).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Снижение нагрузки на поддержку.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Круглосуточная работа.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Масштабируемость (можно развернуть сотни агентов).</w:t>
      </w:r>
    </w:p>
    <w:p w:rsidR="00262F3A" w:rsidRPr="00262F3A" w:rsidRDefault="00262F3A" w:rsidP="00262F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3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2. Автоматизированные аналитики и </w:t>
      </w:r>
      <w:proofErr w:type="spellStart"/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Data</w:t>
      </w:r>
      <w:proofErr w:type="spellEnd"/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</w:t>
      </w:r>
      <w:proofErr w:type="spellStart"/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Science</w:t>
      </w:r>
      <w:proofErr w:type="spellEnd"/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Анализ больших данных требует времени и дорогих специалистов.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Коллективы агентов </w:t>
      </w:r>
      <w:proofErr w:type="spellStart"/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Libra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которые:</w:t>
      </w:r>
    </w:p>
    <w:p w:rsidR="00262F3A" w:rsidRPr="00262F3A" w:rsidRDefault="00262F3A" w:rsidP="00262F3A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Собирают и очищают данные.</w:t>
      </w:r>
    </w:p>
    <w:p w:rsidR="00262F3A" w:rsidRPr="00262F3A" w:rsidRDefault="00262F3A" w:rsidP="00262F3A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Строят прогнозы (продажи, риски, спрос).</w:t>
      </w:r>
    </w:p>
    <w:p w:rsidR="00262F3A" w:rsidRPr="00262F3A" w:rsidRDefault="00262F3A" w:rsidP="00262F3A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Визуализируют отчёты.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Розничные сети (анализ спроса, оптимизация ассортимента).</w:t>
      </w:r>
    </w:p>
    <w:p w:rsidR="00262F3A" w:rsidRPr="00262F3A" w:rsidRDefault="00262F3A" w:rsidP="00262F3A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Финтех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(мошенничество, кредитные риски).</w:t>
      </w:r>
    </w:p>
    <w:p w:rsidR="00262F3A" w:rsidRPr="00262F3A" w:rsidRDefault="00262F3A" w:rsidP="00262F3A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Логистика (оптимизация маршрутов).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Быстрая обработка данных.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Меньше ошибок, чем у людей.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Возможность параллельных вычислений.</w:t>
      </w:r>
    </w:p>
    <w:p w:rsidR="00262F3A" w:rsidRPr="00262F3A" w:rsidRDefault="00262F3A" w:rsidP="00262F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3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3. Персонализированный маркетинг и рекомендации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Клиенты получают безличные рассылки, конверсия низкая.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Агенты-маркетологи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Libra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которые:</w:t>
      </w:r>
    </w:p>
    <w:p w:rsidR="00262F3A" w:rsidRPr="00262F3A" w:rsidRDefault="00262F3A" w:rsidP="00262F3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Анализируют поведение пользователей.</w:t>
      </w:r>
    </w:p>
    <w:p w:rsidR="00262F3A" w:rsidRPr="00262F3A" w:rsidRDefault="00262F3A" w:rsidP="00262F3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Генерируют персонализированные предложения.</w:t>
      </w:r>
    </w:p>
    <w:p w:rsidR="00262F3A" w:rsidRPr="00262F3A" w:rsidRDefault="00262F3A" w:rsidP="00262F3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Оптимизируют рекламные кампании.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Стриминги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(персональные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плейлисты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262F3A" w:rsidRPr="00262F3A" w:rsidRDefault="00262F3A" w:rsidP="00262F3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Онлайн-образование (подбор курсов).</w:t>
      </w:r>
    </w:p>
    <w:p w:rsidR="00262F3A" w:rsidRPr="00262F3A" w:rsidRDefault="00262F3A" w:rsidP="00262F3A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Ритейл (динамические цены).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Рост продаж за счёт точного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таргетинга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Улучшение удержания клиентов.</w:t>
      </w:r>
    </w:p>
    <w:p w:rsidR="00262F3A" w:rsidRPr="00262F3A" w:rsidRDefault="00262F3A" w:rsidP="00262F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3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4. Умные HR-системы и </w:t>
      </w:r>
      <w:proofErr w:type="spellStart"/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рекрутинг</w:t>
      </w:r>
      <w:proofErr w:type="spellEnd"/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Ручной отбор резюме занимает много времени, а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bias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(предвзятость) мешает объективности.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HR-агенты </w:t>
      </w:r>
      <w:proofErr w:type="spellStart"/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Libra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которые:</w:t>
      </w:r>
    </w:p>
    <w:p w:rsidR="00262F3A" w:rsidRPr="00262F3A" w:rsidRDefault="00262F3A" w:rsidP="00262F3A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Анализируют резюме и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соцсети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262F3A" w:rsidRPr="00262F3A" w:rsidRDefault="00262F3A" w:rsidP="00262F3A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Проводят первичные собеседования (чат/видео).</w:t>
      </w:r>
    </w:p>
    <w:p w:rsidR="00262F3A" w:rsidRPr="00262F3A" w:rsidRDefault="00262F3A" w:rsidP="00262F3A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Оценивают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soft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skills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 NLP.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IT-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рекрутинг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(поиск разработчиков).</w:t>
      </w:r>
    </w:p>
    <w:p w:rsidR="00262F3A" w:rsidRPr="00262F3A" w:rsidRDefault="00262F3A" w:rsidP="00262F3A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Массовый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найм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(ритейл,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колл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-центры).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Ускорение найма.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Снижение человеческой предвзятости.</w:t>
      </w:r>
    </w:p>
    <w:p w:rsidR="00262F3A" w:rsidRPr="00262F3A" w:rsidRDefault="00262F3A" w:rsidP="00262F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3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5. Автоматизированное управление ИТ-инфраструктурой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DevOps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тратят время на рутинные задачи (мониторинг,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деплой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исправление ошибок).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Коллектив автономных </w:t>
      </w:r>
      <w:proofErr w:type="spellStart"/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DevOps</w:t>
      </w:r>
      <w:proofErr w:type="spellEnd"/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-агентов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которые:</w:t>
      </w:r>
    </w:p>
    <w:p w:rsidR="00262F3A" w:rsidRPr="00262F3A" w:rsidRDefault="00262F3A" w:rsidP="00262F3A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Мониторят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сервера и предупреждают о сбоях.</w:t>
      </w:r>
    </w:p>
    <w:p w:rsidR="00262F3A" w:rsidRPr="00262F3A" w:rsidRDefault="00262F3A" w:rsidP="00262F3A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Автоматически масштабируют ресурсы.</w:t>
      </w:r>
    </w:p>
    <w:p w:rsidR="00262F3A" w:rsidRPr="00262F3A" w:rsidRDefault="00262F3A" w:rsidP="00262F3A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Исправляют известные уязвимости.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Облачные провайдеры.</w:t>
      </w:r>
    </w:p>
    <w:p w:rsidR="00262F3A" w:rsidRPr="00262F3A" w:rsidRDefault="00262F3A" w:rsidP="00262F3A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Крупные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SaaS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-платформы.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Снижение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downtime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Экономия на штатных 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DevOps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262F3A" w:rsidRPr="00262F3A" w:rsidRDefault="00262F3A" w:rsidP="00262F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3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6. Финансовые советники и </w:t>
      </w:r>
      <w:proofErr w:type="spellStart"/>
      <w:r w:rsidRPr="00262F3A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трейдинг</w:t>
      </w:r>
      <w:proofErr w:type="spellEnd"/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Частные инвесторы теряют деньги из-за эмоций и недостатка аналитики.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Агенты-трейдеры и советники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которые:</w:t>
      </w:r>
    </w:p>
    <w:p w:rsidR="00262F3A" w:rsidRPr="00262F3A" w:rsidRDefault="00262F3A" w:rsidP="00262F3A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Анализируют рынок в реальном времени.</w:t>
      </w:r>
    </w:p>
    <w:p w:rsidR="00262F3A" w:rsidRPr="00262F3A" w:rsidRDefault="00262F3A" w:rsidP="00262F3A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Дают персональные рекомендации.</w:t>
      </w:r>
    </w:p>
    <w:p w:rsidR="00262F3A" w:rsidRPr="00262F3A" w:rsidRDefault="00262F3A" w:rsidP="00262F3A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Автоматически торгуют по стратегиям.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262F3A" w:rsidRPr="00262F3A" w:rsidRDefault="00262F3A" w:rsidP="00262F3A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Финтех-стартапы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262F3A" w:rsidRPr="00262F3A" w:rsidRDefault="00262F3A" w:rsidP="00262F3A">
      <w:pPr>
        <w:numPr>
          <w:ilvl w:val="1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Банки (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робо-эдвайзинг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Доступность инвестиций для новичков.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Уменьшение эмоциональных решений.</w:t>
      </w:r>
    </w:p>
    <w:p w:rsidR="00262F3A" w:rsidRPr="00262F3A" w:rsidRDefault="00262F3A" w:rsidP="00262F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F3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262F3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Итог</w:t>
      </w:r>
    </w:p>
    <w:p w:rsidR="00262F3A" w:rsidRPr="00262F3A" w:rsidRDefault="00262F3A" w:rsidP="00262F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Libra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можно использовать для: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✅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Снижения затрат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(автоматизация рутины).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✅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Ускорения процессов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(анализ, поддержка).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✅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Персонализации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(маркетинг, рекомендации).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62F3A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✅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262F3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Создания новых продуктов</w:t>
      </w:r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трейдинг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HR-</w:t>
      </w:r>
      <w:proofErr w:type="spellStart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tech</w:t>
      </w:r>
      <w:proofErr w:type="spellEnd"/>
      <w:r w:rsidRPr="00262F3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приведён подробный план по созданию «суперагента» для специалиста по информационной безопасности (ИБ), который будет автоматизировать работу с документами, требованиями, политиками и типичными рутинными задачами ИБ-отдела. Мы будем опираться на архитектуру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Libra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Librarian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-AI) и использовать её ключевые компоненты (семантический поиск, RAG, генерация аннотаций, конвейеры загрузки и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 В итоге получится гибкий ассистент, который:</w:t>
      </w:r>
    </w:p>
    <w:p w:rsidR="00A534C8" w:rsidRPr="00A534C8" w:rsidRDefault="00A534C8" w:rsidP="00A534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Собирает и структурирует все ИБ-документы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(политики, регламенты, инструкции, стандарты, </w:t>
      </w:r>
      <w:proofErr w:type="spellStart"/>
      <w:proofErr w:type="gram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акт?ы</w:t>
      </w:r>
      <w:proofErr w:type="spellEnd"/>
      <w:proofErr w:type="gram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отчёты об аудитах, скриншоты,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т.п.).</w:t>
      </w:r>
    </w:p>
    <w:p w:rsidR="00A534C8" w:rsidRPr="00A534C8" w:rsidRDefault="00A534C8" w:rsidP="00A534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Отвечает на вопросы «по ИБ»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официальных регламентов и внутренней документации (RAG + LLM).</w:t>
      </w:r>
    </w:p>
    <w:p w:rsidR="00A534C8" w:rsidRPr="00A534C8" w:rsidRDefault="00A534C8" w:rsidP="00A534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 подготавливает шаблоны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 (на доступы, изменения конфигураций, инцидент-репорты), отчёты об уязвимостях, чек-листы для аудитов.</w:t>
      </w:r>
    </w:p>
    <w:p w:rsidR="00A534C8" w:rsidRPr="00A534C8" w:rsidRDefault="00A534C8" w:rsidP="00A534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Следит за актуальностью требований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(ISO 27001, GDPR, ФСТЭК/ФСБ, PCI-DSS и т.д.), уведомляет о появлении новых версий, и формирует список необходимых доработок.</w:t>
      </w:r>
    </w:p>
    <w:p w:rsidR="00A534C8" w:rsidRPr="00A534C8" w:rsidRDefault="00A534C8" w:rsidP="00A534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Помогает с управлением инцидентами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(сбор информации, пошаговый план реагирования, подготовка отчётов для руководства).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Архитектурный обзор «Суперагента ИБ»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librarian_ai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tools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loader.py              # Загружает и классифицирует файлы (PDF, DOCX, XLS, изображения)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extractor.py           # NER/OCR для извлечения сущностей из текстов (имена угроз, CVE, категории данных)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semantic_search.py     # Поиск по векторному индексу (RAG)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├── summary_generator.py   # Генерация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анотаций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кратких обзоров (LLM)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├── 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compliance_checker.py  #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(новый) Сравнение политики/регламентов с текущими документами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└── async_tasks.py         #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Celery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-задачи для фоновых процессов (ежевечерний скан уязвимостей,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поллинг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новых стандартов)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processor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├── 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document_processor.py  #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Логика разбивки документов на разделы/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чанки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(+ формирование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embedding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policy_manager.py      # (новый) Управление версиями политик, хранение истории изменений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incident_manager.py    # (новый) Флоу «регистрация → анализ → эскалация → отчёт»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is_agent.py            # Главный «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control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center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» суточного/квартального цикла ИБ-агента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└──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adapters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    ├── jira_adapter.py        # Интеграция с JIRA (создание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тикетов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 уязвимостям/инцидентам)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    ├── 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confluence_adapter.py  #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Получение/публикация ИБ-политик, шаблонов (из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Atlassian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Confluence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    └── email_adapter.py       # Отправка оповещений об обновлениях стандартов, инцидентах, отчётах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is_docs.py                 #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Эндпоинты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: загрузка/поиск/обзор ИБ-документов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├── is_queries.py              # 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query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— задаём вопрос «Какой у нас уровень шифрования TLS в DMZ?» и получаем ответ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├── is_reports.py              # 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reports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— автоматическая генерация отчётов (ежемесячный анализ рисков)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└── is_incidents.py            # 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incident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— формирование и обновление инцидентных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тикетов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llm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llm_router.py              # Маршрутизатор LLM (локальная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Mistral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GigaChat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OpenRouter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│   └── local_model.py             # Обёртка для локальной Mistral-7B (для быстрых ответов без внешних API)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└── tests/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├── test_policy_manager.py     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├── test_incident_manager.py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└── test_semantic_search_is.py</w:t>
      </w:r>
    </w:p>
    <w:p w:rsidR="00A534C8" w:rsidRPr="00A534C8" w:rsidRDefault="00A534C8" w:rsidP="00A5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► 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534C8" w:rsidRPr="00A534C8" w:rsidRDefault="00A534C8" w:rsidP="00A534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loader.py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document_processor.py</w:t>
      </w:r>
    </w:p>
    <w:p w:rsidR="00A534C8" w:rsidRPr="00A534C8" w:rsidRDefault="00A534C8" w:rsidP="00A534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extractor.py</w:t>
      </w:r>
    </w:p>
    <w:p w:rsidR="00A534C8" w:rsidRPr="00A534C8" w:rsidRDefault="00A534C8" w:rsidP="00A534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semantic_search.py</w:t>
      </w:r>
    </w:p>
    <w:p w:rsidR="00A534C8" w:rsidRPr="00A534C8" w:rsidRDefault="00A534C8" w:rsidP="00A534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summary_generator.py</w:t>
      </w:r>
    </w:p>
    <w:p w:rsidR="00A534C8" w:rsidRPr="00A534C8" w:rsidRDefault="00A534C8" w:rsidP="00A534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компоненты:</w:t>
      </w:r>
    </w:p>
    <w:p w:rsidR="00A534C8" w:rsidRPr="00A534C8" w:rsidRDefault="00A534C8" w:rsidP="00A534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compliance_checker.py</w:t>
      </w:r>
    </w:p>
    <w:p w:rsidR="00A534C8" w:rsidRPr="00A534C8" w:rsidRDefault="00A534C8" w:rsidP="00A534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policy_manager.py</w:t>
      </w:r>
    </w:p>
    <w:p w:rsidR="00A534C8" w:rsidRPr="00A534C8" w:rsidRDefault="00A534C8" w:rsidP="00A534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incident_manager.py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Подробный план разработки</w: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2.1. Загрузка и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парсинг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ИБ-документов</w:t>
      </w:r>
    </w:p>
    <w:p w:rsidR="00A534C8" w:rsidRPr="00A534C8" w:rsidRDefault="00A534C8" w:rsidP="00A534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Каталогизация источников</w:t>
      </w:r>
    </w:p>
    <w:p w:rsidR="00A534C8" w:rsidRPr="00A534C8" w:rsidRDefault="00A534C8" w:rsidP="00A534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core/tools/loader.py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настраиваем так, чтобы он поддерживал:</w:t>
      </w:r>
    </w:p>
    <w:p w:rsidR="00A534C8" w:rsidRPr="00A534C8" w:rsidRDefault="00A534C8" w:rsidP="00A534C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 с PDF (политики ИБ, регламенты, инструкции)</w:t>
      </w:r>
    </w:p>
    <w:p w:rsidR="00A534C8" w:rsidRPr="00A534C8" w:rsidRDefault="00A534C8" w:rsidP="00A534C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DOCX/RTF (процедуры, актовые формы)</w:t>
      </w:r>
    </w:p>
    <w:p w:rsidR="00A534C8" w:rsidRPr="00A534C8" w:rsidRDefault="00A534C8" w:rsidP="00A534C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XLS/XLSX (реестры ИБ-инцидентов, списки ответственных)</w:t>
      </w:r>
    </w:p>
    <w:p w:rsidR="00A534C8" w:rsidRPr="00A534C8" w:rsidRDefault="00A534C8" w:rsidP="00A534C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Скриншоты/изображения (для стенд-инструкций, схем сетевых сегментов)</w:t>
      </w:r>
    </w:p>
    <w:p w:rsidR="00A534C8" w:rsidRPr="00A534C8" w:rsidRDefault="00A534C8" w:rsidP="00A534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файла:</w:t>
      </w:r>
    </w:p>
    <w:p w:rsidR="00A534C8" w:rsidRPr="00A534C8" w:rsidRDefault="00A534C8" w:rsidP="00A534C8">
      <w:pPr>
        <w:numPr>
          <w:ilvl w:val="2"/>
          <w:numId w:val="1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Определяем тип (по расширению или по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magic-bytes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2"/>
          <w:numId w:val="1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PDF →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конвертим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 через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pdfplumber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2"/>
          <w:numId w:val="1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DOCX → читаем через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python-docx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2"/>
          <w:numId w:val="1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XLS →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openpyxl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извлечение таблиц → сохраняем в единый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DataFrame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2"/>
          <w:numId w:val="1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изображение (JPEG, PNG) → пробрасываем в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pytesseract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(OCR) → генерируем «текстовые»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чанки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последующего анализа.</w:t>
      </w:r>
    </w:p>
    <w:p w:rsidR="00A534C8" w:rsidRPr="00A534C8" w:rsidRDefault="00A534C8" w:rsidP="00A534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«чистого» текста передаём его в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processor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/document_processor.py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Формирование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чанков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эмбеддингов</w:t>
      </w:r>
      <w:proofErr w:type="spellEnd"/>
    </w:p>
    <w:p w:rsidR="00A534C8" w:rsidRPr="00A534C8" w:rsidRDefault="00A534C8" w:rsidP="00A534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core/processor/document_processor.py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каждый документ на логические разделы: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раздела (например, «Политика шифрования», «Порядок обработки персональных данных»).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раздела по 500–1000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чанка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выстраиваем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embedding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(через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tools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/embedder.py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основанный на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Sentence-Transformers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сохраняем в векторный индекс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Qdrant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/FAISS) с метаданными: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doc_id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(название файла или UUID).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section_title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«Общие термины», «Сетевая безопасность»).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policy_version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файл содержит метаданные версии).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date_uploaded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last_updated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534C8" w:rsidRPr="00A534C8" w:rsidRDefault="00A534C8" w:rsidP="00A534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Экстракция ключевых сущностей (NER + CVE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lookup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A534C8" w:rsidRPr="00A534C8" w:rsidRDefault="00A534C8" w:rsidP="00A534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core/tools/extractor.py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вносим доработки, чтобы извлекать: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CVE-идентификаторы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(шаблоны CVE-YYYY-NNNN).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Наименования стандартов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(ISO 27001, PCI DSS, ФСТЭК/ФСБ, GDPR, HIPAA).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Роли и ответственных лиц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«DPO», «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Chief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Officer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A534C8" w:rsidRPr="00A534C8" w:rsidRDefault="00A534C8" w:rsidP="00A534C8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Угрозы и уязвимости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(SQL-инъекция, XSS,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Ransomware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, APT).</w:t>
      </w:r>
    </w:p>
    <w:p w:rsidR="00A534C8" w:rsidRPr="00A534C8" w:rsidRDefault="00A534C8" w:rsidP="00A534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создать простую регулярную модель +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spaCy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сущностей «ИБ-терминология».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Семантический поиск и RAG-ответы</w:t>
      </w:r>
    </w:p>
    <w:p w:rsidR="00A534C8" w:rsidRPr="00A534C8" w:rsidRDefault="00A534C8" w:rsidP="00A534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Индексирование всей ИБ-базы знаний</w:t>
      </w:r>
    </w:p>
    <w:p w:rsidR="00A534C8" w:rsidRPr="00A534C8" w:rsidRDefault="00A534C8" w:rsidP="00A534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загрузки и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в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semantic_search.py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подключаемся к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Qdrant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/FAISS: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qdrant_client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QdrantClient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client = </w:t>
      </w:r>
      <w:proofErr w:type="spellStart"/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QdrantClient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="http://localhost:6333",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api_key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="...")</w:t>
      </w:r>
    </w:p>
    <w:p w:rsidR="00A534C8" w:rsidRPr="00A534C8" w:rsidRDefault="00A534C8" w:rsidP="00A534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Обеспечить, чтобы при каждом изменении (новая версия политики, добавление нового регламента) выполнялась фоновая задача обновления индекса (через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async_tasks.py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для поиска «по ИБ»</w:t>
      </w:r>
    </w:p>
    <w:p w:rsidR="00A534C8" w:rsidRPr="00A534C8" w:rsidRDefault="00A534C8" w:rsidP="00A534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api/is_docs.py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router.get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/search")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search_ib_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docs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query: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1. Строим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embedding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query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2. Ищем в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Qdrant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топ-K наиболее релевантных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чанков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3. Возвращаем список документов/разделов (с метаданными и кратким анонсом через LLM)</w:t>
      </w:r>
    </w:p>
    <w:p w:rsidR="00A534C8" w:rsidRPr="00A534C8" w:rsidRDefault="00A534C8" w:rsidP="00A534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(специалист ИБ) вводит «Какова политика шифрования данных в нашей организации?» → система возвращает:</w:t>
      </w:r>
    </w:p>
    <w:p w:rsidR="00A534C8" w:rsidRPr="00A534C8" w:rsidRDefault="00A534C8" w:rsidP="00A534C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раздела из политики «Шифрование» (с 80–90 % уверенностью).</w:t>
      </w:r>
    </w:p>
    <w:p w:rsidR="00A534C8" w:rsidRPr="00A534C8" w:rsidRDefault="00A534C8" w:rsidP="00A534C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«более развёрнуто» → вызываем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summary_generator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сжатого обзора ключевых пунктов (</w:t>
      </w:r>
      <w:proofErr w:type="gram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 «Согласно политике версии 2.1, все каналы связи внутри DMZ используют TLS 1.2 с минимумом AES-256, ключи меняются раз в 180 дней…»).</w:t>
      </w:r>
    </w:p>
    <w:p w:rsidR="00A534C8" w:rsidRPr="00A534C8" w:rsidRDefault="00A534C8" w:rsidP="00A534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RAG-генерация ответов</w:t>
      </w:r>
    </w:p>
    <w:p w:rsidR="00A534C8" w:rsidRPr="00A534C8" w:rsidRDefault="00A534C8" w:rsidP="00A534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summary_generator.py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две вещи:</w:t>
      </w:r>
    </w:p>
    <w:p w:rsidR="00A534C8" w:rsidRPr="00A534C8" w:rsidRDefault="00A534C8" w:rsidP="00A534C8">
      <w:pPr>
        <w:numPr>
          <w:ilvl w:val="2"/>
          <w:numId w:val="19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Объединяет отобранные векторы (например, 3–5 наиболее релевантных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чанков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единый контекст для LLM.</w:t>
      </w:r>
    </w:p>
    <w:p w:rsidR="00A534C8" w:rsidRPr="00A534C8" w:rsidRDefault="00A534C8" w:rsidP="00A534C8">
      <w:pPr>
        <w:numPr>
          <w:ilvl w:val="2"/>
          <w:numId w:val="19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Передаёт этот контекст в LLM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(локальная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GigaChat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инструкцией: «Сводка по запросу: &lt;…&gt; … Если информации недостаточно — просто вернуть ссылку на оригинальный раздел».</w:t>
      </w:r>
    </w:p>
    <w:p w:rsidR="00A534C8" w:rsidRPr="00A534C8" w:rsidRDefault="00A534C8" w:rsidP="00A534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 пользователю готовый текст (или ссылку на первоисточник).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2.3. Менеджмент версий политик и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compliance-чекер</w:t>
      </w:r>
      <w:proofErr w:type="spellEnd"/>
    </w:p>
    <w:p w:rsidR="00A534C8" w:rsidRPr="00A534C8" w:rsidRDefault="00A534C8" w:rsidP="00A534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версиями политик</w:t>
      </w:r>
    </w:p>
    <w:p w:rsidR="00A534C8" w:rsidRPr="00A534C8" w:rsidRDefault="00A534C8" w:rsidP="00A534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core/processor/policy_manager.py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534C8" w:rsidRPr="00A534C8" w:rsidRDefault="00A534C8" w:rsidP="00A534C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списка загруженных политик с явной версионностью (через метаданные или поля внутри документа).</w:t>
      </w:r>
    </w:p>
    <w:p w:rsidR="00A534C8" w:rsidRPr="00A534C8" w:rsidRDefault="00A534C8" w:rsidP="00A534C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версий: при загрузке новой версии «Политики безопасности» автоматом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триггерим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diff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фиксируем изменения (перечень новых/удалённых пунктов).</w:t>
      </w:r>
    </w:p>
    <w:p w:rsidR="00A534C8" w:rsidRPr="00A534C8" w:rsidRDefault="00A534C8" w:rsidP="00A534C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Таймера «каждый квартал» (или «каждый месяц») пересматривать требования ISO 27001 (новые контрольные цели) и сравнивать их с текущими документами: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PolicyManager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load_new_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policy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version: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Парсинг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сохранение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metadata + embedding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diff_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old_ver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new_ver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Отдаёт список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измнений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(секция, строка, удалено/добавлено)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schedule_compliance_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check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Celery-таск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, проверяющий: все ли ключевые разделы упомянуты</w:t>
      </w:r>
    </w:p>
    <w:p w:rsidR="00A534C8" w:rsidRPr="00A534C8" w:rsidRDefault="00A534C8" w:rsidP="00A534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Checker</w:t>
      </w:r>
      <w:proofErr w:type="spellEnd"/>
    </w:p>
    <w:p w:rsidR="00A534C8" w:rsidRPr="00A534C8" w:rsidRDefault="00A534C8" w:rsidP="00A534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core/tools/compliance_checker.py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 шаблон требований для выбранного стандарта:</w:t>
      </w:r>
    </w:p>
    <w:p w:rsidR="00A534C8" w:rsidRPr="00A534C8" w:rsidRDefault="00A534C8" w:rsidP="00A534C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ISO 27001 мы заранее заносим список ключевых контрольных целей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Annex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A).</w:t>
      </w:r>
    </w:p>
    <w:p w:rsidR="00A534C8" w:rsidRPr="00A534C8" w:rsidRDefault="00A534C8" w:rsidP="00A534C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GDPR — описываем «права субъектов», «процедуры запросов».</w:t>
      </w:r>
    </w:p>
    <w:p w:rsidR="00A534C8" w:rsidRPr="00A534C8" w:rsidRDefault="00A534C8" w:rsidP="00A534C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PCI-DSS — «шаги 1–6», «шаги 7–12» при работе с платёжными картами.</w:t>
      </w:r>
    </w:p>
    <w:p w:rsidR="00A534C8" w:rsidRPr="00A534C8" w:rsidRDefault="00A534C8" w:rsidP="00A534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Алгоритм:</w:t>
      </w:r>
    </w:p>
    <w:p w:rsidR="00A534C8" w:rsidRPr="00A534C8" w:rsidRDefault="00A534C8" w:rsidP="00A534C8">
      <w:pPr>
        <w:numPr>
          <w:ilvl w:val="2"/>
          <w:numId w:val="21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Извлекаем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embedding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секции политик.</w:t>
      </w:r>
    </w:p>
    <w:p w:rsidR="00A534C8" w:rsidRPr="00A534C8" w:rsidRDefault="00A534C8" w:rsidP="00A534C8">
      <w:pPr>
        <w:numPr>
          <w:ilvl w:val="2"/>
          <w:numId w:val="21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Извлекаем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embedding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каждого требования из справочного списка (например, «Контроль доступа A.9», «Криптография A.10»).</w:t>
      </w:r>
    </w:p>
    <w:p w:rsidR="00A534C8" w:rsidRPr="00A534C8" w:rsidRDefault="00A534C8" w:rsidP="00A534C8">
      <w:pPr>
        <w:numPr>
          <w:ilvl w:val="2"/>
          <w:numId w:val="21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Считаем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similarity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«запросами стандарта» и «секциями» → если совпадение </w:t>
      </w:r>
      <w:proofErr w:type="gram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&lt; 0.6</w:t>
      </w:r>
      <w:proofErr w:type="gram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сообщаем, что «секция не найдена или недостаточно подробно описана».</w:t>
      </w:r>
    </w:p>
    <w:p w:rsidR="00A534C8" w:rsidRPr="00A534C8" w:rsidRDefault="00A534C8" w:rsidP="00A534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отчёт о «пробелах в соответствии» документации.</w:t>
      </w:r>
    </w:p>
    <w:p w:rsidR="00A534C8" w:rsidRPr="00A534C8" w:rsidRDefault="00A534C8" w:rsidP="00A534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«Проверка соответствия»</w:t>
      </w:r>
    </w:p>
    <w:p w:rsidR="00A534C8" w:rsidRPr="00A534C8" w:rsidRDefault="00A534C8" w:rsidP="00A534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api/is_docs.py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router.post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compliance_check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compliance_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standard: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report =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compliance_checker.run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(standard)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missing_sections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report.missing</w:t>
      </w:r>
      <w:proofErr w:type="spellEnd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"status":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report.overall_status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534C8" w:rsidRPr="00A534C8" w:rsidRDefault="00A534C8" w:rsidP="00A534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выбирает: «Проверить нашу политику на соответствие ISO 27001:2013». Система возвращает:</w:t>
      </w:r>
    </w:p>
    <w:p w:rsidR="00A534C8" w:rsidRPr="00A534C8" w:rsidRDefault="00A534C8" w:rsidP="00A534C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обязательных разделов, которые не найдены (или найдены частично).</w:t>
      </w:r>
    </w:p>
    <w:p w:rsidR="00A534C8" w:rsidRPr="00A534C8" w:rsidRDefault="00A534C8" w:rsidP="00A534C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разделы, где совпадение ниже порога.</w:t>
      </w:r>
    </w:p>
    <w:p w:rsidR="00A534C8" w:rsidRPr="00A534C8" w:rsidRDefault="00A534C8" w:rsidP="00A534C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Предложения LLM (короткие описания, как сформулировать недостающий раздел).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2.4. Управление ИБ-инцидентами</w:t>
      </w:r>
    </w:p>
    <w:p w:rsidR="00A534C8" w:rsidRPr="00A534C8" w:rsidRDefault="00A534C8" w:rsidP="00A534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и сбор первичной информации</w:t>
      </w:r>
    </w:p>
    <w:p w:rsidR="00A534C8" w:rsidRPr="00A534C8" w:rsidRDefault="00A534C8" w:rsidP="00A534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core/processor/incident_manager.py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полей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инцидента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UUID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title: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description: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detected_at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severity: ["Low", "Medium", "High", "Critical"]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: ["Новое", "В работе", "Закрыто"]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related_documents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List[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doc_id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responsible_person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steps_taken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List[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attachments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file_id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A534C8" w:rsidRPr="00A534C8" w:rsidRDefault="00A534C8" w:rsidP="00A534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поступлении события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alert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SIEM, письмо от сотрудника) создаём «пустой» инцидентный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обогащение информации</w:t>
      </w:r>
    </w:p>
    <w:p w:rsidR="00A534C8" w:rsidRPr="00A534C8" w:rsidRDefault="00A534C8" w:rsidP="00A534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описании инцидента упомянут IP-адрес, домен, CVE или класс уязвимости —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extractor.py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их и достаёт релевантные фрагменты из базы знаний ИБ-документов:</w:t>
      </w:r>
    </w:p>
    <w:p w:rsidR="00A534C8" w:rsidRPr="00A534C8" w:rsidRDefault="00A534C8" w:rsidP="00A534C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«IP 192.168.1.5» → отвечает «Этот IP принадлежал DMZ-сегменту с политикой A.4» и «В политике указано, что все соединения с DMZ должны быть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мониторены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…».</w:t>
      </w:r>
    </w:p>
    <w:p w:rsidR="00A534C8" w:rsidRPr="00A534C8" w:rsidRDefault="00A534C8" w:rsidP="00A534C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«CVE-2022-12345» → вставляет ссылку на раздел «Управление уязвимостями →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эксплойтный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цикл».</w:t>
      </w:r>
    </w:p>
    <w:p w:rsidR="00A534C8" w:rsidRPr="00A534C8" w:rsidRDefault="00A534C8" w:rsidP="00A534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Связывание с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тикет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-системой</w:t>
      </w:r>
    </w:p>
    <w:p w:rsidR="00A534C8" w:rsidRPr="00A534C8" w:rsidRDefault="00A534C8" w:rsidP="00A534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jira_adapter.py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GitHub Issues,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Redmine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:rsidR="00A534C8" w:rsidRPr="00A534C8" w:rsidRDefault="00A534C8" w:rsidP="00A534C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нового инцидента автоматически создаётся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JIRA с заполненными полями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summary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severity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priority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изменении статуса (ЛЛМ/пользователь добавил шаги), отправляем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апдейт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JIRA.</w:t>
      </w:r>
    </w:p>
    <w:p w:rsidR="00A534C8" w:rsidRPr="00A534C8" w:rsidRDefault="00A534C8" w:rsidP="00A534C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закрытии инцидента обновляем статус и храним историю изменений.</w:t>
      </w:r>
    </w:p>
    <w:p w:rsidR="00A534C8" w:rsidRPr="00A534C8" w:rsidRDefault="00A534C8" w:rsidP="00A534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отчётов и планов реагирования</w:t>
      </w:r>
    </w:p>
    <w:p w:rsidR="00A534C8" w:rsidRPr="00A534C8" w:rsidRDefault="00A534C8" w:rsidP="00A534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core/processor/incident_manager.py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генерировать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534C8" w:rsidRPr="00A534C8" w:rsidRDefault="00A534C8" w:rsidP="00A534C8">
      <w:pPr>
        <w:numPr>
          <w:ilvl w:val="2"/>
          <w:numId w:val="2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(список задач, которые нужно выполнить для данного типа инцидента: «1. Изолировать источник», «2. Отключить учетную запись» и т.д.).</w:t>
      </w:r>
    </w:p>
    <w:p w:rsidR="00A534C8" w:rsidRPr="00A534C8" w:rsidRDefault="00A534C8" w:rsidP="00A534C8">
      <w:pPr>
        <w:numPr>
          <w:ilvl w:val="2"/>
          <w:numId w:val="2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 для руководства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(краткая сводка инцидента, потенциальный ущерб, затраты, рекомендации).</w:t>
      </w:r>
    </w:p>
    <w:p w:rsidR="00A534C8" w:rsidRPr="00A534C8" w:rsidRDefault="00A534C8" w:rsidP="00A534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происходит через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summary_generator.py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LLM в роли «компилятора официального отчёта по шаблону».</w:t>
      </w:r>
    </w:p>
    <w:p w:rsidR="00A534C8" w:rsidRPr="00A534C8" w:rsidRDefault="00A534C8" w:rsidP="00A534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Веб-интерфейс для инцидентов</w:t>
      </w:r>
    </w:p>
    <w:p w:rsidR="00A534C8" w:rsidRPr="00A534C8" w:rsidRDefault="00A534C8" w:rsidP="00A534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api/is_incidents.py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CRUD-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router.post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/incident/create")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data: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IncidentCreateSchema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new_inc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manager.create</w:t>
      </w:r>
      <w:proofErr w:type="spellEnd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new_inc.id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router.get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/incident/{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incident_id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incident_id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UUID):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incident_manager.get_details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incident_id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router.post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("/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/incident/{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incident_id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}/update")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incident_id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UUID, data: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IncidentUpdateSchema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updated =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manager.update</w:t>
      </w:r>
      <w:proofErr w:type="spellEnd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incident_id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data)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{"status": "ok",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updated_fields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data.dict</w:t>
      </w:r>
      <w:proofErr w:type="spellEnd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()}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2.5. Автоматические уведомления и фоновые задачи</w:t>
      </w:r>
    </w:p>
    <w:p w:rsidR="00A534C8" w:rsidRPr="00A534C8" w:rsidRDefault="00A534C8" w:rsidP="00A534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Поллинг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новых стандартов</w:t>
      </w:r>
    </w:p>
    <w:p w:rsidR="00A534C8" w:rsidRPr="00A534C8" w:rsidRDefault="00A534C8" w:rsidP="00A534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core/tools/async_tasks.py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 – 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в сутки/неделю: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celery_task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fetch_new_is_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standards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1. Scrape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сайты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ISO,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ФСТЭК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ФСБ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PCI Council: 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#    - проверка версий документов, даты релиза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2. Если видим новую версию ISO 27001, создаём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тикет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JIRA или отправляем e-mail ИБ-команде</w:t>
      </w:r>
    </w:p>
    <w:p w:rsidR="00A534C8" w:rsidRPr="00A534C8" w:rsidRDefault="00A534C8" w:rsidP="00A534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обнаружении изменений автоматически инициируем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policy_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manager.diff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_versions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(...)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уведомляем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ответственных.</w:t>
      </w:r>
    </w:p>
    <w:p w:rsidR="00A534C8" w:rsidRPr="00A534C8" w:rsidRDefault="00A534C8" w:rsidP="00A534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уязвимостей</w:t>
      </w:r>
    </w:p>
    <w:p w:rsidR="00A534C8" w:rsidRPr="00A534C8" w:rsidRDefault="00A534C8" w:rsidP="00A534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Еженочное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celery_task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nightly_vulnerability_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scan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1. Запускаем сторонний скрипт (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Nessus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OpenVAS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 → получаем список CVE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2. Сравниваем со списком «установленных ПО»: через анализ CMDB или списков ПО серверов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3. Если найдены новые критические CVE, создаём инцидент в `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incident_manager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`</w:t>
      </w:r>
    </w:p>
    <w:p w:rsidR="00A534C8" w:rsidRPr="00A534C8" w:rsidRDefault="00A534C8" w:rsidP="00A534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JIRA и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автоматические нотификации при обнаружении CVE с критическим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severity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Автоматические отчёты по статусу ИБ</w:t>
      </w:r>
    </w:p>
    <w:p w:rsidR="00A534C8" w:rsidRPr="00A534C8" w:rsidRDefault="00A534C8" w:rsidP="00A534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Ежемесячный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таск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celery_task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monthly_is_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report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1. Собираем статистику по инцидентам (сколько, какого уровня, сколько времени в работе)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2. Собираем результаты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compliance_check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текущих политик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3. Собираем данные по проведённым аудиторским проверкам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4. Генерируем «Месячный отчет ИБ» через LLM (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summary_generator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 — экспорт в PDF или DOCX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5. Рассылаем всем заинтересованным (DPO, CISO, топ-менеджмент)</w:t>
      </w:r>
    </w:p>
    <w:p w:rsidR="00A534C8" w:rsidRPr="00A534C8" w:rsidRDefault="00A534C8" w:rsidP="00A534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включает:</w:t>
      </w:r>
    </w:p>
    <w:p w:rsidR="00A534C8" w:rsidRPr="00A534C8" w:rsidRDefault="00A534C8" w:rsidP="00A534C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Таблицу инцидентов, диаграмму распределения по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severity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matplotlib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Plotly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соответствия по ключевым стандартам (сколько % пунктов выполнено).</w:t>
      </w:r>
    </w:p>
    <w:p w:rsidR="00A534C8" w:rsidRPr="00A534C8" w:rsidRDefault="00A534C8" w:rsidP="00A534C8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от LLM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устранению пробелов.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Шаги по внедрению и MVP</w: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MVP «Ассистент ИБ» (первые 4–6 недель)</w:t>
      </w:r>
    </w:p>
    <w:p w:rsidR="00A534C8" w:rsidRPr="00A534C8" w:rsidRDefault="00A534C8" w:rsidP="00A534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документации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Извлечь существующие политики безопасности (ISO 27001:2013, локальные ИБ-регламенты, инструкции по доступам, порядок реагирования на инциденты).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Закинуть их в папку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is_docs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(PDF и DOCX).</w:t>
      </w:r>
    </w:p>
    <w:p w:rsidR="00A534C8" w:rsidRPr="00A534C8" w:rsidRDefault="00A534C8" w:rsidP="00A534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Разметка и загрузка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loader.py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загрузить все документы, разбить на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чанки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сохранить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embeddings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Qdrant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запустить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extractor.py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извлечь из текстов ключевые сущности (CVE, названия стандартов).</w:t>
      </w:r>
    </w:p>
    <w:p w:rsidR="00A534C8" w:rsidRPr="00A534C8" w:rsidRDefault="00A534C8" w:rsidP="00A534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Простой API-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endpoint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семантического поиска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api/is_docs.py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/search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Тестовый запрос: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sql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search?query</w:t>
      </w:r>
      <w:proofErr w:type="spellEnd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=«Как часто нужно менять пароли по политике безопасности?»  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ответ: отрывок из раздела «Управление доступом → Политика паролей» с явным указанием частоты (каждые 90 дней).</w:t>
      </w:r>
    </w:p>
    <w:p w:rsidR="00A534C8" w:rsidRPr="00A534C8" w:rsidRDefault="00A534C8" w:rsidP="00A534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RAG-генерация ответов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Имплементировать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summary_generator.py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если в документе слишком много текста, запрашивать у LLM сводку по конкретной теме.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LLM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локальной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(требует GPU; если его нет, можно использовать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GigaChat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бесплатном режиме).</w:t>
      </w:r>
    </w:p>
    <w:p w:rsidR="00A534C8" w:rsidRPr="00A534C8" w:rsidRDefault="00A534C8" w:rsidP="00A534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Простая «Метрика соответствия»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</w:t>
      </w:r>
      <w:proofErr w:type="spellStart"/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policy_manager.py.diff</w:t>
      </w:r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_versions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(...)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отслеживания изменений в моделях документов (на уровне ручной загрузки новой версии).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endpoint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compliance_</w:t>
      </w:r>
      <w:proofErr w:type="gram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check?standard</w:t>
      </w:r>
      <w:proofErr w:type="spellEnd"/>
      <w:proofErr w:type="gram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=ISO27001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возвращает JSON с ключевыми разделами и их статусом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found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missing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-тесты:</w:t>
      </w:r>
    </w:p>
    <w:p w:rsidR="00A534C8" w:rsidRPr="00A534C8" w:rsidRDefault="00A534C8" w:rsidP="00A534C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test_semantic_search_is.py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проверка, что для запросов «пароль», «шифрование», «инсайд-угроза» возвращаются правильные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чанки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test_policy_manager.py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сценарии: «старый PDF», «новый PDF» →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diff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показывать добавление/удаление секций.</w:t>
      </w:r>
    </w:p>
    <w:p w:rsidR="00A534C8" w:rsidRPr="00A534C8" w:rsidRDefault="00A534C8" w:rsidP="00A534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заказчику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короткую сессию (30–60 минут) с командой ИБ.</w:t>
      </w:r>
    </w:p>
    <w:p w:rsidR="00A534C8" w:rsidRPr="00A534C8" w:rsidRDefault="00A534C8" w:rsidP="00A534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Показываем:</w:t>
      </w:r>
    </w:p>
    <w:p w:rsidR="00A534C8" w:rsidRPr="00A534C8" w:rsidRDefault="00A534C8" w:rsidP="00A534C8">
      <w:pPr>
        <w:numPr>
          <w:ilvl w:val="2"/>
          <w:numId w:val="27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бот отвечает на вопросы «по политике безопасности».</w:t>
      </w:r>
    </w:p>
    <w:p w:rsidR="00A534C8" w:rsidRPr="00A534C8" w:rsidRDefault="00A534C8" w:rsidP="00A534C8">
      <w:pPr>
        <w:numPr>
          <w:ilvl w:val="2"/>
          <w:numId w:val="27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генерируется простой отчёт по соответствию ISO 27001.</w:t>
      </w:r>
    </w:p>
    <w:p w:rsidR="00A534C8" w:rsidRPr="00A534C8" w:rsidRDefault="00A534C8" w:rsidP="00A534C8">
      <w:pPr>
        <w:numPr>
          <w:ilvl w:val="2"/>
          <w:numId w:val="27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выглядит «тестовый инцидент»: мы вручную создаём запись, а система делает «RAG-дополнение» (указываем ближайшие инструкции по реагированию).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Расширение функционала «Суперагента ИБ»</w:t>
      </w:r>
    </w:p>
    <w:p w:rsidR="00A534C8" w:rsidRPr="00A534C8" w:rsidRDefault="00A534C8" w:rsidP="00A5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успешного MVP, переходите к следующим задачам:</w:t>
      </w:r>
    </w:p>
    <w:p w:rsidR="00A534C8" w:rsidRPr="00A534C8" w:rsidRDefault="00A534C8" w:rsidP="00A534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SIEM 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Vulnerability Scanner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incident_manager.py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подтягивать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SIEM (ELK,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Splunk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сканера</w:t>
      </w:r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(Nessus,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Qualys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JSON-уведомлений → автоматическая классификация и создание/обновление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тикетов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Автоматические циркуляры об обновлениях стандартов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расписание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fetch_new_is_standards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 в неделю).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 с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email_adapter.py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jira_adapter.py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обновлении ISO/GDPR/PCI-DSS → автоматически открывать задачу «Пересмотреть политику» с прикреплённым новым документом.</w:t>
      </w:r>
    </w:p>
    <w:p w:rsidR="00A534C8" w:rsidRPr="00A534C8" w:rsidRDefault="00A534C8" w:rsidP="00A534C8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Отправлять e-mail (или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ответственным: «Новая версия ISO 27001 опубликована, скачайте по ссылке и проверьте наш документ».</w:t>
      </w:r>
    </w:p>
    <w:p w:rsidR="00A534C8" w:rsidRPr="00A534C8" w:rsidRDefault="00A534C8" w:rsidP="00A534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документов и заполнение форм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в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core/tools/loader.py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DOCX/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«Акт о факте инцидента», «Журнал учёта уязвимостей»).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тикета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инцидента бот автоматически генерирует «Пустой акт» и «Журнал» с заполненными полями (ID, дата, система, автор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тикета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severity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Диалоги «Вопрос-Ответ» в чате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-чат (Telegram,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обращении «Какова процедура передачи отчёта об ИБ инциденте?» бот выдаёт краткую пошаговую инструкцию (из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incident_manager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summary_generator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добавить голосовое взаимодействие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speech-to-text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text-to-speech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операторов.</w:t>
      </w:r>
    </w:p>
    <w:p w:rsidR="00A534C8" w:rsidRPr="00A534C8" w:rsidRDefault="00A534C8" w:rsidP="00A534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 «Обучение сотрудников»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Training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» (навигация через API → веб/SMS):</w:t>
      </w:r>
    </w:p>
    <w:p w:rsidR="00A534C8" w:rsidRPr="00A534C8" w:rsidRDefault="00A534C8" w:rsidP="00A534C8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автоматически подбирает короткие «микро-лекции» (PDF, видео, интерактивные задания) по темам, где в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compliance_check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пробелы.</w:t>
      </w:r>
    </w:p>
    <w:p w:rsidR="00A534C8" w:rsidRPr="00A534C8" w:rsidRDefault="00A534C8" w:rsidP="00A534C8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если «у нас нет раздела про физическую безопасность», бот рекомендует раздел «Руководство по физической защите информационных ресурсов» и коротко рассказывает ключевые моменты.</w:t>
      </w:r>
    </w:p>
    <w:p w:rsidR="00A534C8" w:rsidRPr="00A534C8" w:rsidRDefault="00A534C8" w:rsidP="00A534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Refinement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(улучшение LLM-ответов)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Постоянно собираем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диалогов «человек ↔ бот», аннотируем случаи, где ответ был некорректен.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Настраиваем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Retrieval-Augmented-Generation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(RAG)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fine-tuning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локальной модели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Mistral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собственном доменном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датасете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ИБ.</w:t>
      </w:r>
    </w:p>
    <w:p w:rsidR="00A534C8" w:rsidRPr="00A534C8" w:rsidRDefault="00A534C8" w:rsidP="00A534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позволит модели давать более «точные» ответы с привычной терминологией вашей компании (внутренние транзакции, названия систем, собственные процедуры).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Пример «Конфигурационного файла» для IS-агента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yaml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is_agent.yaml</w:t>
      </w:r>
      <w:proofErr w:type="spellEnd"/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agent_name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"Libra-IS-Agent"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version: "1.0.0"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description: &gt;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Суперагент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ИБ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• Поддерживает семантический поиск по политике безопасности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• Автоматически проверяет соответствие ISO27001, GDPR, PCI-DSS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• Управляет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тикетами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инцидентов (JIRA /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Confluence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• Генерирует ежемесячные отчёты и уведомления о новых стандартах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Источники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документов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documents: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path: "/data/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is_docs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/policies/ISO27001_2013.pdf"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type: "policy"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standard: "ISO27001"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path: "/data/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is_docs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/policies/GDPR_EU.pdf"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type: "policy"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standard: "GDPR"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path: "/data/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is_docs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/internal/incident_response_procedure.docx"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type: "procedure"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path: "/data/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is_docs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/internal/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network_diagrams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type: "images"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ocr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RAG /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семантический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поиск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semantic_search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vector_index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qdrant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top_k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5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embedding_model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"sentence-transformers/multi-qa-MiniLM-L6-cos-v1"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# LLM Router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llm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default_provider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local_mistral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providers: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local_mistral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model_name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mistralai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/Mistral-7B-Instruct-v0.2"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device_map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"auto"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torch_dtype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"float16"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load_in_4bit: true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gigachat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api_key_env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"GIGACHAT_SECRET"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openrouter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api_key_env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"OPENROUTER_KEY"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# Compliance Checker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compliance: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standards: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ISO27001: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controls: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- "A.5 Information Security Policies"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- "A.6 Organization of Information Security"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- "A.7 Human Resource Security"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…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. (Annex A)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GDPR: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sections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"Право на доступ"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"Право на удаление"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"Порядок обработки персональных данных"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PCI_DSS: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requirements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"1. Создание и поддержка безопасной сетевой инфраструктуры"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- "2. Защита данных держателей карт"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…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# Инцидент-менеджмент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incident_management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severity_levels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"Low"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"Medium"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"High"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"Critical"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sla_response_hours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Low: 48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Medium: 24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High: 4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Critical: 1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ticket_system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type: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jira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url: "https://jira.yourcompany.com"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project_key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"IS"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user: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is_bot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api_token_env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"JIRA_API_TOKEN"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Расписание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фоновых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задач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schedules: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- name: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fetch_new_is_standards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cron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: "0 2 * * 1"    # еженедельно по понедельникам в 02:00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- name: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nightly_vulnerability_scan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cron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"0 3 * * *"    #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каждая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ночь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03:00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monthly_is_report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cron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: "0 5 1 * *"    # первого числа каждого месяца в 05:00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# Email-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уведомления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notifications: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email: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smtp_server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"smtp.yourcompany.com"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port: 587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username_env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"SMTP_USER"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password_env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"SMTP_PASS"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default_recipients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"ciso@yourcompany.com"</w:t>
      </w:r>
    </w:p>
    <w:p w:rsidR="00A534C8" w:rsidRPr="00A534C8" w:rsidRDefault="00A534C8" w:rsidP="00A53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534C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- "dpo@yourcompany.com"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Итоговые рекомендации и дальнейшие планы</w:t>
      </w:r>
    </w:p>
    <w:p w:rsidR="00A534C8" w:rsidRPr="00A534C8" w:rsidRDefault="00A534C8" w:rsidP="00A534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Сосредоточиться на загрузке и первичной каталогизации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качественной базы «документ →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embedding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ни один ИБ-агент не сможет эффективно отвечать.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Первые 2 недели сфокусируйтесь на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loader.py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document_processor.py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extractor.py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Настроить семантический поиск и RAG-ответы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api/is_docs.py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ib</w:t>
      </w:r>
      <w:proofErr w:type="spellEnd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search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доказать, что поиск по «ключевым фразам» работает.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summary_generator.py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ответы были читабельными не только ИТ-специалистам, но и CISO/топ-менеджменту.</w:t>
      </w:r>
    </w:p>
    <w:p w:rsidR="00A534C8" w:rsidRPr="00A534C8" w:rsidRDefault="00A534C8" w:rsidP="00A534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Внедрить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checker</w:t>
      </w:r>
      <w:proofErr w:type="spellEnd"/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ISO 27001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Annex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A) в MVP достаточно проверить топ-10 критических разделов (A.5–A.14).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Покажите реальные «пробелы» (например, «У нас нет раздела «Контроль доступа» или «Мониторинг событий»).</w:t>
      </w:r>
    </w:p>
    <w:p w:rsidR="00A534C8" w:rsidRPr="00A534C8" w:rsidRDefault="00A534C8" w:rsidP="00A534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инцидент-менеджмента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Склейте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incident_manager.py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 w:rsidRPr="00A534C8">
        <w:rPr>
          <w:rFonts w:ascii="Courier New" w:eastAsia="Times New Roman" w:hAnsi="Courier New" w:cs="Courier New"/>
          <w:sz w:val="20"/>
          <w:szCs w:val="20"/>
          <w:lang w:eastAsia="ru-RU"/>
        </w:rPr>
        <w:t>jira_adapter.py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несколько сценариев:</w:t>
      </w:r>
    </w:p>
    <w:p w:rsidR="00A534C8" w:rsidRPr="00A534C8" w:rsidRDefault="00A534C8" w:rsidP="00A534C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«Символическая попытка взлома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failed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produces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alert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→ бот автоматически создаёт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прикладывает ссылку на политику «Реагирование на инциденты».</w:t>
      </w:r>
    </w:p>
    <w:p w:rsidR="00A534C8" w:rsidRPr="00A534C8" w:rsidRDefault="00A534C8" w:rsidP="00A534C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«Обнаружена новая CVE → бот запускает DSL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domain-specific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 → выводит чек-лист действий: «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Патчить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систему, изолировать сервер, уведомить отдел ИТ …»».</w:t>
      </w:r>
    </w:p>
    <w:p w:rsidR="00A534C8" w:rsidRPr="00A534C8" w:rsidRDefault="00A534C8" w:rsidP="00A534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Фокус на удобстве конечного пользователя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</w:t>
      </w: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простую веб-страницу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минимальный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) → окно чата «Спроси ИБ-Агента».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Реализуйте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автодополнение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вводе «Какая версия», «Что делать при» — показывать подсказки из документов.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используйте SSL,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role-based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, OAuth2/JWT (для того, чтобы только авторизованные сотрудники могли видеть «секретные» политики).</w:t>
      </w:r>
    </w:p>
    <w:p w:rsidR="00A534C8" w:rsidRPr="00A534C8" w:rsidRDefault="00A534C8" w:rsidP="00A534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Масштабирование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Локальная модель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Mistral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подойдёт для частного облака/он-прем. Если трафик высок, добавьте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OpenRouter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GigaChat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backup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Celery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RabbitMQ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фоновых задач:</w:t>
      </w:r>
    </w:p>
    <w:p w:rsidR="00A534C8" w:rsidRPr="00A534C8" w:rsidRDefault="00A534C8" w:rsidP="00A534C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Поллинг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новых стандартов, ночное сканирование уязвимостей, построение отчётов.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Kubernetes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просто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старте) для лёгкого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деплоя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Коммерческая модель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SaaS</w:t>
      </w:r>
      <w:proofErr w:type="spellEnd"/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-подписка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тариф (до 10 документов, 5 000 запросов поиска в месяц).</w:t>
      </w:r>
    </w:p>
    <w:p w:rsidR="00A534C8" w:rsidRPr="00A534C8" w:rsidRDefault="00A534C8" w:rsidP="00A534C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Премиум (до 100 документов, 50 000 запросов, автоматический инцидент-менеджмент).</w:t>
      </w:r>
    </w:p>
    <w:p w:rsidR="00A534C8" w:rsidRPr="00A534C8" w:rsidRDefault="00A534C8" w:rsidP="00A534C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(неограниченно, SLA 99.9 %, приоритетная поддержка,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Prem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-версия).</w:t>
      </w:r>
    </w:p>
    <w:p w:rsidR="00A534C8" w:rsidRPr="00A534C8" w:rsidRDefault="00A534C8" w:rsidP="00A534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 консалтинга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под внутрикорпоративные стандарты (ГОСТ, ISO, позиционирование в облаке, GDPR-интеграция).</w:t>
      </w:r>
    </w:p>
    <w:p w:rsidR="00A534C8" w:rsidRPr="00A534C8" w:rsidRDefault="00A534C8" w:rsidP="00A534C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сотрудников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вебинары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тренинги, использующие решения ИБ-агента).</w:t>
      </w:r>
    </w:p>
    <w:p w:rsidR="00A534C8" w:rsidRPr="00A534C8" w:rsidRDefault="00A534C8" w:rsidP="00A5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A534C8" w:rsidRPr="00A534C8" w:rsidRDefault="00A534C8" w:rsidP="00A534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A534C8" w:rsidRPr="00A534C8" w:rsidRDefault="00A534C8" w:rsidP="00A5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Суперагент ИБ на базе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Libra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Librarian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-AI) позволит вашему ИБ-подразделению:</w:t>
      </w:r>
    </w:p>
    <w:p w:rsidR="00A534C8" w:rsidRPr="00A534C8" w:rsidRDefault="00A534C8" w:rsidP="00A534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Резко сократить время реакции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инциденты (до нескольких минут вместо нескольких часов).</w:t>
      </w:r>
    </w:p>
    <w:p w:rsidR="00A534C8" w:rsidRPr="00A534C8" w:rsidRDefault="00A534C8" w:rsidP="00A534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Поддерживать единую базу знаний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(политик, стандартов, отчётов) в актуальном состоянии.</w:t>
      </w:r>
    </w:p>
    <w:p w:rsidR="00A534C8" w:rsidRPr="00A534C8" w:rsidRDefault="00A534C8" w:rsidP="00A534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Автоматизировать рутинные бизнес-процессы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(создание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тикетов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compliance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-проверки, отчёты).</w:t>
      </w:r>
    </w:p>
    <w:p w:rsidR="00A534C8" w:rsidRPr="00A534C8" w:rsidRDefault="00A534C8" w:rsidP="00A534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Обеспечить прозрачность и удобство</w:t>
      </w: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участников: от рядового специалиста до CISO и топ-менеджмента.</w:t>
      </w:r>
    </w:p>
    <w:p w:rsidR="00A534C8" w:rsidRPr="00A534C8" w:rsidRDefault="00A534C8" w:rsidP="00A5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остаётся лишь поэтапно реализовать перечисленные модули (MVP → расширение) и оперативно интегрировать их в вашу инфраструктуру (JIRA,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Confluence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SIEM,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Vulnerability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Scanner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Как только «скелет» готов, вы сможете наращивать новые сценарии (например, обучение персонала, глубокий анализ логов и интеграция с SOAR/PAM-системами) буквально «по клику» благодаря единой архитектуре </w:t>
      </w:r>
      <w:proofErr w:type="spellStart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Libra</w:t>
      </w:r>
      <w:proofErr w:type="spellEnd"/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Удачи в запуске вашего IS-суперагента! Если нужны примеры кода конкретных модулей или детальная помощь с настройкой окружения — дайте знать, я подготовлю дополнительные заготовки.</w: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изнес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-кейсы для платформы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Libra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(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Librarian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-AI) в сфере информационной безопасности (ИБ)</w: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Libra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как платформа для создания "суперагентов ИБ" позволяет автоматизировать ключевые процессы, снизить нагрузку на специалистов и повысить соответствие требованиям регуляторов. Вот несколько конкретных бизнес-кейсов:</w:t>
      </w:r>
    </w:p>
    <w:p w:rsidR="00A534C8" w:rsidRPr="00A534C8" w:rsidRDefault="00A534C8" w:rsidP="00A534C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.75pt" o:hralign="center" o:hrstd="t" o:hrnoshade="t" o:hr="t" fillcolor="#404040" stroked="f"/>
        </w:pic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1. Автоматизированный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Compliance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-менеджмент</w: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Поддержание соответствия стандартам (ISO 27001, GDPR, ФСТЭК, PCI DSS) требует ручного аудита документов, что занимает сотни часов.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Агент</w:t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Compliance-Checker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базе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Libra:</w:t>
      </w:r>
    </w:p>
    <w:p w:rsidR="00A534C8" w:rsidRPr="00A534C8" w:rsidRDefault="00A534C8" w:rsidP="00A534C8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Автоматически сравнивает внутренние политики с требованиями стандартов.</w:t>
      </w:r>
    </w:p>
    <w:p w:rsidR="00A534C8" w:rsidRPr="00A534C8" w:rsidRDefault="00A534C8" w:rsidP="00A534C8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Формирует отчеты о "пробелах" и рекомендует исправления.</w:t>
      </w:r>
    </w:p>
    <w:p w:rsidR="00A534C8" w:rsidRPr="00A534C8" w:rsidRDefault="00A534C8" w:rsidP="00A534C8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Отслеживает изменения в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регуляторике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(например, новые версии ISO 27001:2025).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Банк внедряет агента для ежегодного аудита PCI DSS. Система находит 12 несоответствий (например, "нет политики хранения логов платежных операций") и генерирует шаблон для исправления.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Сокращение времени на аудит с 3 месяцев до 1 недели.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Снижение риска штрафов за несоответствие.</w:t>
      </w:r>
    </w:p>
    <w:p w:rsidR="00A534C8" w:rsidRPr="00A534C8" w:rsidRDefault="00A534C8" w:rsidP="00A534C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2" style="width:0;height:.75pt" o:hralign="center" o:hrstd="t" o:hrnoshade="t" o:hr="t" fillcolor="#404040" stroked="f"/>
        </w:pic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2. Управление инцидентами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кибербезопасности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(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Incident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Response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2.0)</w: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При атаке (например,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ransomware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ИБ-команда тратит часы на сбор данных и рутинные действия.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0"/>
          <w:numId w:val="3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Incident Response Agent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Libra:</w:t>
      </w:r>
    </w:p>
    <w:p w:rsidR="00A534C8" w:rsidRPr="00A534C8" w:rsidRDefault="00A534C8" w:rsidP="00A534C8">
      <w:pPr>
        <w:numPr>
          <w:ilvl w:val="1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Автоматически классифицирует инциденты (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DDoS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утечка данных,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malware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A534C8" w:rsidRPr="00A534C8" w:rsidRDefault="00A534C8" w:rsidP="00A534C8">
      <w:pPr>
        <w:numPr>
          <w:ilvl w:val="1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Предлагает чек-листы реагирования (например, "изолировать сервер → заблокировать учетные записи → собрать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").</w:t>
      </w:r>
    </w:p>
    <w:p w:rsidR="00A534C8" w:rsidRPr="00A534C8" w:rsidRDefault="00A534C8" w:rsidP="00A534C8">
      <w:pPr>
        <w:numPr>
          <w:ilvl w:val="1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Генерирует отчеты для регуляторов.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3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атаке на SQL-инъекцию агент:</w:t>
      </w:r>
    </w:p>
    <w:p w:rsidR="00A534C8" w:rsidRPr="00A534C8" w:rsidRDefault="00A534C8" w:rsidP="00A534C8">
      <w:pPr>
        <w:numPr>
          <w:ilvl w:val="2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Находит в базе знаний политику "Защита веб-приложений".</w:t>
      </w:r>
    </w:p>
    <w:p w:rsidR="00A534C8" w:rsidRPr="00A534C8" w:rsidRDefault="00A534C8" w:rsidP="00A534C8">
      <w:pPr>
        <w:numPr>
          <w:ilvl w:val="2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Создает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тикет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JIRA с приоритетом "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High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".</w:t>
      </w:r>
    </w:p>
    <w:p w:rsidR="00A534C8" w:rsidRPr="00A534C8" w:rsidRDefault="00A534C8" w:rsidP="00A534C8">
      <w:pPr>
        <w:numPr>
          <w:ilvl w:val="2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Отправляет уведомление CISO с кратким анализом уязвимости.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Время реагирования сокращается с 4 часов до 15 минут.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Минимизация человеческих ошибок.</w:t>
      </w:r>
    </w:p>
    <w:p w:rsidR="00A534C8" w:rsidRPr="00A534C8" w:rsidRDefault="00A534C8" w:rsidP="00A534C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.75pt" o:hralign="center" o:hrstd="t" o:hrnoshade="t" o:hr="t" fillcolor="#404040" stroked="f"/>
        </w:pic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3. ИБ-документооборот и контроль версий</w: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Политики безопасности хранятся в разрозненных файлах, их актуальность не отслеживается.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0"/>
          <w:numId w:val="3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Policy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Manager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Agent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Хранит все версии документов (PDF, DOCX) с историей изменений.</w:t>
      </w:r>
    </w:p>
    <w:p w:rsidR="00A534C8" w:rsidRPr="00A534C8" w:rsidRDefault="00A534C8" w:rsidP="00A534C8">
      <w:pPr>
        <w:numPr>
          <w:ilvl w:val="1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обновлении стандарта автоматически помечает устаревшие разделы.</w:t>
      </w:r>
    </w:p>
    <w:p w:rsidR="00A534C8" w:rsidRPr="00A534C8" w:rsidRDefault="00A534C8" w:rsidP="00A534C8">
      <w:pPr>
        <w:numPr>
          <w:ilvl w:val="1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Рассылает уведомления ответственным ("Политика A.12 требует доработки согласно ISO 27001:2022").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3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Компания обновляет "Политику удаленного доступа". Агент:</w:t>
      </w:r>
    </w:p>
    <w:p w:rsidR="00A534C8" w:rsidRPr="00A534C8" w:rsidRDefault="00A534C8" w:rsidP="00A534C8">
      <w:pPr>
        <w:numPr>
          <w:ilvl w:val="2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Сравнивает старую и новую версии.</w:t>
      </w:r>
    </w:p>
    <w:p w:rsidR="00A534C8" w:rsidRPr="00A534C8" w:rsidRDefault="00A534C8" w:rsidP="00A534C8">
      <w:pPr>
        <w:numPr>
          <w:ilvl w:val="2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Фиксирует изменения (например, "добавлено требование MFA для всех VPN-подключений").</w:t>
      </w:r>
    </w:p>
    <w:p w:rsidR="00A534C8" w:rsidRPr="00A534C8" w:rsidRDefault="00A534C8" w:rsidP="00A534C8">
      <w:pPr>
        <w:numPr>
          <w:ilvl w:val="2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Отправляет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дифф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-отчет в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Confluence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Прозрачность изменений для аудиторов.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Исключение ситуации, когда сотрудники работают по устаревшим инструкциям.</w:t>
      </w:r>
    </w:p>
    <w:p w:rsidR="00A534C8" w:rsidRPr="00A534C8" w:rsidRDefault="00A534C8" w:rsidP="00A534C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4" style="width:0;height:.75pt" o:hralign="center" o:hrstd="t" o:hrnoshade="t" o:hr="t" fillcolor="#404040" stroked="f"/>
        </w:pic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4. Обучение сотрудников и симуляция атак</w: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80% утечек данных происходят из-за ошибок персонала, но тренировки проводятся редко.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0"/>
          <w:numId w:val="3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Security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Awareness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Agent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Анализирует типичные ошибки (например,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фишинг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создает персонализированные тесты.</w:t>
      </w:r>
    </w:p>
    <w:p w:rsidR="00A534C8" w:rsidRPr="00A534C8" w:rsidRDefault="00A534C8" w:rsidP="00A534C8">
      <w:pPr>
        <w:numPr>
          <w:ilvl w:val="1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Проводит "атаки-симуляции" (например, рассылка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фейковых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писем).</w:t>
      </w:r>
    </w:p>
    <w:p w:rsidR="00A534C8" w:rsidRPr="00A534C8" w:rsidRDefault="00A534C8" w:rsidP="00A534C8">
      <w:pPr>
        <w:numPr>
          <w:ilvl w:val="1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Формирует отчеты для HR ("Отдел продаж — 45% провалили тест на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фишинг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").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3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Агент раз в месяц рассылает тестовые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фишинг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-письма. Если сотрудник "клюет", система назначает ему курс обучения.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Снижение риска успешных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фишинг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-атак на 60%.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Автоматизация отчетности для регуляторов.</w:t>
      </w:r>
    </w:p>
    <w:p w:rsidR="00A534C8" w:rsidRPr="00A534C8" w:rsidRDefault="00A534C8" w:rsidP="00A534C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5" style="width:0;height:.75pt" o:hralign="center" o:hrstd="t" o:hrnoshade="t" o:hr="t" fillcolor="#404040" stroked="f"/>
        </w:pic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5. Мониторинг уязвимостей и автоматический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патчинг</w:t>
      </w:r>
      <w:proofErr w:type="spellEnd"/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Ежедневно появляются новые CVE, но ИБ-команды не успевают их обрабатывать.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Vulnerability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Management</w:t>
      </w:r>
      <w:proofErr w:type="spellEnd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Agent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Интегрируется с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Nessus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OpenVAS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numPr>
          <w:ilvl w:val="1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Сопоставляет CVE с используемым ПО (через CMDB).</w:t>
      </w:r>
    </w:p>
    <w:p w:rsidR="00A534C8" w:rsidRPr="00A534C8" w:rsidRDefault="00A534C8" w:rsidP="00A534C8">
      <w:pPr>
        <w:numPr>
          <w:ilvl w:val="1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Автоматически создает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тикеты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обновления.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1"/>
          <w:numId w:val="3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 обнаружении CVE-2023-12345 в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Apache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Kafka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агент:</w:t>
      </w:r>
    </w:p>
    <w:p w:rsidR="00A534C8" w:rsidRPr="00A534C8" w:rsidRDefault="00A534C8" w:rsidP="00A534C8">
      <w:pPr>
        <w:numPr>
          <w:ilvl w:val="2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Проверяет, есть ли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Kafka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инфраструктуре.</w:t>
      </w:r>
    </w:p>
    <w:p w:rsidR="00A534C8" w:rsidRPr="00A534C8" w:rsidRDefault="00A534C8" w:rsidP="00A534C8">
      <w:pPr>
        <w:numPr>
          <w:ilvl w:val="2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да — создает инцидент с рекомендацией: "Обновить до версии 2.8.2".</w:t>
      </w:r>
    </w:p>
    <w:p w:rsidR="00A534C8" w:rsidRPr="00A534C8" w:rsidRDefault="00A534C8" w:rsidP="00A534C8">
      <w:pPr>
        <w:numPr>
          <w:ilvl w:val="2"/>
          <w:numId w:val="3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Отправляет предупреждение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DevOps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-команде.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Выгода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A534C8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✔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Сокращение "окна уязвимости" с 30 дней до 1-2 дней.</w:t>
      </w:r>
    </w:p>
    <w:p w:rsidR="00A534C8" w:rsidRPr="00A534C8" w:rsidRDefault="00A534C8" w:rsidP="00A534C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4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6" style="width:0;height:.75pt" o:hralign="center" o:hrstd="t" o:hrnoshade="t" o:hr="t" fillcolor="#404040" stroked="f"/>
        </w:pic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Итог: Почему это выгодно бизнесу?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3659"/>
        <w:gridCol w:w="3402"/>
      </w:tblGrid>
      <w:tr w:rsidR="00A534C8" w:rsidRPr="00A534C8" w:rsidTr="00A534C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Кейс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Экономия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Риски, которые снижаются</w:t>
            </w:r>
          </w:p>
        </w:tc>
      </w:tr>
      <w:tr w:rsidR="00A534C8" w:rsidRPr="00A534C8" w:rsidTr="00A534C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Compliance</w:t>
            </w:r>
            <w:proofErr w:type="spellEnd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-менеджмент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 200 часов работы аудиторов в год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Штрафы за несоответствие GDPR (до 4% выручки)</w:t>
            </w:r>
          </w:p>
        </w:tc>
      </w:tr>
      <w:tr w:rsidR="00A534C8" w:rsidRPr="00A534C8" w:rsidTr="00A534C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Incident</w:t>
            </w:r>
            <w:proofErr w:type="spellEnd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Response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 90% быстрее реагирование на атаки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Простой бизнеса из-за </w:t>
            </w:r>
            <w:proofErr w:type="spellStart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кибератак</w:t>
            </w:r>
            <w:proofErr w:type="spellEnd"/>
          </w:p>
        </w:tc>
      </w:tr>
      <w:tr w:rsidR="00A534C8" w:rsidRPr="00A534C8" w:rsidTr="00A534C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Документооборот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Исключение штрафов из-за устаревших политик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Репутационные</w:t>
            </w:r>
            <w:proofErr w:type="spellEnd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потери</w:t>
            </w:r>
          </w:p>
        </w:tc>
      </w:tr>
      <w:tr w:rsidR="00A534C8" w:rsidRPr="00A534C8" w:rsidTr="00A534C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Обучение сотрудников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На 60% меньше успешных </w:t>
            </w:r>
            <w:proofErr w:type="spellStart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фишинг</w:t>
            </w:r>
            <w:proofErr w:type="spellEnd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-атак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Утечки данных из-за человеческого фактора</w:t>
            </w:r>
          </w:p>
        </w:tc>
      </w:tr>
      <w:tr w:rsidR="00A534C8" w:rsidRPr="00A534C8" w:rsidTr="00A534C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Управление уязвимостями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Патчинг</w:t>
            </w:r>
            <w:proofErr w:type="spellEnd"/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до эксплуатации CVE злоумышленниками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534C8" w:rsidRPr="00A534C8" w:rsidRDefault="00A534C8" w:rsidP="00A53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534C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Взломы из-за известных уязвимостей</w:t>
            </w:r>
          </w:p>
        </w:tc>
      </w:tr>
    </w:tbl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Как внедрить?</w:t>
      </w:r>
    </w:p>
    <w:p w:rsidR="00A534C8" w:rsidRPr="00A534C8" w:rsidRDefault="00A534C8" w:rsidP="00A534C8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MVP за 4 недели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Начать с загрузки документов и семантического поиска.</w:t>
      </w:r>
    </w:p>
    <w:p w:rsidR="00A534C8" w:rsidRPr="00A534C8" w:rsidRDefault="00A534C8" w:rsidP="00A534C8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Пилот в ИБ-отделе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Автоматизировать 1-2 процесса (например, инцидент-менеджмент).</w:t>
      </w:r>
    </w:p>
    <w:p w:rsidR="00A534C8" w:rsidRPr="00A534C8" w:rsidRDefault="00A534C8" w:rsidP="00A534C8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Масштабирование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Подключить интеграции с SIEM, JIRA,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Active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Directory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Следующие шаги</w:t>
      </w: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534C8" w:rsidRPr="00A534C8" w:rsidRDefault="00A534C8" w:rsidP="00A534C8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нужно углубиться в технические детали (например, как настроить RAG для ISO 27001) — готов помочь.</w:t>
      </w:r>
    </w:p>
    <w:p w:rsidR="00A534C8" w:rsidRPr="00A534C8" w:rsidRDefault="00A534C8" w:rsidP="00A534C8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Хотите проработать кейс под вашу отрасль (финансы, медицина, госсектор)? Уточните требования!</w:t>
      </w:r>
    </w:p>
    <w:p w:rsidR="00A534C8" w:rsidRPr="00A534C8" w:rsidRDefault="00A534C8" w:rsidP="00A53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Libra</w:t>
      </w:r>
      <w:proofErr w:type="spellEnd"/>
      <w:r w:rsidRPr="00A534C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превращает ИБ из "ручного" процесса в автоматизированную систему с ИИ-ассистентами. Это не просто экономия времени — это снижение рисков для всего бизнеса.</w:t>
      </w:r>
    </w:p>
    <w:p w:rsidR="00D85B1D" w:rsidRDefault="00D85B1D">
      <w:bookmarkStart w:id="0" w:name="_GoBack"/>
      <w:bookmarkEnd w:id="0"/>
    </w:p>
    <w:sectPr w:rsidR="00D85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4A3"/>
    <w:multiLevelType w:val="multilevel"/>
    <w:tmpl w:val="2208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65490"/>
    <w:multiLevelType w:val="multilevel"/>
    <w:tmpl w:val="D370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182"/>
    <w:multiLevelType w:val="multilevel"/>
    <w:tmpl w:val="74B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5062C"/>
    <w:multiLevelType w:val="multilevel"/>
    <w:tmpl w:val="DE1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A4C27"/>
    <w:multiLevelType w:val="multilevel"/>
    <w:tmpl w:val="79E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654C5"/>
    <w:multiLevelType w:val="multilevel"/>
    <w:tmpl w:val="ADF8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C787F"/>
    <w:multiLevelType w:val="multilevel"/>
    <w:tmpl w:val="E878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F7034"/>
    <w:multiLevelType w:val="multilevel"/>
    <w:tmpl w:val="9AC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77D11"/>
    <w:multiLevelType w:val="multilevel"/>
    <w:tmpl w:val="B4D6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77F01"/>
    <w:multiLevelType w:val="multilevel"/>
    <w:tmpl w:val="5AFE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2A5210"/>
    <w:multiLevelType w:val="multilevel"/>
    <w:tmpl w:val="F9F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70622"/>
    <w:multiLevelType w:val="multilevel"/>
    <w:tmpl w:val="EFB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A0EDF"/>
    <w:multiLevelType w:val="multilevel"/>
    <w:tmpl w:val="559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6752F"/>
    <w:multiLevelType w:val="multilevel"/>
    <w:tmpl w:val="AAD4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065EA"/>
    <w:multiLevelType w:val="multilevel"/>
    <w:tmpl w:val="3A64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45456"/>
    <w:multiLevelType w:val="multilevel"/>
    <w:tmpl w:val="5684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D0D04"/>
    <w:multiLevelType w:val="multilevel"/>
    <w:tmpl w:val="19A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04839"/>
    <w:multiLevelType w:val="multilevel"/>
    <w:tmpl w:val="F7BA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B065D"/>
    <w:multiLevelType w:val="multilevel"/>
    <w:tmpl w:val="9C3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E1D85"/>
    <w:multiLevelType w:val="multilevel"/>
    <w:tmpl w:val="71E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65C04"/>
    <w:multiLevelType w:val="multilevel"/>
    <w:tmpl w:val="860E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F64DA"/>
    <w:multiLevelType w:val="multilevel"/>
    <w:tmpl w:val="747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75C54"/>
    <w:multiLevelType w:val="multilevel"/>
    <w:tmpl w:val="9C6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A6CA9"/>
    <w:multiLevelType w:val="multilevel"/>
    <w:tmpl w:val="B6F2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66026"/>
    <w:multiLevelType w:val="multilevel"/>
    <w:tmpl w:val="BCA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BA0D69"/>
    <w:multiLevelType w:val="multilevel"/>
    <w:tmpl w:val="653C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1D4F6E"/>
    <w:multiLevelType w:val="multilevel"/>
    <w:tmpl w:val="0E0E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2280B"/>
    <w:multiLevelType w:val="multilevel"/>
    <w:tmpl w:val="F2F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466D5"/>
    <w:multiLevelType w:val="multilevel"/>
    <w:tmpl w:val="744A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4E5E77"/>
    <w:multiLevelType w:val="multilevel"/>
    <w:tmpl w:val="8BFE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22"/>
  </w:num>
  <w:num w:numId="5">
    <w:abstractNumId w:val="10"/>
  </w:num>
  <w:num w:numId="6">
    <w:abstractNumId w:val="3"/>
  </w:num>
  <w:num w:numId="7">
    <w:abstractNumId w:val="25"/>
  </w:num>
  <w:num w:numId="8">
    <w:abstractNumId w:val="16"/>
  </w:num>
  <w:num w:numId="9">
    <w:abstractNumId w:val="24"/>
  </w:num>
  <w:num w:numId="10">
    <w:abstractNumId w:val="2"/>
  </w:num>
  <w:num w:numId="11">
    <w:abstractNumId w:val="8"/>
  </w:num>
  <w:num w:numId="12">
    <w:abstractNumId w:val="6"/>
  </w:num>
  <w:num w:numId="13">
    <w:abstractNumId w:val="18"/>
  </w:num>
  <w:num w:numId="14">
    <w:abstractNumId w:val="5"/>
  </w:num>
  <w:num w:numId="15">
    <w:abstractNumId w:val="15"/>
  </w:num>
  <w:num w:numId="16">
    <w:abstractNumId w:val="15"/>
    <w:lvlOverride w:ilvl="2">
      <w:lvl w:ilvl="2">
        <w:numFmt w:val="decimal"/>
        <w:lvlText w:val="%3."/>
        <w:lvlJc w:val="left"/>
      </w:lvl>
    </w:lvlOverride>
  </w:num>
  <w:num w:numId="17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>
    <w:abstractNumId w:val="13"/>
  </w:num>
  <w:num w:numId="19">
    <w:abstractNumId w:val="13"/>
    <w:lvlOverride w:ilvl="2">
      <w:lvl w:ilvl="2">
        <w:numFmt w:val="decimal"/>
        <w:lvlText w:val="%3."/>
        <w:lvlJc w:val="left"/>
      </w:lvl>
    </w:lvlOverride>
  </w:num>
  <w:num w:numId="20">
    <w:abstractNumId w:val="19"/>
  </w:num>
  <w:num w:numId="21">
    <w:abstractNumId w:val="19"/>
    <w:lvlOverride w:ilvl="2">
      <w:lvl w:ilvl="2">
        <w:numFmt w:val="decimal"/>
        <w:lvlText w:val="%3."/>
        <w:lvlJc w:val="left"/>
      </w:lvl>
    </w:lvlOverride>
  </w:num>
  <w:num w:numId="22">
    <w:abstractNumId w:val="1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>
    <w:abstractNumId w:val="1"/>
  </w:num>
  <w:num w:numId="24">
    <w:abstractNumId w:val="1"/>
    <w:lvlOverride w:ilvl="2">
      <w:lvl w:ilvl="2">
        <w:numFmt w:val="decimal"/>
        <w:lvlText w:val="%3."/>
        <w:lvlJc w:val="left"/>
      </w:lvl>
    </w:lvlOverride>
  </w:num>
  <w:num w:numId="25">
    <w:abstractNumId w:val="17"/>
  </w:num>
  <w:num w:numId="26">
    <w:abstractNumId w:val="0"/>
  </w:num>
  <w:num w:numId="27">
    <w:abstractNumId w:val="0"/>
    <w:lvlOverride w:ilvl="2">
      <w:lvl w:ilvl="2">
        <w:numFmt w:val="decimal"/>
        <w:lvlText w:val="%3."/>
        <w:lvlJc w:val="left"/>
      </w:lvl>
    </w:lvlOverride>
  </w:num>
  <w:num w:numId="28">
    <w:abstractNumId w:val="9"/>
  </w:num>
  <w:num w:numId="29">
    <w:abstractNumId w:val="26"/>
  </w:num>
  <w:num w:numId="30">
    <w:abstractNumId w:val="14"/>
  </w:num>
  <w:num w:numId="31">
    <w:abstractNumId w:val="11"/>
  </w:num>
  <w:num w:numId="32">
    <w:abstractNumId w:val="7"/>
  </w:num>
  <w:num w:numId="33">
    <w:abstractNumId w:val="21"/>
  </w:num>
  <w:num w:numId="34">
    <w:abstractNumId w:val="29"/>
  </w:num>
  <w:num w:numId="35">
    <w:abstractNumId w:val="12"/>
  </w:num>
  <w:num w:numId="36">
    <w:abstractNumId w:val="28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1D"/>
    <w:rsid w:val="00262F3A"/>
    <w:rsid w:val="00696227"/>
    <w:rsid w:val="00A534C8"/>
    <w:rsid w:val="00C75E25"/>
    <w:rsid w:val="00D77D4B"/>
    <w:rsid w:val="00D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9161E-CF0E-487D-8BDE-691AF3D0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85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85B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5B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85B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85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85B1D"/>
    <w:rPr>
      <w:b/>
      <w:bCs/>
    </w:rPr>
  </w:style>
  <w:style w:type="character" w:customStyle="1" w:styleId="d813de27">
    <w:name w:val="d813de27"/>
    <w:basedOn w:val="a0"/>
    <w:rsid w:val="00D85B1D"/>
  </w:style>
  <w:style w:type="character" w:customStyle="1" w:styleId="code-info-button-text">
    <w:name w:val="code-info-button-text"/>
    <w:basedOn w:val="a0"/>
    <w:rsid w:val="00D85B1D"/>
  </w:style>
  <w:style w:type="paragraph" w:styleId="HTML">
    <w:name w:val="HTML Preformatted"/>
    <w:basedOn w:val="a"/>
    <w:link w:val="HTML0"/>
    <w:uiPriority w:val="99"/>
    <w:semiHidden/>
    <w:unhideWhenUsed/>
    <w:rsid w:val="00D8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5B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85B1D"/>
  </w:style>
  <w:style w:type="character" w:styleId="HTML1">
    <w:name w:val="HTML Code"/>
    <w:basedOn w:val="a0"/>
    <w:uiPriority w:val="99"/>
    <w:semiHidden/>
    <w:unhideWhenUsed/>
    <w:rsid w:val="00D85B1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7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3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5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2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093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2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6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2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5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664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58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4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9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0904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0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0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5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7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3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11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78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06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9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4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50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9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23</Pages>
  <Words>5405</Words>
  <Characters>30811</Characters>
  <Application>Microsoft Office Word</Application>
  <DocSecurity>0</DocSecurity>
  <Lines>256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33</vt:i4>
      </vt:variant>
    </vt:vector>
  </HeadingPairs>
  <TitlesOfParts>
    <vt:vector size="34" baseType="lpstr">
      <vt:lpstr/>
      <vt:lpstr>        🚀 Поэтапный план развития</vt:lpstr>
      <vt:lpstr>        🔐 ТОП-5 бесцензурных моделей 2024</vt:lpstr>
      <vt:lpstr>        💼 Готовые решения для инфобезопасности</vt:lpstr>
      <vt:lpstr>        📈 Финансовая модель первого этапа</vt:lpstr>
      <vt:lpstr>        Бизнес-кейсы для платформы Libra (Librarian-AI)</vt:lpstr>
      <vt:lpstr>    1. Виртуальные ассистенты и поддержка клиентов</vt:lpstr>
      <vt:lpstr>    2. Автоматизированные аналитики и Data Science</vt:lpstr>
      <vt:lpstr>    3. Персонализированный маркетинг и рекомендации</vt:lpstr>
      <vt:lpstr>    4. Умные HR-системы и рекрутинг</vt:lpstr>
      <vt:lpstr>    5. Автоматизированное управление ИТ-инфраструктурой</vt:lpstr>
      <vt:lpstr>    6. Финансовые советники и трейдинг</vt:lpstr>
      <vt:lpstr>        Итог</vt:lpstr>
      <vt:lpstr>    1. Архитектурный обзор «Суперагента ИБ»</vt:lpstr>
      <vt:lpstr>    2. Подробный план разработки</vt:lpstr>
      <vt:lpstr>        2.1. Загрузка и парсинг ИБ-документов</vt:lpstr>
      <vt:lpstr>        2.2. Семантический поиск и RAG-ответы</vt:lpstr>
      <vt:lpstr>        2.3. Менеджмент версий политик и compliance-чекер</vt:lpstr>
      <vt:lpstr>        2.4. Управление ИБ-инцидентами</vt:lpstr>
      <vt:lpstr>        2.5. Автоматические уведомления и фоновые задачи</vt:lpstr>
      <vt:lpstr>    3. Шаги по внедрению и MVP</vt:lpstr>
      <vt:lpstr>        3.1. MVP «Ассистент ИБ» (первые 4–6 недель)</vt:lpstr>
      <vt:lpstr>        3.2. Расширение функционала «Суперагента ИБ»</vt:lpstr>
      <vt:lpstr>    4. Пример «Конфигурационного файла» для IS-агента</vt:lpstr>
      <vt:lpstr>    5. Итоговые рекомендации и дальнейшие планы</vt:lpstr>
      <vt:lpstr>        Заключение</vt:lpstr>
      <vt:lpstr>        изнес-кейсы для платформы Libra (Librarian-AI) в сфере информационной безопаснос</vt:lpstr>
      <vt:lpstr>    1. Автоматизированный Compliance-менеджмент</vt:lpstr>
      <vt:lpstr>    2. Управление инцидентами кибербезопасности (Incident Response 2.0)</vt:lpstr>
      <vt:lpstr>    3. ИБ-документооборот и контроль версий</vt:lpstr>
      <vt:lpstr>    4. Обучение сотрудников и симуляция атак</vt:lpstr>
      <vt:lpstr>    5. Мониторинг уязвимостей и автоматический патчинг</vt:lpstr>
      <vt:lpstr>        Итог: Почему это выгодно бизнесу?</vt:lpstr>
      <vt:lpstr>        Как внедрить?</vt:lpstr>
    </vt:vector>
  </TitlesOfParts>
  <Company/>
  <LinksUpToDate>false</LinksUpToDate>
  <CharactersWithSpaces>36144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2025-05-28T08:29:00Z</dcterms:created>
  <dcterms:modified xsi:type="dcterms:W3CDTF">2025-06-02T14:27:00Z</dcterms:modified>
</cp:coreProperties>
</file>