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A18" w:rsidRPr="00516A18" w:rsidRDefault="00516A18" w:rsidP="00516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ОБРАБОТКИ И ЗАЩИТЫ ПЕРСОНАЛЬНЫХ ДАННЫХ</w:t>
      </w:r>
      <w:r w:rsidR="00FB613B" w:rsidRPr="00FB61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СПб ГБУЗ МИАЦ.</w:t>
      </w:r>
      <w:r w:rsidRPr="00516A1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</w:p>
    <w:p w:rsidR="00630EA7" w:rsidRPr="00630EA7" w:rsidRDefault="00516A18" w:rsidP="00630EA7">
      <w:pPr>
        <w:pStyle w:val="a4"/>
        <w:numPr>
          <w:ilvl w:val="0"/>
          <w:numId w:val="4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Введение</w:t>
      </w:r>
    </w:p>
    <w:p w:rsidR="00630EA7" w:rsidRPr="00630EA7" w:rsidRDefault="00516A18" w:rsidP="00630EA7">
      <w:pPr>
        <w:pStyle w:val="a4"/>
        <w:spacing w:after="0" w:line="240" w:lineRule="auto"/>
        <w:ind w:left="0"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Данная Политика обработки и защиты персональных данных (далее - Политика) разработана в соответствии с</w:t>
      </w:r>
      <w:r w:rsidR="00630EA7"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11E34" w:rsidRPr="00630EA7" w:rsidRDefault="00611E34" w:rsidP="00630EA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30EA7"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630E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Федеральный закон от 27 июля 2006 года № 152-ФЗ "О персональных данных"</w:t>
      </w: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основной закон, который включает в себя общие правила обработки и защиты персональных данных, в том числе в медицинских учреждениях.</w:t>
      </w:r>
    </w:p>
    <w:p w:rsidR="00611E34" w:rsidRPr="00630EA7" w:rsidRDefault="00630EA7" w:rsidP="00630EA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="00611E34" w:rsidRPr="00630E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Федеральный закон от 21 ноября 2011 года № 323-ФЗ "Об основах охраны здоровья граждан в Российской Федерации"</w:t>
      </w:r>
      <w:r w:rsidR="00611E34"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устанавливает права и обязанности пациентов и медицинских работников, в том числе правила конфиденциальности медицинской информации.</w:t>
      </w:r>
    </w:p>
    <w:p w:rsidR="00611E34" w:rsidRPr="00630EA7" w:rsidRDefault="00630EA7" w:rsidP="00630EA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>в)</w:t>
      </w:r>
      <w:r w:rsidR="00611E34" w:rsidRPr="00630E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Постановление</w:t>
      </w:r>
      <w:proofErr w:type="gramEnd"/>
      <w:r w:rsidR="00611E34" w:rsidRPr="00630E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Правительства РФ от 15 сентября 2008 года № 687 "Об утверждении Положения об особенностях обработки персональных данных, осуществляемой без использования средств автоматизации"</w:t>
      </w:r>
      <w:r w:rsidR="00611E34"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включает требования к обработке персональных данных, в том числе в бумажном виде, что часто встречается в медицинских учреждениях.</w:t>
      </w:r>
    </w:p>
    <w:p w:rsidR="00630EA7" w:rsidRPr="00630EA7" w:rsidRDefault="00516A18" w:rsidP="00630EA7">
      <w:pPr>
        <w:pStyle w:val="a5"/>
        <w:rPr>
          <w:rFonts w:eastAsia="Times New Roman"/>
          <w:lang w:eastAsia="ru-RU"/>
        </w:rPr>
      </w:pPr>
      <w:r w:rsidRPr="00516A18">
        <w:rPr>
          <w:rFonts w:eastAsia="Times New Roman"/>
          <w:lang w:eastAsia="ru-RU"/>
        </w:rPr>
        <w:t xml:space="preserve"> </w:t>
      </w:r>
      <w:r w:rsidR="00630EA7" w:rsidRPr="00630EA7">
        <w:rPr>
          <w:rFonts w:eastAsia="Times New Roman"/>
          <w:b/>
          <w:bCs/>
          <w:lang w:eastAsia="ru-RU"/>
        </w:rPr>
        <w:t>II. Цели и задачи Политики</w:t>
      </w:r>
    </w:p>
    <w:p w:rsidR="00630EA7" w:rsidRPr="00630EA7" w:rsidRDefault="00630EA7" w:rsidP="00FB613B">
      <w:pPr>
        <w:spacing w:before="100" w:beforeAutospacing="1" w:after="100" w:afterAutospacing="1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Основная цель</w:t>
      </w: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Обеспечение защиты прав и свобод человека и гражданина в процессе обработки его персональных данных, в том числе права на защиту его частной жизни, личной и семейной тайны.</w:t>
      </w:r>
    </w:p>
    <w:p w:rsidR="00630EA7" w:rsidRPr="00630EA7" w:rsidRDefault="00630EA7" w:rsidP="00FB613B">
      <w:pPr>
        <w:spacing w:before="100" w:beforeAutospacing="1" w:after="100" w:afterAutospacing="1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 Политики</w:t>
      </w: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D56F8" w:rsidRDefault="00630EA7" w:rsidP="000D56F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соответствия процессов обработки персональных данных действующему законодательству Российской Федерации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сфере медицины.</w:t>
      </w:r>
    </w:p>
    <w:p w:rsidR="000D56F8" w:rsidRDefault="00630EA7" w:rsidP="000D56F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Предотвращение и устранение нарушений прав субъектов персональных данных.</w:t>
      </w:r>
    </w:p>
    <w:p w:rsidR="00630EA7" w:rsidRPr="00630EA7" w:rsidRDefault="00630EA7" w:rsidP="000D56F8">
      <w:pPr>
        <w:numPr>
          <w:ilvl w:val="0"/>
          <w:numId w:val="5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информированности субъектов персональных данных о политике организации в отношении обработки персональных данных, о их правах и способах их защиты.</w:t>
      </w:r>
    </w:p>
    <w:p w:rsidR="00630EA7" w:rsidRPr="00630EA7" w:rsidRDefault="00630EA7" w:rsidP="000D56F8">
      <w:pPr>
        <w:numPr>
          <w:ilvl w:val="0"/>
          <w:numId w:val="5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Разработка, реализация и совершенствование механизмов внутреннего контроля и аудита обработки персональных данных.</w:t>
      </w:r>
    </w:p>
    <w:p w:rsidR="00516A18" w:rsidRPr="00FB613B" w:rsidRDefault="00516A18" w:rsidP="00FB613B">
      <w:pPr>
        <w:pStyle w:val="a4"/>
        <w:numPr>
          <w:ilvl w:val="0"/>
          <w:numId w:val="4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понятия и термины</w:t>
      </w:r>
    </w:p>
    <w:p w:rsidR="00FB613B" w:rsidRPr="00FB613B" w:rsidRDefault="00FB613B" w:rsidP="00FB613B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="00FB61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FB61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Термины и определения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Автоматизированная обработка персональных данных - обработка персональных данных с использованием средств вычислительной техники.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Автоматизированная система –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Атака – целенаправленные действия нарушителя с использованием технических и    защищаемой криптосредством информации или с целью создания условий для этого.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Безопасность – состояние защищенности жизненно важных интересов личности, общества и государства от внутренних и внешних угроз.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Безопасность объекта – состояние защищенности объекта от внешних и внутренних угроз.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Безопасность информации – состояние защищённости информации, характеризуемое способностью пользователей, технических средств и информационных технологий обеспечить конфиденциальность, целостность и доступность информации.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Блокирование информации – временное прекращение сбора, систематизации, накопления, использования, распространения, информации, в том числе её передачи.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информации – возможность получения информации и ее использования.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Жизненно важные интересы – совокупность потребностей, удовлетворение которых надежно обеспечивает существование и возможности прогрессивного развития личности, общества и государства.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Защищаемая информация – информация, являющаяся предметом собственности и подлежащая защите в соответствии с требованиями правовых документов или требованиями, устанавливаемыми собственником информации.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Идентификация – присвоение субъектам и объектам доступа идентификатора и (или) сравнение предъявляемого идентификатора с перечнем присвоенных идентификаторов.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Информационная система – совокупность содержащейся в базах данных информации и обеспечивающих ее обработку информационных технологий и технических средств.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Информационная система персональных данных – совокупность содержащихся в базах данных персональных данных и обеспечивающих их обработку информационных технологий и технических средств.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– сведения (сообщения, данные) независимо от формы их представления.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персональных данных - действия (операции) с персональными данными, совершаемые оператором в целях принятия решений или совершения иных действий, порождающих юридические последствия в отношении субъекта персональных данных или других лиц либо иным образом затрагивающих права и свободы субъекта персональных данных или других лиц.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Конфиденциальность информации – обязательное для выполнения лицом, получившим доступ к определенной информации, требование не передавать такую информацию третьим лицам без согласия ее обладателя.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Конфиденциальность персональных данных – обязательное для соблюдения оператором или иным получившим доступ к персональным данным лицом требование не допускать их распространение без согласия субъекта персональных данных или наличия иного законного основания.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Контролируемая зона - это пространство (территория, здание, часть здания, помещение), в котором исключено неконтролируемое пребывание посторонних лиц, а также транспортных, технических и иных материальных средств.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Межсетевой экран – локальное (однокомпонентное) или функционально-распределенное программное (программно-аппаратное) средство (комплекс), реализующее контроль за информацией, поступающей в информационную систему персональных данных и (или) выходящей из информационной системы.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 угроз – перечень возможных угроз информации.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Обезличивание персональных данных - действия, в результате которых становится невозможным без использования дополнительной информации определить принадлежность персональных данных конкретному субъекту персональных данных.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Обладатель информации – лицо, самостоятельно создавшее информацию либо получившее на основании закона или договора право разрешать или ограничивать доступ к информации, определяемой по каким-либо признакам.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</w:t>
      </w: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Общедоступные персональные данные - персональные данные, доступ неограниченного круга лиц к которым предоставлен с согласия субъекта персональных данных или на которые в соответствии с федеральными законами не распространяется требование соблюдения конфиденциальности.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 информатизации – совокупность информационных ресурсов, средств и систем обработки информации, используемых в соответствии с заданной информационной технологией, средств обеспечения объекта информатизации, помещений или объектов (зданий, сооружений, технических средств), в которых они установлены, или помещения и объекты, предназначенные для ведения конфиденциальных переговоров.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:rsidR="00855388" w:rsidRPr="00FB613B" w:rsidRDefault="00855388" w:rsidP="00A06110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Персональные данные – любая информация, относящаяся к прямо или косвенно </w:t>
      </w:r>
      <w:proofErr w:type="gramStart"/>
      <w:r w:rsidR="00A06110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определенному</w:t>
      </w:r>
      <w:proofErr w:type="gramEnd"/>
      <w:r w:rsidR="00A061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определяемому лицу (субъекту персональных данных).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информационной системы персональных данных – лицо, участвующее в функционировании информационной системы персональных данных или использующее результаты ее функционирования.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Правила разграничения доступа – совокупность правил, регламентирующих права доступа субъектов доступа к объектам доступа.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Распространение персональных данных - действия, направленные на раскрытие персональных данных неопределенному кругу лиц.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Средства вычислительной техники   совокупность программных и технических элементов систем обработки данных, способных функционировать самостоятельно или в составе других систем.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Трансграничная передача персональных данных - передача персональных данных на территорию иностранного государства органу власти иностранного государства, иностранному физическому лицу или иностранному юридическому лицу.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Уничтожение информации – действия, в результате которого невозможно восстановить содержание информации в информационной системе или в результате которых уничтожаются материальные носители информации.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Уполномоченное оператором лицо – лицо, которому на основании договора оператор поручает обработку персональных данных.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Целостность информации   способность средства вычислительной техники или информационной системы обеспечивать неизменность информации в условиях случайного и/или преднамеренного искажения (разрушения).</w:t>
      </w:r>
    </w:p>
    <w:p w:rsidR="00FB613B" w:rsidRDefault="00FB613B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863FD" w:rsidRDefault="00855388" w:rsidP="00F73B0A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 w:rsidR="00FB613B" w:rsidRPr="00FB61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FB61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0863FD" w:rsidRPr="000863F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Перечень персональных данных и автоматизированных, а также неавтоматизированных систем, в которых они обрабатываются в СПб ГБУЗ МИАЦ.</w:t>
      </w:r>
    </w:p>
    <w:p w:rsidR="00723B0F" w:rsidRDefault="00723B0F" w:rsidP="00F73B0A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55388" w:rsidRPr="008E1AFF" w:rsidRDefault="00D7030F" w:rsidP="00FB613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E1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2.1. </w:t>
      </w:r>
      <w:r w:rsidR="00855388" w:rsidRPr="008E1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Организации обрабатываются персонал</w:t>
      </w:r>
      <w:r w:rsidR="00FB613B" w:rsidRPr="008E1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ьные данные </w:t>
      </w:r>
      <w:r w:rsidR="005244E8" w:rsidRPr="008E1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на следующих </w:t>
      </w:r>
      <w:r w:rsidR="008E1AFF" w:rsidRPr="008E1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системах:</w:t>
      </w:r>
      <w:r w:rsidR="005244E8" w:rsidRPr="008E1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:rsidR="000D56F8" w:rsidRPr="000D56F8" w:rsidRDefault="000D56F8" w:rsidP="00FB613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D193E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D56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2.1</w:t>
      </w:r>
      <w:r w:rsidR="00D703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.1</w:t>
      </w:r>
      <w:r w:rsidRPr="000D56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D703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Система обработки п</w:t>
      </w:r>
      <w:r w:rsidRPr="000D56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ерсональные данные</w:t>
      </w:r>
      <w:r w:rsidR="000863F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:rsidR="00855388" w:rsidRPr="005244E8" w:rsidRDefault="000863FD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кандидатов </w:t>
      </w:r>
      <w:r w:rsidR="00C61F2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 </w:t>
      </w:r>
      <w:r w:rsidR="00C61F27" w:rsidRPr="000D56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работников</w:t>
      </w:r>
      <w:r w:rsidR="005244E8" w:rsidRPr="005244E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5244E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отделе кадров.</w:t>
      </w:r>
    </w:p>
    <w:p w:rsidR="000D56F8" w:rsidRPr="00FB613B" w:rsidRDefault="000D56F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5388" w:rsidRPr="00FB613B" w:rsidRDefault="00D7030F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="00855388" w:rsidRPr="00D703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Цели обработки</w:t>
      </w:r>
      <w:r w:rsidR="00855388"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персональных данных </w:t>
      </w:r>
      <w:r w:rsidR="005244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кандидатов и </w:t>
      </w:r>
      <w:r w:rsidR="00855388"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работников:</w:t>
      </w:r>
    </w:p>
    <w:p w:rsidR="005244E8" w:rsidRPr="005244E8" w:rsidRDefault="005244E8" w:rsidP="00D7030F">
      <w:pPr>
        <w:pStyle w:val="a4"/>
        <w:numPr>
          <w:ilvl w:val="1"/>
          <w:numId w:val="5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4E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рассмотрение кандидатов на соответствие требованиям вакантной должности в </w:t>
      </w:r>
      <w:r w:rsidR="00C61F27" w:rsidRPr="005244E8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Организации</w:t>
      </w:r>
      <w:r w:rsidRPr="005244E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4A424D" w:rsidRDefault="004A424D" w:rsidP="00D7030F">
      <w:pPr>
        <w:pStyle w:val="a4"/>
        <w:numPr>
          <w:ilvl w:val="1"/>
          <w:numId w:val="5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Заключение трудовых договоров, разрабатывать, утверждать, вносить изменения в должностные инструкции работников</w:t>
      </w:r>
      <w:r w:rsid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других внутренних документов. </w:t>
      </w:r>
    </w:p>
    <w:p w:rsidR="00855388" w:rsidRPr="005244E8" w:rsidRDefault="005244E8" w:rsidP="00D7030F">
      <w:pPr>
        <w:pStyle w:val="a4"/>
        <w:numPr>
          <w:ilvl w:val="1"/>
          <w:numId w:val="5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855388" w:rsidRPr="005244E8">
        <w:rPr>
          <w:rFonts w:ascii="Times New Roman" w:eastAsia="Times New Roman" w:hAnsi="Times New Roman" w:cs="Times New Roman"/>
          <w:sz w:val="24"/>
          <w:szCs w:val="24"/>
          <w:lang w:eastAsia="ru-RU"/>
        </w:rPr>
        <w:t>едение кадрового учета в соответствии с Трудовым кодексом Российской Федерации;</w:t>
      </w:r>
    </w:p>
    <w:p w:rsidR="000D56F8" w:rsidRPr="00BE0D3E" w:rsidRDefault="00916E8A" w:rsidP="00D7030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855388"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5244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B55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 в процессе</w:t>
      </w:r>
      <w:r w:rsidR="00855388"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начисление заработной платы</w:t>
      </w:r>
      <w:r w:rsidR="000D56F8"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премиального вознаграждения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работников </w:t>
      </w:r>
      <w:r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>СПб ГБУЗ МИАЦ</w:t>
      </w:r>
      <w:r w:rsidR="000D56F8"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55388" w:rsidRPr="00BE0D3E" w:rsidRDefault="00D7030F" w:rsidP="00D7030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855388"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="002B55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</w:t>
      </w:r>
      <w:r w:rsidR="00916E8A" w:rsidRPr="0091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части в процессе </w:t>
      </w:r>
      <w:r w:rsidR="00855388"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организации системы доступа в </w:t>
      </w:r>
      <w:r w:rsidR="000D56F8"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помещения СПб ГБУЗ МИАЦ</w:t>
      </w:r>
      <w:r w:rsidR="00855388"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BE0D3E" w:rsidRDefault="00D7030F" w:rsidP="00D7030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C61F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="00F27507" w:rsidRPr="00F2750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Подготовка, утверждение руководством и передача регламентированной отчетности в государственные контрольные органы включает сбор данных, внутреннюю проверку, финализацию документов и их последующую архивацию после отправки</w:t>
      </w:r>
      <w:r w:rsidRPr="00D7030F">
        <w:t xml:space="preserve"> </w:t>
      </w:r>
      <w:r w:rsidRPr="00D7030F">
        <w:rPr>
          <w:rFonts w:ascii="Times New Roman" w:eastAsia="Times New Roman" w:hAnsi="Times New Roman" w:cs="Times New Roman"/>
          <w:sz w:val="24"/>
          <w:szCs w:val="24"/>
          <w:lang w:eastAsia="ru-RU"/>
        </w:rPr>
        <w:t>в государственные контрольные органы (ФНС, ПФР, ФСС и другие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F27507" w:rsidRPr="00F275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27507" w:rsidRPr="00BE0D3E" w:rsidRDefault="00F27507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6110" w:rsidRPr="00D7030F" w:rsidRDefault="002B557F" w:rsidP="002B557F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б) Организация с</w:t>
      </w:r>
      <w:r w:rsidR="001707A6" w:rsidRPr="00D703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истемы обработки п</w:t>
      </w:r>
      <w:r w:rsidR="00A06110" w:rsidRPr="00D703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ерсональные данные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кандидатов и </w:t>
      </w:r>
      <w:r w:rsidR="00A06110" w:rsidRPr="00D703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работников.</w:t>
      </w:r>
    </w:p>
    <w:p w:rsidR="00A06110" w:rsidRPr="00A06110" w:rsidRDefault="00D150DF" w:rsidP="00A06110">
      <w:pPr>
        <w:pStyle w:val="a4"/>
        <w:spacing w:after="0" w:line="240" w:lineRule="auto"/>
        <w:ind w:left="12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E0D3E" w:rsidRPr="00CF7A27" w:rsidRDefault="00BE0D3E" w:rsidP="0049456B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A27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Система управления </w:t>
      </w:r>
      <w:proofErr w:type="gramStart"/>
      <w:r w:rsidRPr="00CF7A27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персоналом</w:t>
      </w:r>
      <w:r w:rsidRPr="00CF7A27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2B557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,</w:t>
      </w:r>
      <w:proofErr w:type="gramEnd"/>
      <w:r w:rsidR="00BB211C" w:rsidRPr="00BB211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учета </w:t>
      </w:r>
      <w:r w:rsidR="0049456B" w:rsidRPr="004945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заработной платы и учета кадров 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</w:t>
      </w:r>
      <w:r w:rsidR="001707A6"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автоматизированная </w:t>
      </w:r>
      <w:r w:rsidR="006A655C"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6A655C">
        <w:t xml:space="preserve">неавтоматизированная системы обработки и </w:t>
      </w:r>
      <w:r w:rsidR="001707A6"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хранения</w:t>
      </w:r>
      <w:r w:rsidR="006A655C"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документов и сведений </w:t>
      </w:r>
      <w:r w:rsidR="001707A6"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</w:t>
      </w:r>
      <w:r w:rsidR="006A655C"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мых 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управления информацией </w:t>
      </w:r>
      <w:r w:rsidR="00D150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0F35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F7D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B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E0F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сотрудниках </w:t>
      </w:r>
      <w:r w:rsidR="001707A6" w:rsidRPr="00CF7A2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СПб ГБУЗ МИАЦ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их личные данные</w:t>
      </w:r>
      <w:r w:rsidR="006A655C"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п.2.1.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>, информацию о трудовом договоре, образовании, трудовом стаже, занимаемой должности и других данных.</w:t>
      </w:r>
    </w:p>
    <w:p w:rsidR="00642853" w:rsidRDefault="00CF7A27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A2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Приложение №</w:t>
      </w:r>
      <w:proofErr w:type="gramStart"/>
      <w:r w:rsidRPr="00CF7A2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1  </w:t>
      </w:r>
      <w:r w:rsidR="00642853" w:rsidRPr="00CF7A2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Положение</w:t>
      </w:r>
      <w:proofErr w:type="gramEnd"/>
      <w:r w:rsidR="00642853" w:rsidRPr="00CF7A2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об </w:t>
      </w:r>
      <w:r w:rsidRPr="00CF7A2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отделе кадров</w:t>
      </w:r>
      <w:r w:rsidR="0020221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F7A27" w:rsidRDefault="00CF7A27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№ 2 </w:t>
      </w:r>
      <w:r w:rsidR="00B75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Положение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 организации хранение документов в Отделе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кадров.</w:t>
      </w:r>
      <w:r w:rsidR="004517D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="00451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правила хранения , каталогами</w:t>
      </w:r>
      <w:r w:rsidR="00CE48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</w:p>
    <w:p w:rsidR="00CE4800" w:rsidRDefault="00CE4800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№ 3 </w:t>
      </w:r>
      <w:r w:rsidR="00550C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Выписка </w:t>
      </w:r>
      <w:proofErr w:type="gramStart"/>
      <w:r w:rsidR="00550C5E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лужебная обязанность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начальника отдела кадров</w:t>
      </w:r>
      <w:r w:rsidR="00550C5E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части касаемо обработки конфиденциальной информации, персональных данных и т.д.</w:t>
      </w:r>
    </w:p>
    <w:p w:rsidR="00CE4800" w:rsidRDefault="00CE4800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№ 4</w:t>
      </w:r>
      <w:r w:rsidR="00550C5E" w:rsidRPr="00550C5E">
        <w:t xml:space="preserve"> </w:t>
      </w:r>
      <w:r w:rsidR="00550C5E" w:rsidRPr="00550C5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Выписка из служебная обязанность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Служебная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обязанность  специалистов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кадрам</w:t>
      </w:r>
      <w:r w:rsidR="00550C5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550C5E" w:rsidRPr="00550C5E">
        <w:t xml:space="preserve"> </w:t>
      </w:r>
      <w:r w:rsidR="00550C5E" w:rsidRPr="00550C5E">
        <w:rPr>
          <w:rFonts w:ascii="Times New Roman" w:eastAsia="Times New Roman" w:hAnsi="Times New Roman" w:cs="Times New Roman"/>
          <w:sz w:val="24"/>
          <w:szCs w:val="24"/>
          <w:lang w:eastAsia="ru-RU"/>
        </w:rPr>
        <w:t>в части касаемо обработки конфиденциальной информации, персональных данных и т.д.</w:t>
      </w:r>
    </w:p>
    <w:p w:rsidR="002C44E9" w:rsidRDefault="002C44E9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№  Список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273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сотрудников </w:t>
      </w:r>
    </w:p>
    <w:p w:rsidR="00D2738D" w:rsidRDefault="00D2738D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№ список помещений</w:t>
      </w:r>
    </w:p>
    <w:p w:rsidR="00D2738D" w:rsidRDefault="00D2738D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№ технический паспорт системе </w:t>
      </w:r>
      <w:r w:rsidRPr="00550C5E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управления </w:t>
      </w:r>
      <w:r w:rsidR="00550C5E" w:rsidRPr="00550C5E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персоналом</w:t>
      </w:r>
    </w:p>
    <w:p w:rsidR="00D2738D" w:rsidRDefault="00D2738D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в) срок хранения данных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системе </w:t>
      </w:r>
      <w:r w:rsidRPr="00CF7A27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управления персоналом</w:t>
      </w:r>
    </w:p>
    <w:p w:rsidR="00CE4800" w:rsidRDefault="00CE4800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…..</w:t>
      </w:r>
    </w:p>
    <w:p w:rsidR="00D2738D" w:rsidRDefault="00CE4800" w:rsidP="00D273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E1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D2738D" w:rsidRPr="008E1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2.1.2</w:t>
      </w:r>
      <w:r w:rsidR="00D2738D" w:rsidRPr="00D273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Система обработки персональные данные в бухгалтерии</w:t>
      </w:r>
    </w:p>
    <w:p w:rsidR="008E1AFF" w:rsidRDefault="008E1AFF" w:rsidP="00D273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2738D" w:rsidRDefault="00D2738D" w:rsidP="00D273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273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а) Цели обработки персональных данных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бухгалтерии</w:t>
      </w:r>
      <w:r w:rsidRPr="00D273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8E1AFF" w:rsidRDefault="008E1AFF" w:rsidP="00D874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874B8" w:rsidRPr="008E1AFF" w:rsidRDefault="00D874B8" w:rsidP="00D874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>1) Начисление заработной платы, налогов и других взносов сотрудников.</w:t>
      </w:r>
    </w:p>
    <w:p w:rsidR="00D874B8" w:rsidRPr="008E1AFF" w:rsidRDefault="00D874B8" w:rsidP="00D874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2) Управление трудовыми отношениями, включая подготовку трудовых договоров и </w:t>
      </w:r>
      <w:proofErr w:type="spellStart"/>
      <w:r w:rsid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spellEnd"/>
      <w:r w:rsid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других внутренних документов</w:t>
      </w:r>
      <w:r w:rsidRP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874B8" w:rsidRPr="008E1AFF" w:rsidRDefault="00D874B8" w:rsidP="00D874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>3) Подготовка и подача обязательной отчетности в государственные контролирующие органы, такие как ФНС, ПФР, ФСС.</w:t>
      </w:r>
    </w:p>
    <w:p w:rsidR="00D874B8" w:rsidRPr="008E1AFF" w:rsidRDefault="00D874B8" w:rsidP="00D874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>4) Расчет и выплата социальных льгот и компенсаций.</w:t>
      </w:r>
    </w:p>
    <w:p w:rsidR="00D874B8" w:rsidRPr="008E1AFF" w:rsidRDefault="008E1AFF" w:rsidP="00D874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5) Участие в заключении договоров</w:t>
      </w:r>
      <w:r w:rsidR="00871C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871C8C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B62E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соблюдение по ним обязательств. </w:t>
      </w:r>
    </w:p>
    <w:p w:rsidR="00D874B8" w:rsidRPr="008E1AFF" w:rsidRDefault="00D874B8" w:rsidP="00D874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314E" w:rsidRPr="00A06110" w:rsidRDefault="0051314E" w:rsidP="0051314E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б) Организация с</w:t>
      </w:r>
      <w:r w:rsidRPr="00D703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истемы обработки персональные данные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бухгалтерия</w:t>
      </w:r>
      <w:r w:rsidR="00B75E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</w:p>
    <w:p w:rsidR="0051314E" w:rsidRPr="00CF7A27" w:rsidRDefault="0051314E" w:rsidP="00B75EAE">
      <w:pPr>
        <w:pStyle w:val="a4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A27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Система управления </w:t>
      </w:r>
      <w:proofErr w:type="gramStart"/>
      <w:r w:rsidRPr="00CF7A27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персоналом</w:t>
      </w:r>
      <w:r w:rsidRPr="00CF7A27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,</w:t>
      </w:r>
      <w:proofErr w:type="gramEnd"/>
      <w:r w:rsidRPr="00BB211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учета </w:t>
      </w:r>
      <w:r w:rsidRPr="004945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заработной платы и учета кадров 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автоматизированная  и </w:t>
      </w:r>
      <w:r>
        <w:t xml:space="preserve">неавтоматизированная системы обработки и 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хранения документов и сведений  используемых  для управления информацией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 сотрудниках </w:t>
      </w:r>
      <w:r w:rsidRPr="00CF7A2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СПб ГБУЗ МИАЦ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их личные данные п.2.1., информацию о трудовом договоре, образовании, трудовом стаже, занимаемой должности и других данных.</w:t>
      </w:r>
    </w:p>
    <w:p w:rsidR="00B75EAE" w:rsidRDefault="0051314E" w:rsidP="00B75EA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CF7A2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Приложение №</w:t>
      </w:r>
      <w:proofErr w:type="gramStart"/>
      <w:r w:rsidRPr="00CF7A2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1  Положение</w:t>
      </w:r>
      <w:proofErr w:type="gramEnd"/>
      <w:r w:rsidRPr="00CF7A2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об </w:t>
      </w:r>
      <w:r w:rsidR="00B75EAE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бухгалтерии</w:t>
      </w:r>
    </w:p>
    <w:p w:rsidR="0051314E" w:rsidRDefault="00B75EAE" w:rsidP="00B75EA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Приложение №  </w:t>
      </w:r>
      <w:r w:rsidR="005131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Положение </w:t>
      </w:r>
      <w:r w:rsidR="005131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документов в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Бухгалтерии</w:t>
      </w:r>
      <w:r w:rsidR="0051314E">
        <w:rPr>
          <w:rFonts w:ascii="Times New Roman" w:eastAsia="Times New Roman" w:hAnsi="Times New Roman" w:cs="Times New Roman"/>
          <w:sz w:val="24"/>
          <w:szCs w:val="24"/>
          <w:lang w:eastAsia="ru-RU"/>
        </w:rPr>
        <w:t>.(</w:t>
      </w:r>
      <w:proofErr w:type="gramEnd"/>
      <w:r w:rsidR="005131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правила хранения , каталогами) </w:t>
      </w:r>
    </w:p>
    <w:p w:rsidR="0051314E" w:rsidRDefault="0051314E" w:rsidP="0051314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№ 3 Служебная обязанность </w:t>
      </w:r>
      <w:r w:rsidR="00B75EAE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главного бухгалтера</w:t>
      </w:r>
    </w:p>
    <w:p w:rsidR="0051314E" w:rsidRDefault="0051314E" w:rsidP="0051314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№ 4 Служебная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обязанность  </w:t>
      </w:r>
      <w:r w:rsidR="00B75EAE">
        <w:rPr>
          <w:rFonts w:ascii="Times New Roman" w:eastAsia="Times New Roman" w:hAnsi="Times New Roman" w:cs="Times New Roman"/>
          <w:sz w:val="24"/>
          <w:szCs w:val="24"/>
          <w:lang w:eastAsia="ru-RU"/>
        </w:rPr>
        <w:t>бухгалтера</w:t>
      </w:r>
      <w:proofErr w:type="gramEnd"/>
      <w:r w:rsidR="00B75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1314E" w:rsidRDefault="0051314E" w:rsidP="0051314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№  Список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сотрудников </w:t>
      </w:r>
    </w:p>
    <w:p w:rsidR="0051314E" w:rsidRDefault="0051314E" w:rsidP="0051314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№ список помещений</w:t>
      </w:r>
    </w:p>
    <w:p w:rsidR="0051314E" w:rsidRDefault="0051314E" w:rsidP="0051314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№ технический паспорт системе </w:t>
      </w:r>
      <w:r w:rsidRPr="00CF7A27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управления </w:t>
      </w:r>
      <w:proofErr w:type="spellStart"/>
      <w:r w:rsidRPr="00CF7A27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персоналом</w:t>
      </w:r>
      <w:r w:rsidR="00B75E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proofErr w:type="spellEnd"/>
      <w:r w:rsidR="00B75E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бухгалтерии</w:t>
      </w:r>
    </w:p>
    <w:p w:rsidR="0051314E" w:rsidRDefault="0051314E" w:rsidP="0051314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в) срок хранения данных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системе </w:t>
      </w:r>
      <w:r w:rsidR="00933DB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бухгалтерия.</w:t>
      </w:r>
    </w:p>
    <w:p w:rsidR="00D874B8" w:rsidRPr="008E1AFF" w:rsidRDefault="00D874B8" w:rsidP="00D874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874B8" w:rsidRDefault="00D874B8" w:rsidP="00D874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33DBC" w:rsidRDefault="00933DBC" w:rsidP="00D874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33DB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2.1.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 w:rsidRPr="00933DB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Система обработки персональные данные 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системе документооборота, </w:t>
      </w:r>
    </w:p>
    <w:p w:rsidR="00504C76" w:rsidRDefault="00504C76" w:rsidP="00504C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273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а) Цели обработки персональных данных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системе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документооборота </w:t>
      </w:r>
      <w:r w:rsidRPr="00D273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  <w:proofErr w:type="gramEnd"/>
    </w:p>
    <w:p w:rsidR="00504C76" w:rsidRDefault="00504C76" w:rsidP="00504C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04C76" w:rsidRPr="008E1AFF" w:rsidRDefault="00504C76" w:rsidP="00504C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Составление </w:t>
      </w:r>
      <w:r w:rsidR="003839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утверждения соглашений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договоров</w:t>
      </w:r>
      <w:r w:rsidR="003839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отслеживание выполнения условий </w:t>
      </w:r>
      <w:r w:rsidR="008B7AB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соглашений и</w:t>
      </w:r>
      <w:r w:rsidR="003839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договоров</w:t>
      </w:r>
      <w:r w:rsidR="004D6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="006A1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интересах </w:t>
      </w:r>
      <w:r w:rsidR="00455C8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работников и</w:t>
      </w:r>
      <w:r w:rsidR="006A1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55C85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организации СПб</w:t>
      </w:r>
      <w:r w:rsidR="004D692B" w:rsidRPr="004D6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ГБУЗ МИАЦ</w:t>
      </w:r>
      <w:proofErr w:type="gramStart"/>
      <w:r w:rsidR="004D692B" w:rsidRPr="004D692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4D6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504C76" w:rsidRPr="008E1AFF" w:rsidRDefault="00504C76" w:rsidP="00504C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2) </w:t>
      </w:r>
      <w:r w:rsidR="006A1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Ведение переписки с </w:t>
      </w:r>
      <w:r w:rsidR="00455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контролирующими, уполномоченными </w:t>
      </w:r>
      <w:r w:rsidR="006A1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455C85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органными, медицинскими организациями, частными лицами и контрагентами в рамках деятельности организациями.</w:t>
      </w:r>
    </w:p>
    <w:p w:rsidR="008B7AB7" w:rsidRPr="008B7AB7" w:rsidRDefault="00504C76" w:rsidP="008B7AB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3) </w:t>
      </w:r>
      <w:r w:rsidR="008B7AB7" w:rsidRPr="008B7AB7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и предоставление необходимых документов и данных в соответствии с законодательными и нормативными актами</w:t>
      </w:r>
      <w:r w:rsidR="00455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достижения целей деятельности Организации</w:t>
      </w:r>
      <w:r w:rsidR="008B7AB7" w:rsidRPr="008B7A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bookmarkStart w:id="0" w:name="_GoBack"/>
      <w:bookmarkEnd w:id="0"/>
    </w:p>
    <w:p w:rsidR="008B7AB7" w:rsidRPr="008E1AFF" w:rsidRDefault="008B7AB7" w:rsidP="008B7AB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AB7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и архивация официальной переписки для обеспечения возможности аудита и проверки действий организации.</w:t>
      </w:r>
      <w:r w:rsidR="00186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4C0B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04C76" w:rsidRPr="008E1AFF" w:rsidRDefault="00452B9C" w:rsidP="00504C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576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368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04C76" w:rsidRPr="00A06110" w:rsidRDefault="00504C76" w:rsidP="00504C76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б) Организация с</w:t>
      </w:r>
      <w:r w:rsidRPr="00D703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истемы обработки персональные данные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бухгалтерия  </w:t>
      </w:r>
    </w:p>
    <w:p w:rsidR="00B51386" w:rsidRDefault="00504C76" w:rsidP="00504C76">
      <w:pPr>
        <w:pStyle w:val="a4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A27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Система </w:t>
      </w:r>
      <w:r w:rsidR="008D673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  </w:t>
      </w:r>
      <w:r w:rsidR="000A2480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 </w:t>
      </w:r>
      <w:r w:rsidR="00A753A9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  </w:t>
      </w:r>
      <w:r w:rsidR="00213F58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 </w:t>
      </w:r>
      <w:proofErr w:type="gramStart"/>
      <w:r w:rsidR="002368E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документооборота </w:t>
      </w:r>
      <w:r w:rsidRPr="00CF7A27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,</w:t>
      </w:r>
      <w:proofErr w:type="gramEnd"/>
      <w:r w:rsidRPr="00BB211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учета </w:t>
      </w:r>
      <w:r w:rsidRPr="004945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заработной платы и учета кадров 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автоматизированная  и </w:t>
      </w:r>
      <w:r>
        <w:t xml:space="preserve">неавтоматизированная системы обработки и 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хранения документов и сведений  используемых  для управления информацией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>о сотрудниках</w:t>
      </w:r>
      <w:r w:rsidR="00B513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контрагентах 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F7A2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СПб ГБУЗ МИАЦ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их личные данные п.2.1.,</w:t>
      </w:r>
    </w:p>
    <w:p w:rsidR="00B51386" w:rsidRDefault="00B51386" w:rsidP="00504C76">
      <w:pPr>
        <w:pStyle w:val="a4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386">
        <w:rPr>
          <w:rFonts w:ascii="Times New Roman" w:eastAsia="Times New Roman" w:hAnsi="Times New Roman" w:cs="Times New Roman"/>
          <w:sz w:val="24"/>
          <w:szCs w:val="24"/>
          <w:lang w:eastAsia="ru-RU"/>
        </w:rPr>
        <w:t>•••••••••••</w:t>
      </w:r>
    </w:p>
    <w:p w:rsidR="00504C76" w:rsidRPr="00CF7A27" w:rsidRDefault="00504C76" w:rsidP="00504C76">
      <w:pPr>
        <w:pStyle w:val="a4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информацию о трудовом договоре, образовании, трудовом стаже, занимаемой должности и других данных.</w:t>
      </w:r>
    </w:p>
    <w:p w:rsidR="00504C76" w:rsidRDefault="00504C76" w:rsidP="00504C7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CF7A2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Приложение №</w:t>
      </w:r>
      <w:proofErr w:type="gramStart"/>
      <w:r w:rsidRPr="00CF7A2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1  </w:t>
      </w:r>
      <w:r w:rsidR="00B0102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Обязанности</w:t>
      </w:r>
      <w:proofErr w:type="gramEnd"/>
      <w:r w:rsidR="00B0102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Юриста</w:t>
      </w:r>
    </w:p>
    <w:p w:rsidR="00B01023" w:rsidRDefault="00B01023" w:rsidP="00504C7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B0102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Приложение №  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Обязанности закупки, начальник отделов </w:t>
      </w:r>
      <w:r w:rsidR="00E04A2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</w:p>
    <w:p w:rsidR="00504C76" w:rsidRDefault="00504C76" w:rsidP="00504C7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Приложение №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Положение документов в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Бухгалтерии.(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правила хранения , каталогами) </w:t>
      </w:r>
    </w:p>
    <w:p w:rsidR="00504C76" w:rsidRDefault="00504C76" w:rsidP="00504C7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№ 3 Служебная обязанность главного бухгалтера</w:t>
      </w:r>
    </w:p>
    <w:p w:rsidR="00504C76" w:rsidRDefault="00504C76" w:rsidP="00504C7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№ 4 Служебная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обязанность  бухгалтера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04C76" w:rsidRDefault="00504C76" w:rsidP="00504C7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№  Список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сотрудников </w:t>
      </w:r>
    </w:p>
    <w:p w:rsidR="00504C76" w:rsidRDefault="00504C76" w:rsidP="00504C7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№ список помещений</w:t>
      </w:r>
    </w:p>
    <w:p w:rsidR="00504C76" w:rsidRDefault="00504C76" w:rsidP="00504C7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№ технический паспорт системе </w:t>
      </w:r>
      <w:r w:rsidRPr="00CF7A27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управления </w:t>
      </w:r>
      <w:proofErr w:type="spellStart"/>
      <w:r w:rsidRPr="00CF7A27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персоналом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бухгалтерии</w:t>
      </w:r>
    </w:p>
    <w:p w:rsidR="00504C76" w:rsidRDefault="00504C76" w:rsidP="00504C7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в) срок хранения данных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системе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бухгалтерия.</w:t>
      </w:r>
    </w:p>
    <w:p w:rsidR="00504C76" w:rsidRDefault="00504C76" w:rsidP="00D874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33DBC" w:rsidRPr="00D874B8" w:rsidRDefault="00933DBC" w:rsidP="00D874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874B8" w:rsidRPr="00D874B8" w:rsidRDefault="00D874B8" w:rsidP="00D874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874B8" w:rsidRPr="00D2738D" w:rsidRDefault="00D874B8" w:rsidP="00D273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2738D" w:rsidRPr="00D2738D" w:rsidRDefault="00D2738D" w:rsidP="00D273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273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1)</w:t>
      </w:r>
      <w:r w:rsidRPr="00D273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="000705E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выплатить </w:t>
      </w:r>
    </w:p>
    <w:p w:rsidR="00D2738D" w:rsidRPr="00D2738D" w:rsidRDefault="00D2738D" w:rsidP="00D273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273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2)</w:t>
      </w:r>
      <w:r w:rsidRPr="00D273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  <w:t>Ведение кадрового учета в соответствии с Трудовым кодексом Российской Федерации;</w:t>
      </w:r>
    </w:p>
    <w:p w:rsidR="00D2738D" w:rsidRPr="00D2738D" w:rsidRDefault="00D2738D" w:rsidP="00D273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273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3)  Участи в процессе начисление заработной платы и премиального вознаграждения работников СПб ГБУЗ МИАЦ;</w:t>
      </w:r>
    </w:p>
    <w:p w:rsidR="00D2738D" w:rsidRPr="00D2738D" w:rsidRDefault="00D2738D" w:rsidP="00D273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273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4)  Участи в процессе организации системы доступа в помещения СПб ГБУЗ МИАЦ;</w:t>
      </w:r>
    </w:p>
    <w:p w:rsidR="00D2738D" w:rsidRDefault="00D2738D" w:rsidP="00D273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273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5) Подготовка, утверждение руководством и передача регламентированной отчетности в государственные контрольные органы включает сбор данных, внутреннюю проверку, финализацию документов и их последующую архивацию после отправки в государственные контрольные органы (ФНС, ПФР, ФСС и другие).</w:t>
      </w:r>
    </w:p>
    <w:p w:rsidR="00D2738D" w:rsidRPr="00D2738D" w:rsidRDefault="00D2738D" w:rsidP="00D273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2738D" w:rsidRDefault="00D2738D" w:rsidP="00D2738D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738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кандидатов и работников в отделе кадров.</w:t>
      </w:r>
    </w:p>
    <w:p w:rsidR="00BB211C" w:rsidRDefault="00BB211C" w:rsidP="00BB211C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53F7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заработной платы и учета кадров - Программное обеспечение для начисления заработной платы, учета отпусков, социальных льгот и других трудовых и социальных выплат сотрудникам.</w:t>
      </w:r>
    </w:p>
    <w:p w:rsidR="00BB211C" w:rsidRDefault="00BB211C" w:rsidP="00BB211C">
      <w:pPr>
        <w:pStyle w:val="a4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№   Положение об отделе </w:t>
      </w:r>
    </w:p>
    <w:p w:rsidR="00BB211C" w:rsidRDefault="00BB211C" w:rsidP="00BB211C">
      <w:pPr>
        <w:pStyle w:val="a4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№ Служебные обязанности начальника отдела </w:t>
      </w:r>
    </w:p>
    <w:p w:rsidR="00BB211C" w:rsidRDefault="00BB211C" w:rsidP="00BB211C">
      <w:pPr>
        <w:pStyle w:val="a4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№ Служебные обязанности специалиста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 бухгалтера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BB211C" w:rsidRDefault="00BB211C" w:rsidP="00BB211C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Электронный документооборот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Переченьинформацинных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</w:t>
      </w:r>
    </w:p>
    <w:p w:rsidR="00BB211C" w:rsidRPr="007453F7" w:rsidRDefault="00BB211C" w:rsidP="00BB211C">
      <w:pPr>
        <w:pStyle w:val="a4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Инструкция по </w:t>
      </w:r>
    </w:p>
    <w:p w:rsidR="00CE4800" w:rsidRDefault="00CE4800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211C" w:rsidRPr="00BE0D3E" w:rsidRDefault="00BB211C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D3E" w:rsidRPr="00BE0D3E" w:rsidRDefault="00BE0D3E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D3E" w:rsidRDefault="00BE0D3E" w:rsidP="00851354">
      <w:pPr>
        <w:pStyle w:val="a4"/>
        <w:numPr>
          <w:ilvl w:val="0"/>
          <w:numId w:val="16"/>
        </w:numPr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35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Система доступа и безопасности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Система, контролирующая и регулирующая доступ к помещениям и информационным ресурсам </w:t>
      </w:r>
      <w:r w:rsidR="00851354" w:rsidRPr="0085135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СПб ГБУЗ МИАЦ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электронные карты доступа, коды доступа и уровни доступа.</w:t>
      </w:r>
    </w:p>
    <w:p w:rsidR="00851354" w:rsidRDefault="00851354" w:rsidP="00851354">
      <w:pPr>
        <w:pStyle w:val="a4"/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№ 3 </w:t>
      </w:r>
      <w:r w:rsidRPr="007768A7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Положение об </w:t>
      </w:r>
      <w:proofErr w:type="gramStart"/>
      <w:r w:rsidRPr="007768A7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безопасности</w:t>
      </w:r>
      <w:r w:rsidR="007768A7" w:rsidRPr="007768A7">
        <w:t xml:space="preserve"> </w:t>
      </w:r>
      <w:r w:rsidR="004517D7">
        <w:t xml:space="preserve"> </w:t>
      </w:r>
      <w:r w:rsidR="007768A7" w:rsidRPr="007768A7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СПб</w:t>
      </w:r>
      <w:proofErr w:type="gramEnd"/>
      <w:r w:rsidR="007768A7" w:rsidRPr="007768A7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ГБУЗ МИАЦ</w:t>
      </w:r>
    </w:p>
    <w:p w:rsidR="00851354" w:rsidRDefault="00851354" w:rsidP="00851354">
      <w:pPr>
        <w:pStyle w:val="a4"/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Приложение№ 4 Положение об объектовом и внутриобьектовом режимах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 КПП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видеонаблюдения, СКУД, режим допуска  работников и посетителей ).</w:t>
      </w:r>
    </w:p>
    <w:p w:rsidR="00CE4800" w:rsidRDefault="00BC2575" w:rsidP="00851354">
      <w:pPr>
        <w:pStyle w:val="a4"/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№   Договор с ЧОП.</w:t>
      </w:r>
    </w:p>
    <w:p w:rsidR="00BC2575" w:rsidRDefault="00BC2575" w:rsidP="00851354">
      <w:pPr>
        <w:pStyle w:val="a4"/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№  Инструкция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охранников  ( реагирование, посетители, выдача ключей)</w:t>
      </w:r>
    </w:p>
    <w:p w:rsidR="00BC2575" w:rsidRPr="00CF7A27" w:rsidRDefault="00BC2575" w:rsidP="00851354">
      <w:pPr>
        <w:pStyle w:val="a4"/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Приложение№ Инструкция поведению журналов, документов.</w:t>
      </w:r>
    </w:p>
    <w:p w:rsidR="00BE0D3E" w:rsidRPr="00BE0D3E" w:rsidRDefault="00BE0D3E" w:rsidP="00851354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D3E" w:rsidRPr="00BE0D3E" w:rsidRDefault="00FD5EF7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30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9B3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BE0D3E"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E0D3E" w:rsidRPr="00BE0D3E" w:rsidRDefault="00BE0D3E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D3E" w:rsidRPr="00BE0D3E" w:rsidRDefault="00BE0D3E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D3E" w:rsidRDefault="00BE0D3E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электронного документооборота - Используется для управления и хранения всех видов документов, включая приказы по личному составу, трудовые договоры, медицинские записи и другие важные документы.</w:t>
      </w:r>
    </w:p>
    <w:p w:rsidR="007B77C5" w:rsidRDefault="007B77C5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4F89" w:rsidRPr="00FB613B" w:rsidRDefault="00AD4F89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1.1. Обработка производится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элетрон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0D56F8" w:rsidRPr="000D56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СПб ГБУЗ МИАЦ </w:t>
      </w: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 помощью средств автоматизации, так и без использования таких средств обрабатываются следующие категории персональных данных сотрудников: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а) адрес регистрации и фактического места жительства;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б) анкеты;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в) данные трудового договора;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г) дата и место рождения;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д) дата выдачи карты доступа в помещения;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е) дела, содержащие материалы по повышению квалификации и переподготовке работников, их аттестации, служебным расследованиям;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ж) занимаемая должность;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з) индивидуальный номер налогоплательщика;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и) </w:t>
      </w:r>
      <w:r w:rsidR="000B7106"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номер карты доступа в помещения </w:t>
      </w:r>
      <w:r w:rsidR="000B71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карты доступа в помещения;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к) контактные телефоны;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л)</w:t>
      </w:r>
      <w:r w:rsidR="000B7106" w:rsidRPr="000B71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B7106"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страхового свидетельства обязательного пенсионного страхования;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м) </w:t>
      </w:r>
      <w:r w:rsidR="000B7106"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паспортные данные;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н) </w:t>
      </w:r>
      <w:r w:rsidR="000B7106"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подлинники и копии приказов по личному составу;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о) </w:t>
      </w:r>
      <w:r w:rsidR="000B7106"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медицинского обследования на предмет годности к осуществлению трудовых обязанностей (без диагноза и других медицинских данных);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п) </w:t>
      </w:r>
      <w:r w:rsidR="000B7106"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воинской обязанности;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р) </w:t>
      </w:r>
      <w:r w:rsidR="005306F3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0B7106" w:rsidRPr="00AC5994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ведения о зарплате и других выплатах</w:t>
      </w:r>
      <w:r w:rsidR="000B710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AC5994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с)</w:t>
      </w:r>
      <w:r w:rsidR="00530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сведения о </w:t>
      </w:r>
      <w:proofErr w:type="gramStart"/>
      <w:r w:rsidR="005306F3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банковских  счетах</w:t>
      </w:r>
      <w:proofErr w:type="gramEnd"/>
      <w:r w:rsidR="00530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картах</w:t>
      </w:r>
      <w:r w:rsidR="005306F3" w:rsidRPr="002C44E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530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т) сведения об образовании;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у) сведения об отпусках;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ф) сведения о социальных льготах и гарантиях;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х) сведения о трудовом стаже;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ц) семейное положение;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ч) состав семьи;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ш) тип карты доступа в помещения;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щ) уровень доступа в помещения;</w:t>
      </w:r>
    </w:p>
    <w:p w:rsidR="007B77C5" w:rsidRPr="007B77C5" w:rsidRDefault="00140E0A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03E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="00E63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э) время действия карты доступа в помещения;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ю) гражданство;</w:t>
      </w:r>
    </w:p>
    <w:p w:rsidR="00855388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я) </w:t>
      </w:r>
      <w:proofErr w:type="gramStart"/>
      <w:r w:rsidR="00BE0D3E"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фотография</w:t>
      </w:r>
      <w:r w:rsid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работника</w:t>
      </w:r>
      <w:proofErr w:type="gramEnd"/>
      <w:r w:rsidR="00BE0D3E"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B03FD" w:rsidRDefault="007B03FD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03FD" w:rsidRPr="00FB613B" w:rsidRDefault="007B03FD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5388" w:rsidRPr="00FB613B" w:rsidRDefault="00855388" w:rsidP="00D7030F">
      <w:pPr>
        <w:pStyle w:val="a4"/>
        <w:numPr>
          <w:ilvl w:val="1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Персональные данные соискателей на вакантные должности</w:t>
      </w:r>
    </w:p>
    <w:p w:rsidR="00FB613B" w:rsidRPr="00FB613B" w:rsidRDefault="00FB613B" w:rsidP="00FB613B">
      <w:pPr>
        <w:pStyle w:val="a4"/>
        <w:spacing w:after="0" w:line="240" w:lineRule="auto"/>
        <w:ind w:left="12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обработки персональных данных соискателей: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трудоустройство на вакантные должности </w:t>
      </w:r>
      <w:r w:rsidR="00384097"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СПб ГБУЗ МИАЦ</w:t>
      </w: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55388" w:rsidRPr="00FB613B" w:rsidRDefault="00384097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СПб ГБУЗ МИАЦ</w:t>
      </w:r>
      <w:r w:rsidR="00855388"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с помощью средств автоматизации, так и без использования таких средств обрабатываются следующие категории персональных данных соискателей: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а) Адрес электронной почты – для связи с соискателем.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б) Анкеты – содержат подробные сведения о соискателе.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в) Гражданство – для соответствия юридическим требованиям о трудоустройстве.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г) Дата рождения – для подтверждения совершеннолетия и соответствия возрастным критериям.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д) Данные паспорта – для удостоверения личности соискателя.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е) Имя, фамилия, отчество – для идентификации и официального оформления документов.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ж) Место рождения – может быть использовано для подтверждения гражданства или в других юридических целях.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з) Образование – информация об учебных заведениях и полученных квалификациях.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и) Опыт работы – предыдущий опыт работы, релевантный вакансии.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к) Пол – для статистических данных и в соответствии с требованиями к определенным должностям.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л) Резюме – обзор квалификации и профессиональных навыков.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м) Сведения о воинском учете – для соответствия законодательству о воинской обязанности в РФ.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н) Семейное положение – может использоваться для определения социальных гарантий и льгот.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о) Телефоны – контактные номера для связи.</w:t>
      </w:r>
    </w:p>
    <w:p w:rsidR="00FB613B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п) Фотография – обычно требуется для создания личного дела в случае приема на работу.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2.3 Персональные данные контрагентов</w:t>
      </w:r>
    </w:p>
    <w:p w:rsidR="00FB613B" w:rsidRDefault="00FB613B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обработки персональных данных контрагентов: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покупка </w:t>
      </w:r>
      <w:r w:rsidR="00384097"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СПб ГБУЗ МИАЦ </w:t>
      </w: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техники или запасных частей у контрагента;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2) оказание контрагенту услуг по ремонту техники;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3) оказание контрагенту услуг по продаже техники.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384097"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СПб ГБУЗ МИАЦ </w:t>
      </w: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 помощью средств автоматизации, так и без использования таких средств обрабатываются следующие категории персональных данных контрагентов:</w:t>
      </w:r>
    </w:p>
    <w:p w:rsidR="00447C3E" w:rsidRPr="00447C3E" w:rsidRDefault="00447C3E" w:rsidP="00C33426">
      <w:pPr>
        <w:spacing w:before="100" w:beforeAutospacing="1" w:after="100" w:afterAutospacing="1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7C3E">
        <w:rPr>
          <w:rFonts w:ascii="Times New Roman" w:eastAsia="Times New Roman" w:hAnsi="Times New Roman" w:cs="Times New Roman"/>
          <w:sz w:val="24"/>
          <w:szCs w:val="24"/>
          <w:lang w:eastAsia="ru-RU"/>
        </w:rPr>
        <w:t>а) Фамилия, имя, отчество – для идентификации контрагента.</w:t>
      </w:r>
    </w:p>
    <w:p w:rsidR="00447C3E" w:rsidRPr="00034E08" w:rsidRDefault="00447C3E" w:rsidP="00C3342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t>б) Адрес регистрации и фактического места жительства – для контактных данных и выполнения договорных обязательств.</w:t>
      </w:r>
    </w:p>
    <w:p w:rsidR="00447C3E" w:rsidRPr="00034E08" w:rsidRDefault="00447C3E" w:rsidP="00C3342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t>в) Контактные данные (номер телефона, электронная почта) – для связи по вопросам, связанным с исполнением договорных обязательств.</w:t>
      </w:r>
    </w:p>
    <w:p w:rsidR="00447C3E" w:rsidRPr="00034E08" w:rsidRDefault="00447C3E" w:rsidP="00C3342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t>г) Паспортные данные – для подтверждения личности и заключения договоров.</w:t>
      </w:r>
    </w:p>
    <w:p w:rsidR="00447C3E" w:rsidRPr="00034E08" w:rsidRDefault="00447C3E" w:rsidP="00C3342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t>д) ИНН (Индивидуальный номер налогоплательщика) и ОГРН (Основной государственный регистрационный номер) – для соблюдения налогового законодательства и регистрационных процедур.</w:t>
      </w:r>
    </w:p>
    <w:p w:rsidR="00447C3E" w:rsidRPr="00034E08" w:rsidRDefault="00447C3E" w:rsidP="00C3342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t>е) Банковские реквизиты – для осуществления финансовых операций, таких как оплата по договорам.</w:t>
      </w:r>
    </w:p>
    <w:p w:rsidR="00034E08" w:rsidRPr="00034E08" w:rsidRDefault="00B414AF" w:rsidP="00C3342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ж) </w:t>
      </w:r>
      <w:r w:rsidRPr="00034E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Сведения о заключенных договорах</w:t>
      </w:r>
      <w:r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информация о дате заключения, предмете, условиях, сроках исполнения и других ключевых аспектах договорных отношений.</w:t>
      </w:r>
    </w:p>
    <w:p w:rsidR="00034E08" w:rsidRPr="00034E08" w:rsidRDefault="00B414AF" w:rsidP="00C3342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з) </w:t>
      </w:r>
      <w:r w:rsidRPr="00034E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Сведения о выполненных обязательствах и проведенных операциях</w:t>
      </w:r>
      <w:r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данные об исполнении договорных обязательств, включая оплаты, поставки товаров или выполнение работ и услуг.</w:t>
      </w:r>
      <w:r w:rsidR="00034E08"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34E08" w:rsidRDefault="00034E08" w:rsidP="00C33426">
      <w:pPr>
        <w:spacing w:before="100" w:beforeAutospacing="1" w:after="100" w:afterAutospacing="1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6A18" w:rsidRPr="00516A18" w:rsidRDefault="00516A18" w:rsidP="00855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IV. Принципы и условия обработки персональных данных</w:t>
      </w:r>
    </w:p>
    <w:p w:rsidR="00516A18" w:rsidRPr="00516A18" w:rsidRDefault="00516A18" w:rsidP="00516A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персональных данных осуществляется на законной и справедливой основе.</w:t>
      </w:r>
    </w:p>
    <w:p w:rsidR="00516A18" w:rsidRPr="00516A18" w:rsidRDefault="00516A18" w:rsidP="00516A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персональных данных ограничивается достижением конкретных, заранее определенных и законных целей. Не допускается обработка персональных данных, несовместимая с целями сбора персональных данных.</w:t>
      </w:r>
    </w:p>
    <w:p w:rsidR="00516A18" w:rsidRDefault="00516A18" w:rsidP="00516A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допускается объединение баз данных, содержащих персональные данные, обработка которых осуществляется в целях, несовместимых между собой.</w:t>
      </w:r>
    </w:p>
    <w:p w:rsidR="00C33426" w:rsidRPr="00446361" w:rsidRDefault="00C33426" w:rsidP="00C33426">
      <w:pPr>
        <w:pStyle w:val="2"/>
        <w:numPr>
          <w:ilvl w:val="0"/>
          <w:numId w:val="12"/>
        </w:numPr>
        <w:tabs>
          <w:tab w:val="clear" w:pos="1134"/>
          <w:tab w:val="clear" w:pos="1276"/>
          <w:tab w:val="left" w:pos="0"/>
        </w:tabs>
        <w:ind w:left="0" w:firstLine="900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Общие принципы обработки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Обработка персональных данных должна осуществляться на основе принципа соответствия объема и характера обрабатываемых персональных данных, а также </w:t>
      </w:r>
      <w:r w:rsidRPr="00446361">
        <w:rPr>
          <w:rFonts w:ascii="Arial" w:hAnsi="Arial" w:cs="Arial"/>
          <w:sz w:val="22"/>
          <w:szCs w:val="22"/>
        </w:rPr>
        <w:lastRenderedPageBreak/>
        <w:t>способов обработки персональных данных заявленным целям обработки персональных данных.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Сбор, накопление, хранение, изменение, использование и распространение, а также другие действия, понимаемые под обработкой персональных данных, могут осуществляться только при условии письменного согласия физического лица, за исключением случаев, предусмотренных Законом.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Обработка персональных данных обрабатывается как с помощью средств автоматизации, так и без использования таких средств.</w:t>
      </w:r>
    </w:p>
    <w:p w:rsidR="002C21F7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Правила обработки и защиты персональных данных без использования средств автоматизации установлены в соответствующем внутреннем документе </w:t>
      </w:r>
      <w:r w:rsidR="002C21F7" w:rsidRPr="002C21F7">
        <w:rPr>
          <w:rFonts w:ascii="Arial" w:hAnsi="Arial" w:cs="Arial"/>
          <w:sz w:val="22"/>
          <w:szCs w:val="22"/>
        </w:rPr>
        <w:t>СПб ГБУЗ МИАЦ.</w:t>
      </w:r>
    </w:p>
    <w:p w:rsidR="00DF0457" w:rsidRDefault="00DF0457" w:rsidP="00C33426">
      <w:pPr>
        <w:pStyle w:val="a7"/>
        <w:rPr>
          <w:rFonts w:ascii="Arial" w:hAnsi="Arial" w:cs="Arial"/>
          <w:sz w:val="22"/>
          <w:szCs w:val="22"/>
        </w:rPr>
      </w:pPr>
    </w:p>
    <w:p w:rsidR="00C33426" w:rsidRPr="00C33426" w:rsidRDefault="00DF0457" w:rsidP="00C33426">
      <w:pPr>
        <w:pStyle w:val="a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  <w:r w:rsidR="00333EB7">
        <w:rPr>
          <w:rFonts w:ascii="Arial" w:hAnsi="Arial" w:cs="Arial"/>
          <w:sz w:val="22"/>
          <w:szCs w:val="22"/>
        </w:rPr>
        <w:t xml:space="preserve"> </w:t>
      </w:r>
      <w:r w:rsidR="00C33426" w:rsidRPr="00446361">
        <w:rPr>
          <w:rFonts w:ascii="Arial" w:hAnsi="Arial" w:cs="Arial"/>
          <w:sz w:val="22"/>
          <w:szCs w:val="22"/>
        </w:rPr>
        <w:t>Правила обработки персональных данных в информационной системе персональных данных установлены в Инструкции администратора информационной безопасности и в Инструкции пользователя информационной системы персональных данных.</w:t>
      </w:r>
    </w:p>
    <w:p w:rsidR="00C33426" w:rsidRPr="00446361" w:rsidRDefault="00C33426" w:rsidP="00C33426">
      <w:pPr>
        <w:pStyle w:val="2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Порядок сбора и хранения персональных данных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013663">
        <w:rPr>
          <w:rFonts w:ascii="Arial" w:hAnsi="Arial" w:cs="Arial"/>
          <w:sz w:val="22"/>
          <w:szCs w:val="22"/>
          <w:highlight w:val="yellow"/>
        </w:rPr>
        <w:t>{Весь раздел необходимо актуализировать в соответствии с действительными данными}</w:t>
      </w:r>
      <w:r w:rsidRPr="00013663">
        <w:rPr>
          <w:rFonts w:ascii="Arial" w:hAnsi="Arial" w:cs="Arial"/>
          <w:sz w:val="22"/>
          <w:szCs w:val="22"/>
        </w:rPr>
        <w:t xml:space="preserve"> </w:t>
      </w:r>
      <w:r w:rsidRPr="00446361">
        <w:rPr>
          <w:rFonts w:ascii="Arial" w:hAnsi="Arial" w:cs="Arial"/>
          <w:sz w:val="22"/>
          <w:szCs w:val="22"/>
        </w:rPr>
        <w:t xml:space="preserve">При сборе персональных данных </w:t>
      </w:r>
      <w:r>
        <w:rPr>
          <w:rStyle w:val="a9"/>
          <w:rFonts w:ascii="Arial" w:hAnsi="Arial" w:cs="Arial"/>
          <w:b w:val="0"/>
          <w:bCs w:val="0"/>
          <w:smallCaps w:val="0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обязана предоставить физическому лицу (субъекту персональных данных) по его запросу информацию о целях, способах обработки персональных данных, сведения о лицах, имеющих доступ к персональным данным, перечень обрабатываемых персональных данных и источник их получения, сведения о сроках обработки и хранения персональных данных.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Хранение персональных данных должно осуществляться в форме, позволяющей определить субъекта персональных данных, не дольше, чем этого требуют цели их обработки.</w:t>
      </w:r>
      <w:r w:rsidR="006039C6">
        <w:rPr>
          <w:rFonts w:ascii="Arial" w:hAnsi="Arial" w:cs="Arial"/>
          <w:sz w:val="22"/>
          <w:szCs w:val="22"/>
        </w:rPr>
        <w:t xml:space="preserve"> </w:t>
      </w:r>
      <w:r w:rsidR="007334FA">
        <w:rPr>
          <w:rFonts w:ascii="Arial" w:hAnsi="Arial" w:cs="Arial"/>
          <w:sz w:val="22"/>
          <w:szCs w:val="22"/>
        </w:rPr>
        <w:t xml:space="preserve"> </w:t>
      </w:r>
      <w:r w:rsidR="006B4A37">
        <w:rPr>
          <w:rFonts w:ascii="Arial" w:hAnsi="Arial" w:cs="Arial"/>
          <w:sz w:val="22"/>
          <w:szCs w:val="22"/>
        </w:rPr>
        <w:t xml:space="preserve"> </w:t>
      </w:r>
      <w:r w:rsidR="003B1C81">
        <w:rPr>
          <w:rFonts w:ascii="Arial" w:hAnsi="Arial" w:cs="Arial"/>
          <w:sz w:val="22"/>
          <w:szCs w:val="22"/>
        </w:rPr>
        <w:t xml:space="preserve"> 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Информация, представляемая</w:t>
      </w:r>
      <w:r w:rsidR="001D383B">
        <w:rPr>
          <w:rFonts w:ascii="Arial" w:hAnsi="Arial" w:cs="Arial"/>
          <w:color w:val="FF0000"/>
          <w:sz w:val="22"/>
          <w:szCs w:val="22"/>
        </w:rPr>
        <w:t xml:space="preserve">  </w:t>
      </w:r>
      <w:r w:rsidRPr="00446361">
        <w:rPr>
          <w:rFonts w:ascii="Arial" w:hAnsi="Arial" w:cs="Arial"/>
          <w:sz w:val="22"/>
          <w:szCs w:val="22"/>
        </w:rPr>
        <w:t xml:space="preserve"> при приеме на работу, должна иметь документальное оформление. При заключении трудового договора в соответствии со статьей 65 Трудового кодекса Российской Федерации лицо, поступающее на работу, предъявляет работодателю:</w:t>
      </w:r>
    </w:p>
    <w:p w:rsidR="00C33426" w:rsidRPr="00446361" w:rsidRDefault="00C33426" w:rsidP="00C33426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паспорт или иной документ, удостоверяющий личность;</w:t>
      </w:r>
    </w:p>
    <w:p w:rsidR="00C33426" w:rsidRPr="00446361" w:rsidRDefault="00C33426" w:rsidP="00C33426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трудовую книжку, за исключением случаев, когда трудовой договор заключается впервые или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поступает на работу на условиях совместительства, либо трудовая книжка у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отсутствует в связи с ее утратой или по другим причинам;</w:t>
      </w:r>
    </w:p>
    <w:p w:rsidR="00C33426" w:rsidRPr="00446361" w:rsidRDefault="00C33426" w:rsidP="00C33426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страховое свидетельство государственного пенсионного страхования;</w:t>
      </w:r>
    </w:p>
    <w:p w:rsidR="00C33426" w:rsidRPr="00446361" w:rsidRDefault="00C33426" w:rsidP="00C33426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документы воинского учета - для военнообязанных и лиц, подлежащих призыву на военную службу;</w:t>
      </w:r>
    </w:p>
    <w:p w:rsidR="00C33426" w:rsidRPr="00446361" w:rsidRDefault="00C33426" w:rsidP="00C33426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документ об образовании, о квалификации или наличии специальных знаний -при поступлении на работу, требующую специальных знаний или специальной подготовки;</w:t>
      </w:r>
    </w:p>
    <w:p w:rsidR="00C33426" w:rsidRPr="00446361" w:rsidRDefault="00C33426" w:rsidP="00C33426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дополнительные документы - </w:t>
      </w:r>
      <w:proofErr w:type="gramStart"/>
      <w:r w:rsidRPr="00446361">
        <w:rPr>
          <w:rFonts w:ascii="Arial" w:hAnsi="Arial" w:cs="Arial"/>
          <w:sz w:val="22"/>
          <w:szCs w:val="22"/>
        </w:rPr>
        <w:t>в случаях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предусмотренных федеральными законами, указами Президента РФ или постановлениями Правительства РФ.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структурных подразделениях по управлению персоналом предприятия создаются, обрабатываются и хранятся следующие документы, содержащие персональные данные </w:t>
      </w:r>
      <w:r w:rsidRPr="00013663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>: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а) Карточка ф. Т-2, в которой отражаются следующие анкетные и биографические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, которые относятся к персональным данным: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общие сведения (ФИО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, дата рождения, место рождения, пол, гражданство, знание иностранного языка, образование, профессия, общий трудовой стаж, состояние в </w:t>
      </w:r>
      <w:r w:rsidRPr="00446361">
        <w:rPr>
          <w:rFonts w:ascii="Arial" w:hAnsi="Arial" w:cs="Arial"/>
          <w:sz w:val="22"/>
          <w:szCs w:val="22"/>
        </w:rPr>
        <w:lastRenderedPageBreak/>
        <w:t>браке, паспортные данные, адрес места жительства, дата регистрации по месту жительства, номер телефона);</w:t>
      </w:r>
    </w:p>
    <w:p w:rsidR="00C33426" w:rsidRPr="00446361" w:rsidRDefault="00C33426" w:rsidP="00C33426">
      <w:pPr>
        <w:pStyle w:val="a7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воинском учете;</w:t>
      </w:r>
    </w:p>
    <w:p w:rsidR="00C33426" w:rsidRPr="00446361" w:rsidRDefault="00C33426" w:rsidP="00C33426">
      <w:pPr>
        <w:pStyle w:val="a7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данные о приеме на работу.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В дальнейшем в карточку ф. Т-2 вносятся:</w:t>
      </w:r>
    </w:p>
    <w:p w:rsidR="00C33426" w:rsidRPr="00446361" w:rsidRDefault="00C33426" w:rsidP="00C33426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переводах на другую работу;</w:t>
      </w:r>
    </w:p>
    <w:p w:rsidR="00C33426" w:rsidRPr="00446361" w:rsidRDefault="00C33426" w:rsidP="00C33426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об аттестации;</w:t>
      </w:r>
    </w:p>
    <w:p w:rsidR="00C33426" w:rsidRPr="00446361" w:rsidRDefault="00C33426" w:rsidP="00C33426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повышении квалификации;</w:t>
      </w:r>
    </w:p>
    <w:p w:rsidR="00C33426" w:rsidRPr="00446361" w:rsidRDefault="00C33426" w:rsidP="00C33426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профессиональной переподготовке;</w:t>
      </w:r>
    </w:p>
    <w:p w:rsidR="00C33426" w:rsidRPr="00446361" w:rsidRDefault="00C33426" w:rsidP="00C33426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наградах (поощрениях), почетных званиях;</w:t>
      </w:r>
    </w:p>
    <w:p w:rsidR="00C33426" w:rsidRPr="00446361" w:rsidRDefault="00C33426" w:rsidP="00C33426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об отпусках;</w:t>
      </w:r>
    </w:p>
    <w:p w:rsidR="00C33426" w:rsidRPr="00446361" w:rsidRDefault="00C33426" w:rsidP="00C33426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социальных льготах и гарантиях.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б) Анкета, которая заполняется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работником</w:t>
      </w:r>
      <w:r w:rsidRPr="00446361">
        <w:rPr>
          <w:rFonts w:ascii="Arial" w:hAnsi="Arial" w:cs="Arial"/>
          <w:sz w:val="22"/>
          <w:szCs w:val="22"/>
        </w:rPr>
        <w:t xml:space="preserve"> при приеме на работу (содержатся анкетные и биографические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).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в) Трудовой договор (содержит сведения о должности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, заработной плате, месте работы, рабочем месте, а также иные персональные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).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г) Подлинники и копии приказов по личному составу и основания к ним (содержат информацию о приеме, переводе, увольнении и иных событиях, относящихся к трудовой деятельности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).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д) Трудовая книжка или ее копия (содержит сведения о трудовом стаже, предыдущих местах работы).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е) Копии свидетельств о заключении брака, рождении детей (необходимы работодателю для предоставления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 определенных льгот, предусмотренных трудовым и налоговым законодательством).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ж) Справка о доходах с предыдущего места работы (необходима работодателю для предоставления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 определенных льгот и компенсаций в соответствии с налоговым законодательством).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з) </w:t>
      </w:r>
      <w:proofErr w:type="gramStart"/>
      <w:r w:rsidRPr="00446361">
        <w:rPr>
          <w:rFonts w:ascii="Arial" w:hAnsi="Arial" w:cs="Arial"/>
          <w:sz w:val="22"/>
          <w:szCs w:val="22"/>
        </w:rPr>
        <w:t>Справка  о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сумме  заработной платы, иных  выплат и вознаграждений   за 2 последние календарные года  для начисления  пособия по временной нетрудоспособности.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и) Копии документов об образовании (подтверждают квалификацию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, обосновывают занятие определенной должности).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к) При необходимости иные документы (материалы служебных расследований, подлинники и копии отчетных, аналитических и справочных материалов), содержащие персональные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>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Персональные данные </w:t>
      </w:r>
      <w:r w:rsidRPr="00013663">
        <w:rPr>
          <w:rFonts w:ascii="Arial" w:hAnsi="Arial" w:cs="Arial"/>
          <w:sz w:val="22"/>
          <w:szCs w:val="22"/>
          <w:highlight w:val="yellow"/>
        </w:rPr>
        <w:t>соискателей</w:t>
      </w:r>
      <w:r w:rsidRPr="00446361">
        <w:rPr>
          <w:rFonts w:ascii="Arial" w:hAnsi="Arial" w:cs="Arial"/>
          <w:sz w:val="22"/>
          <w:szCs w:val="22"/>
        </w:rPr>
        <w:t xml:space="preserve"> на вакантные должности попадают в </w:t>
      </w:r>
      <w:r>
        <w:rPr>
          <w:rFonts w:ascii="Arial" w:hAnsi="Arial" w:cs="Arial"/>
          <w:sz w:val="22"/>
          <w:szCs w:val="22"/>
        </w:rPr>
        <w:t>Организацию</w:t>
      </w:r>
      <w:r w:rsidRPr="00446361">
        <w:rPr>
          <w:rFonts w:ascii="Arial" w:hAnsi="Arial" w:cs="Arial"/>
          <w:sz w:val="22"/>
          <w:szCs w:val="22"/>
        </w:rPr>
        <w:t xml:space="preserve"> через специализированные веб-сайты (электронные биржи труда) или направляются </w:t>
      </w:r>
      <w:r w:rsidRPr="00013663">
        <w:rPr>
          <w:rFonts w:ascii="Arial" w:hAnsi="Arial" w:cs="Arial"/>
          <w:sz w:val="22"/>
          <w:szCs w:val="22"/>
          <w:highlight w:val="yellow"/>
        </w:rPr>
        <w:t>соискателями</w:t>
      </w:r>
      <w:r w:rsidRPr="00446361">
        <w:rPr>
          <w:rFonts w:ascii="Arial" w:hAnsi="Arial" w:cs="Arial"/>
          <w:sz w:val="22"/>
          <w:szCs w:val="22"/>
        </w:rPr>
        <w:t xml:space="preserve"> непосредственно на электронную почту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. В случае приглашения </w:t>
      </w:r>
      <w:r w:rsidRPr="00013663">
        <w:rPr>
          <w:rFonts w:ascii="Arial" w:hAnsi="Arial" w:cs="Arial"/>
          <w:sz w:val="22"/>
          <w:szCs w:val="22"/>
          <w:highlight w:val="yellow"/>
        </w:rPr>
        <w:t>соискателя</w:t>
      </w:r>
      <w:r w:rsidRPr="00446361">
        <w:rPr>
          <w:rFonts w:ascii="Arial" w:hAnsi="Arial" w:cs="Arial"/>
          <w:sz w:val="22"/>
          <w:szCs w:val="22"/>
        </w:rPr>
        <w:t xml:space="preserve"> на собеседование, данные в резюме могут подтверждаться документально. Копии подтверждающих документов могут храниться в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>, но не дольше чем до достижения цели их обработки, то есть до замещения вакантной должности.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Персональные данные </w:t>
      </w:r>
      <w:r w:rsidRPr="00013663">
        <w:rPr>
          <w:rFonts w:ascii="Arial" w:hAnsi="Arial" w:cs="Arial"/>
          <w:sz w:val="22"/>
          <w:szCs w:val="22"/>
          <w:highlight w:val="yellow"/>
        </w:rPr>
        <w:t>контрагентов</w:t>
      </w:r>
      <w:r w:rsidRPr="00446361">
        <w:rPr>
          <w:rFonts w:ascii="Arial" w:hAnsi="Arial" w:cs="Arial"/>
          <w:sz w:val="22"/>
          <w:szCs w:val="22"/>
        </w:rPr>
        <w:t xml:space="preserve"> поступают в </w:t>
      </w:r>
      <w:r>
        <w:rPr>
          <w:rFonts w:ascii="Arial" w:hAnsi="Arial" w:cs="Arial"/>
          <w:sz w:val="22"/>
          <w:szCs w:val="22"/>
        </w:rPr>
        <w:t>Организацию</w:t>
      </w:r>
      <w:r w:rsidRPr="00446361">
        <w:rPr>
          <w:rFonts w:ascii="Arial" w:hAnsi="Arial" w:cs="Arial"/>
          <w:sz w:val="22"/>
          <w:szCs w:val="22"/>
        </w:rPr>
        <w:t xml:space="preserve"> при заключении договора, подтверждаются оригиналами документов и хранятся в течение исполнения договорных обязательств.</w:t>
      </w:r>
    </w:p>
    <w:p w:rsidR="00C33426" w:rsidRPr="00446361" w:rsidRDefault="00C33426" w:rsidP="00C33426">
      <w:pPr>
        <w:pStyle w:val="2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lastRenderedPageBreak/>
        <w:t xml:space="preserve">Процедура получения персональных данных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работников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При заключении трудового договора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обязан предоставить следующие документы, содержащие его персональные данные: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действующий российский паспорт или иной документ, удостоверяющий личность;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трудовую книжку;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страховое свидетельство государственного пенсионного страхования;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документы воинского учета (военный билет);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документы об образовании;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водительское удостоверение (в зависимости от должности);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идентификационный номер налогоплательщика (при наличии).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Если трудовой договор с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работником</w:t>
      </w:r>
      <w:r w:rsidRPr="00446361">
        <w:rPr>
          <w:rFonts w:ascii="Arial" w:hAnsi="Arial" w:cs="Arial"/>
          <w:sz w:val="22"/>
          <w:szCs w:val="22"/>
        </w:rPr>
        <w:t xml:space="preserve"> заключается впервые, трудовая книжка и страховое свидетельство государственного пенсионного страхования оформляются </w:t>
      </w:r>
      <w:r>
        <w:rPr>
          <w:rFonts w:ascii="Arial" w:hAnsi="Arial" w:cs="Arial"/>
          <w:sz w:val="22"/>
          <w:szCs w:val="22"/>
        </w:rPr>
        <w:t>Организацией</w:t>
      </w:r>
      <w:r w:rsidRPr="00446361">
        <w:rPr>
          <w:rFonts w:ascii="Arial" w:hAnsi="Arial" w:cs="Arial"/>
          <w:sz w:val="22"/>
          <w:szCs w:val="22"/>
        </w:rPr>
        <w:t xml:space="preserve">. В некоторых случаях, в зависимости от характера выполнения работы и конкретных должностных обязанностей,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должен предоставить дополнительные документы, такие как: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заграничный паспорт;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медицинскую справку о стоянии здоровья;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  <w:lang w:val="en-US"/>
        </w:rPr>
      </w:pPr>
      <w:r w:rsidRPr="00446361">
        <w:rPr>
          <w:rFonts w:ascii="Arial" w:hAnsi="Arial" w:cs="Arial"/>
          <w:sz w:val="22"/>
          <w:szCs w:val="22"/>
        </w:rPr>
        <w:t>справку</w:t>
      </w:r>
      <w:r w:rsidRPr="00446361">
        <w:rPr>
          <w:rFonts w:ascii="Arial" w:hAnsi="Arial" w:cs="Arial"/>
          <w:sz w:val="22"/>
          <w:szCs w:val="22"/>
          <w:lang w:val="en-US"/>
        </w:rPr>
        <w:t xml:space="preserve"> </w:t>
      </w:r>
      <w:r w:rsidRPr="00446361">
        <w:rPr>
          <w:rFonts w:ascii="Arial" w:hAnsi="Arial" w:cs="Arial"/>
          <w:sz w:val="22"/>
          <w:szCs w:val="22"/>
        </w:rPr>
        <w:t>о доходах.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Этот список не ограничивается вышеперечисленными документами и может включать иные документы, содержащие персональные данные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и необходимые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для выполнения ею своих обязательств как по отношению к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, так и к третьей стороне. В случае необходимости </w:t>
      </w:r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вправе обратиться к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 с просьбой о предоставлении документов, содержащих его персональные данные.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Все персональные данные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следует получать непосредственно от </w:t>
      </w:r>
      <w:r>
        <w:rPr>
          <w:rFonts w:ascii="Arial" w:hAnsi="Arial" w:cs="Arial"/>
          <w:sz w:val="22"/>
          <w:szCs w:val="22"/>
        </w:rPr>
        <w:t>него самого</w:t>
      </w:r>
      <w:r w:rsidRPr="00446361">
        <w:rPr>
          <w:rFonts w:ascii="Arial" w:hAnsi="Arial" w:cs="Arial"/>
          <w:sz w:val="22"/>
          <w:szCs w:val="22"/>
        </w:rPr>
        <w:t>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Если персональные данные </w:t>
      </w:r>
      <w:r w:rsidRPr="0047465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возможно получить только у третьей стороны, то </w:t>
      </w:r>
      <w:r w:rsidRPr="00474656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должен быть уведомлен об этом заранее и от него должно быть получено письменное согласие</w:t>
      </w:r>
      <w:r>
        <w:rPr>
          <w:rFonts w:ascii="Arial" w:hAnsi="Arial" w:cs="Arial"/>
          <w:sz w:val="22"/>
          <w:szCs w:val="22"/>
        </w:rPr>
        <w:t xml:space="preserve"> на получение его персональных данных у третьей стороны</w:t>
      </w:r>
      <w:r w:rsidRPr="00446361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должна сообщить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 о целях, предполагаемых источниках и способах получения персональных данных, а также о характере подлежащих получению персональных данных и последствиях отказа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дать письменное согласие на их получение.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0D3666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при изменении персональных данных письменно уведомляет работодателя о таких изменениях в срок, не превышающий </w:t>
      </w:r>
      <w:proofErr w:type="gramStart"/>
      <w:r w:rsidRPr="00446361">
        <w:rPr>
          <w:rFonts w:ascii="Arial" w:hAnsi="Arial" w:cs="Arial"/>
          <w:sz w:val="22"/>
          <w:szCs w:val="22"/>
        </w:rPr>
        <w:t>трех  рабочих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 дней.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В соответствии со статьей 86 главы 14 Трудового кодекса Российской</w:t>
      </w:r>
      <w:r w:rsidRPr="00446361">
        <w:rPr>
          <w:rFonts w:ascii="Arial" w:hAnsi="Arial" w:cs="Arial"/>
          <w:sz w:val="22"/>
          <w:szCs w:val="22"/>
        </w:rPr>
        <w:br/>
        <w:t>Федерации в целях обеспечения прав и свобод человека и гражданина работодатель и</w:t>
      </w:r>
      <w:r w:rsidRPr="00446361">
        <w:rPr>
          <w:rFonts w:ascii="Arial" w:hAnsi="Arial" w:cs="Arial"/>
          <w:sz w:val="22"/>
          <w:szCs w:val="22"/>
        </w:rPr>
        <w:br/>
        <w:t xml:space="preserve">его представители при обработке персональных данных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должны</w:t>
      </w:r>
      <w:r w:rsidRPr="00446361">
        <w:rPr>
          <w:rFonts w:ascii="Arial" w:hAnsi="Arial" w:cs="Arial"/>
          <w:sz w:val="22"/>
          <w:szCs w:val="22"/>
        </w:rPr>
        <w:br/>
        <w:t>соблюдать следующие общие требования:</w:t>
      </w:r>
    </w:p>
    <w:p w:rsidR="00C33426" w:rsidRPr="00446361" w:rsidRDefault="00C33426" w:rsidP="00C33426">
      <w:pPr>
        <w:pStyle w:val="a7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обработка персональных данных может осуществляться исключительно в целях обеспечения соблюдения законов и иных нормативных правовых актов, содействия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работникам</w:t>
      </w:r>
      <w:r w:rsidRPr="00446361">
        <w:rPr>
          <w:rFonts w:ascii="Arial" w:hAnsi="Arial" w:cs="Arial"/>
          <w:sz w:val="22"/>
          <w:szCs w:val="22"/>
        </w:rPr>
        <w:t xml:space="preserve"> в трудоустройстве, обучении и продвижении по службе, обеспечения личной безопасности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>, контроля количества и качества выполняемой работы и обеспечения сохранности имущества;</w:t>
      </w:r>
    </w:p>
    <w:p w:rsidR="00C33426" w:rsidRPr="00446361" w:rsidRDefault="00C33426" w:rsidP="00C33426">
      <w:pPr>
        <w:pStyle w:val="a7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при определении объема и содержания обрабатываемых персональных данных работодатель должен руководствоваться Конституцией Российской Федерации, Трудовым кодексом РФ и иными федеральными законами;</w:t>
      </w:r>
    </w:p>
    <w:p w:rsidR="00C33426" w:rsidRPr="00446361" w:rsidRDefault="00C33426" w:rsidP="00C33426">
      <w:pPr>
        <w:pStyle w:val="a7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защита персональных данных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от неправомерного их использования или утраты обеспечивается работодателем за счет его средств в порядке, установленном Трудовым кодексом РФ и Федеральным законом РФ от 27.07.2006 № 152-ФЗ «О персональных данных»;</w:t>
      </w:r>
    </w:p>
    <w:p w:rsidR="00C33426" w:rsidRPr="00446361" w:rsidRDefault="00C33426" w:rsidP="00C33426">
      <w:pPr>
        <w:pStyle w:val="a7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062118">
        <w:rPr>
          <w:rFonts w:ascii="Arial" w:hAnsi="Arial" w:cs="Arial"/>
          <w:sz w:val="22"/>
          <w:szCs w:val="22"/>
          <w:highlight w:val="yellow"/>
        </w:rPr>
        <w:lastRenderedPageBreak/>
        <w:t>работники</w:t>
      </w:r>
      <w:r w:rsidRPr="00446361">
        <w:rPr>
          <w:rFonts w:ascii="Arial" w:hAnsi="Arial" w:cs="Arial"/>
          <w:sz w:val="22"/>
          <w:szCs w:val="22"/>
        </w:rPr>
        <w:t xml:space="preserve"> и их представители должны быть ознакомлены под роспись с документами предприятия, устанавливающими порядок обработки персональных данных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>, а также об их правах и обязанностях в этой области.</w:t>
      </w:r>
    </w:p>
    <w:p w:rsidR="00C33426" w:rsidRPr="00446361" w:rsidRDefault="00C33426" w:rsidP="00C33426">
      <w:pPr>
        <w:pStyle w:val="2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Передача персональных данных третьим лицам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Передача персональных данных третьей стороне без письменного согласия субъекта персональных данных, за исключением случаев, когда это необходимо в целях предупреждения угрозы жизни и здоровью субъекта персональных данных, а также в случаях, установленных федеральным законом, не допускается. Данное ограничение не распространяется на обмен персональными данными субъектов в порядке, установленном федеральными законами.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Передача персональных данных субъекта в коммерческих целях без его письменного согласия исключается. Обработка персональных данных субъекта в целях продвижения товаров, работ, услуг на рынке путем осуществления прямых контактов с потенциальным потребителем с помощью средств связи допускается только с его предварительного согласия.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Лица, получившие доступ к персональным данным субъекта, должны быть предупреждены о том, что эти данные могут быть использованы лишь в целях, для которых они переданы, и обязаны соблюдать это правило. Лица, получившие персональные данные, обязаны соблюдать режим конфиденциальности.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Передача или получение персональных данных осуществляются в соответствии с утвержденными Правилами рассмотрения запросов субъектов персональных данных или их представителей.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Персональные данные </w:t>
      </w:r>
      <w:r w:rsidRPr="00062118">
        <w:rPr>
          <w:rFonts w:ascii="Arial" w:hAnsi="Arial" w:cs="Arial"/>
          <w:sz w:val="22"/>
          <w:szCs w:val="22"/>
          <w:highlight w:val="yellow"/>
        </w:rPr>
        <w:t>соискателей</w:t>
      </w:r>
      <w:r w:rsidRPr="00446361">
        <w:rPr>
          <w:rFonts w:ascii="Arial" w:hAnsi="Arial" w:cs="Arial"/>
          <w:sz w:val="22"/>
          <w:szCs w:val="22"/>
        </w:rPr>
        <w:t xml:space="preserve"> и </w:t>
      </w:r>
      <w:r w:rsidRPr="00062118">
        <w:rPr>
          <w:rFonts w:ascii="Arial" w:hAnsi="Arial" w:cs="Arial"/>
          <w:sz w:val="22"/>
          <w:szCs w:val="22"/>
          <w:highlight w:val="yellow"/>
        </w:rPr>
        <w:t>контрагентов</w:t>
      </w:r>
      <w:r w:rsidRPr="00446361">
        <w:rPr>
          <w:rFonts w:ascii="Arial" w:hAnsi="Arial" w:cs="Arial"/>
          <w:sz w:val="22"/>
          <w:szCs w:val="22"/>
        </w:rPr>
        <w:t xml:space="preserve"> третьим лицам не передаются.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Персональные данные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 xml:space="preserve"> передаются в государственные контролирующие органы в соответствии с федеральными законами (ФНС, ФСС, ПФР и др.), а также в рамках зарплатного проекта в банк «</w:t>
      </w:r>
      <w:r w:rsidRPr="00062118">
        <w:rPr>
          <w:rFonts w:ascii="Arial" w:hAnsi="Arial" w:cs="Arial"/>
          <w:sz w:val="22"/>
          <w:szCs w:val="22"/>
          <w:highlight w:val="yellow"/>
        </w:rPr>
        <w:t>БАНК</w:t>
      </w:r>
      <w:r w:rsidRPr="00446361">
        <w:rPr>
          <w:rFonts w:ascii="Arial" w:hAnsi="Arial" w:cs="Arial"/>
          <w:sz w:val="22"/>
          <w:szCs w:val="22"/>
        </w:rPr>
        <w:t xml:space="preserve">». Передача персональных данных в финансовую организацию производится с информированного и осознанного согласия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. В пункте </w:t>
      </w:r>
      <w:r w:rsidRPr="00062118">
        <w:rPr>
          <w:rFonts w:ascii="Arial" w:hAnsi="Arial" w:cs="Arial"/>
          <w:sz w:val="22"/>
          <w:szCs w:val="22"/>
          <w:highlight w:val="yellow"/>
          <w:lang w:val="en-US"/>
        </w:rPr>
        <w:t>X</w:t>
      </w:r>
      <w:r w:rsidRPr="00062118">
        <w:rPr>
          <w:rFonts w:ascii="Arial" w:hAnsi="Arial" w:cs="Arial"/>
          <w:sz w:val="22"/>
          <w:szCs w:val="22"/>
          <w:highlight w:val="yellow"/>
        </w:rPr>
        <w:t>.</w:t>
      </w:r>
      <w:r w:rsidRPr="00062118">
        <w:rPr>
          <w:rFonts w:ascii="Arial" w:hAnsi="Arial" w:cs="Arial"/>
          <w:sz w:val="22"/>
          <w:szCs w:val="22"/>
          <w:highlight w:val="yellow"/>
          <w:lang w:val="en-US"/>
        </w:rPr>
        <w:t>X</w:t>
      </w:r>
      <w:r w:rsidRPr="00446361">
        <w:rPr>
          <w:rFonts w:ascii="Arial" w:hAnsi="Arial" w:cs="Arial"/>
          <w:sz w:val="22"/>
          <w:szCs w:val="22"/>
        </w:rPr>
        <w:t xml:space="preserve"> соглашения № </w:t>
      </w:r>
      <w:r w:rsidRPr="00062118">
        <w:rPr>
          <w:rFonts w:ascii="Arial" w:hAnsi="Arial" w:cs="Arial"/>
          <w:sz w:val="22"/>
          <w:szCs w:val="22"/>
          <w:highlight w:val="yellow"/>
          <w:lang w:val="en-US"/>
        </w:rPr>
        <w:t>XXXX</w:t>
      </w:r>
      <w:r w:rsidRPr="00446361">
        <w:rPr>
          <w:rFonts w:ascii="Arial" w:hAnsi="Arial" w:cs="Arial"/>
          <w:sz w:val="22"/>
          <w:szCs w:val="22"/>
        </w:rPr>
        <w:t xml:space="preserve"> от </w:t>
      </w:r>
      <w:r w:rsidRPr="00062118">
        <w:rPr>
          <w:rFonts w:ascii="Arial" w:hAnsi="Arial" w:cs="Arial"/>
          <w:sz w:val="22"/>
          <w:szCs w:val="22"/>
          <w:highlight w:val="yellow"/>
        </w:rPr>
        <w:t>ДД.ММ.ГГГГ</w:t>
      </w:r>
      <w:r w:rsidRPr="00446361">
        <w:rPr>
          <w:rFonts w:ascii="Arial" w:hAnsi="Arial" w:cs="Arial"/>
          <w:sz w:val="22"/>
          <w:szCs w:val="22"/>
        </w:rPr>
        <w:t xml:space="preserve"> между </w:t>
      </w:r>
      <w:r w:rsidRPr="00446361">
        <w:rPr>
          <w:rFonts w:ascii="Arial" w:hAnsi="Arial" w:cs="Arial"/>
          <w:sz w:val="22"/>
          <w:szCs w:val="22"/>
          <w:highlight w:val="yellow"/>
        </w:rPr>
        <w:t>{Название организации}</w:t>
      </w:r>
      <w:r w:rsidRPr="00446361">
        <w:rPr>
          <w:rFonts w:ascii="Arial" w:hAnsi="Arial" w:cs="Arial"/>
          <w:sz w:val="22"/>
          <w:szCs w:val="22"/>
        </w:rPr>
        <w:t xml:space="preserve"> и </w:t>
      </w:r>
      <w:r w:rsidRPr="00062118">
        <w:rPr>
          <w:rFonts w:ascii="Arial" w:hAnsi="Arial" w:cs="Arial"/>
          <w:sz w:val="22"/>
          <w:szCs w:val="22"/>
          <w:highlight w:val="yellow"/>
        </w:rPr>
        <w:t>ЗАО «БАНК»</w:t>
      </w:r>
      <w:r w:rsidRPr="00446361">
        <w:rPr>
          <w:rFonts w:ascii="Arial" w:hAnsi="Arial" w:cs="Arial"/>
          <w:sz w:val="22"/>
          <w:szCs w:val="22"/>
        </w:rPr>
        <w:t xml:space="preserve"> предусмотрена обязанность третьего лица обеспечения конфиденциальности полученной от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информации, в том числе и персональных данных.</w:t>
      </w:r>
    </w:p>
    <w:p w:rsidR="00C33426" w:rsidRPr="00446361" w:rsidRDefault="00C33426" w:rsidP="00C33426">
      <w:pPr>
        <w:pStyle w:val="2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Трансграничная передача персональных данных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Трансграничная передача персональных данных </w:t>
      </w:r>
      <w:r>
        <w:rPr>
          <w:rFonts w:ascii="Arial" w:hAnsi="Arial" w:cs="Arial"/>
          <w:sz w:val="22"/>
          <w:szCs w:val="22"/>
        </w:rPr>
        <w:t>Организацией</w:t>
      </w:r>
      <w:r w:rsidRPr="00446361">
        <w:rPr>
          <w:rFonts w:ascii="Arial" w:hAnsi="Arial" w:cs="Arial"/>
          <w:sz w:val="22"/>
          <w:szCs w:val="22"/>
        </w:rPr>
        <w:t xml:space="preserve"> не осуществляется.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Все технические средства обработки персональных данных (рабочие станции и сервера) находятся в пределах Российской Федерации </w:t>
      </w:r>
      <w:r w:rsidRPr="00DB30A7">
        <w:rPr>
          <w:rFonts w:ascii="Arial" w:hAnsi="Arial" w:cs="Arial"/>
          <w:sz w:val="22"/>
          <w:szCs w:val="22"/>
        </w:rPr>
        <w:t>(</w:t>
      </w:r>
      <w:r w:rsidRPr="00EA6445">
        <w:rPr>
          <w:rFonts w:ascii="Arial" w:hAnsi="Arial" w:cs="Arial"/>
          <w:sz w:val="22"/>
          <w:szCs w:val="22"/>
          <w:highlight w:val="yellow"/>
        </w:rPr>
        <w:t>{адрес 1}</w:t>
      </w:r>
      <w:r>
        <w:rPr>
          <w:rFonts w:ascii="Arial" w:hAnsi="Arial" w:cs="Arial"/>
          <w:sz w:val="22"/>
          <w:szCs w:val="22"/>
        </w:rPr>
        <w:t xml:space="preserve">, </w:t>
      </w:r>
      <w:r w:rsidRPr="00EA6445">
        <w:rPr>
          <w:rFonts w:ascii="Arial" w:hAnsi="Arial" w:cs="Arial"/>
          <w:sz w:val="22"/>
          <w:szCs w:val="22"/>
          <w:highlight w:val="yellow"/>
        </w:rPr>
        <w:t>{адрес 2}</w:t>
      </w:r>
      <w:r w:rsidRPr="00446361">
        <w:rPr>
          <w:rFonts w:ascii="Arial" w:hAnsi="Arial" w:cs="Arial"/>
          <w:sz w:val="22"/>
          <w:szCs w:val="22"/>
        </w:rPr>
        <w:t>).</w:t>
      </w:r>
    </w:p>
    <w:p w:rsidR="00C33426" w:rsidRPr="00446361" w:rsidRDefault="00C33426" w:rsidP="00C33426">
      <w:pPr>
        <w:pStyle w:val="2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Порядок уничтожения и блокирования персональных данных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обязана прекратить обработку персональных данных и уничтожить их после достижения цели обработки или в случае отзыва субъектом персональных данных согласия на обработку, за исключением случаев, когда уничтожение противоречит федеральному законодательству, а также уведомить о своих действиях субъекта персональных данных и (или) уполномоченный орган. Во всех случаях предусмотрен срок уничтожения персональных данных – три рабочих дня.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целях оперативной организации уничтожения персональных данных на бумажных носителях приказом </w:t>
      </w:r>
      <w:r w:rsidRPr="00771692">
        <w:rPr>
          <w:rFonts w:ascii="Arial" w:hAnsi="Arial" w:cs="Arial"/>
          <w:sz w:val="22"/>
          <w:szCs w:val="22"/>
          <w:highlight w:val="yellow"/>
        </w:rPr>
        <w:t>{должность руководителя}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назначена комиссия по уничтожению персональных данных, а также утверждена форма акта уничтожения персональных данных.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Персональные данные, обрабатываемые в информационной системе персональных данных</w:t>
      </w:r>
      <w:r>
        <w:rPr>
          <w:rFonts w:ascii="Arial" w:hAnsi="Arial" w:cs="Arial"/>
          <w:sz w:val="22"/>
          <w:szCs w:val="22"/>
        </w:rPr>
        <w:t>,</w:t>
      </w:r>
      <w:r w:rsidRPr="00446361">
        <w:rPr>
          <w:rFonts w:ascii="Arial" w:hAnsi="Arial" w:cs="Arial"/>
          <w:sz w:val="22"/>
          <w:szCs w:val="22"/>
        </w:rPr>
        <w:t xml:space="preserve"> удаляются путем стирания записи в базах данных администратором информационной безопасности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по запросу субъекта или при достижении целей обработки персональных данных.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lastRenderedPageBreak/>
        <w:t xml:space="preserve">Временное прекращение </w:t>
      </w:r>
      <w:proofErr w:type="gramStart"/>
      <w:r w:rsidRPr="00446361">
        <w:rPr>
          <w:rFonts w:ascii="Arial" w:hAnsi="Arial" w:cs="Arial"/>
          <w:sz w:val="22"/>
          <w:szCs w:val="22"/>
        </w:rPr>
        <w:t>операций  по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обработке персональных данных (блокирование) должно возникать по требованию субъекта персональных данных при выявлении им недостоверности обрабатываемых сведений или неправомерных действий в отношении его данных.</w:t>
      </w:r>
    </w:p>
    <w:p w:rsidR="00C33426" w:rsidRPr="00446361" w:rsidRDefault="00C33426" w:rsidP="00C33426">
      <w:pPr>
        <w:pStyle w:val="2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Защита персональных данных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При обработке персональных данных </w:t>
      </w:r>
      <w:r>
        <w:rPr>
          <w:rStyle w:val="a9"/>
          <w:rFonts w:ascii="Arial" w:hAnsi="Arial" w:cs="Arial"/>
          <w:b w:val="0"/>
          <w:bCs w:val="0"/>
          <w:smallCaps w:val="0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принимает организационные и технические меры для защиты персональных данных от неправомерных действий в соответствии с требованиями, устанавливаемыми Правительством РФ.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Защита персональных данных при неавтоматизированной их обработке регламентируется внутренним документом «Правила обработки персональных данных без использования средств автоматизации».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Защита персональных данных при их обработке в информационной системе персональных данных (далее -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) регламентирована Инструкцией администратора безопасности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, Инструкцией пользователя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 и другими внутренними документами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по защите информации.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Приказом </w:t>
      </w:r>
      <w:r w:rsidRPr="00771692">
        <w:rPr>
          <w:rFonts w:ascii="Arial" w:hAnsi="Arial" w:cs="Arial"/>
          <w:sz w:val="22"/>
          <w:szCs w:val="22"/>
          <w:highlight w:val="yellow"/>
        </w:rPr>
        <w:t>{должность руководителя}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назначена группа реагирования на инциденты информационной безопасности.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разработана Модель угроз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 и Модель нарушителя. Проведена классификаци</w:t>
      </w:r>
      <w:r>
        <w:rPr>
          <w:rFonts w:ascii="Arial" w:hAnsi="Arial" w:cs="Arial"/>
          <w:sz w:val="22"/>
          <w:szCs w:val="22"/>
        </w:rPr>
        <w:t>я</w:t>
      </w:r>
      <w:r w:rsidRPr="0044636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. Для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 сформировано Техническое задание на систему защиты информации, в котором описаны все организационные и технические меры, которые необходимо осуществить для нейтрализации актуальных угроз и выполнения требований действующего законодательства по защите персональных данных установленного уровня защищенности.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проведена внутренняя оценка эффективности принятых мер по защите персональных данных, подтвердившая в целом удовлетворительное состояние системы защиты персональных данных.</w:t>
      </w:r>
    </w:p>
    <w:p w:rsidR="00C33426" w:rsidRPr="00446361" w:rsidRDefault="00C33426" w:rsidP="00C33426">
      <w:pPr>
        <w:pStyle w:val="2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Согласие на обработку персональных данных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013663">
        <w:rPr>
          <w:rFonts w:ascii="Arial" w:hAnsi="Arial" w:cs="Arial"/>
          <w:sz w:val="22"/>
          <w:szCs w:val="22"/>
          <w:highlight w:val="yellow"/>
        </w:rPr>
        <w:t>{Весь раздел необходимо актуализировать в соответствии с действительными данными}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446361">
        <w:rPr>
          <w:rFonts w:ascii="Arial" w:hAnsi="Arial" w:cs="Arial"/>
          <w:sz w:val="22"/>
          <w:szCs w:val="22"/>
        </w:rPr>
        <w:t>С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</w:t>
      </w:r>
      <w:r w:rsidRPr="00F25DF1">
        <w:rPr>
          <w:rFonts w:ascii="Arial" w:hAnsi="Arial" w:cs="Arial"/>
          <w:sz w:val="22"/>
          <w:szCs w:val="22"/>
          <w:highlight w:val="yellow"/>
        </w:rPr>
        <w:t>соискателей</w:t>
      </w:r>
      <w:r w:rsidRPr="00446361">
        <w:rPr>
          <w:rFonts w:ascii="Arial" w:hAnsi="Arial" w:cs="Arial"/>
          <w:sz w:val="22"/>
          <w:szCs w:val="22"/>
        </w:rPr>
        <w:t xml:space="preserve"> согласия на обработку персональных данных берутся только в случае приглашения соискателя на собеседование в офис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. 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Размещая свое резюме на электронных биржах труда или присылая резюме на электронную почту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, </w:t>
      </w:r>
      <w:r w:rsidRPr="00F25DF1">
        <w:rPr>
          <w:rFonts w:ascii="Arial" w:hAnsi="Arial" w:cs="Arial"/>
          <w:sz w:val="22"/>
          <w:szCs w:val="22"/>
          <w:highlight w:val="yellow"/>
        </w:rPr>
        <w:t>соискатель</w:t>
      </w:r>
      <w:r w:rsidRPr="00446361">
        <w:rPr>
          <w:rFonts w:ascii="Arial" w:hAnsi="Arial" w:cs="Arial"/>
          <w:sz w:val="22"/>
          <w:szCs w:val="22"/>
        </w:rPr>
        <w:t xml:space="preserve"> автоматически дает свое согласие на обработку его персональных данных.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С </w:t>
      </w:r>
      <w:r w:rsidRPr="00F335D6">
        <w:rPr>
          <w:rFonts w:ascii="Arial" w:hAnsi="Arial" w:cs="Arial"/>
          <w:sz w:val="22"/>
          <w:szCs w:val="22"/>
          <w:highlight w:val="yellow"/>
        </w:rPr>
        <w:t>контрагентов</w:t>
      </w:r>
      <w:r w:rsidRPr="00446361">
        <w:rPr>
          <w:rFonts w:ascii="Arial" w:hAnsi="Arial" w:cs="Arial"/>
          <w:sz w:val="22"/>
          <w:szCs w:val="22"/>
        </w:rPr>
        <w:t xml:space="preserve"> согласия на обработку персональных данных не берутся, поскольку обработка их персональных данных необходима для исполнения договора, стороной которого либо выгодоприобретателем или </w:t>
      </w:r>
      <w:proofErr w:type="gramStart"/>
      <w:r w:rsidRPr="00446361">
        <w:rPr>
          <w:rFonts w:ascii="Arial" w:hAnsi="Arial" w:cs="Arial"/>
          <w:sz w:val="22"/>
          <w:szCs w:val="22"/>
        </w:rPr>
        <w:t>поручителем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по которому является субъект персональных данных. В соответствии с </w:t>
      </w:r>
      <w:proofErr w:type="spellStart"/>
      <w:r w:rsidRPr="00446361">
        <w:rPr>
          <w:rFonts w:ascii="Arial" w:hAnsi="Arial" w:cs="Arial"/>
          <w:sz w:val="22"/>
          <w:szCs w:val="22"/>
        </w:rPr>
        <w:t>пп</w:t>
      </w:r>
      <w:proofErr w:type="spellEnd"/>
      <w:r w:rsidRPr="00446361">
        <w:rPr>
          <w:rFonts w:ascii="Arial" w:hAnsi="Arial" w:cs="Arial"/>
          <w:sz w:val="22"/>
          <w:szCs w:val="22"/>
        </w:rPr>
        <w:t>. 5, п. 1 статьи 6 Федерального закона № 152-ФЗ «О персональных данных» согласие на обработку персональных данных в таких случаях не требуется.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Со всех </w:t>
      </w:r>
      <w:r w:rsidRPr="00F335D6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собирается согласие на обработку их персональных данных. Несмотря на то, что обработка персональных данных производится в основном в соответствии с Трудовым Кодексом Российской Федерации, персональные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 xml:space="preserve"> в рамках зарплатного проекта передаются третьему лицу (</w:t>
      </w:r>
      <w:r w:rsidRPr="000D6D98">
        <w:rPr>
          <w:rFonts w:ascii="Arial" w:hAnsi="Arial" w:cs="Arial"/>
          <w:sz w:val="22"/>
          <w:szCs w:val="22"/>
          <w:highlight w:val="yellow"/>
        </w:rPr>
        <w:t>ЗАО «БАНК»</w:t>
      </w:r>
      <w:r w:rsidRPr="00446361">
        <w:rPr>
          <w:rFonts w:ascii="Arial" w:hAnsi="Arial" w:cs="Arial"/>
          <w:sz w:val="22"/>
          <w:szCs w:val="22"/>
        </w:rPr>
        <w:t>). В соответствии с п. 3 статьи 6 Федерального закона № 152-ФЗ «О персональных данных» такая передача персональных данных возможна только с согласия субъекта персональных данных.</w:t>
      </w:r>
    </w:p>
    <w:p w:rsidR="00C33426" w:rsidRPr="00516A18" w:rsidRDefault="00C33426" w:rsidP="00C334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4E08" w:rsidRPr="00446361" w:rsidRDefault="00034E08" w:rsidP="00034E08">
      <w:pPr>
        <w:pStyle w:val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lastRenderedPageBreak/>
        <w:t>данных</w:t>
      </w:r>
    </w:p>
    <w:p w:rsidR="00034E08" w:rsidRPr="00446361" w:rsidRDefault="00034E08" w:rsidP="00034E08">
      <w:pPr>
        <w:pStyle w:val="2"/>
        <w:rPr>
          <w:rFonts w:ascii="Arial" w:hAnsi="Arial" w:cs="Arial"/>
          <w:sz w:val="22"/>
          <w:szCs w:val="22"/>
        </w:rPr>
      </w:pPr>
      <w:bookmarkStart w:id="1" w:name="_Toc253569830"/>
      <w:bookmarkStart w:id="2" w:name="_Toc253569933"/>
      <w:bookmarkStart w:id="3" w:name="_Toc504465033"/>
      <w:r w:rsidRPr="00446361">
        <w:rPr>
          <w:rFonts w:ascii="Arial" w:hAnsi="Arial" w:cs="Arial"/>
          <w:sz w:val="22"/>
          <w:szCs w:val="22"/>
        </w:rPr>
        <w:t>Общие принципы обработки</w:t>
      </w:r>
      <w:bookmarkEnd w:id="1"/>
      <w:bookmarkEnd w:id="2"/>
      <w:bookmarkEnd w:id="3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Обработка персональных данных должна осуществляться на основе принципа соответствия объема и характера обрабатываемых персональных данных, а также способов обработки персональных данных заявленным целям обработки персональных данных.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Сбор, накопление, хранение, изменение, использование и распространение, а также другие действия, понимаемые под обработкой персональных данных, могут осуществляться только при условии письменного согласия физического лица, за исключением случаев, предусмотренных Законом.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Обработка персональных данных обрабатывается как с помощью средств автоматизации, так и без использования таких средств.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Правила обработки и защиты персональных данных без использования средств автоматизации установлены в соответствующем внутреннем документе </w:t>
      </w:r>
      <w:r w:rsidRPr="00446361">
        <w:rPr>
          <w:rFonts w:ascii="Arial" w:hAnsi="Arial" w:cs="Arial"/>
          <w:sz w:val="22"/>
          <w:szCs w:val="22"/>
          <w:highlight w:val="yellow"/>
        </w:rPr>
        <w:t>{Название организации}</w:t>
      </w:r>
      <w:r w:rsidRPr="00446361">
        <w:rPr>
          <w:rFonts w:ascii="Arial" w:hAnsi="Arial" w:cs="Arial"/>
          <w:sz w:val="22"/>
          <w:szCs w:val="22"/>
        </w:rPr>
        <w:t>.</w:t>
      </w:r>
    </w:p>
    <w:p w:rsidR="00034E08" w:rsidRPr="00034E08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Правила обработки персональных данных в информационной системе персональных данных установлены в Инструкции администратора информационной безопасности и в Инструкции пользователя информационной системы персональных данных.</w:t>
      </w:r>
    </w:p>
    <w:p w:rsidR="00034E08" w:rsidRPr="00446361" w:rsidRDefault="00034E08" w:rsidP="00034E08">
      <w:pPr>
        <w:pStyle w:val="2"/>
        <w:rPr>
          <w:rFonts w:ascii="Arial" w:hAnsi="Arial" w:cs="Arial"/>
          <w:sz w:val="22"/>
          <w:szCs w:val="22"/>
        </w:rPr>
      </w:pPr>
      <w:bookmarkStart w:id="4" w:name="_Toc253569831"/>
      <w:bookmarkStart w:id="5" w:name="_Toc253569934"/>
      <w:bookmarkStart w:id="6" w:name="_Toc504465034"/>
      <w:r w:rsidRPr="00446361">
        <w:rPr>
          <w:rFonts w:ascii="Arial" w:hAnsi="Arial" w:cs="Arial"/>
          <w:sz w:val="22"/>
          <w:szCs w:val="22"/>
        </w:rPr>
        <w:t>Порядок сбора и хранения персональных данных</w:t>
      </w:r>
      <w:bookmarkEnd w:id="4"/>
      <w:bookmarkEnd w:id="5"/>
      <w:bookmarkEnd w:id="6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7" w:name="_Toc253569832"/>
      <w:bookmarkStart w:id="8" w:name="_Toc253569935"/>
      <w:r w:rsidRPr="00013663">
        <w:rPr>
          <w:rFonts w:ascii="Arial" w:hAnsi="Arial" w:cs="Arial"/>
          <w:sz w:val="22"/>
          <w:szCs w:val="22"/>
          <w:highlight w:val="yellow"/>
        </w:rPr>
        <w:t>{Весь раздел необходимо актуализировать в соответствии с действительными данными}</w:t>
      </w:r>
      <w:r w:rsidRPr="00013663">
        <w:rPr>
          <w:rFonts w:ascii="Arial" w:hAnsi="Arial" w:cs="Arial"/>
          <w:sz w:val="22"/>
          <w:szCs w:val="22"/>
        </w:rPr>
        <w:t xml:space="preserve"> </w:t>
      </w:r>
      <w:r w:rsidRPr="00446361">
        <w:rPr>
          <w:rFonts w:ascii="Arial" w:hAnsi="Arial" w:cs="Arial"/>
          <w:sz w:val="22"/>
          <w:szCs w:val="22"/>
        </w:rPr>
        <w:t xml:space="preserve">При сборе персональных данных </w:t>
      </w:r>
      <w:r>
        <w:rPr>
          <w:rStyle w:val="a9"/>
          <w:rFonts w:ascii="Arial" w:hAnsi="Arial" w:cs="Arial"/>
          <w:b w:val="0"/>
          <w:bCs w:val="0"/>
          <w:smallCaps w:val="0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обязана предоставить физическому лицу (субъекту персональных данных) по его запросу информацию о целях, способах обработки персональных данных, сведения о лицах, имеющих доступ к персональным данным, перечень обрабатываемых персональных данных и источник их получения, сведения о сроках обработки и хранения персональных данных.</w:t>
      </w:r>
      <w:bookmarkEnd w:id="7"/>
      <w:bookmarkEnd w:id="8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9" w:name="_Toc253569833"/>
      <w:bookmarkStart w:id="10" w:name="_Toc253569936"/>
      <w:r w:rsidRPr="00446361">
        <w:rPr>
          <w:rFonts w:ascii="Arial" w:hAnsi="Arial" w:cs="Arial"/>
          <w:sz w:val="22"/>
          <w:szCs w:val="22"/>
        </w:rPr>
        <w:t>Хранение персональных данных должно осуществляться в форме, позволяющей определить субъекта персональных данных, не дольше, чем этого требуют цели их обработки.</w:t>
      </w:r>
      <w:bookmarkEnd w:id="9"/>
      <w:bookmarkEnd w:id="10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Информация, представляемая </w:t>
      </w:r>
      <w:r w:rsidRPr="00013663">
        <w:rPr>
          <w:rFonts w:ascii="Arial" w:hAnsi="Arial" w:cs="Arial"/>
          <w:sz w:val="22"/>
          <w:szCs w:val="22"/>
          <w:highlight w:val="yellow"/>
        </w:rPr>
        <w:t>работником</w:t>
      </w:r>
      <w:r w:rsidRPr="00446361">
        <w:rPr>
          <w:rFonts w:ascii="Arial" w:hAnsi="Arial" w:cs="Arial"/>
          <w:sz w:val="22"/>
          <w:szCs w:val="22"/>
        </w:rPr>
        <w:t xml:space="preserve"> при приеме на работу, должна иметь документальное оформление. При заключении трудового договора в соответствии со статьей 65 Трудового кодекса Российской Федерации лицо, поступающее на работу, предъявляет работодателю:</w:t>
      </w:r>
    </w:p>
    <w:p w:rsidR="00034E08" w:rsidRPr="00446361" w:rsidRDefault="00034E08" w:rsidP="00034E08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паспорт или иной документ, удостоверяющий личность;</w:t>
      </w:r>
    </w:p>
    <w:p w:rsidR="00034E08" w:rsidRPr="00446361" w:rsidRDefault="00034E08" w:rsidP="00034E08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трудовую книжку, за исключением случаев, когда трудовой договор заключается впервые или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поступает на работу на условиях совместительства, либо трудовая книжка у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отсутствует в связи с ее утратой или по другим причинам;</w:t>
      </w:r>
    </w:p>
    <w:p w:rsidR="00034E08" w:rsidRPr="00446361" w:rsidRDefault="00034E08" w:rsidP="00034E08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страховое свидетельство государственного пенсионного страхования;</w:t>
      </w:r>
    </w:p>
    <w:p w:rsidR="00034E08" w:rsidRPr="00446361" w:rsidRDefault="00034E08" w:rsidP="00034E08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документы воинского учета - для военнообязанных и лиц, подлежащих призыву на военную службу;</w:t>
      </w:r>
    </w:p>
    <w:p w:rsidR="00034E08" w:rsidRPr="00446361" w:rsidRDefault="00034E08" w:rsidP="00034E08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документ об образовании, о квалификации или наличии специальных знаний -при поступлении на работу, требующую специальных знаний или специальной подготовки;</w:t>
      </w:r>
    </w:p>
    <w:p w:rsidR="00034E08" w:rsidRPr="00446361" w:rsidRDefault="00034E08" w:rsidP="00034E08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дополнительные документы - </w:t>
      </w:r>
      <w:proofErr w:type="gramStart"/>
      <w:r w:rsidRPr="00446361">
        <w:rPr>
          <w:rFonts w:ascii="Arial" w:hAnsi="Arial" w:cs="Arial"/>
          <w:sz w:val="22"/>
          <w:szCs w:val="22"/>
        </w:rPr>
        <w:t>в случаях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предусмотренных федеральными законами, указами Президента РФ или постановлениями Правительства РФ.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структурных подразделениях по управлению персоналом предприятия создаются, обрабатываются и хранятся следующие документы, содержащие персональные данные </w:t>
      </w:r>
      <w:r w:rsidRPr="00013663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>: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lastRenderedPageBreak/>
        <w:t xml:space="preserve">а) Карточка ф. Т-2, в которой отражаются следующие анкетные и биографические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, которые относятся к персональным данным: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общие сведения (ФИО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, дата рождения, место рождения, пол, гражданство, знание иностранного языка, образование, профессия, общий трудовой стаж, состояние в браке, паспортные данные, адрес места жительства, дата регистрации по месту жительства, номер телефона);</w:t>
      </w:r>
    </w:p>
    <w:p w:rsidR="00034E08" w:rsidRPr="00446361" w:rsidRDefault="00034E08" w:rsidP="00034E08">
      <w:pPr>
        <w:pStyle w:val="a7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воинском учете;</w:t>
      </w:r>
    </w:p>
    <w:p w:rsidR="00034E08" w:rsidRPr="00446361" w:rsidRDefault="00034E08" w:rsidP="00034E08">
      <w:pPr>
        <w:pStyle w:val="a7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данные о приеме на работу.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В дальнейшем в карточку ф. Т-2 вносятся:</w:t>
      </w:r>
    </w:p>
    <w:p w:rsidR="00034E08" w:rsidRPr="00446361" w:rsidRDefault="00034E08" w:rsidP="00034E08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переводах на другую работу;</w:t>
      </w:r>
    </w:p>
    <w:p w:rsidR="00034E08" w:rsidRPr="00446361" w:rsidRDefault="00034E08" w:rsidP="00034E08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об аттестации;</w:t>
      </w:r>
    </w:p>
    <w:p w:rsidR="00034E08" w:rsidRPr="00446361" w:rsidRDefault="00034E08" w:rsidP="00034E08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повышении квалификации;</w:t>
      </w:r>
    </w:p>
    <w:p w:rsidR="00034E08" w:rsidRPr="00446361" w:rsidRDefault="00034E08" w:rsidP="00034E08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профессиональной переподготовке;</w:t>
      </w:r>
    </w:p>
    <w:p w:rsidR="00034E08" w:rsidRPr="00446361" w:rsidRDefault="00034E08" w:rsidP="00034E08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наградах (поощрениях), почетных званиях;</w:t>
      </w:r>
    </w:p>
    <w:p w:rsidR="00034E08" w:rsidRPr="00446361" w:rsidRDefault="00034E08" w:rsidP="00034E08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об отпусках;</w:t>
      </w:r>
    </w:p>
    <w:p w:rsidR="00034E08" w:rsidRPr="00446361" w:rsidRDefault="00034E08" w:rsidP="00034E08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социальных льготах и гарантиях.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б) Анкета, которая заполняется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работником</w:t>
      </w:r>
      <w:r w:rsidRPr="00446361">
        <w:rPr>
          <w:rFonts w:ascii="Arial" w:hAnsi="Arial" w:cs="Arial"/>
          <w:sz w:val="22"/>
          <w:szCs w:val="22"/>
        </w:rPr>
        <w:t xml:space="preserve"> при приеме на работу (содержатся анкетные и биографические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).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в) Трудовой договор (содержит сведения о должности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, заработной плате, месте работы, рабочем месте, а также иные персональные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).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г) Подлинники и копии приказов по личному составу и основания к ним (содержат информацию о приеме, переводе, увольнении и иных событиях, относящихся к трудовой деятельности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).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д) Трудовая книжка или ее копия (содержит сведения о трудовом стаже, предыдущих местах работы).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е) Копии свидетельств о заключении брака, рождении детей (необходимы работодателю для предоставления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 определенных льгот, предусмотренных трудовым и налоговым законодательством).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ж) Справка о доходах с предыдущего места работы (необходима работодателю для предоставления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 определенных льгот и компенсаций в соответствии с налоговым законодательством).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з) </w:t>
      </w:r>
      <w:proofErr w:type="gramStart"/>
      <w:r w:rsidRPr="00446361">
        <w:rPr>
          <w:rFonts w:ascii="Arial" w:hAnsi="Arial" w:cs="Arial"/>
          <w:sz w:val="22"/>
          <w:szCs w:val="22"/>
        </w:rPr>
        <w:t>Справка  о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сумме  заработной платы, иных  выплат и вознаграждений   за 2 последние календарные года  для начисления  пособия по временной нетрудоспособности.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и) Копии документов об образовании (подтверждают квалификацию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, обосновывают занятие определенной должности).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к) При необходимости иные документы (материалы служебных расследований, подлинники и копии отчетных, аналитических и справочных материалов), содержащие персональные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>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Персональные данные </w:t>
      </w:r>
      <w:r w:rsidRPr="00013663">
        <w:rPr>
          <w:rFonts w:ascii="Arial" w:hAnsi="Arial" w:cs="Arial"/>
          <w:sz w:val="22"/>
          <w:szCs w:val="22"/>
          <w:highlight w:val="yellow"/>
        </w:rPr>
        <w:t>соискателей</w:t>
      </w:r>
      <w:r w:rsidRPr="00446361">
        <w:rPr>
          <w:rFonts w:ascii="Arial" w:hAnsi="Arial" w:cs="Arial"/>
          <w:sz w:val="22"/>
          <w:szCs w:val="22"/>
        </w:rPr>
        <w:t xml:space="preserve"> на вакантные должности попадают в </w:t>
      </w:r>
      <w:r>
        <w:rPr>
          <w:rFonts w:ascii="Arial" w:hAnsi="Arial" w:cs="Arial"/>
          <w:sz w:val="22"/>
          <w:szCs w:val="22"/>
        </w:rPr>
        <w:t>Организацию</w:t>
      </w:r>
      <w:r w:rsidRPr="00446361">
        <w:rPr>
          <w:rFonts w:ascii="Arial" w:hAnsi="Arial" w:cs="Arial"/>
          <w:sz w:val="22"/>
          <w:szCs w:val="22"/>
        </w:rPr>
        <w:t xml:space="preserve"> через специализированные веб-сайты (электронные биржи труда) или направляются </w:t>
      </w:r>
      <w:r w:rsidRPr="00013663">
        <w:rPr>
          <w:rFonts w:ascii="Arial" w:hAnsi="Arial" w:cs="Arial"/>
          <w:sz w:val="22"/>
          <w:szCs w:val="22"/>
          <w:highlight w:val="yellow"/>
        </w:rPr>
        <w:t>соискателями</w:t>
      </w:r>
      <w:r w:rsidRPr="00446361">
        <w:rPr>
          <w:rFonts w:ascii="Arial" w:hAnsi="Arial" w:cs="Arial"/>
          <w:sz w:val="22"/>
          <w:szCs w:val="22"/>
        </w:rPr>
        <w:t xml:space="preserve"> непосредственно на электронную почту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. В случае приглашения </w:t>
      </w:r>
      <w:r w:rsidRPr="00013663">
        <w:rPr>
          <w:rFonts w:ascii="Arial" w:hAnsi="Arial" w:cs="Arial"/>
          <w:sz w:val="22"/>
          <w:szCs w:val="22"/>
          <w:highlight w:val="yellow"/>
        </w:rPr>
        <w:t>соискателя</w:t>
      </w:r>
      <w:r w:rsidRPr="00446361">
        <w:rPr>
          <w:rFonts w:ascii="Arial" w:hAnsi="Arial" w:cs="Arial"/>
          <w:sz w:val="22"/>
          <w:szCs w:val="22"/>
        </w:rPr>
        <w:t xml:space="preserve"> на собеседование, данные в резюме могут подтверждаться документально. Копии подтверждающих документов могут храниться в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>, но не дольше чем до достижения цели их обработки, то есть до замещения вакантной должности.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lastRenderedPageBreak/>
        <w:t xml:space="preserve">Персональные данные </w:t>
      </w:r>
      <w:r w:rsidRPr="00013663">
        <w:rPr>
          <w:rFonts w:ascii="Arial" w:hAnsi="Arial" w:cs="Arial"/>
          <w:sz w:val="22"/>
          <w:szCs w:val="22"/>
          <w:highlight w:val="yellow"/>
        </w:rPr>
        <w:t>контрагентов</w:t>
      </w:r>
      <w:r w:rsidRPr="00446361">
        <w:rPr>
          <w:rFonts w:ascii="Arial" w:hAnsi="Arial" w:cs="Arial"/>
          <w:sz w:val="22"/>
          <w:szCs w:val="22"/>
        </w:rPr>
        <w:t xml:space="preserve"> поступают в </w:t>
      </w:r>
      <w:r>
        <w:rPr>
          <w:rFonts w:ascii="Arial" w:hAnsi="Arial" w:cs="Arial"/>
          <w:sz w:val="22"/>
          <w:szCs w:val="22"/>
        </w:rPr>
        <w:t>Организацию</w:t>
      </w:r>
      <w:r w:rsidRPr="00446361">
        <w:rPr>
          <w:rFonts w:ascii="Arial" w:hAnsi="Arial" w:cs="Arial"/>
          <w:sz w:val="22"/>
          <w:szCs w:val="22"/>
        </w:rPr>
        <w:t xml:space="preserve"> при заключении договора, подтверждаются оригиналами документов и хранятся в течение исполнения договорных обязательств.</w:t>
      </w:r>
    </w:p>
    <w:p w:rsidR="00034E08" w:rsidRPr="00446361" w:rsidRDefault="00034E08" w:rsidP="00034E08">
      <w:pPr>
        <w:pStyle w:val="2"/>
        <w:rPr>
          <w:rFonts w:ascii="Arial" w:hAnsi="Arial" w:cs="Arial"/>
          <w:sz w:val="22"/>
          <w:szCs w:val="22"/>
        </w:rPr>
      </w:pPr>
      <w:bookmarkStart w:id="11" w:name="_Toc253569835"/>
      <w:bookmarkStart w:id="12" w:name="_Toc253569938"/>
      <w:bookmarkStart w:id="13" w:name="_Toc504465035"/>
      <w:r w:rsidRPr="00446361">
        <w:rPr>
          <w:rFonts w:ascii="Arial" w:hAnsi="Arial" w:cs="Arial"/>
          <w:sz w:val="22"/>
          <w:szCs w:val="22"/>
        </w:rPr>
        <w:t xml:space="preserve">Процедура получения персональных данных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работников</w:t>
      </w:r>
      <w:bookmarkEnd w:id="11"/>
      <w:bookmarkEnd w:id="12"/>
      <w:bookmarkEnd w:id="13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14" w:name="_Toc253569836"/>
      <w:bookmarkStart w:id="15" w:name="_Toc253569939"/>
      <w:r w:rsidRPr="00446361">
        <w:rPr>
          <w:rFonts w:ascii="Arial" w:hAnsi="Arial" w:cs="Arial"/>
          <w:sz w:val="22"/>
          <w:szCs w:val="22"/>
        </w:rPr>
        <w:t xml:space="preserve">При заключении трудового договора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обязан предоставить следующие документы, содержащие его персональные данные:</w:t>
      </w:r>
      <w:bookmarkEnd w:id="14"/>
      <w:bookmarkEnd w:id="15"/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действующий российский паспорт или иной документ, удостоверяющий личность;</w:t>
      </w:r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трудовую книжку;</w:t>
      </w:r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страховое свидетельство государственного пенсионного страхования;</w:t>
      </w:r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документы воинского учета (военный билет);</w:t>
      </w:r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документы об образовании;</w:t>
      </w:r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водительское удостоверение (в зависимости от должности);</w:t>
      </w:r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идентификационный номер налогоплательщика (при наличии).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16" w:name="_Toc253569837"/>
      <w:bookmarkStart w:id="17" w:name="_Toc253569940"/>
      <w:r w:rsidRPr="00446361">
        <w:rPr>
          <w:rFonts w:ascii="Arial" w:hAnsi="Arial" w:cs="Arial"/>
          <w:sz w:val="22"/>
          <w:szCs w:val="22"/>
        </w:rPr>
        <w:t xml:space="preserve">Если трудовой договор с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работником</w:t>
      </w:r>
      <w:r w:rsidRPr="00446361">
        <w:rPr>
          <w:rFonts w:ascii="Arial" w:hAnsi="Arial" w:cs="Arial"/>
          <w:sz w:val="22"/>
          <w:szCs w:val="22"/>
        </w:rPr>
        <w:t xml:space="preserve"> заключается впервые, трудовая книжка и страховое свидетельство государственного пенсионного страхования оформляются </w:t>
      </w:r>
      <w:r>
        <w:rPr>
          <w:rFonts w:ascii="Arial" w:hAnsi="Arial" w:cs="Arial"/>
          <w:sz w:val="22"/>
          <w:szCs w:val="22"/>
        </w:rPr>
        <w:t>Организацией</w:t>
      </w:r>
      <w:r w:rsidRPr="00446361">
        <w:rPr>
          <w:rFonts w:ascii="Arial" w:hAnsi="Arial" w:cs="Arial"/>
          <w:sz w:val="22"/>
          <w:szCs w:val="22"/>
        </w:rPr>
        <w:t xml:space="preserve">. В некоторых случаях, в зависимости от характера выполнения работы и конкретных должностных обязанностей,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должен предоставить дополнительные документы, такие как:</w:t>
      </w:r>
      <w:bookmarkEnd w:id="16"/>
      <w:bookmarkEnd w:id="17"/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заграничный паспорт;</w:t>
      </w:r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медицинскую справку о стоянии здоровья;</w:t>
      </w:r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  <w:lang w:val="en-US"/>
        </w:rPr>
      </w:pPr>
      <w:r w:rsidRPr="00446361">
        <w:rPr>
          <w:rFonts w:ascii="Arial" w:hAnsi="Arial" w:cs="Arial"/>
          <w:sz w:val="22"/>
          <w:szCs w:val="22"/>
        </w:rPr>
        <w:t>справку</w:t>
      </w:r>
      <w:r w:rsidRPr="00446361">
        <w:rPr>
          <w:rFonts w:ascii="Arial" w:hAnsi="Arial" w:cs="Arial"/>
          <w:sz w:val="22"/>
          <w:szCs w:val="22"/>
          <w:lang w:val="en-US"/>
        </w:rPr>
        <w:t xml:space="preserve"> </w:t>
      </w:r>
      <w:r w:rsidRPr="00446361">
        <w:rPr>
          <w:rFonts w:ascii="Arial" w:hAnsi="Arial" w:cs="Arial"/>
          <w:sz w:val="22"/>
          <w:szCs w:val="22"/>
        </w:rPr>
        <w:t>о доходах.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18" w:name="_Toc253569838"/>
      <w:bookmarkStart w:id="19" w:name="_Toc253569941"/>
      <w:r w:rsidRPr="00446361">
        <w:rPr>
          <w:rFonts w:ascii="Arial" w:hAnsi="Arial" w:cs="Arial"/>
          <w:sz w:val="22"/>
          <w:szCs w:val="22"/>
        </w:rPr>
        <w:t xml:space="preserve">Этот список не ограничивается вышеперечисленными документами и может включать иные документы, содержащие персональные данные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и необходимые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для выполнения ею своих обязательств как по отношению к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, так и к третьей стороне. В случае необходимости </w:t>
      </w:r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вправе обратиться к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 с просьбой о предоставлении документов, содержащих его персональные данные.</w:t>
      </w:r>
      <w:bookmarkEnd w:id="18"/>
      <w:bookmarkEnd w:id="19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20" w:name="_Toc253569842"/>
      <w:bookmarkStart w:id="21" w:name="_Toc253569945"/>
      <w:r w:rsidRPr="00446361">
        <w:rPr>
          <w:rFonts w:ascii="Arial" w:hAnsi="Arial" w:cs="Arial"/>
          <w:sz w:val="22"/>
          <w:szCs w:val="22"/>
        </w:rPr>
        <w:t xml:space="preserve">Все персональные данные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следует получать непосредственно от </w:t>
      </w:r>
      <w:r>
        <w:rPr>
          <w:rFonts w:ascii="Arial" w:hAnsi="Arial" w:cs="Arial"/>
          <w:sz w:val="22"/>
          <w:szCs w:val="22"/>
        </w:rPr>
        <w:t>него самого</w:t>
      </w:r>
      <w:r w:rsidRPr="00446361">
        <w:rPr>
          <w:rFonts w:ascii="Arial" w:hAnsi="Arial" w:cs="Arial"/>
          <w:sz w:val="22"/>
          <w:szCs w:val="22"/>
        </w:rPr>
        <w:t>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Если персональные данные </w:t>
      </w:r>
      <w:r w:rsidRPr="0047465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возможно получить только у третьей стороны, то </w:t>
      </w:r>
      <w:r w:rsidRPr="00474656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должен быть уведомлен об этом заранее и от него должно быть получено письменное согласие</w:t>
      </w:r>
      <w:r>
        <w:rPr>
          <w:rFonts w:ascii="Arial" w:hAnsi="Arial" w:cs="Arial"/>
          <w:sz w:val="22"/>
          <w:szCs w:val="22"/>
        </w:rPr>
        <w:t xml:space="preserve"> на получение его персональных данных у третьей стороны</w:t>
      </w:r>
      <w:r w:rsidRPr="00446361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должна сообщить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 о целях, предполагаемых источниках и способах получения персональных данных, а также о характере подлежащих получению персональных данных и последствиях отказа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дать письменное согласие на их получение.</w:t>
      </w:r>
      <w:bookmarkStart w:id="22" w:name="_Toc253569839"/>
      <w:bookmarkStart w:id="23" w:name="_Toc253569942"/>
      <w:bookmarkEnd w:id="20"/>
      <w:bookmarkEnd w:id="21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0D3666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при изменении персональных данных письменно уведомляет работодателя о таких изменениях в срок, не превышающий </w:t>
      </w:r>
      <w:proofErr w:type="gramStart"/>
      <w:r w:rsidRPr="00446361">
        <w:rPr>
          <w:rFonts w:ascii="Arial" w:hAnsi="Arial" w:cs="Arial"/>
          <w:sz w:val="22"/>
          <w:szCs w:val="22"/>
        </w:rPr>
        <w:t>трех  рабочих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 дней.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В соответствии со статьей 86 главы 14 Трудового кодекса Российской</w:t>
      </w:r>
      <w:r w:rsidRPr="00446361">
        <w:rPr>
          <w:rFonts w:ascii="Arial" w:hAnsi="Arial" w:cs="Arial"/>
          <w:sz w:val="22"/>
          <w:szCs w:val="22"/>
        </w:rPr>
        <w:br/>
        <w:t>Федерации в целях обеспечения прав и свобод человека и гражданина работодатель и</w:t>
      </w:r>
      <w:r w:rsidRPr="00446361">
        <w:rPr>
          <w:rFonts w:ascii="Arial" w:hAnsi="Arial" w:cs="Arial"/>
          <w:sz w:val="22"/>
          <w:szCs w:val="22"/>
        </w:rPr>
        <w:br/>
        <w:t xml:space="preserve">его представители при обработке персональных данных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должны</w:t>
      </w:r>
      <w:r w:rsidRPr="00446361">
        <w:rPr>
          <w:rFonts w:ascii="Arial" w:hAnsi="Arial" w:cs="Arial"/>
          <w:sz w:val="22"/>
          <w:szCs w:val="22"/>
        </w:rPr>
        <w:br/>
        <w:t>соблюдать следующие общие требования:</w:t>
      </w:r>
    </w:p>
    <w:p w:rsidR="00034E08" w:rsidRPr="00446361" w:rsidRDefault="00034E08" w:rsidP="00034E08">
      <w:pPr>
        <w:pStyle w:val="a7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обработка персональных данных может осуществляться исключительно в целях обеспечения соблюдения законов и иных нормативных правовых актов, содействия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работникам</w:t>
      </w:r>
      <w:r w:rsidRPr="00446361">
        <w:rPr>
          <w:rFonts w:ascii="Arial" w:hAnsi="Arial" w:cs="Arial"/>
          <w:sz w:val="22"/>
          <w:szCs w:val="22"/>
        </w:rPr>
        <w:t xml:space="preserve"> в трудоустройстве, обучении и продвижении по службе, обеспечения личной безопасности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>, контроля количества и качества выполняемой работы и обеспечения сохранности имущества;</w:t>
      </w:r>
    </w:p>
    <w:p w:rsidR="00034E08" w:rsidRPr="00446361" w:rsidRDefault="00034E08" w:rsidP="00034E08">
      <w:pPr>
        <w:pStyle w:val="a7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при определении объема и содержания обрабатываемых персональных данных работодатель должен руководствоваться Конституцией Российской Федерации, Трудовым кодексом РФ и иными федеральными законами;</w:t>
      </w:r>
    </w:p>
    <w:p w:rsidR="00034E08" w:rsidRPr="00446361" w:rsidRDefault="00034E08" w:rsidP="00034E08">
      <w:pPr>
        <w:pStyle w:val="a7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lastRenderedPageBreak/>
        <w:t xml:space="preserve">защита персональных данных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от неправомерного их использования или утраты обеспечивается работодателем за счет его средств в порядке, установленном Трудовым кодексом РФ и Федеральным законом РФ от 27.07.2006 № 152-ФЗ «О персональных данных»;</w:t>
      </w:r>
    </w:p>
    <w:p w:rsidR="00034E08" w:rsidRPr="00446361" w:rsidRDefault="00034E08" w:rsidP="00034E08">
      <w:pPr>
        <w:pStyle w:val="a7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062118">
        <w:rPr>
          <w:rFonts w:ascii="Arial" w:hAnsi="Arial" w:cs="Arial"/>
          <w:sz w:val="22"/>
          <w:szCs w:val="22"/>
          <w:highlight w:val="yellow"/>
        </w:rPr>
        <w:t>работники</w:t>
      </w:r>
      <w:r w:rsidRPr="00446361">
        <w:rPr>
          <w:rFonts w:ascii="Arial" w:hAnsi="Arial" w:cs="Arial"/>
          <w:sz w:val="22"/>
          <w:szCs w:val="22"/>
        </w:rPr>
        <w:t xml:space="preserve"> и их представители должны быть ознакомлены под роспись с документами предприятия, устанавливающими порядок обработки персональных данных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>, а также об их правах и обязанностях в этой области.</w:t>
      </w:r>
    </w:p>
    <w:p w:rsidR="00034E08" w:rsidRPr="00446361" w:rsidRDefault="00034E08" w:rsidP="00034E08">
      <w:pPr>
        <w:pStyle w:val="2"/>
        <w:rPr>
          <w:rFonts w:ascii="Arial" w:hAnsi="Arial" w:cs="Arial"/>
          <w:sz w:val="22"/>
          <w:szCs w:val="22"/>
        </w:rPr>
      </w:pPr>
      <w:bookmarkStart w:id="24" w:name="_Toc504465036"/>
      <w:bookmarkEnd w:id="22"/>
      <w:bookmarkEnd w:id="23"/>
      <w:r w:rsidRPr="00446361">
        <w:rPr>
          <w:rFonts w:ascii="Arial" w:hAnsi="Arial" w:cs="Arial"/>
          <w:sz w:val="22"/>
          <w:szCs w:val="22"/>
        </w:rPr>
        <w:t>Передача персональных данных третьим лицам</w:t>
      </w:r>
      <w:bookmarkEnd w:id="24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25" w:name="_Toc253569840"/>
      <w:bookmarkStart w:id="26" w:name="_Toc253569943"/>
      <w:r w:rsidRPr="00446361">
        <w:rPr>
          <w:rFonts w:ascii="Arial" w:hAnsi="Arial" w:cs="Arial"/>
          <w:sz w:val="22"/>
          <w:szCs w:val="22"/>
        </w:rPr>
        <w:t>Передача персональных данных третьей стороне без письменного согласия субъекта персональных данных, за исключением случаев, когда это необходимо в целях предупреждения угрозы жизни и здоровью субъекта персональных данных, а также в случаях, установленных федеральным законом, не допускается. Данное ограничение не распространяется на обмен персональными данными субъектов в порядке, установленном федеральными законами</w:t>
      </w:r>
      <w:bookmarkStart w:id="27" w:name="_Toc253569841"/>
      <w:bookmarkStart w:id="28" w:name="_Toc253569944"/>
      <w:bookmarkEnd w:id="25"/>
      <w:bookmarkEnd w:id="26"/>
      <w:r w:rsidRPr="00446361">
        <w:rPr>
          <w:rFonts w:ascii="Arial" w:hAnsi="Arial" w:cs="Arial"/>
          <w:sz w:val="22"/>
          <w:szCs w:val="22"/>
        </w:rPr>
        <w:t>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29" w:name="_Toc253569843"/>
      <w:bookmarkStart w:id="30" w:name="_Toc253569946"/>
      <w:bookmarkEnd w:id="27"/>
      <w:bookmarkEnd w:id="28"/>
      <w:r w:rsidRPr="00446361">
        <w:rPr>
          <w:rFonts w:ascii="Arial" w:hAnsi="Arial" w:cs="Arial"/>
          <w:sz w:val="22"/>
          <w:szCs w:val="22"/>
        </w:rPr>
        <w:t>Передача персональных данных субъекта в коммерческих целях без его письменного согласия исключается. Обработка персональных данных субъекта в целях продвижения товаров, работ, услуг на рынке путем осуществления прямых контактов с потенциальным потребителем с помощью средств связи допускается только с его предварительного согласия.</w:t>
      </w:r>
      <w:bookmarkEnd w:id="29"/>
      <w:bookmarkEnd w:id="30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31" w:name="_Toc253569844"/>
      <w:bookmarkStart w:id="32" w:name="_Toc253569947"/>
      <w:r w:rsidRPr="00446361">
        <w:rPr>
          <w:rFonts w:ascii="Arial" w:hAnsi="Arial" w:cs="Arial"/>
          <w:sz w:val="22"/>
          <w:szCs w:val="22"/>
        </w:rPr>
        <w:t>Лица, получившие доступ к персональным данным субъекта, должны быть предупреждены о том, что эти данные могут быть использованы лишь в целях, для которых они переданы, и обязаны соблюдать это правило. Лица, получившие персональные данные, обязаны соблюдать режим конфиденциальности.</w:t>
      </w:r>
      <w:bookmarkEnd w:id="31"/>
      <w:bookmarkEnd w:id="32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33" w:name="_Toc253569845"/>
      <w:bookmarkStart w:id="34" w:name="_Toc253569948"/>
      <w:r w:rsidRPr="00446361">
        <w:rPr>
          <w:rFonts w:ascii="Arial" w:hAnsi="Arial" w:cs="Arial"/>
          <w:sz w:val="22"/>
          <w:szCs w:val="22"/>
        </w:rPr>
        <w:t xml:space="preserve">Передача или получение персональных данных осуществляются в соответствии с утвержденными </w:t>
      </w:r>
      <w:bookmarkEnd w:id="33"/>
      <w:bookmarkEnd w:id="34"/>
      <w:r w:rsidRPr="00446361">
        <w:rPr>
          <w:rFonts w:ascii="Arial" w:hAnsi="Arial" w:cs="Arial"/>
          <w:sz w:val="22"/>
          <w:szCs w:val="22"/>
        </w:rPr>
        <w:t>Правилами рассмотрения запросов субъектов персональных данных или их представителей.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Персональные данные </w:t>
      </w:r>
      <w:r w:rsidRPr="00062118">
        <w:rPr>
          <w:rFonts w:ascii="Arial" w:hAnsi="Arial" w:cs="Arial"/>
          <w:sz w:val="22"/>
          <w:szCs w:val="22"/>
          <w:highlight w:val="yellow"/>
        </w:rPr>
        <w:t>соискателей</w:t>
      </w:r>
      <w:r w:rsidRPr="00446361">
        <w:rPr>
          <w:rFonts w:ascii="Arial" w:hAnsi="Arial" w:cs="Arial"/>
          <w:sz w:val="22"/>
          <w:szCs w:val="22"/>
        </w:rPr>
        <w:t xml:space="preserve"> и </w:t>
      </w:r>
      <w:r w:rsidRPr="00062118">
        <w:rPr>
          <w:rFonts w:ascii="Arial" w:hAnsi="Arial" w:cs="Arial"/>
          <w:sz w:val="22"/>
          <w:szCs w:val="22"/>
          <w:highlight w:val="yellow"/>
        </w:rPr>
        <w:t>контрагентов</w:t>
      </w:r>
      <w:r w:rsidRPr="00446361">
        <w:rPr>
          <w:rFonts w:ascii="Arial" w:hAnsi="Arial" w:cs="Arial"/>
          <w:sz w:val="22"/>
          <w:szCs w:val="22"/>
        </w:rPr>
        <w:t xml:space="preserve"> третьим лицам не передаются.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Персональные данные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 xml:space="preserve"> передаются в государственные контролирующие органы в соответствии с федеральными законами (ФНС, ФСС, ПФР и др.), а также в рамках зарплатного проекта в банк «</w:t>
      </w:r>
      <w:r w:rsidRPr="00062118">
        <w:rPr>
          <w:rFonts w:ascii="Arial" w:hAnsi="Arial" w:cs="Arial"/>
          <w:sz w:val="22"/>
          <w:szCs w:val="22"/>
          <w:highlight w:val="yellow"/>
        </w:rPr>
        <w:t>БАНК</w:t>
      </w:r>
      <w:r w:rsidRPr="00446361">
        <w:rPr>
          <w:rFonts w:ascii="Arial" w:hAnsi="Arial" w:cs="Arial"/>
          <w:sz w:val="22"/>
          <w:szCs w:val="22"/>
        </w:rPr>
        <w:t xml:space="preserve">». Передача персональных данных в финансовую организацию производится с информированного и осознанного согласия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. В пункте </w:t>
      </w:r>
      <w:r w:rsidRPr="00062118">
        <w:rPr>
          <w:rFonts w:ascii="Arial" w:hAnsi="Arial" w:cs="Arial"/>
          <w:sz w:val="22"/>
          <w:szCs w:val="22"/>
          <w:highlight w:val="yellow"/>
          <w:lang w:val="en-US"/>
        </w:rPr>
        <w:t>X</w:t>
      </w:r>
      <w:r w:rsidRPr="00062118">
        <w:rPr>
          <w:rFonts w:ascii="Arial" w:hAnsi="Arial" w:cs="Arial"/>
          <w:sz w:val="22"/>
          <w:szCs w:val="22"/>
          <w:highlight w:val="yellow"/>
        </w:rPr>
        <w:t>.</w:t>
      </w:r>
      <w:r w:rsidRPr="00062118">
        <w:rPr>
          <w:rFonts w:ascii="Arial" w:hAnsi="Arial" w:cs="Arial"/>
          <w:sz w:val="22"/>
          <w:szCs w:val="22"/>
          <w:highlight w:val="yellow"/>
          <w:lang w:val="en-US"/>
        </w:rPr>
        <w:t>X</w:t>
      </w:r>
      <w:r w:rsidRPr="00446361">
        <w:rPr>
          <w:rFonts w:ascii="Arial" w:hAnsi="Arial" w:cs="Arial"/>
          <w:sz w:val="22"/>
          <w:szCs w:val="22"/>
        </w:rPr>
        <w:t xml:space="preserve"> соглашения № </w:t>
      </w:r>
      <w:r w:rsidRPr="00062118">
        <w:rPr>
          <w:rFonts w:ascii="Arial" w:hAnsi="Arial" w:cs="Arial"/>
          <w:sz w:val="22"/>
          <w:szCs w:val="22"/>
          <w:highlight w:val="yellow"/>
          <w:lang w:val="en-US"/>
        </w:rPr>
        <w:t>XXXX</w:t>
      </w:r>
      <w:r w:rsidRPr="00446361">
        <w:rPr>
          <w:rFonts w:ascii="Arial" w:hAnsi="Arial" w:cs="Arial"/>
          <w:sz w:val="22"/>
          <w:szCs w:val="22"/>
        </w:rPr>
        <w:t xml:space="preserve"> от </w:t>
      </w:r>
      <w:r w:rsidRPr="00062118">
        <w:rPr>
          <w:rFonts w:ascii="Arial" w:hAnsi="Arial" w:cs="Arial"/>
          <w:sz w:val="22"/>
          <w:szCs w:val="22"/>
          <w:highlight w:val="yellow"/>
        </w:rPr>
        <w:t>ДД.ММ.ГГГГ</w:t>
      </w:r>
      <w:r w:rsidRPr="00446361">
        <w:rPr>
          <w:rFonts w:ascii="Arial" w:hAnsi="Arial" w:cs="Arial"/>
          <w:sz w:val="22"/>
          <w:szCs w:val="22"/>
        </w:rPr>
        <w:t xml:space="preserve"> между </w:t>
      </w:r>
      <w:r w:rsidRPr="00446361">
        <w:rPr>
          <w:rFonts w:ascii="Arial" w:hAnsi="Arial" w:cs="Arial"/>
          <w:sz w:val="22"/>
          <w:szCs w:val="22"/>
          <w:highlight w:val="yellow"/>
        </w:rPr>
        <w:t>{Название организации}</w:t>
      </w:r>
      <w:r w:rsidRPr="00446361">
        <w:rPr>
          <w:rFonts w:ascii="Arial" w:hAnsi="Arial" w:cs="Arial"/>
          <w:sz w:val="22"/>
          <w:szCs w:val="22"/>
        </w:rPr>
        <w:t xml:space="preserve"> и </w:t>
      </w:r>
      <w:r w:rsidRPr="00062118">
        <w:rPr>
          <w:rFonts w:ascii="Arial" w:hAnsi="Arial" w:cs="Arial"/>
          <w:sz w:val="22"/>
          <w:szCs w:val="22"/>
          <w:highlight w:val="yellow"/>
        </w:rPr>
        <w:t>ЗАО «БАНК»</w:t>
      </w:r>
      <w:r w:rsidRPr="00446361">
        <w:rPr>
          <w:rFonts w:ascii="Arial" w:hAnsi="Arial" w:cs="Arial"/>
          <w:sz w:val="22"/>
          <w:szCs w:val="22"/>
        </w:rPr>
        <w:t xml:space="preserve"> предусмотрена обязанность третьего лица обеспечения конфиденциальности полученной от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информации, в том числе и персональных данных.</w:t>
      </w:r>
    </w:p>
    <w:p w:rsidR="00034E08" w:rsidRPr="00446361" w:rsidRDefault="00034E08" w:rsidP="00034E08">
      <w:pPr>
        <w:pStyle w:val="2"/>
        <w:rPr>
          <w:rFonts w:ascii="Arial" w:hAnsi="Arial" w:cs="Arial"/>
          <w:sz w:val="22"/>
          <w:szCs w:val="22"/>
        </w:rPr>
      </w:pPr>
      <w:bookmarkStart w:id="35" w:name="_Toc504465037"/>
      <w:r w:rsidRPr="00446361">
        <w:rPr>
          <w:rFonts w:ascii="Arial" w:hAnsi="Arial" w:cs="Arial"/>
          <w:sz w:val="22"/>
          <w:szCs w:val="22"/>
        </w:rPr>
        <w:t>Трансграничная передача персональных данных</w:t>
      </w:r>
      <w:bookmarkEnd w:id="35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Трансграничная передача персональных данных </w:t>
      </w:r>
      <w:r>
        <w:rPr>
          <w:rFonts w:ascii="Arial" w:hAnsi="Arial" w:cs="Arial"/>
          <w:sz w:val="22"/>
          <w:szCs w:val="22"/>
        </w:rPr>
        <w:t>Организацией</w:t>
      </w:r>
      <w:r w:rsidRPr="00446361">
        <w:rPr>
          <w:rFonts w:ascii="Arial" w:hAnsi="Arial" w:cs="Arial"/>
          <w:sz w:val="22"/>
          <w:szCs w:val="22"/>
        </w:rPr>
        <w:t xml:space="preserve"> не осуществляется.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Все технические средства обработки персональных данных (рабочие станции и сервера) находятся в пределах Российской Федерации </w:t>
      </w:r>
      <w:r w:rsidRPr="00DB30A7">
        <w:rPr>
          <w:rFonts w:ascii="Arial" w:hAnsi="Arial" w:cs="Arial"/>
          <w:sz w:val="22"/>
          <w:szCs w:val="22"/>
        </w:rPr>
        <w:t>(</w:t>
      </w:r>
      <w:r w:rsidRPr="00EA6445">
        <w:rPr>
          <w:rFonts w:ascii="Arial" w:hAnsi="Arial" w:cs="Arial"/>
          <w:sz w:val="22"/>
          <w:szCs w:val="22"/>
          <w:highlight w:val="yellow"/>
        </w:rPr>
        <w:t>{адрес 1}</w:t>
      </w:r>
      <w:r>
        <w:rPr>
          <w:rFonts w:ascii="Arial" w:hAnsi="Arial" w:cs="Arial"/>
          <w:sz w:val="22"/>
          <w:szCs w:val="22"/>
        </w:rPr>
        <w:t xml:space="preserve">, </w:t>
      </w:r>
      <w:r w:rsidRPr="00EA6445">
        <w:rPr>
          <w:rFonts w:ascii="Arial" w:hAnsi="Arial" w:cs="Arial"/>
          <w:sz w:val="22"/>
          <w:szCs w:val="22"/>
          <w:highlight w:val="yellow"/>
        </w:rPr>
        <w:t>{адрес 2}</w:t>
      </w:r>
      <w:r w:rsidRPr="00446361">
        <w:rPr>
          <w:rFonts w:ascii="Arial" w:hAnsi="Arial" w:cs="Arial"/>
          <w:sz w:val="22"/>
          <w:szCs w:val="22"/>
        </w:rPr>
        <w:t>).</w:t>
      </w:r>
    </w:p>
    <w:p w:rsidR="00034E08" w:rsidRPr="00446361" w:rsidRDefault="00034E08" w:rsidP="00034E08">
      <w:pPr>
        <w:pStyle w:val="2"/>
        <w:rPr>
          <w:rFonts w:ascii="Arial" w:hAnsi="Arial" w:cs="Arial"/>
          <w:sz w:val="22"/>
          <w:szCs w:val="22"/>
        </w:rPr>
      </w:pPr>
      <w:bookmarkStart w:id="36" w:name="_Toc253569846"/>
      <w:bookmarkStart w:id="37" w:name="_Toc253569949"/>
      <w:bookmarkStart w:id="38" w:name="_Toc504465038"/>
      <w:r w:rsidRPr="00446361">
        <w:rPr>
          <w:rFonts w:ascii="Arial" w:hAnsi="Arial" w:cs="Arial"/>
          <w:sz w:val="22"/>
          <w:szCs w:val="22"/>
        </w:rPr>
        <w:t>Порядок уничтожения и блокирования персональных данных</w:t>
      </w:r>
      <w:bookmarkEnd w:id="36"/>
      <w:bookmarkEnd w:id="37"/>
      <w:bookmarkEnd w:id="38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39" w:name="_Toc253569847"/>
      <w:bookmarkStart w:id="40" w:name="_Toc253569950"/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обязана прекратить обработку персональных данных и уничтожить их после достижения цели обработки или в случае отзыва субъектом персональных данных согласия на обработку, за исключением случаев, когда уничтожение противоречит федеральному законодательству, а также уведомить о своих действиях субъекта персональных данных и (или) уполномоченный орган. Во всех случаях предусмотрен срок уничтожения персональных данных – три рабочих дня.</w:t>
      </w:r>
      <w:bookmarkEnd w:id="39"/>
      <w:bookmarkEnd w:id="40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целях оперативной организации уничтожения персональных данных на бумажных носителях приказом </w:t>
      </w:r>
      <w:r w:rsidRPr="00771692">
        <w:rPr>
          <w:rFonts w:ascii="Arial" w:hAnsi="Arial" w:cs="Arial"/>
          <w:sz w:val="22"/>
          <w:szCs w:val="22"/>
          <w:highlight w:val="yellow"/>
        </w:rPr>
        <w:t>{должность руководителя}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назначена комиссия по уничтожению персональных данных, а также утверждена форма акта уничтожения персональных данных.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lastRenderedPageBreak/>
        <w:t>Персональные данные, обрабатываемые в информационной системе персональных данных</w:t>
      </w:r>
      <w:r>
        <w:rPr>
          <w:rFonts w:ascii="Arial" w:hAnsi="Arial" w:cs="Arial"/>
          <w:sz w:val="22"/>
          <w:szCs w:val="22"/>
        </w:rPr>
        <w:t>,</w:t>
      </w:r>
      <w:r w:rsidRPr="00446361">
        <w:rPr>
          <w:rFonts w:ascii="Arial" w:hAnsi="Arial" w:cs="Arial"/>
          <w:sz w:val="22"/>
          <w:szCs w:val="22"/>
        </w:rPr>
        <w:t xml:space="preserve"> удаляются путем стирания записи в базах данных администратором информационной безопасности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по запросу субъекта или при достижении целей обработки персональных данных.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41" w:name="_Toc253569848"/>
      <w:bookmarkStart w:id="42" w:name="_Toc253569951"/>
      <w:r w:rsidRPr="00446361">
        <w:rPr>
          <w:rFonts w:ascii="Arial" w:hAnsi="Arial" w:cs="Arial"/>
          <w:sz w:val="22"/>
          <w:szCs w:val="22"/>
        </w:rPr>
        <w:t xml:space="preserve">Временное прекращение </w:t>
      </w:r>
      <w:proofErr w:type="gramStart"/>
      <w:r w:rsidRPr="00446361">
        <w:rPr>
          <w:rFonts w:ascii="Arial" w:hAnsi="Arial" w:cs="Arial"/>
          <w:sz w:val="22"/>
          <w:szCs w:val="22"/>
        </w:rPr>
        <w:t>операций  по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обработке персональных данных (блокирование) должно возникать по требованию субъекта персональных данных при выявлении им недостоверности обрабатываемых сведений или неправомерных действий в отношении его данных.</w:t>
      </w:r>
      <w:bookmarkEnd w:id="41"/>
      <w:bookmarkEnd w:id="42"/>
    </w:p>
    <w:p w:rsidR="00034E08" w:rsidRPr="00446361" w:rsidRDefault="00034E08" w:rsidP="00034E08">
      <w:pPr>
        <w:pStyle w:val="2"/>
        <w:rPr>
          <w:rFonts w:ascii="Arial" w:hAnsi="Arial" w:cs="Arial"/>
          <w:sz w:val="22"/>
          <w:szCs w:val="22"/>
        </w:rPr>
      </w:pPr>
      <w:bookmarkStart w:id="43" w:name="_Toc253569849"/>
      <w:bookmarkStart w:id="44" w:name="_Toc253569952"/>
      <w:bookmarkStart w:id="45" w:name="_Toc504465039"/>
      <w:r w:rsidRPr="00446361">
        <w:rPr>
          <w:rFonts w:ascii="Arial" w:hAnsi="Arial" w:cs="Arial"/>
          <w:sz w:val="22"/>
          <w:szCs w:val="22"/>
        </w:rPr>
        <w:t>Защита персональных данных</w:t>
      </w:r>
      <w:bookmarkEnd w:id="43"/>
      <w:bookmarkEnd w:id="44"/>
      <w:bookmarkEnd w:id="45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46" w:name="_Toc253569850"/>
      <w:bookmarkStart w:id="47" w:name="_Toc253569953"/>
      <w:r w:rsidRPr="00446361">
        <w:rPr>
          <w:rFonts w:ascii="Arial" w:hAnsi="Arial" w:cs="Arial"/>
          <w:sz w:val="22"/>
          <w:szCs w:val="22"/>
        </w:rPr>
        <w:t xml:space="preserve">При обработке персональных данных </w:t>
      </w:r>
      <w:r>
        <w:rPr>
          <w:rStyle w:val="a9"/>
          <w:rFonts w:ascii="Arial" w:hAnsi="Arial" w:cs="Arial"/>
          <w:b w:val="0"/>
          <w:bCs w:val="0"/>
          <w:smallCaps w:val="0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принимает организационные и технические меры для защиты персональных данных от неправомерных действий в соответствии с требованиями, устанавливаемыми Правительством РФ.</w:t>
      </w:r>
      <w:bookmarkEnd w:id="46"/>
      <w:bookmarkEnd w:id="47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48" w:name="_Toc253569851"/>
      <w:bookmarkStart w:id="49" w:name="_Toc253569954"/>
      <w:r w:rsidRPr="00446361">
        <w:rPr>
          <w:rFonts w:ascii="Arial" w:hAnsi="Arial" w:cs="Arial"/>
          <w:sz w:val="22"/>
          <w:szCs w:val="22"/>
        </w:rPr>
        <w:t>Защита персональных данных при неавтоматизированной их обработке регламентируется внутренним документом «Правила обработки персональных данных без использования средств автоматизации».</w:t>
      </w:r>
      <w:bookmarkEnd w:id="48"/>
      <w:bookmarkEnd w:id="49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Защита персональных данных при их обработке в информационной системе персональных данных (далее -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) регламентирована Инструкцией администратора безопасности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, Инструкцией пользователя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 и другими внутренними документами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по защите информации.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Приказом </w:t>
      </w:r>
      <w:proofErr w:type="gramStart"/>
      <w:r w:rsidR="00A06110">
        <w:rPr>
          <w:rFonts w:ascii="Arial" w:hAnsi="Arial" w:cs="Arial"/>
          <w:sz w:val="22"/>
          <w:szCs w:val="22"/>
          <w:highlight w:val="yellow"/>
        </w:rPr>
        <w:t xml:space="preserve">директора </w:t>
      </w:r>
      <w:r w:rsidRPr="00771692">
        <w:rPr>
          <w:rFonts w:ascii="Arial" w:hAnsi="Arial" w:cs="Arial"/>
          <w:sz w:val="22"/>
          <w:szCs w:val="22"/>
          <w:highlight w:val="yellow"/>
        </w:rPr>
        <w:t>}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назначена группа реагирования на инциденты информационной безопасности.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разработана Модель угроз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 и Модель нарушителя. Проведена классификаци</w:t>
      </w:r>
      <w:r>
        <w:rPr>
          <w:rFonts w:ascii="Arial" w:hAnsi="Arial" w:cs="Arial"/>
          <w:sz w:val="22"/>
          <w:szCs w:val="22"/>
        </w:rPr>
        <w:t>я</w:t>
      </w:r>
      <w:r w:rsidRPr="0044636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. Для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 сформировано Техническое задание на систему защиты информации, в котором описаны все организационные и технические меры, которые необходимо осуществить для нейтрализации актуальных угроз и выполнения требований действующего законодательства по защите персональных данных установленного уровня защищенности.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проведена внутренняя оценка эффективности принятых мер по защите персональных данных, подтвердившая в целом удовлетворительное состояние системы защиты персональных данных.</w:t>
      </w:r>
    </w:p>
    <w:p w:rsidR="00034E08" w:rsidRPr="00446361" w:rsidRDefault="00034E08" w:rsidP="00034E08">
      <w:pPr>
        <w:pStyle w:val="2"/>
        <w:rPr>
          <w:rFonts w:ascii="Arial" w:hAnsi="Arial" w:cs="Arial"/>
          <w:sz w:val="22"/>
          <w:szCs w:val="22"/>
        </w:rPr>
      </w:pPr>
      <w:bookmarkStart w:id="50" w:name="_Toc504465040"/>
      <w:r w:rsidRPr="00446361">
        <w:rPr>
          <w:rFonts w:ascii="Arial" w:hAnsi="Arial" w:cs="Arial"/>
          <w:sz w:val="22"/>
          <w:szCs w:val="22"/>
        </w:rPr>
        <w:t>Согласие на обработку персональных данных</w:t>
      </w:r>
      <w:bookmarkEnd w:id="50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013663">
        <w:rPr>
          <w:rFonts w:ascii="Arial" w:hAnsi="Arial" w:cs="Arial"/>
          <w:sz w:val="22"/>
          <w:szCs w:val="22"/>
          <w:highlight w:val="yellow"/>
        </w:rPr>
        <w:t>{Весь раздел необходимо актуализировать в соответствии с действительными данными}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446361">
        <w:rPr>
          <w:rFonts w:ascii="Arial" w:hAnsi="Arial" w:cs="Arial"/>
          <w:sz w:val="22"/>
          <w:szCs w:val="22"/>
        </w:rPr>
        <w:t>С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</w:t>
      </w:r>
      <w:r w:rsidRPr="00F25DF1">
        <w:rPr>
          <w:rFonts w:ascii="Arial" w:hAnsi="Arial" w:cs="Arial"/>
          <w:sz w:val="22"/>
          <w:szCs w:val="22"/>
          <w:highlight w:val="yellow"/>
        </w:rPr>
        <w:t>соискателей</w:t>
      </w:r>
      <w:r w:rsidRPr="00446361">
        <w:rPr>
          <w:rFonts w:ascii="Arial" w:hAnsi="Arial" w:cs="Arial"/>
          <w:sz w:val="22"/>
          <w:szCs w:val="22"/>
        </w:rPr>
        <w:t xml:space="preserve"> согласия на обработку персональных данных берутся только в случае приглашения соискателя на собеседование в офис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. 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Размещая свое резюме на электронных биржах труда или присылая резюме на электронную почту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, </w:t>
      </w:r>
      <w:r w:rsidRPr="00F25DF1">
        <w:rPr>
          <w:rFonts w:ascii="Arial" w:hAnsi="Arial" w:cs="Arial"/>
          <w:sz w:val="22"/>
          <w:szCs w:val="22"/>
          <w:highlight w:val="yellow"/>
        </w:rPr>
        <w:t>соискатель</w:t>
      </w:r>
      <w:r w:rsidRPr="00446361">
        <w:rPr>
          <w:rFonts w:ascii="Arial" w:hAnsi="Arial" w:cs="Arial"/>
          <w:sz w:val="22"/>
          <w:szCs w:val="22"/>
        </w:rPr>
        <w:t xml:space="preserve"> автоматически дает свое согласие на обработку его персональных данных.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С </w:t>
      </w:r>
      <w:r w:rsidRPr="00F335D6">
        <w:rPr>
          <w:rFonts w:ascii="Arial" w:hAnsi="Arial" w:cs="Arial"/>
          <w:sz w:val="22"/>
          <w:szCs w:val="22"/>
          <w:highlight w:val="yellow"/>
        </w:rPr>
        <w:t>контрагентов</w:t>
      </w:r>
      <w:r w:rsidRPr="00446361">
        <w:rPr>
          <w:rFonts w:ascii="Arial" w:hAnsi="Arial" w:cs="Arial"/>
          <w:sz w:val="22"/>
          <w:szCs w:val="22"/>
        </w:rPr>
        <w:t xml:space="preserve"> согласия на обработку персональных данных не берутся, поскольку обработка их персональных данных необходима для исполнения договора, стороной которого либо выгодоприобретателем или </w:t>
      </w:r>
      <w:proofErr w:type="gramStart"/>
      <w:r w:rsidRPr="00446361">
        <w:rPr>
          <w:rFonts w:ascii="Arial" w:hAnsi="Arial" w:cs="Arial"/>
          <w:sz w:val="22"/>
          <w:szCs w:val="22"/>
        </w:rPr>
        <w:t>поручителем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по которому является субъект персональных данных. В соответствии с </w:t>
      </w:r>
      <w:proofErr w:type="spellStart"/>
      <w:r w:rsidRPr="00446361">
        <w:rPr>
          <w:rFonts w:ascii="Arial" w:hAnsi="Arial" w:cs="Arial"/>
          <w:sz w:val="22"/>
          <w:szCs w:val="22"/>
        </w:rPr>
        <w:t>пп</w:t>
      </w:r>
      <w:proofErr w:type="spellEnd"/>
      <w:r w:rsidRPr="00446361">
        <w:rPr>
          <w:rFonts w:ascii="Arial" w:hAnsi="Arial" w:cs="Arial"/>
          <w:sz w:val="22"/>
          <w:szCs w:val="22"/>
        </w:rPr>
        <w:t>. 5, п. 1 статьи 6 Федерального закона № 152-ФЗ «О персональных данных» согласие на обработку персональных данных в таких случаях не требуется.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Со всех </w:t>
      </w:r>
      <w:r w:rsidRPr="00F335D6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собирается согласие на обработку их персональных данных. Несмотря на то, что обработка персональных данных производится в основном в соответствии с Трудовым Кодексом Российской Федерации, персональные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 xml:space="preserve"> в рамках зарплатного проекта передаются третьему лицу (</w:t>
      </w:r>
      <w:r w:rsidRPr="000D6D98">
        <w:rPr>
          <w:rFonts w:ascii="Arial" w:hAnsi="Arial" w:cs="Arial"/>
          <w:sz w:val="22"/>
          <w:szCs w:val="22"/>
          <w:highlight w:val="yellow"/>
        </w:rPr>
        <w:t>ЗАО «БАНК»</w:t>
      </w:r>
      <w:r w:rsidRPr="00446361">
        <w:rPr>
          <w:rFonts w:ascii="Arial" w:hAnsi="Arial" w:cs="Arial"/>
          <w:sz w:val="22"/>
          <w:szCs w:val="22"/>
        </w:rPr>
        <w:t>). В соответствии с п. 3 статьи 6 Федерального закона № 152-ФЗ «О персональных данных» такая передача персональных данных возможна только с согласия субъекта персональных данных.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4 ДОСТУП К ПЕРСОНАЛЬНЫМ ДАННЫМ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4.1 Организация доступа работников к персональным данным субъектов 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Должностные лица Организации должны иметь доступ только к тем персональным данным, которые необходимы им для выполнения своих функциональных обязанностей.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Организации разработана и утверждена разрешительная система допуска к персональным данным (Положение о разграничении прав доступа к персональным данным). Круг лиц, допущенных к обработке персональных данных, определяет руководство Организации на основании данных, представленных руководителями подразделений, в которых ведется обработка персональных данных. Данный Перечень утверждается {должность руководителя} Организации.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Должностные лица Организации допускаются к обработке персональных данных после ознакомления с настоящим Положением, инструкцией пользователя </w:t>
      </w:r>
      <w:proofErr w:type="spellStart"/>
      <w:proofErr w:type="gramStart"/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ИСПДн</w:t>
      </w:r>
      <w:proofErr w:type="spellEnd"/>
      <w:proofErr w:type="gramEnd"/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а также с иной организационно-распорядительной документацией Организации по защите персональных данных.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Должностные лица Организации перед началом обработки персональных данных подписывают соглашение о неразглашении персональных данных.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Доступ должностных лиц к обработке персональных данных осуществляется в соответствии с Перечнем лиц, должностей, служб и процессов, допущенных к работе с персональными данными.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случае обнаружения нарушений правил обработки персональных данных в Организации руководство Организации и/или администратор безопасности информации и/или ответственный за организацию обработки персональных данных обязаны приостановить предоставление персональных данных пользователям до выявления и устранения причин нарушений.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Работники Организации имеют право на свободный бесплатный доступ к своим персональным данным, а также на получение копий любой записи о своих персональных данных, обрабатываемых в Организации.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Лица, не имеющие доступа к персональным данным в соответствии с Перечнем подразделений и сотрудников, допущенных к работе с персональными данными, могут быть допущены к ним на основании приказа, подписанного {должность руководителя} Организации либо руководителем подразделения данного лица.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4.2 Организация доступа субъекту персональных данных к его персональным данным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Организация, обрабатывающая персональные данные, должна обеспечивать бесплатный доступ субъекта к персональным данным, ему соответствующим, за исключением случаев получения персональных данных в результате оперативно-розыскной деятельности, а также других случаев, предусмотренных федеральным законодательством.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Для получения доступа к своим персональным данным субъекту необходимо направить в Организацию запрос, содержащий паспортные данные субъекта персональных данных, в бумажной или электронной форме, подписанные собственноручно или квалифицированной электронной подписью.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Работники Организации должны предоставить персональные данные субъекту в доступной форме, в них не должны содержаться персональные данные, относящиеся к другим субъектам.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случае если персональные данные субъекта являются неполными, устаревшими, недостоверными, незаконно полученными или не являются необходимыми для заявленной цели обработки, Организация обязана удовлетворить требование субъекта по устранению нарушений обработки персональных данных.</w:t>
      </w:r>
    </w:p>
    <w:p w:rsidR="00034E08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 целью организации своевременной обработки запросов и обращений субъектов персональных данных в Организации разработан и утвержден документ «Правила рассмотрения запросов субъектов персональных данных или их представителей».</w:t>
      </w:r>
    </w:p>
    <w:p w:rsidR="00034E08" w:rsidRPr="00A06110" w:rsidRDefault="00034E08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034E08" w:rsidRPr="00A06110" w:rsidRDefault="00034E08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034E08" w:rsidRPr="00A06110" w:rsidRDefault="00034E08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034E08" w:rsidRPr="00A06110" w:rsidRDefault="00034E08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516A18" w:rsidRPr="00516A18" w:rsidRDefault="00516A18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V. Права и обязанности субъектов персональных данных</w:t>
      </w:r>
    </w:p>
    <w:p w:rsidR="00516A18" w:rsidRPr="00516A18" w:rsidRDefault="00516A18" w:rsidP="00A0611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Субъекты персональных данных имеют право на получение информации касательно обработки их персональных данных, за исключением случаев, предусмотренных законом.</w:t>
      </w:r>
    </w:p>
    <w:p w:rsidR="00516A18" w:rsidRPr="00A06110" w:rsidRDefault="00516A18" w:rsidP="00A0611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Субъекты персональных данных имеют право требовать уточнения своих персональных данных, их блокирования или уничтожения в случае, если персональные данные являются неполными, устаревшими, недостоверными, незаконно полученными или не являются необходимыми для заявленной цели обработки.</w:t>
      </w:r>
    </w:p>
    <w:p w:rsidR="00E7212A" w:rsidRPr="00446361" w:rsidRDefault="00E7212A" w:rsidP="00E7212A">
      <w:pPr>
        <w:pStyle w:val="1"/>
        <w:rPr>
          <w:rFonts w:ascii="Arial" w:hAnsi="Arial" w:cs="Arial"/>
          <w:sz w:val="22"/>
          <w:szCs w:val="22"/>
        </w:rPr>
      </w:pPr>
      <w:r>
        <w:rPr>
          <w:sz w:val="24"/>
          <w:szCs w:val="24"/>
        </w:rPr>
        <w:lastRenderedPageBreak/>
        <w:t xml:space="preserve"> </w:t>
      </w:r>
      <w:bookmarkStart w:id="51" w:name="_Toc253569885"/>
      <w:bookmarkStart w:id="52" w:name="_Toc253569988"/>
      <w:bookmarkStart w:id="53" w:name="_Toc504465044"/>
      <w:r w:rsidRPr="00446361">
        <w:rPr>
          <w:rFonts w:ascii="Arial" w:hAnsi="Arial" w:cs="Arial"/>
          <w:sz w:val="22"/>
          <w:szCs w:val="22"/>
        </w:rPr>
        <w:t xml:space="preserve">Права и обязанности </w:t>
      </w:r>
      <w:bookmarkEnd w:id="51"/>
      <w:bookmarkEnd w:id="52"/>
      <w:r w:rsidRPr="00446361">
        <w:rPr>
          <w:rFonts w:ascii="Arial" w:hAnsi="Arial" w:cs="Arial"/>
          <w:sz w:val="22"/>
          <w:szCs w:val="22"/>
          <w:highlight w:val="yellow"/>
        </w:rPr>
        <w:t>{Название организации}</w:t>
      </w:r>
      <w:bookmarkEnd w:id="53"/>
    </w:p>
    <w:p w:rsidR="00E7212A" w:rsidRPr="00446361" w:rsidRDefault="00E7212A" w:rsidP="00E7212A">
      <w:pPr>
        <w:pStyle w:val="2"/>
        <w:rPr>
          <w:rFonts w:ascii="Arial" w:hAnsi="Arial" w:cs="Arial"/>
          <w:sz w:val="22"/>
          <w:szCs w:val="22"/>
        </w:rPr>
      </w:pPr>
      <w:bookmarkStart w:id="54" w:name="_Toc504465045"/>
      <w:bookmarkStart w:id="55" w:name="_Toc253569886"/>
      <w:bookmarkStart w:id="56" w:name="_Toc253569989"/>
      <w:r w:rsidRPr="00446361">
        <w:rPr>
          <w:rFonts w:ascii="Arial" w:hAnsi="Arial" w:cs="Arial"/>
          <w:sz w:val="22"/>
          <w:szCs w:val="22"/>
        </w:rPr>
        <w:t xml:space="preserve">Права и обязанности </w:t>
      </w:r>
      <w:r>
        <w:rPr>
          <w:rFonts w:ascii="Arial" w:hAnsi="Arial" w:cs="Arial"/>
          <w:sz w:val="22"/>
          <w:szCs w:val="22"/>
        </w:rPr>
        <w:t>Организации</w:t>
      </w:r>
      <w:bookmarkEnd w:id="54"/>
    </w:p>
    <w:p w:rsidR="00E7212A" w:rsidRDefault="00E7212A" w:rsidP="00E7212A">
      <w:pPr>
        <w:pStyle w:val="a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Организация имеет право осуществлять обработку персональных данных в законных и обоснованных целях, в том числе предоставлять персональные данные третьим лицам, если на это дано информированное согласие субъекта персональных данных или если это предусмотрено действующим законодательством.</w:t>
      </w:r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случае выявления недостоверных персональных данных или неправомерных действий с ними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при обращении или по запросу субъекта персональных данных или его законного представителя</w:t>
      </w:r>
      <w:r>
        <w:rPr>
          <w:rFonts w:ascii="Arial" w:hAnsi="Arial" w:cs="Arial"/>
          <w:sz w:val="22"/>
          <w:szCs w:val="22"/>
        </w:rPr>
        <w:t>,</w:t>
      </w:r>
      <w:r w:rsidRPr="00446361">
        <w:rPr>
          <w:rFonts w:ascii="Arial" w:hAnsi="Arial" w:cs="Arial"/>
          <w:sz w:val="22"/>
          <w:szCs w:val="22"/>
        </w:rPr>
        <w:t xml:space="preserve"> либо уполномоченного органа по защите прав субъектов персональных данных</w:t>
      </w:r>
      <w:r>
        <w:rPr>
          <w:rFonts w:ascii="Arial" w:hAnsi="Arial" w:cs="Arial"/>
          <w:sz w:val="22"/>
          <w:szCs w:val="22"/>
        </w:rPr>
        <w:t>,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обязана </w:t>
      </w:r>
      <w:r>
        <w:rPr>
          <w:rFonts w:ascii="Arial" w:hAnsi="Arial" w:cs="Arial"/>
          <w:sz w:val="22"/>
          <w:szCs w:val="22"/>
        </w:rPr>
        <w:t>устранить</w:t>
      </w:r>
      <w:r w:rsidRPr="00446361">
        <w:rPr>
          <w:rFonts w:ascii="Arial" w:hAnsi="Arial" w:cs="Arial"/>
          <w:sz w:val="22"/>
          <w:szCs w:val="22"/>
        </w:rPr>
        <w:t xml:space="preserve"> допущенны</w:t>
      </w:r>
      <w:r>
        <w:rPr>
          <w:rFonts w:ascii="Arial" w:hAnsi="Arial" w:cs="Arial"/>
          <w:sz w:val="22"/>
          <w:szCs w:val="22"/>
        </w:rPr>
        <w:t>е</w:t>
      </w:r>
      <w:r w:rsidRPr="00446361">
        <w:rPr>
          <w:rFonts w:ascii="Arial" w:hAnsi="Arial" w:cs="Arial"/>
          <w:sz w:val="22"/>
          <w:szCs w:val="22"/>
        </w:rPr>
        <w:t xml:space="preserve"> нарушени</w:t>
      </w:r>
      <w:r>
        <w:rPr>
          <w:rFonts w:ascii="Arial" w:hAnsi="Arial" w:cs="Arial"/>
          <w:sz w:val="22"/>
          <w:szCs w:val="22"/>
        </w:rPr>
        <w:t>я</w:t>
      </w:r>
      <w:r w:rsidRPr="00446361">
        <w:rPr>
          <w:rFonts w:ascii="Arial" w:hAnsi="Arial" w:cs="Arial"/>
          <w:sz w:val="22"/>
          <w:szCs w:val="22"/>
        </w:rPr>
        <w:t xml:space="preserve"> или, в случае невозможности устранения, уничтожить персональные данные, а также уведомить о своих действиях субъекта персональных данных или уполномоченный орган.</w:t>
      </w:r>
      <w:bookmarkEnd w:id="55"/>
      <w:bookmarkEnd w:id="56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57" w:name="_Toc253569887"/>
      <w:bookmarkStart w:id="58" w:name="_Toc253569990"/>
      <w:r w:rsidRPr="00446361">
        <w:rPr>
          <w:rFonts w:ascii="Arial" w:hAnsi="Arial" w:cs="Arial"/>
          <w:sz w:val="22"/>
          <w:szCs w:val="22"/>
        </w:rPr>
        <w:t xml:space="preserve">Должностные лица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, в обязанность которых входит обработка запросов и обращений субъектов персональных данных, обязаны обеспечить каждому субъекту возможность ознакомления с документами и материалами, содержащими их персональные данные, если иное не предусмотрено законом, в соответствии с </w:t>
      </w:r>
      <w:r>
        <w:rPr>
          <w:rFonts w:ascii="Arial" w:hAnsi="Arial" w:cs="Arial"/>
          <w:sz w:val="22"/>
          <w:szCs w:val="22"/>
        </w:rPr>
        <w:t>Правилами рассмотрения запросов</w:t>
      </w:r>
      <w:r w:rsidRPr="00446361">
        <w:rPr>
          <w:rFonts w:ascii="Arial" w:hAnsi="Arial" w:cs="Arial"/>
          <w:sz w:val="22"/>
          <w:szCs w:val="22"/>
        </w:rPr>
        <w:t xml:space="preserve"> субъектов персональных данных.</w:t>
      </w:r>
      <w:bookmarkEnd w:id="57"/>
      <w:bookmarkEnd w:id="58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 </w:t>
      </w:r>
      <w:bookmarkStart w:id="59" w:name="_Toc253569888"/>
      <w:bookmarkStart w:id="60" w:name="_Toc253569991"/>
      <w:r>
        <w:rPr>
          <w:rFonts w:ascii="Arial" w:hAnsi="Arial" w:cs="Arial"/>
          <w:sz w:val="22"/>
          <w:szCs w:val="22"/>
        </w:rPr>
        <w:t>В случае предоставления</w:t>
      </w:r>
      <w:r w:rsidRPr="00446361">
        <w:rPr>
          <w:rFonts w:ascii="Arial" w:hAnsi="Arial" w:cs="Arial"/>
          <w:sz w:val="22"/>
          <w:szCs w:val="22"/>
        </w:rPr>
        <w:t xml:space="preserve"> субъектом неполных, устаревших, недостоверных или незаконно полученных персональных данных </w:t>
      </w:r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обязана внести необходимые изменения, уничтожить или блокировать их, а также уведомить о своих действиях субъекта персональных данных.</w:t>
      </w:r>
      <w:bookmarkEnd w:id="59"/>
      <w:bookmarkEnd w:id="60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61" w:name="_Toc253569889"/>
      <w:bookmarkStart w:id="62" w:name="_Toc253569992"/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обязуется не принимать на основании исключительно автоматизированной обработки решения, порождающие юридические последствия в отношении субъектов персональных данных или иным образом затрагивающие их права и законные интересы.</w:t>
      </w:r>
      <w:bookmarkEnd w:id="61"/>
      <w:bookmarkEnd w:id="62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63" w:name="_Toc253569890"/>
      <w:bookmarkStart w:id="64" w:name="_Toc253569993"/>
      <w:r w:rsidRPr="00446361">
        <w:rPr>
          <w:rFonts w:ascii="Arial" w:hAnsi="Arial" w:cs="Arial"/>
          <w:sz w:val="22"/>
          <w:szCs w:val="22"/>
        </w:rPr>
        <w:t xml:space="preserve">По запросу уполномоченного органа по защите прав субъектов персональных данных </w:t>
      </w:r>
      <w:r>
        <w:rPr>
          <w:rStyle w:val="a9"/>
          <w:rFonts w:ascii="Arial" w:hAnsi="Arial" w:cs="Arial"/>
          <w:b w:val="0"/>
          <w:bCs w:val="0"/>
          <w:smallCaps w:val="0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обязана предоставить ему необходимую информацию.</w:t>
      </w:r>
      <w:bookmarkEnd w:id="63"/>
      <w:bookmarkEnd w:id="64"/>
    </w:p>
    <w:p w:rsidR="00E7212A" w:rsidRPr="00446361" w:rsidRDefault="00E7212A" w:rsidP="00E7212A">
      <w:pPr>
        <w:pStyle w:val="1"/>
        <w:rPr>
          <w:rFonts w:ascii="Arial" w:hAnsi="Arial" w:cs="Arial"/>
          <w:sz w:val="22"/>
          <w:szCs w:val="22"/>
        </w:rPr>
      </w:pPr>
      <w:bookmarkStart w:id="65" w:name="_Toc247352299"/>
      <w:bookmarkStart w:id="66" w:name="_Toc247352521"/>
      <w:bookmarkStart w:id="67" w:name="_Toc504465046"/>
      <w:r w:rsidRPr="00446361">
        <w:rPr>
          <w:rFonts w:ascii="Arial" w:hAnsi="Arial" w:cs="Arial"/>
          <w:sz w:val="22"/>
          <w:szCs w:val="22"/>
        </w:rPr>
        <w:lastRenderedPageBreak/>
        <w:t xml:space="preserve">ПРАВА И ОБЯЗАННОСТИ </w:t>
      </w:r>
      <w:r w:rsidRPr="00436781">
        <w:rPr>
          <w:rFonts w:ascii="Arial" w:hAnsi="Arial" w:cs="Arial"/>
          <w:sz w:val="22"/>
          <w:szCs w:val="22"/>
          <w:highlight w:val="yellow"/>
        </w:rPr>
        <w:t>РАБОТНИК</w:t>
      </w:r>
      <w:bookmarkEnd w:id="65"/>
      <w:bookmarkEnd w:id="66"/>
      <w:r w:rsidRPr="00436781">
        <w:rPr>
          <w:rFonts w:ascii="Arial" w:hAnsi="Arial" w:cs="Arial"/>
          <w:sz w:val="22"/>
          <w:szCs w:val="22"/>
          <w:highlight w:val="yellow"/>
        </w:rPr>
        <w:t>ов</w:t>
      </w:r>
      <w:r w:rsidRPr="00446361">
        <w:rPr>
          <w:rFonts w:ascii="Arial" w:hAnsi="Arial" w:cs="Arial"/>
          <w:sz w:val="22"/>
          <w:szCs w:val="22"/>
        </w:rPr>
        <w:t xml:space="preserve"> </w:t>
      </w:r>
      <w:r w:rsidRPr="00446361">
        <w:rPr>
          <w:rFonts w:ascii="Arial" w:hAnsi="Arial" w:cs="Arial"/>
          <w:sz w:val="22"/>
          <w:szCs w:val="22"/>
          <w:highlight w:val="yellow"/>
        </w:rPr>
        <w:t>{Название организации}</w:t>
      </w:r>
      <w:bookmarkEnd w:id="67"/>
    </w:p>
    <w:p w:rsidR="00E7212A" w:rsidRPr="00446361" w:rsidRDefault="00E7212A" w:rsidP="00E7212A">
      <w:pPr>
        <w:pStyle w:val="2"/>
        <w:rPr>
          <w:rFonts w:ascii="Arial" w:hAnsi="Arial" w:cs="Arial"/>
          <w:sz w:val="22"/>
          <w:szCs w:val="22"/>
        </w:rPr>
      </w:pPr>
      <w:bookmarkStart w:id="68" w:name="_Toc247352300"/>
      <w:bookmarkStart w:id="69" w:name="_Toc247352522"/>
      <w:bookmarkStart w:id="70" w:name="_Toc504465047"/>
      <w:r w:rsidRPr="00446361">
        <w:rPr>
          <w:rFonts w:ascii="Arial" w:hAnsi="Arial" w:cs="Arial"/>
          <w:sz w:val="22"/>
          <w:szCs w:val="22"/>
        </w:rPr>
        <w:t>Общие положения</w:t>
      </w:r>
      <w:bookmarkEnd w:id="68"/>
      <w:bookmarkEnd w:id="69"/>
      <w:bookmarkEnd w:id="70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36781">
        <w:rPr>
          <w:rFonts w:ascii="Arial" w:hAnsi="Arial" w:cs="Arial"/>
          <w:sz w:val="22"/>
          <w:szCs w:val="22"/>
          <w:highlight w:val="yellow"/>
        </w:rPr>
        <w:t>Работники</w:t>
      </w:r>
      <w:r>
        <w:rPr>
          <w:rFonts w:ascii="Arial" w:hAnsi="Arial" w:cs="Arial"/>
          <w:sz w:val="22"/>
          <w:szCs w:val="22"/>
        </w:rPr>
        <w:t>, допущенные к обработке персональных данных,</w:t>
      </w:r>
      <w:r w:rsidRPr="00446361">
        <w:rPr>
          <w:rFonts w:ascii="Arial" w:hAnsi="Arial" w:cs="Arial"/>
          <w:sz w:val="22"/>
          <w:szCs w:val="22"/>
        </w:rPr>
        <w:t xml:space="preserve"> обязаны ознакомиться с документами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, которые устанавливают порядок обработки персональных данных в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>, и подписать лист ознакомления с ними, а также подписать соглашение о неразглашении персональных данных, полученных в ходе исполнения своих должностных обязанностей.</w:t>
      </w:r>
    </w:p>
    <w:p w:rsidR="00E7212A" w:rsidRPr="00446361" w:rsidRDefault="00E7212A" w:rsidP="00E7212A">
      <w:pPr>
        <w:pStyle w:val="2"/>
        <w:rPr>
          <w:rFonts w:ascii="Arial" w:hAnsi="Arial" w:cs="Arial"/>
          <w:sz w:val="22"/>
          <w:szCs w:val="22"/>
        </w:rPr>
      </w:pPr>
      <w:bookmarkStart w:id="71" w:name="_Toc247352301"/>
      <w:bookmarkStart w:id="72" w:name="_Toc247352523"/>
      <w:bookmarkStart w:id="73" w:name="_Toc504465048"/>
      <w:r w:rsidRPr="00446361">
        <w:rPr>
          <w:rFonts w:ascii="Arial" w:hAnsi="Arial" w:cs="Arial"/>
          <w:sz w:val="22"/>
          <w:szCs w:val="22"/>
        </w:rPr>
        <w:t xml:space="preserve">Права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bookmarkEnd w:id="71"/>
      <w:bookmarkEnd w:id="72"/>
      <w:bookmarkEnd w:id="73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целях защиты персональных данных, хранящихся в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,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имеет право: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требовать исключения или исправления </w:t>
      </w:r>
      <w:proofErr w:type="gramStart"/>
      <w:r w:rsidRPr="00446361">
        <w:rPr>
          <w:rFonts w:ascii="Arial" w:hAnsi="Arial" w:cs="Arial"/>
          <w:sz w:val="22"/>
          <w:szCs w:val="22"/>
        </w:rPr>
        <w:t>неверных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или неполных персональных данных;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на свободный бесплатный доступ к своим персональным данным, включая право на получение копий любой записи, содержащей персональные данные;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определять своих представителей для защиты своих персональных данных;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на сохранение и защиту своей личной и семейной тайны;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на обжалование в суде любых неправомерных действий или бездействия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при обработке и защите его персональных данных.</w:t>
      </w:r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целях защиты персональных данных, хранящихся в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,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>, осуществляющий обработку персональных данных, имеет право: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получать и вводить информацию в соответствии с его полномочиями;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требовать оповещения </w:t>
      </w:r>
      <w:r>
        <w:rPr>
          <w:rFonts w:ascii="Arial" w:hAnsi="Arial" w:cs="Arial"/>
          <w:sz w:val="22"/>
          <w:szCs w:val="22"/>
        </w:rPr>
        <w:t>Организацией</w:t>
      </w:r>
      <w:r w:rsidRPr="00446361">
        <w:rPr>
          <w:rFonts w:ascii="Arial" w:hAnsi="Arial" w:cs="Arial"/>
          <w:sz w:val="22"/>
          <w:szCs w:val="22"/>
        </w:rPr>
        <w:t xml:space="preserve"> субъекта персональных данных обо всех произведенных в них исключениях, исправлениях или дополнениях.</w:t>
      </w:r>
    </w:p>
    <w:p w:rsidR="00E7212A" w:rsidRPr="00446361" w:rsidRDefault="00E7212A" w:rsidP="00E7212A">
      <w:pPr>
        <w:pStyle w:val="2"/>
        <w:rPr>
          <w:rFonts w:ascii="Arial" w:hAnsi="Arial" w:cs="Arial"/>
          <w:sz w:val="22"/>
          <w:szCs w:val="22"/>
        </w:rPr>
      </w:pPr>
      <w:bookmarkStart w:id="74" w:name="_Toc247352302"/>
      <w:bookmarkStart w:id="75" w:name="_Toc247352524"/>
      <w:bookmarkStart w:id="76" w:name="_Toc504465049"/>
      <w:r w:rsidRPr="00446361">
        <w:rPr>
          <w:rFonts w:ascii="Arial" w:hAnsi="Arial" w:cs="Arial"/>
          <w:sz w:val="22"/>
          <w:szCs w:val="22"/>
        </w:rPr>
        <w:t xml:space="preserve">Обязанности </w:t>
      </w:r>
      <w:r w:rsidRPr="000F3F02">
        <w:rPr>
          <w:rFonts w:ascii="Arial" w:hAnsi="Arial" w:cs="Arial"/>
          <w:sz w:val="22"/>
          <w:szCs w:val="22"/>
          <w:highlight w:val="yellow"/>
        </w:rPr>
        <w:t>работника</w:t>
      </w:r>
      <w:bookmarkEnd w:id="74"/>
      <w:bookmarkEnd w:id="75"/>
      <w:bookmarkEnd w:id="76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77" w:name="_Toc247352303"/>
      <w:bookmarkStart w:id="78" w:name="_Toc247352525"/>
      <w:r w:rsidRPr="00446361">
        <w:rPr>
          <w:rFonts w:ascii="Arial" w:hAnsi="Arial" w:cs="Arial"/>
          <w:sz w:val="22"/>
          <w:szCs w:val="22"/>
        </w:rPr>
        <w:t>В части своих персональных данных:</w:t>
      </w:r>
      <w:bookmarkEnd w:id="77"/>
      <w:bookmarkEnd w:id="78"/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передавать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достоверные документы, содержащие персональные данные, состав которых установлен Трудовым кодексом РФ;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не предоставлять неверные персональные данные, а в случае изменений в персональных данных или обнаружения </w:t>
      </w:r>
      <w:proofErr w:type="gramStart"/>
      <w:r w:rsidRPr="00446361">
        <w:rPr>
          <w:rFonts w:ascii="Arial" w:hAnsi="Arial" w:cs="Arial"/>
          <w:sz w:val="22"/>
          <w:szCs w:val="22"/>
        </w:rPr>
        <w:t>ошибок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или неточностей в них (фамилия, место жительства и т.д.), незамедлительно сообщить об этом в </w:t>
      </w:r>
      <w:r>
        <w:rPr>
          <w:rFonts w:ascii="Arial" w:hAnsi="Arial" w:cs="Arial"/>
          <w:sz w:val="22"/>
          <w:szCs w:val="22"/>
        </w:rPr>
        <w:t>Организацию</w:t>
      </w:r>
      <w:r w:rsidRPr="00446361">
        <w:rPr>
          <w:rFonts w:ascii="Arial" w:hAnsi="Arial" w:cs="Arial"/>
          <w:sz w:val="22"/>
          <w:szCs w:val="22"/>
        </w:rPr>
        <w:t>.</w:t>
      </w:r>
    </w:p>
    <w:p w:rsidR="00E7212A" w:rsidRPr="00446361" w:rsidRDefault="00E7212A" w:rsidP="00E7212A">
      <w:pPr>
        <w:pStyle w:val="3"/>
        <w:numPr>
          <w:ilvl w:val="2"/>
          <w:numId w:val="6"/>
        </w:numPr>
        <w:rPr>
          <w:rFonts w:ascii="Arial" w:hAnsi="Arial" w:cs="Arial"/>
          <w:sz w:val="22"/>
          <w:szCs w:val="22"/>
        </w:rPr>
      </w:pPr>
      <w:bookmarkStart w:id="79" w:name="_Toc247352304"/>
      <w:bookmarkStart w:id="80" w:name="_Toc247352526"/>
      <w:r w:rsidRPr="00446361">
        <w:rPr>
          <w:rFonts w:ascii="Arial" w:hAnsi="Arial" w:cs="Arial"/>
          <w:sz w:val="22"/>
          <w:szCs w:val="22"/>
        </w:rPr>
        <w:t>В части обработки персональных данных субъекта:</w:t>
      </w:r>
      <w:bookmarkEnd w:id="79"/>
      <w:bookmarkEnd w:id="80"/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соблюдать режим конфиденциальности</w:t>
      </w:r>
      <w:r w:rsidRPr="00446361">
        <w:rPr>
          <w:rFonts w:ascii="Arial" w:hAnsi="Arial" w:cs="Arial"/>
          <w:sz w:val="22"/>
          <w:szCs w:val="22"/>
          <w:lang w:val="en-US"/>
        </w:rPr>
        <w:t>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не сообщать персональные данные субъекта персональных данных в коммерческих целях без его письменного согласия;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не сообщать персональные данные субъекта третьей стороне без письменного согласия, за исключением случаев, когда это необходимо в целях предупреждения угрозы жизни и здоровью субъекта, а также в случаях, установленных федеральным законом;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разрешать доступ к персональным данным субъектов только специально уполномоченным лицам, при этом указанные лица должны иметь право получать только те персональные данные, которые необходимы для выполнения конкретных функций;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не запрашивать дополнительную информацию, содержащую персональные данные, за исключением тех сведений, которые необходимы для </w:t>
      </w:r>
      <w:r>
        <w:rPr>
          <w:rFonts w:ascii="Arial" w:hAnsi="Arial" w:cs="Arial"/>
          <w:sz w:val="22"/>
          <w:szCs w:val="22"/>
        </w:rPr>
        <w:t>достижения целей обработки персональных данных</w:t>
      </w:r>
      <w:r w:rsidRPr="00446361">
        <w:rPr>
          <w:rFonts w:ascii="Arial" w:hAnsi="Arial" w:cs="Arial"/>
          <w:sz w:val="22"/>
          <w:szCs w:val="22"/>
        </w:rPr>
        <w:t>.</w:t>
      </w:r>
    </w:p>
    <w:p w:rsidR="00E7212A" w:rsidRPr="00446361" w:rsidRDefault="00E7212A" w:rsidP="00E7212A">
      <w:pPr>
        <w:pStyle w:val="1"/>
        <w:rPr>
          <w:rFonts w:ascii="Arial" w:hAnsi="Arial" w:cs="Arial"/>
          <w:sz w:val="22"/>
          <w:szCs w:val="22"/>
        </w:rPr>
      </w:pPr>
      <w:bookmarkStart w:id="81" w:name="_Toc504465050"/>
      <w:r w:rsidRPr="00446361">
        <w:rPr>
          <w:rFonts w:ascii="Arial" w:hAnsi="Arial" w:cs="Arial"/>
          <w:sz w:val="22"/>
          <w:szCs w:val="22"/>
        </w:rPr>
        <w:lastRenderedPageBreak/>
        <w:t>Права субъектов персональных данных</w:t>
      </w:r>
      <w:bookmarkEnd w:id="81"/>
    </w:p>
    <w:p w:rsidR="00E7212A" w:rsidRPr="00446361" w:rsidRDefault="00E7212A" w:rsidP="00E7212A">
      <w:pPr>
        <w:pStyle w:val="2"/>
        <w:rPr>
          <w:rFonts w:ascii="Arial" w:hAnsi="Arial" w:cs="Arial"/>
          <w:sz w:val="22"/>
          <w:szCs w:val="22"/>
        </w:rPr>
      </w:pPr>
      <w:bookmarkStart w:id="82" w:name="_Toc504465051"/>
      <w:r w:rsidRPr="00446361">
        <w:rPr>
          <w:rFonts w:ascii="Arial" w:hAnsi="Arial" w:cs="Arial"/>
          <w:sz w:val="22"/>
          <w:szCs w:val="22"/>
        </w:rPr>
        <w:t>Получение сведений о</w:t>
      </w:r>
      <w:r>
        <w:rPr>
          <w:rFonts w:ascii="Arial" w:hAnsi="Arial" w:cs="Arial"/>
          <w:sz w:val="22"/>
          <w:szCs w:val="22"/>
        </w:rPr>
        <w:t>б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Организации</w:t>
      </w:r>
      <w:bookmarkEnd w:id="82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Субъект персональных данных имеет право на получение сведений о</w:t>
      </w:r>
      <w:r>
        <w:rPr>
          <w:rFonts w:ascii="Arial" w:hAnsi="Arial" w:cs="Arial"/>
          <w:sz w:val="22"/>
          <w:szCs w:val="22"/>
        </w:rPr>
        <w:t>б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, о месте ее нахождения, о наличии у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персональных данных, относящихся к нему, а также на ознакомление с такими персональными данными. Субъект персональных данных вправе требовать от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уточнения своих персональных данных, их блокирования или уничтожения в случае, если персональные данные являются неполными, устаревшими, недостоверными, незаконно полученными или не являются необходимыми для заявленной цели обработки, а также принимать предусмотренные законом меры по защите своих прав.</w:t>
      </w:r>
    </w:p>
    <w:p w:rsidR="00E7212A" w:rsidRPr="00446361" w:rsidRDefault="00E7212A" w:rsidP="00E7212A">
      <w:pPr>
        <w:pStyle w:val="2"/>
        <w:rPr>
          <w:rFonts w:ascii="Arial" w:hAnsi="Arial" w:cs="Arial"/>
          <w:sz w:val="22"/>
          <w:szCs w:val="22"/>
        </w:rPr>
      </w:pPr>
      <w:bookmarkStart w:id="83" w:name="_Toc504465052"/>
      <w:r w:rsidRPr="00446361">
        <w:rPr>
          <w:rFonts w:ascii="Arial" w:hAnsi="Arial" w:cs="Arial"/>
          <w:sz w:val="22"/>
          <w:szCs w:val="22"/>
        </w:rPr>
        <w:t>Доступ к своим персональным данным</w:t>
      </w:r>
      <w:bookmarkEnd w:id="83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Доступ к своим персональным данным предоставляется субъекту персональных данных или его законному представителю </w:t>
      </w:r>
      <w:r>
        <w:rPr>
          <w:rFonts w:ascii="Arial" w:hAnsi="Arial" w:cs="Arial"/>
          <w:sz w:val="22"/>
          <w:szCs w:val="22"/>
        </w:rPr>
        <w:t>Организацией</w:t>
      </w:r>
      <w:r w:rsidRPr="00446361">
        <w:rPr>
          <w:rFonts w:ascii="Arial" w:hAnsi="Arial" w:cs="Arial"/>
          <w:sz w:val="22"/>
          <w:szCs w:val="22"/>
        </w:rPr>
        <w:t xml:space="preserve"> при обращении либо при получении запроса субъекта персональных данных или его законного представителя.</w:t>
      </w:r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Субъект персональных данных имеет право на получение информации, касающейся обработки его персональных данных, в том числе содержащей:</w:t>
      </w:r>
    </w:p>
    <w:p w:rsidR="00E7212A" w:rsidRPr="00446361" w:rsidRDefault="00E7212A" w:rsidP="00E7212A">
      <w:pPr>
        <w:pStyle w:val="a"/>
        <w:rPr>
          <w:rFonts w:ascii="Arial" w:hAnsi="Arial" w:cs="Arial"/>
          <w:sz w:val="22"/>
          <w:szCs w:val="22"/>
        </w:rPr>
      </w:pPr>
      <w:bookmarkStart w:id="84" w:name="sub_14041"/>
      <w:r w:rsidRPr="00446361">
        <w:rPr>
          <w:rFonts w:ascii="Arial" w:hAnsi="Arial" w:cs="Arial"/>
          <w:sz w:val="22"/>
          <w:szCs w:val="22"/>
        </w:rPr>
        <w:t xml:space="preserve">подтверждение факта обработки персональных данных </w:t>
      </w:r>
      <w:r>
        <w:rPr>
          <w:rFonts w:ascii="Arial" w:hAnsi="Arial" w:cs="Arial"/>
          <w:sz w:val="22"/>
          <w:szCs w:val="22"/>
        </w:rPr>
        <w:t>Организацией</w:t>
      </w:r>
      <w:r w:rsidRPr="00446361">
        <w:rPr>
          <w:rFonts w:ascii="Arial" w:hAnsi="Arial" w:cs="Arial"/>
          <w:sz w:val="22"/>
          <w:szCs w:val="22"/>
        </w:rPr>
        <w:t>, а также цель такой обработки;</w:t>
      </w:r>
    </w:p>
    <w:p w:rsidR="00E7212A" w:rsidRPr="00446361" w:rsidRDefault="00E7212A" w:rsidP="00E7212A">
      <w:pPr>
        <w:pStyle w:val="a"/>
        <w:rPr>
          <w:rFonts w:ascii="Arial" w:hAnsi="Arial" w:cs="Arial"/>
          <w:sz w:val="22"/>
          <w:szCs w:val="22"/>
        </w:rPr>
      </w:pPr>
      <w:bookmarkStart w:id="85" w:name="sub_14042"/>
      <w:bookmarkEnd w:id="84"/>
      <w:r w:rsidRPr="00446361">
        <w:rPr>
          <w:rFonts w:ascii="Arial" w:hAnsi="Arial" w:cs="Arial"/>
          <w:sz w:val="22"/>
          <w:szCs w:val="22"/>
        </w:rPr>
        <w:t xml:space="preserve">способы обработки персональных данных, применяемые </w:t>
      </w:r>
      <w:r>
        <w:rPr>
          <w:rFonts w:ascii="Arial" w:hAnsi="Arial" w:cs="Arial"/>
          <w:sz w:val="22"/>
          <w:szCs w:val="22"/>
        </w:rPr>
        <w:t>Организацией</w:t>
      </w:r>
      <w:r w:rsidRPr="00446361">
        <w:rPr>
          <w:rFonts w:ascii="Arial" w:hAnsi="Arial" w:cs="Arial"/>
          <w:sz w:val="22"/>
          <w:szCs w:val="22"/>
        </w:rPr>
        <w:t>;</w:t>
      </w:r>
    </w:p>
    <w:p w:rsidR="00E7212A" w:rsidRPr="00446361" w:rsidRDefault="00E7212A" w:rsidP="00E7212A">
      <w:pPr>
        <w:pStyle w:val="a"/>
        <w:rPr>
          <w:rFonts w:ascii="Arial" w:hAnsi="Arial" w:cs="Arial"/>
          <w:sz w:val="22"/>
          <w:szCs w:val="22"/>
        </w:rPr>
      </w:pPr>
      <w:bookmarkStart w:id="86" w:name="sub_14043"/>
      <w:bookmarkEnd w:id="85"/>
      <w:r w:rsidRPr="00446361">
        <w:rPr>
          <w:rFonts w:ascii="Arial" w:hAnsi="Arial" w:cs="Arial"/>
          <w:sz w:val="22"/>
          <w:szCs w:val="22"/>
        </w:rPr>
        <w:t>сведения о лицах, которые имеют доступ к персональным данным или которым может быть предоставлен такой доступ;</w:t>
      </w:r>
    </w:p>
    <w:p w:rsidR="00E7212A" w:rsidRPr="00446361" w:rsidRDefault="00E7212A" w:rsidP="00E7212A">
      <w:pPr>
        <w:pStyle w:val="a"/>
        <w:rPr>
          <w:rFonts w:ascii="Arial" w:hAnsi="Arial" w:cs="Arial"/>
          <w:sz w:val="22"/>
          <w:szCs w:val="22"/>
        </w:rPr>
      </w:pPr>
      <w:bookmarkStart w:id="87" w:name="sub_14044"/>
      <w:bookmarkEnd w:id="86"/>
      <w:r w:rsidRPr="00446361">
        <w:rPr>
          <w:rFonts w:ascii="Arial" w:hAnsi="Arial" w:cs="Arial"/>
          <w:sz w:val="22"/>
          <w:szCs w:val="22"/>
        </w:rPr>
        <w:t>перечень обрабатываемых персональных данных и источник их получения;</w:t>
      </w:r>
    </w:p>
    <w:p w:rsidR="00E7212A" w:rsidRPr="00446361" w:rsidRDefault="00E7212A" w:rsidP="00E7212A">
      <w:pPr>
        <w:pStyle w:val="a"/>
        <w:rPr>
          <w:rFonts w:ascii="Arial" w:hAnsi="Arial" w:cs="Arial"/>
          <w:sz w:val="22"/>
          <w:szCs w:val="22"/>
        </w:rPr>
      </w:pPr>
      <w:bookmarkStart w:id="88" w:name="sub_14045"/>
      <w:bookmarkEnd w:id="87"/>
      <w:r w:rsidRPr="00446361">
        <w:rPr>
          <w:rFonts w:ascii="Arial" w:hAnsi="Arial" w:cs="Arial"/>
          <w:sz w:val="22"/>
          <w:szCs w:val="22"/>
        </w:rPr>
        <w:t>сроки обработки персональных данных, в том числе сроки их хранения;</w:t>
      </w:r>
    </w:p>
    <w:p w:rsidR="00E7212A" w:rsidRPr="00446361" w:rsidRDefault="00E7212A" w:rsidP="00E7212A">
      <w:pPr>
        <w:pStyle w:val="a"/>
        <w:rPr>
          <w:rFonts w:ascii="Arial" w:hAnsi="Arial" w:cs="Arial"/>
          <w:sz w:val="22"/>
          <w:szCs w:val="22"/>
        </w:rPr>
      </w:pPr>
      <w:bookmarkStart w:id="89" w:name="sub_14046"/>
      <w:bookmarkEnd w:id="88"/>
      <w:r w:rsidRPr="00446361">
        <w:rPr>
          <w:rFonts w:ascii="Arial" w:hAnsi="Arial" w:cs="Arial"/>
          <w:sz w:val="22"/>
          <w:szCs w:val="22"/>
        </w:rPr>
        <w:t>сведения о том, какие юридические последствия для субъекта персональных данных может повлечь за собой обработка его персональных данных.</w:t>
      </w:r>
      <w:bookmarkEnd w:id="89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Если субъект персональных данных считает, что </w:t>
      </w:r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осуществляет обработку его персональных данных с нарушением требований федерального законодательства или иным образом нарушает его права и свободы, субъект персональных данных вправе обжаловать действия или бездействие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в уполномоченный орган по защите прав субъектов персональных данных или в судебном порядке.</w:t>
      </w:r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Субъект персональных данных имеет право на защиту своих прав и законных интересов, в том числе на возмещение убытков и (или) компенсацию морального вреда в судебном порядке.</w:t>
      </w:r>
    </w:p>
    <w:p w:rsidR="00E7212A" w:rsidRPr="00446361" w:rsidRDefault="00E7212A" w:rsidP="00E7212A">
      <w:pPr>
        <w:pStyle w:val="2"/>
        <w:rPr>
          <w:rFonts w:ascii="Arial" w:hAnsi="Arial" w:cs="Arial"/>
          <w:sz w:val="22"/>
          <w:szCs w:val="22"/>
        </w:rPr>
      </w:pPr>
      <w:bookmarkStart w:id="90" w:name="_Toc504465053"/>
      <w:r w:rsidRPr="00446361">
        <w:rPr>
          <w:rFonts w:ascii="Arial" w:hAnsi="Arial" w:cs="Arial"/>
          <w:sz w:val="22"/>
          <w:szCs w:val="22"/>
        </w:rPr>
        <w:t>Ограничение прав субъектов персональных данных</w:t>
      </w:r>
      <w:bookmarkEnd w:id="90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Право субъекта персональных данных на доступ к своим персональным данным ограничивается в случае, если:</w:t>
      </w:r>
    </w:p>
    <w:p w:rsidR="00E7212A" w:rsidRPr="00446361" w:rsidRDefault="00E7212A" w:rsidP="00E7212A">
      <w:pPr>
        <w:pStyle w:val="10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bookmarkStart w:id="91" w:name="sub_14051"/>
      <w:r w:rsidRPr="00446361">
        <w:rPr>
          <w:rFonts w:ascii="Arial" w:hAnsi="Arial" w:cs="Arial"/>
          <w:sz w:val="22"/>
          <w:szCs w:val="22"/>
        </w:rPr>
        <w:t>обработка персональных данных, в том числе персональных данных, полученных в результате оперативно-розыскной, контрразведывательной и разведывательной деятельности, осуществляется в целях обороны страны, безопасности государства и охраны правопорядка;</w:t>
      </w:r>
    </w:p>
    <w:p w:rsidR="00E7212A" w:rsidRPr="00446361" w:rsidRDefault="00E7212A" w:rsidP="00E7212A">
      <w:pPr>
        <w:pStyle w:val="10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bookmarkStart w:id="92" w:name="sub_14053"/>
      <w:bookmarkEnd w:id="91"/>
      <w:r w:rsidRPr="00446361">
        <w:rPr>
          <w:rFonts w:ascii="Arial" w:hAnsi="Arial" w:cs="Arial"/>
          <w:sz w:val="22"/>
          <w:szCs w:val="22"/>
        </w:rPr>
        <w:t>предоставление персональных данных нарушает конституционные права и свободы других лиц.</w:t>
      </w:r>
    </w:p>
    <w:bookmarkEnd w:id="92"/>
    <w:p w:rsidR="00E7212A" w:rsidRPr="00446361" w:rsidRDefault="00E7212A" w:rsidP="00E7212A">
      <w:pPr>
        <w:rPr>
          <w:rFonts w:ascii="Arial" w:hAnsi="Arial" w:cs="Arial"/>
        </w:rPr>
      </w:pPr>
    </w:p>
    <w:p w:rsidR="00E7212A" w:rsidRPr="00516A18" w:rsidRDefault="00E7212A" w:rsidP="00E721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6A18" w:rsidRPr="00516A18" w:rsidRDefault="00516A18" w:rsidP="00516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VI. Меры по защите персональных данных</w:t>
      </w:r>
      <w:r w:rsidRPr="00516A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Организация принимает необходимые юридические, организационные и технические </w:t>
      </w:r>
      <w:r w:rsidRPr="00516A1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меры для защиты персональных данных от неправомерного или случайного доступа, уничтожения, изменения, блокирования, копирования, предоставления, распространения персональных данных, а также от других неправомерных действий.</w:t>
      </w:r>
    </w:p>
    <w:p w:rsidR="00516A18" w:rsidRPr="00516A18" w:rsidRDefault="00516A18" w:rsidP="00516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VII. Ответственность</w:t>
      </w:r>
      <w:r w:rsidRPr="00516A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Лица, виновные в нарушении норм, регулирующих обработку и защиту персональных данных, несут ответственность в соответствии с действующим законодательством Российской Федерации.</w:t>
      </w:r>
    </w:p>
    <w:p w:rsidR="00E7212A" w:rsidRPr="00E7212A" w:rsidRDefault="00E7212A" w:rsidP="00E7212A">
      <w:pPr>
        <w:pStyle w:val="1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bookmarkStart w:id="93" w:name="_Toc253569891"/>
      <w:bookmarkStart w:id="94" w:name="_Toc253569994"/>
      <w:bookmarkStart w:id="95" w:name="_Toc504465054"/>
      <w:r w:rsidRPr="00E7212A">
        <w:rPr>
          <w:rFonts w:ascii="Arial" w:hAnsi="Arial" w:cs="Arial"/>
          <w:sz w:val="22"/>
          <w:szCs w:val="22"/>
        </w:rPr>
        <w:lastRenderedPageBreak/>
        <w:t>ОТВЕТСТВЕННОСТЬ ЗА НАРУШЕНИЕ НОРМ, РЕГУЛИРУЮЩИХ ОБРАБОТКУ И ЗАЩИТУ ПЕРСОНАЛЬНЫХ ДАННЫХ</w:t>
      </w:r>
      <w:bookmarkEnd w:id="93"/>
      <w:bookmarkEnd w:id="94"/>
      <w:bookmarkEnd w:id="95"/>
    </w:p>
    <w:p w:rsidR="00E7212A" w:rsidRPr="00446361" w:rsidRDefault="00E7212A" w:rsidP="00E7212A">
      <w:pPr>
        <w:pStyle w:val="2"/>
        <w:rPr>
          <w:rFonts w:ascii="Arial" w:hAnsi="Arial" w:cs="Arial"/>
          <w:sz w:val="22"/>
          <w:szCs w:val="22"/>
        </w:rPr>
      </w:pPr>
      <w:bookmarkStart w:id="96" w:name="_Toc253569892"/>
      <w:bookmarkStart w:id="97" w:name="_Toc253569995"/>
      <w:bookmarkStart w:id="98" w:name="_Toc504465055"/>
      <w:r w:rsidRPr="00446361">
        <w:rPr>
          <w:rFonts w:ascii="Arial" w:hAnsi="Arial" w:cs="Arial"/>
          <w:sz w:val="22"/>
          <w:szCs w:val="22"/>
        </w:rPr>
        <w:t>Общие положения</w:t>
      </w:r>
      <w:bookmarkEnd w:id="96"/>
      <w:bookmarkEnd w:id="97"/>
      <w:bookmarkEnd w:id="98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99" w:name="_Toc253569893"/>
      <w:bookmarkStart w:id="100" w:name="_Toc253569996"/>
      <w:r w:rsidRPr="00446361">
        <w:rPr>
          <w:rFonts w:ascii="Arial" w:hAnsi="Arial" w:cs="Arial"/>
          <w:sz w:val="22"/>
          <w:szCs w:val="22"/>
        </w:rPr>
        <w:t>Юридические и физические лица, в соответствии со своими полномочиями владеющие информацией о гражданах, получающие и использующие ее, несут гражданскую, уголовную, административную, дисциплинарную и иную предусмотренную законодательством Российской Федерации ответственность за нарушение режима защиты, обработки и порядка использования этой информации.</w:t>
      </w:r>
      <w:bookmarkEnd w:id="99"/>
      <w:bookmarkEnd w:id="100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101" w:name="_Toc253569894"/>
      <w:bookmarkStart w:id="102" w:name="_Toc253569997"/>
      <w:r w:rsidRPr="00446361">
        <w:rPr>
          <w:rFonts w:ascii="Arial" w:hAnsi="Arial" w:cs="Arial"/>
          <w:sz w:val="22"/>
          <w:szCs w:val="22"/>
        </w:rPr>
        <w:t>Неправомерность деятельности органов государственной власти и организаций по сбору персональных данных может быть установлена в судебном порядке по требованию субъекта персональных данных, действующего на основании законодательства о персональных данных.</w:t>
      </w:r>
      <w:bookmarkEnd w:id="101"/>
      <w:bookmarkEnd w:id="102"/>
    </w:p>
    <w:p w:rsidR="00E7212A" w:rsidRPr="00446361" w:rsidRDefault="00E7212A" w:rsidP="00E7212A">
      <w:pPr>
        <w:pStyle w:val="2"/>
        <w:rPr>
          <w:rFonts w:ascii="Arial" w:hAnsi="Arial" w:cs="Arial"/>
          <w:sz w:val="22"/>
          <w:szCs w:val="22"/>
        </w:rPr>
      </w:pPr>
      <w:bookmarkStart w:id="103" w:name="_Toc253569895"/>
      <w:bookmarkStart w:id="104" w:name="_Toc253569998"/>
      <w:bookmarkStart w:id="105" w:name="_Toc504465056"/>
      <w:r w:rsidRPr="00446361">
        <w:rPr>
          <w:rFonts w:ascii="Arial" w:hAnsi="Arial" w:cs="Arial"/>
          <w:sz w:val="22"/>
          <w:szCs w:val="22"/>
        </w:rPr>
        <w:t xml:space="preserve">Персональная ответственность </w:t>
      </w:r>
      <w:r>
        <w:rPr>
          <w:rFonts w:ascii="Arial" w:hAnsi="Arial" w:cs="Arial"/>
          <w:sz w:val="22"/>
          <w:szCs w:val="22"/>
        </w:rPr>
        <w:t>должностных лиц</w:t>
      </w:r>
      <w:r w:rsidRPr="00446361">
        <w:rPr>
          <w:rFonts w:ascii="Arial" w:hAnsi="Arial" w:cs="Arial"/>
          <w:sz w:val="22"/>
          <w:szCs w:val="22"/>
        </w:rPr>
        <w:t xml:space="preserve"> </w:t>
      </w:r>
      <w:bookmarkEnd w:id="103"/>
      <w:bookmarkEnd w:id="104"/>
      <w:r w:rsidRPr="00446361">
        <w:rPr>
          <w:rFonts w:ascii="Arial" w:hAnsi="Arial" w:cs="Arial"/>
          <w:sz w:val="22"/>
          <w:szCs w:val="22"/>
          <w:highlight w:val="yellow"/>
        </w:rPr>
        <w:t>{Название организации}</w:t>
      </w:r>
      <w:bookmarkEnd w:id="105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106" w:name="_Toc253569896"/>
      <w:bookmarkStart w:id="107" w:name="_Toc253569999"/>
      <w:r w:rsidRPr="00446361">
        <w:rPr>
          <w:rFonts w:ascii="Arial" w:hAnsi="Arial" w:cs="Arial"/>
          <w:sz w:val="22"/>
          <w:szCs w:val="22"/>
        </w:rPr>
        <w:t xml:space="preserve">Должностные лица </w:t>
      </w:r>
      <w:r>
        <w:rPr>
          <w:rStyle w:val="a9"/>
          <w:rFonts w:ascii="Arial" w:hAnsi="Arial" w:cs="Arial"/>
          <w:b w:val="0"/>
          <w:bCs w:val="0"/>
          <w:smallCaps w:val="0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>, виновные в нарушении норм, регулирующих получение, обработку и защиту персональных данных субъекта, несут дисциплинарную административную, гражданско-правовую или уголовную ответственность, предусмотренную федеральным законодательством.</w:t>
      </w:r>
      <w:bookmarkEnd w:id="106"/>
      <w:bookmarkEnd w:id="107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108" w:name="_Toc253569897"/>
      <w:bookmarkStart w:id="109" w:name="_Toc253570000"/>
      <w:r w:rsidRPr="00446361">
        <w:rPr>
          <w:rFonts w:ascii="Arial" w:hAnsi="Arial" w:cs="Arial"/>
          <w:sz w:val="22"/>
          <w:szCs w:val="22"/>
        </w:rPr>
        <w:t xml:space="preserve">Руководитель подразделения, разрешивший доступ </w:t>
      </w:r>
      <w:r>
        <w:rPr>
          <w:rFonts w:ascii="Arial" w:hAnsi="Arial" w:cs="Arial"/>
          <w:sz w:val="22"/>
          <w:szCs w:val="22"/>
        </w:rPr>
        <w:t>должностному лицу</w:t>
      </w:r>
      <w:r w:rsidRPr="00446361">
        <w:rPr>
          <w:rFonts w:ascii="Arial" w:hAnsi="Arial" w:cs="Arial"/>
          <w:sz w:val="22"/>
          <w:szCs w:val="22"/>
        </w:rPr>
        <w:t xml:space="preserve"> к персональным данным несет персональную ответственность за данное решение.</w:t>
      </w:r>
      <w:bookmarkEnd w:id="108"/>
      <w:bookmarkEnd w:id="109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110" w:name="_Toc253569898"/>
      <w:bookmarkStart w:id="111" w:name="_Toc253570001"/>
      <w:r>
        <w:rPr>
          <w:rFonts w:ascii="Arial" w:hAnsi="Arial" w:cs="Arial"/>
          <w:sz w:val="22"/>
          <w:szCs w:val="22"/>
        </w:rPr>
        <w:t>Должностные лица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, получающие доступ к персональным </w:t>
      </w:r>
      <w:proofErr w:type="gramStart"/>
      <w:r w:rsidRPr="00446361">
        <w:rPr>
          <w:rFonts w:ascii="Arial" w:hAnsi="Arial" w:cs="Arial"/>
          <w:sz w:val="22"/>
          <w:szCs w:val="22"/>
        </w:rPr>
        <w:t>данным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несут персональную ответственность за обеспечение конфиденциальности предоставленной им информации. Кроме того, </w:t>
      </w:r>
      <w:r>
        <w:rPr>
          <w:rFonts w:ascii="Arial" w:hAnsi="Arial" w:cs="Arial"/>
          <w:sz w:val="22"/>
          <w:szCs w:val="22"/>
        </w:rPr>
        <w:t>должностные лица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Style w:val="a9"/>
          <w:rFonts w:ascii="Arial" w:hAnsi="Arial" w:cs="Arial"/>
          <w:b w:val="0"/>
          <w:bCs w:val="0"/>
          <w:smallCaps w:val="0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>, получающие для работы документы, содержащие персональные данные, несут персональную ответственность за их сохранность.</w:t>
      </w:r>
      <w:bookmarkEnd w:id="110"/>
      <w:bookmarkEnd w:id="111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112" w:name="_Toc253569899"/>
      <w:bookmarkStart w:id="113" w:name="_Toc253570002"/>
      <w:r w:rsidRPr="00446361">
        <w:rPr>
          <w:rFonts w:ascii="Arial" w:hAnsi="Arial" w:cs="Arial"/>
          <w:sz w:val="22"/>
          <w:szCs w:val="22"/>
        </w:rPr>
        <w:t xml:space="preserve">В случае, когда нарушение конфиденциальности, целостности или доступности персональных данных повлекло за собой какие-либо финансовые потери для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, виновные </w:t>
      </w:r>
      <w:r>
        <w:rPr>
          <w:rFonts w:ascii="Arial" w:hAnsi="Arial" w:cs="Arial"/>
          <w:sz w:val="22"/>
          <w:szCs w:val="22"/>
        </w:rPr>
        <w:t>должностные лица</w:t>
      </w:r>
      <w:r w:rsidRPr="00446361">
        <w:rPr>
          <w:rFonts w:ascii="Arial" w:hAnsi="Arial" w:cs="Arial"/>
          <w:sz w:val="22"/>
          <w:szCs w:val="22"/>
        </w:rPr>
        <w:t xml:space="preserve"> обязаны возместить причиненный ущерб.</w:t>
      </w:r>
      <w:bookmarkEnd w:id="112"/>
      <w:bookmarkEnd w:id="113"/>
    </w:p>
    <w:p w:rsidR="00B63318" w:rsidRDefault="00A06110">
      <w:r>
        <w:t xml:space="preserve"> </w:t>
      </w:r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C28CA"/>
    <w:multiLevelType w:val="multilevel"/>
    <w:tmpl w:val="293E9F7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2BE065C"/>
    <w:multiLevelType w:val="hybridMultilevel"/>
    <w:tmpl w:val="3B1069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F5C28A7"/>
    <w:multiLevelType w:val="multilevel"/>
    <w:tmpl w:val="6E6A5CC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3" w15:restartNumberingAfterBreak="0">
    <w:nsid w:val="326B5E17"/>
    <w:multiLevelType w:val="hybridMultilevel"/>
    <w:tmpl w:val="986AAF98"/>
    <w:lvl w:ilvl="0" w:tplc="A0B26A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27911B1"/>
    <w:multiLevelType w:val="hybridMultilevel"/>
    <w:tmpl w:val="E8CA45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4281585"/>
    <w:multiLevelType w:val="multilevel"/>
    <w:tmpl w:val="85629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4028D1"/>
    <w:multiLevelType w:val="hybridMultilevel"/>
    <w:tmpl w:val="39A01D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8277418"/>
    <w:multiLevelType w:val="hybridMultilevel"/>
    <w:tmpl w:val="1804D0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D911A42"/>
    <w:multiLevelType w:val="multilevel"/>
    <w:tmpl w:val="C2CA3278"/>
    <w:lvl w:ilvl="0">
      <w:start w:val="1"/>
      <w:numFmt w:val="decimal"/>
      <w:pStyle w:val="1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-87" w:firstLine="567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567"/>
      </w:pPr>
      <w:rPr>
        <w:rFonts w:hint="default"/>
        <w:sz w:val="24"/>
        <w:szCs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567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567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567"/>
      </w:pPr>
      <w:rPr>
        <w:rFonts w:hint="default"/>
      </w:rPr>
    </w:lvl>
  </w:abstractNum>
  <w:abstractNum w:abstractNumId="9" w15:restartNumberingAfterBreak="0">
    <w:nsid w:val="43F12BF0"/>
    <w:multiLevelType w:val="multilevel"/>
    <w:tmpl w:val="87A2B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E90E6B"/>
    <w:multiLevelType w:val="multilevel"/>
    <w:tmpl w:val="C65C2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65195B"/>
    <w:multiLevelType w:val="multilevel"/>
    <w:tmpl w:val="5468AF5E"/>
    <w:lvl w:ilvl="0">
      <w:start w:val="1"/>
      <w:numFmt w:val="decimal"/>
      <w:pStyle w:val="10"/>
      <w:suff w:val="space"/>
      <w:lvlText w:val="%1)"/>
      <w:lvlJc w:val="left"/>
      <w:pPr>
        <w:ind w:left="1" w:firstLine="567"/>
      </w:pPr>
      <w:rPr>
        <w:rFonts w:hint="default"/>
        <w:b w:val="0"/>
        <w:sz w:val="24"/>
      </w:rPr>
    </w:lvl>
    <w:lvl w:ilvl="1">
      <w:start w:val="1"/>
      <w:numFmt w:val="bullet"/>
      <w:suff w:val="space"/>
      <w:lvlText w:val="–"/>
      <w:lvlJc w:val="left"/>
      <w:pPr>
        <w:ind w:left="285" w:firstLine="567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"/>
      <w:lvlJc w:val="left"/>
      <w:pPr>
        <w:ind w:left="285" w:firstLine="567"/>
      </w:pPr>
      <w:rPr>
        <w:rFonts w:ascii="Symbol" w:hAnsi="Symbol" w:hint="default"/>
      </w:rPr>
    </w:lvl>
    <w:lvl w:ilvl="3">
      <w:start w:val="1"/>
      <w:numFmt w:val="bullet"/>
      <w:suff w:val="space"/>
      <w:lvlText w:val="–"/>
      <w:lvlJc w:val="left"/>
      <w:pPr>
        <w:ind w:left="285" w:firstLine="567"/>
      </w:pPr>
      <w:rPr>
        <w:rFonts w:ascii="Times New Roman" w:hAnsi="Times New Roman" w:cs="Times New Roman" w:hint="default"/>
      </w:rPr>
    </w:lvl>
    <w:lvl w:ilvl="4">
      <w:start w:val="1"/>
      <w:numFmt w:val="bullet"/>
      <w:suff w:val="space"/>
      <w:lvlText w:val="–"/>
      <w:lvlJc w:val="left"/>
      <w:pPr>
        <w:ind w:left="285" w:firstLine="567"/>
      </w:pPr>
      <w:rPr>
        <w:rFonts w:ascii="Times New Roman" w:hAnsi="Times New Roman" w:cs="Times New Roman" w:hint="default"/>
      </w:rPr>
    </w:lvl>
    <w:lvl w:ilvl="5">
      <w:start w:val="1"/>
      <w:numFmt w:val="bullet"/>
      <w:suff w:val="space"/>
      <w:lvlText w:val="–"/>
      <w:lvlJc w:val="left"/>
      <w:pPr>
        <w:ind w:left="285" w:firstLine="567"/>
      </w:pPr>
      <w:rPr>
        <w:rFonts w:ascii="Times New Roman" w:hAnsi="Times New Roman" w:cs="Times New Roman" w:hint="default"/>
      </w:rPr>
    </w:lvl>
    <w:lvl w:ilvl="6">
      <w:start w:val="1"/>
      <w:numFmt w:val="bullet"/>
      <w:suff w:val="space"/>
      <w:lvlText w:val=""/>
      <w:lvlJc w:val="left"/>
      <w:pPr>
        <w:ind w:left="285" w:firstLine="567"/>
      </w:pPr>
      <w:rPr>
        <w:rFonts w:ascii="Symbol" w:hAnsi="Symbol" w:hint="default"/>
      </w:rPr>
    </w:lvl>
    <w:lvl w:ilvl="7">
      <w:start w:val="1"/>
      <w:numFmt w:val="bullet"/>
      <w:suff w:val="space"/>
      <w:lvlText w:val="–"/>
      <w:lvlJc w:val="left"/>
      <w:pPr>
        <w:ind w:left="285" w:firstLine="567"/>
      </w:pPr>
      <w:rPr>
        <w:rFonts w:ascii="Times New Roman" w:hAnsi="Times New Roman" w:cs="Times New Roman" w:hint="default"/>
      </w:rPr>
    </w:lvl>
    <w:lvl w:ilvl="8">
      <w:start w:val="1"/>
      <w:numFmt w:val="bullet"/>
      <w:suff w:val="space"/>
      <w:lvlText w:val=""/>
      <w:lvlJc w:val="left"/>
      <w:pPr>
        <w:ind w:left="285" w:firstLine="567"/>
      </w:pPr>
      <w:rPr>
        <w:rFonts w:ascii="Symbol" w:hAnsi="Symbol" w:hint="default"/>
      </w:rPr>
    </w:lvl>
  </w:abstractNum>
  <w:abstractNum w:abstractNumId="12" w15:restartNumberingAfterBreak="0">
    <w:nsid w:val="636D237D"/>
    <w:multiLevelType w:val="multilevel"/>
    <w:tmpl w:val="FFFA9CC8"/>
    <w:lvl w:ilvl="0">
      <w:start w:val="1"/>
      <w:numFmt w:val="bullet"/>
      <w:pStyle w:val="a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3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4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5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6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7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8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</w:abstractNum>
  <w:abstractNum w:abstractNumId="13" w15:restartNumberingAfterBreak="0">
    <w:nsid w:val="70E41F0A"/>
    <w:multiLevelType w:val="hybridMultilevel"/>
    <w:tmpl w:val="C160014A"/>
    <w:lvl w:ilvl="0" w:tplc="6D082DC2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759B7A90"/>
    <w:multiLevelType w:val="multilevel"/>
    <w:tmpl w:val="7D3AB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2"/>
  </w:num>
  <w:num w:numId="5">
    <w:abstractNumId w:val="14"/>
  </w:num>
  <w:num w:numId="6">
    <w:abstractNumId w:val="8"/>
  </w:num>
  <w:num w:numId="7">
    <w:abstractNumId w:val="12"/>
  </w:num>
  <w:num w:numId="8">
    <w:abstractNumId w:val="6"/>
  </w:num>
  <w:num w:numId="9">
    <w:abstractNumId w:val="4"/>
  </w:num>
  <w:num w:numId="10">
    <w:abstractNumId w:val="7"/>
  </w:num>
  <w:num w:numId="11">
    <w:abstractNumId w:val="1"/>
  </w:num>
  <w:num w:numId="12">
    <w:abstractNumId w:val="3"/>
  </w:num>
  <w:num w:numId="13">
    <w:abstractNumId w:val="1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A18"/>
    <w:rsid w:val="00034E08"/>
    <w:rsid w:val="000705EB"/>
    <w:rsid w:val="000863FD"/>
    <w:rsid w:val="000A2480"/>
    <w:rsid w:val="000B7106"/>
    <w:rsid w:val="000D56F8"/>
    <w:rsid w:val="000F3590"/>
    <w:rsid w:val="00100A6E"/>
    <w:rsid w:val="00140E0A"/>
    <w:rsid w:val="0014309D"/>
    <w:rsid w:val="001707A6"/>
    <w:rsid w:val="001860BD"/>
    <w:rsid w:val="00196556"/>
    <w:rsid w:val="001D383B"/>
    <w:rsid w:val="001D6700"/>
    <w:rsid w:val="001D69C2"/>
    <w:rsid w:val="001F7D87"/>
    <w:rsid w:val="0020221F"/>
    <w:rsid w:val="002120BC"/>
    <w:rsid w:val="00213F58"/>
    <w:rsid w:val="002368EB"/>
    <w:rsid w:val="002767AA"/>
    <w:rsid w:val="002B557F"/>
    <w:rsid w:val="002C21F7"/>
    <w:rsid w:val="002C44E9"/>
    <w:rsid w:val="002D193E"/>
    <w:rsid w:val="002F4363"/>
    <w:rsid w:val="003309DB"/>
    <w:rsid w:val="00333EB7"/>
    <w:rsid w:val="00383906"/>
    <w:rsid w:val="00384097"/>
    <w:rsid w:val="0038518D"/>
    <w:rsid w:val="003B1C81"/>
    <w:rsid w:val="00403B40"/>
    <w:rsid w:val="00422D09"/>
    <w:rsid w:val="00447C3E"/>
    <w:rsid w:val="004517D7"/>
    <w:rsid w:val="00452B9C"/>
    <w:rsid w:val="00455C85"/>
    <w:rsid w:val="0045761B"/>
    <w:rsid w:val="00462DB9"/>
    <w:rsid w:val="004651AF"/>
    <w:rsid w:val="0047094C"/>
    <w:rsid w:val="0049456B"/>
    <w:rsid w:val="004A424D"/>
    <w:rsid w:val="004C0B6C"/>
    <w:rsid w:val="004D692B"/>
    <w:rsid w:val="00504C76"/>
    <w:rsid w:val="0051314E"/>
    <w:rsid w:val="005135CA"/>
    <w:rsid w:val="00516A18"/>
    <w:rsid w:val="005244E8"/>
    <w:rsid w:val="005306F3"/>
    <w:rsid w:val="00550C5E"/>
    <w:rsid w:val="005B2A2A"/>
    <w:rsid w:val="005E00BA"/>
    <w:rsid w:val="005E0FAC"/>
    <w:rsid w:val="006039C6"/>
    <w:rsid w:val="00611E34"/>
    <w:rsid w:val="00630EA7"/>
    <w:rsid w:val="00642853"/>
    <w:rsid w:val="006A1C48"/>
    <w:rsid w:val="006A655C"/>
    <w:rsid w:val="006B4A37"/>
    <w:rsid w:val="006D6FE7"/>
    <w:rsid w:val="00703E6D"/>
    <w:rsid w:val="00723B0F"/>
    <w:rsid w:val="00730071"/>
    <w:rsid w:val="007334FA"/>
    <w:rsid w:val="007453F7"/>
    <w:rsid w:val="007768A7"/>
    <w:rsid w:val="007B03FD"/>
    <w:rsid w:val="007B77C5"/>
    <w:rsid w:val="00851354"/>
    <w:rsid w:val="00855388"/>
    <w:rsid w:val="008676EA"/>
    <w:rsid w:val="00871C8C"/>
    <w:rsid w:val="008B7AB7"/>
    <w:rsid w:val="008D673A"/>
    <w:rsid w:val="008E1AFF"/>
    <w:rsid w:val="00916E8A"/>
    <w:rsid w:val="00933DBC"/>
    <w:rsid w:val="009B3CF0"/>
    <w:rsid w:val="009F56F0"/>
    <w:rsid w:val="00A06110"/>
    <w:rsid w:val="00A753A9"/>
    <w:rsid w:val="00AC5994"/>
    <w:rsid w:val="00AD4F89"/>
    <w:rsid w:val="00B01023"/>
    <w:rsid w:val="00B414AF"/>
    <w:rsid w:val="00B51386"/>
    <w:rsid w:val="00B51C27"/>
    <w:rsid w:val="00B625EE"/>
    <w:rsid w:val="00B62EEF"/>
    <w:rsid w:val="00B75EAE"/>
    <w:rsid w:val="00BB211C"/>
    <w:rsid w:val="00BC2575"/>
    <w:rsid w:val="00BE0D3E"/>
    <w:rsid w:val="00C33426"/>
    <w:rsid w:val="00C61F27"/>
    <w:rsid w:val="00CB178D"/>
    <w:rsid w:val="00CC60CA"/>
    <w:rsid w:val="00CE4800"/>
    <w:rsid w:val="00CF7A27"/>
    <w:rsid w:val="00D150DF"/>
    <w:rsid w:val="00D2738D"/>
    <w:rsid w:val="00D7030F"/>
    <w:rsid w:val="00D874B8"/>
    <w:rsid w:val="00DA7585"/>
    <w:rsid w:val="00DF0457"/>
    <w:rsid w:val="00E04A2C"/>
    <w:rsid w:val="00E63FCD"/>
    <w:rsid w:val="00E7212A"/>
    <w:rsid w:val="00F27507"/>
    <w:rsid w:val="00F320E6"/>
    <w:rsid w:val="00F54FBB"/>
    <w:rsid w:val="00F73B0A"/>
    <w:rsid w:val="00FB613B"/>
    <w:rsid w:val="00FD5EF7"/>
    <w:rsid w:val="00FE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8791EB-EADF-43D6-961B-B873296C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aliases w:val="L заголовок 1"/>
    <w:basedOn w:val="a0"/>
    <w:next w:val="a0"/>
    <w:link w:val="11"/>
    <w:qFormat/>
    <w:rsid w:val="00034E08"/>
    <w:pPr>
      <w:keepNext/>
      <w:pageBreakBefore/>
      <w:numPr>
        <w:numId w:val="6"/>
      </w:numPr>
      <w:tabs>
        <w:tab w:val="left" w:pos="851"/>
      </w:tabs>
      <w:spacing w:before="240" w:after="120" w:line="240" w:lineRule="auto"/>
      <w:jc w:val="both"/>
      <w:outlineLvl w:val="0"/>
    </w:pPr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ru-RU"/>
    </w:rPr>
  </w:style>
  <w:style w:type="paragraph" w:styleId="2">
    <w:name w:val="heading 2"/>
    <w:aliases w:val="L заголовок 2"/>
    <w:basedOn w:val="a0"/>
    <w:next w:val="a0"/>
    <w:link w:val="20"/>
    <w:qFormat/>
    <w:rsid w:val="00034E08"/>
    <w:pPr>
      <w:keepNext/>
      <w:numPr>
        <w:ilvl w:val="1"/>
        <w:numId w:val="6"/>
      </w:numPr>
      <w:tabs>
        <w:tab w:val="left" w:pos="1134"/>
        <w:tab w:val="left" w:pos="1276"/>
      </w:tabs>
      <w:spacing w:before="180" w:after="60" w:line="240" w:lineRule="auto"/>
      <w:ind w:left="0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paragraph" w:styleId="30">
    <w:name w:val="heading 3"/>
    <w:basedOn w:val="a0"/>
    <w:next w:val="a0"/>
    <w:link w:val="31"/>
    <w:qFormat/>
    <w:rsid w:val="00034E08"/>
    <w:pPr>
      <w:keepNext/>
      <w:numPr>
        <w:ilvl w:val="2"/>
        <w:numId w:val="6"/>
      </w:numPr>
      <w:tabs>
        <w:tab w:val="left" w:pos="1276"/>
      </w:tabs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paragraph" w:styleId="4">
    <w:name w:val="heading 4"/>
    <w:basedOn w:val="a0"/>
    <w:next w:val="a0"/>
    <w:link w:val="40"/>
    <w:qFormat/>
    <w:rsid w:val="00034E08"/>
    <w:pPr>
      <w:keepNext/>
      <w:numPr>
        <w:ilvl w:val="3"/>
        <w:numId w:val="6"/>
      </w:numPr>
      <w:tabs>
        <w:tab w:val="left" w:pos="1418"/>
      </w:tabs>
      <w:spacing w:before="120" w:after="6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0"/>
    <w:next w:val="a0"/>
    <w:link w:val="50"/>
    <w:qFormat/>
    <w:rsid w:val="00034E08"/>
    <w:pPr>
      <w:numPr>
        <w:ilvl w:val="4"/>
        <w:numId w:val="6"/>
      </w:numPr>
      <w:tabs>
        <w:tab w:val="left" w:pos="1701"/>
      </w:tabs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Cs/>
      <w:lang w:eastAsia="ru-RU"/>
    </w:rPr>
  </w:style>
  <w:style w:type="paragraph" w:styleId="6">
    <w:name w:val="heading 6"/>
    <w:basedOn w:val="a0"/>
    <w:next w:val="a0"/>
    <w:link w:val="60"/>
    <w:qFormat/>
    <w:rsid w:val="00034E08"/>
    <w:pPr>
      <w:numPr>
        <w:ilvl w:val="5"/>
        <w:numId w:val="6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0"/>
    <w:next w:val="a0"/>
    <w:link w:val="70"/>
    <w:qFormat/>
    <w:rsid w:val="00034E08"/>
    <w:pPr>
      <w:numPr>
        <w:ilvl w:val="6"/>
        <w:numId w:val="6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0"/>
    <w:next w:val="a0"/>
    <w:link w:val="80"/>
    <w:qFormat/>
    <w:rsid w:val="00034E08"/>
    <w:pPr>
      <w:numPr>
        <w:ilvl w:val="7"/>
        <w:numId w:val="6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0"/>
    <w:next w:val="a0"/>
    <w:link w:val="90"/>
    <w:qFormat/>
    <w:rsid w:val="00034E08"/>
    <w:pPr>
      <w:numPr>
        <w:ilvl w:val="8"/>
        <w:numId w:val="6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611E34"/>
    <w:pPr>
      <w:ind w:left="720"/>
      <w:contextualSpacing/>
    </w:pPr>
  </w:style>
  <w:style w:type="paragraph" w:styleId="a5">
    <w:name w:val="Normal (Web)"/>
    <w:basedOn w:val="a0"/>
    <w:uiPriority w:val="99"/>
    <w:semiHidden/>
    <w:unhideWhenUsed/>
    <w:rsid w:val="00611E34"/>
    <w:rPr>
      <w:rFonts w:ascii="Times New Roman" w:hAnsi="Times New Roman" w:cs="Times New Roman"/>
      <w:sz w:val="24"/>
      <w:szCs w:val="24"/>
    </w:rPr>
  </w:style>
  <w:style w:type="character" w:customStyle="1" w:styleId="11">
    <w:name w:val="Заголовок 1 Знак"/>
    <w:aliases w:val="L заголовок 1 Знак"/>
    <w:basedOn w:val="a1"/>
    <w:link w:val="1"/>
    <w:rsid w:val="00034E08"/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L заголовок 2 Знак"/>
    <w:basedOn w:val="a1"/>
    <w:link w:val="2"/>
    <w:rsid w:val="00034E08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31">
    <w:name w:val="Заголовок 3 Знак"/>
    <w:basedOn w:val="a1"/>
    <w:link w:val="30"/>
    <w:rsid w:val="00034E08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034E0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034E08"/>
    <w:rPr>
      <w:rFonts w:ascii="Times New Roman" w:eastAsia="Times New Roman" w:hAnsi="Times New Roman" w:cs="Times New Roman"/>
      <w:b/>
      <w:bCs/>
      <w:iCs/>
      <w:lang w:eastAsia="ru-RU"/>
    </w:rPr>
  </w:style>
  <w:style w:type="character" w:customStyle="1" w:styleId="60">
    <w:name w:val="Заголовок 6 Знак"/>
    <w:basedOn w:val="a1"/>
    <w:link w:val="6"/>
    <w:rsid w:val="00034E08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1"/>
    <w:link w:val="7"/>
    <w:rsid w:val="00034E0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034E0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034E08"/>
    <w:rPr>
      <w:rFonts w:ascii="Arial" w:eastAsia="Times New Roman" w:hAnsi="Arial" w:cs="Arial"/>
      <w:lang w:eastAsia="ru-RU"/>
    </w:rPr>
  </w:style>
  <w:style w:type="paragraph" w:styleId="a">
    <w:name w:val="List"/>
    <w:basedOn w:val="a0"/>
    <w:link w:val="a6"/>
    <w:rsid w:val="00034E08"/>
    <w:pPr>
      <w:numPr>
        <w:numId w:val="7"/>
      </w:numPr>
      <w:spacing w:after="60" w:line="240" w:lineRule="auto"/>
      <w:jc w:val="both"/>
    </w:pPr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paragraph" w:customStyle="1" w:styleId="a7">
    <w:name w:val="Абзац"/>
    <w:basedOn w:val="a0"/>
    <w:link w:val="a8"/>
    <w:rsid w:val="00034E08"/>
    <w:pPr>
      <w:spacing w:before="120" w:after="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Абзац Знак"/>
    <w:link w:val="a7"/>
    <w:rsid w:val="00034E0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Список Знак"/>
    <w:link w:val="a"/>
    <w:rsid w:val="00034E08"/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character" w:styleId="a9">
    <w:name w:val="Book Title"/>
    <w:uiPriority w:val="33"/>
    <w:qFormat/>
    <w:rsid w:val="00034E08"/>
    <w:rPr>
      <w:b/>
      <w:bCs/>
      <w:smallCaps/>
      <w:spacing w:val="5"/>
    </w:rPr>
  </w:style>
  <w:style w:type="paragraph" w:customStyle="1" w:styleId="3">
    <w:name w:val="Пункт 3"/>
    <w:basedOn w:val="30"/>
    <w:rsid w:val="00E7212A"/>
    <w:pPr>
      <w:keepNext w:val="0"/>
      <w:numPr>
        <w:numId w:val="1"/>
      </w:numPr>
      <w:tabs>
        <w:tab w:val="clear" w:pos="1276"/>
      </w:tabs>
      <w:spacing w:after="60"/>
      <w:jc w:val="both"/>
    </w:pPr>
    <w:rPr>
      <w:b w:val="0"/>
      <w:sz w:val="24"/>
      <w:szCs w:val="24"/>
    </w:rPr>
  </w:style>
  <w:style w:type="paragraph" w:customStyle="1" w:styleId="10">
    <w:name w:val="Список 1)"/>
    <w:basedOn w:val="a0"/>
    <w:rsid w:val="00E7212A"/>
    <w:pPr>
      <w:numPr>
        <w:numId w:val="13"/>
      </w:num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3D68-DAD1-422F-9CC5-72542CD74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24651</TotalTime>
  <Pages>25</Pages>
  <Words>9547</Words>
  <Characters>54422</Characters>
  <Application>Microsoft Office Word</Application>
  <DocSecurity>0</DocSecurity>
  <Lines>453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3</cp:revision>
  <dcterms:created xsi:type="dcterms:W3CDTF">2024-08-28T06:20:00Z</dcterms:created>
  <dcterms:modified xsi:type="dcterms:W3CDTF">2024-11-11T14:29:00Z</dcterms:modified>
</cp:coreProperties>
</file>