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09"/>
        <w:tblW w:w="10005" w:type="dxa"/>
        <w:tblLayout w:type="fixed"/>
        <w:tblLook w:val="04A0" w:firstRow="1" w:lastRow="0" w:firstColumn="1" w:lastColumn="0" w:noHBand="0" w:noVBand="1"/>
      </w:tblPr>
      <w:tblGrid>
        <w:gridCol w:w="6368"/>
        <w:gridCol w:w="3637"/>
      </w:tblGrid>
      <w:tr w:rsidR="00C505FD" w:rsidRPr="00C505FD" w:rsidTr="007D110D">
        <w:trPr>
          <w:trHeight w:hRule="exact" w:val="851"/>
        </w:trPr>
        <w:tc>
          <w:tcPr>
            <w:tcW w:w="6368" w:type="dxa"/>
            <w:hideMark/>
          </w:tcPr>
          <w:p w:rsidR="00C505FD" w:rsidRPr="00C505FD" w:rsidRDefault="00C505FD" w:rsidP="00C505FD">
            <w:pPr>
              <w:keepNext/>
              <w:tabs>
                <w:tab w:val="center" w:pos="4677"/>
                <w:tab w:val="right" w:pos="9639"/>
              </w:tabs>
              <w:suppressAutoHyphens/>
              <w:spacing w:after="0" w:line="240" w:lineRule="auto"/>
              <w:outlineLvl w:val="8"/>
              <w:rPr>
                <w:rFonts w:ascii="Times New Roman" w:eastAsia="Times New Roman" w:hAnsi="Times New Roman" w:cs="Franklin Gothic Book"/>
                <w:b/>
                <w:color w:val="000000"/>
                <w:lang w:eastAsia="ru-RU"/>
              </w:rPr>
            </w:pPr>
            <w:bookmarkStart w:id="0" w:name="_GoBack"/>
            <w:bookmarkEnd w:id="0"/>
            <w:r w:rsidRPr="00C505FD">
              <w:rPr>
                <w:rFonts w:ascii="Times New Roman" w:eastAsia="Times New Roman" w:hAnsi="Times New Roman" w:cs="Franklin Gothic Book"/>
                <w:b/>
                <w:color w:val="000000"/>
                <w:lang w:eastAsia="ru-RU"/>
              </w:rPr>
              <w:t xml:space="preserve">СПБ ГБУЗ «ГОРОДСКАЯ МАРИИНСКАЯ БОЛЬНИЦА» </w:t>
            </w:r>
          </w:p>
          <w:p w:rsidR="00C505FD" w:rsidRPr="00C505FD" w:rsidRDefault="00C505FD" w:rsidP="00C505FD">
            <w:pPr>
              <w:keepNext/>
              <w:shd w:val="clear" w:color="auto" w:fill="FFFFFF"/>
              <w:suppressAutoHyphens/>
              <w:spacing w:after="0" w:line="240" w:lineRule="auto"/>
              <w:ind w:left="-15"/>
              <w:outlineLvl w:val="8"/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</w:pP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 xml:space="preserve">191014, Санкт-Петербург, Литейный пр., 56;Тел.: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+7 (812) </w:t>
            </w:r>
            <w:r w:rsidR="009D5F6B" w:rsidRPr="009D5F6B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shd w:val="clear" w:color="auto" w:fill="FFFFFF"/>
                <w:lang w:eastAsia="ru-RU"/>
              </w:rPr>
              <w:t>222-20-03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;</w:t>
            </w:r>
          </w:p>
          <w:p w:rsidR="00C505FD" w:rsidRPr="00C505FD" w:rsidRDefault="00C505FD" w:rsidP="00C505FD">
            <w:pPr>
              <w:keepNext/>
              <w:shd w:val="clear" w:color="auto" w:fill="FFFFFF"/>
              <w:suppressAutoHyphens/>
              <w:spacing w:after="0" w:line="240" w:lineRule="auto"/>
              <w:ind w:left="-15"/>
              <w:outlineLvl w:val="8"/>
              <w:rPr>
                <w:rFonts w:ascii="Times New Roman" w:eastAsia="Times New Roman" w:hAnsi="Times New Roman"/>
                <w:b/>
                <w:color w:val="000000"/>
                <w:sz w:val="18"/>
                <w:szCs w:val="16"/>
                <w:lang w:eastAsia="ru-RU"/>
              </w:rPr>
            </w:pP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E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-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mail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:b16@mariin.ru</w:t>
            </w:r>
          </w:p>
        </w:tc>
        <w:tc>
          <w:tcPr>
            <w:tcW w:w="3637" w:type="dxa"/>
            <w:hideMark/>
          </w:tcPr>
          <w:p w:rsidR="00C505FD" w:rsidRPr="007D110D" w:rsidRDefault="00C505FD" w:rsidP="00C505FD">
            <w:pPr>
              <w:widowControl w:val="0"/>
              <w:suppressAutoHyphens/>
              <w:spacing w:after="0" w:line="240" w:lineRule="auto"/>
              <w:ind w:firstLine="3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ar-SA"/>
              </w:rPr>
            </w:pPr>
            <w:r w:rsidRPr="007D110D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№</w:t>
            </w:r>
            <w:r w:rsidR="003A1D33">
              <w:rPr>
                <w:rFonts w:ascii="Times New Roman" w:eastAsia="Times New Roman" w:hAnsi="Times New Roman"/>
                <w:b/>
                <w:sz w:val="28"/>
                <w:szCs w:val="28"/>
                <w:lang w:eastAsia="ar-SA"/>
              </w:rPr>
              <w:t>60838</w:t>
            </w:r>
          </w:p>
          <w:p w:rsidR="00C505FD" w:rsidRPr="007D110D" w:rsidRDefault="003A1D33" w:rsidP="00C505FD">
            <w:pPr>
              <w:widowControl w:val="0"/>
              <w:suppressAutoHyphens/>
              <w:spacing w:after="0" w:line="240" w:lineRule="auto"/>
              <w:ind w:firstLine="320"/>
              <w:jc w:val="center"/>
              <w:rPr>
                <w:rFonts w:ascii="Barcode" w:eastAsia="Times New Roman" w:hAnsi="Barcode"/>
                <w:spacing w:val="30"/>
                <w:sz w:val="44"/>
                <w:szCs w:val="44"/>
                <w:lang w:val="en-US" w:eastAsia="ar-SA"/>
              </w:rPr>
            </w:pPr>
            <w:r>
              <w:rPr>
                <w:rFonts w:ascii="Barcode" w:hAnsi="Barcode"/>
                <w:spacing w:val="30"/>
                <w:sz w:val="44"/>
                <w:szCs w:val="44"/>
                <w:lang w:val="en-US"/>
              </w:rPr>
              <w:t>802200:20008220280202:0002802080220</w:t>
            </w:r>
          </w:p>
        </w:tc>
      </w:tr>
    </w:tbl>
    <w:p w:rsidR="00C505FD" w:rsidRDefault="00C505FD" w:rsidP="00FE59BD">
      <w:pPr>
        <w:pStyle w:val="ConsPlusNormal"/>
        <w:tabs>
          <w:tab w:val="left" w:pos="588"/>
          <w:tab w:val="right" w:pos="10773"/>
        </w:tabs>
        <w:outlineLvl w:val="0"/>
        <w:rPr>
          <w:rFonts w:ascii="Times New Roman" w:hAnsi="Times New Roman" w:cs="Times New Roman"/>
          <w:sz w:val="14"/>
          <w:szCs w:val="14"/>
          <w:lang w:val="en-US"/>
        </w:rPr>
      </w:pPr>
    </w:p>
    <w:p w:rsidR="00C505FD" w:rsidRDefault="00C505FD" w:rsidP="00FE59BD">
      <w:pPr>
        <w:pStyle w:val="ConsPlusNormal"/>
        <w:tabs>
          <w:tab w:val="left" w:pos="588"/>
          <w:tab w:val="right" w:pos="10773"/>
        </w:tabs>
        <w:outlineLvl w:val="0"/>
        <w:rPr>
          <w:rFonts w:ascii="Times New Roman" w:hAnsi="Times New Roman" w:cs="Times New Roman"/>
          <w:sz w:val="14"/>
          <w:szCs w:val="14"/>
          <w:lang w:val="en-US"/>
        </w:rPr>
      </w:pPr>
    </w:p>
    <w:p w:rsidR="00C505FD" w:rsidRDefault="00C505FD" w:rsidP="00FE59BD">
      <w:pPr>
        <w:pStyle w:val="ConsPlusNormal"/>
        <w:tabs>
          <w:tab w:val="left" w:pos="588"/>
          <w:tab w:val="right" w:pos="10773"/>
        </w:tabs>
        <w:outlineLvl w:val="0"/>
        <w:rPr>
          <w:rFonts w:ascii="Times New Roman" w:hAnsi="Times New Roman" w:cs="Times New Roman"/>
          <w:sz w:val="14"/>
          <w:szCs w:val="14"/>
          <w:lang w:val="en-US"/>
        </w:rPr>
      </w:pPr>
    </w:p>
    <w:p w:rsidR="00C505FD" w:rsidRDefault="00C505FD" w:rsidP="00FE59BD">
      <w:pPr>
        <w:pStyle w:val="ConsPlusNormal"/>
        <w:tabs>
          <w:tab w:val="left" w:pos="588"/>
          <w:tab w:val="right" w:pos="10773"/>
        </w:tabs>
        <w:outlineLvl w:val="0"/>
        <w:rPr>
          <w:rFonts w:ascii="Times New Roman" w:hAnsi="Times New Roman" w:cs="Times New Roman"/>
          <w:sz w:val="14"/>
          <w:szCs w:val="14"/>
          <w:lang w:val="en-US"/>
        </w:rPr>
      </w:pPr>
    </w:p>
    <w:p w:rsidR="00C505FD" w:rsidRDefault="00C505FD" w:rsidP="00FE59BD">
      <w:pPr>
        <w:pStyle w:val="ConsPlusNormal"/>
        <w:tabs>
          <w:tab w:val="left" w:pos="588"/>
          <w:tab w:val="right" w:pos="10773"/>
        </w:tabs>
        <w:outlineLvl w:val="0"/>
        <w:rPr>
          <w:rFonts w:ascii="Times New Roman" w:hAnsi="Times New Roman" w:cs="Times New Roman"/>
          <w:sz w:val="14"/>
          <w:szCs w:val="14"/>
          <w:lang w:val="en-US"/>
        </w:rPr>
      </w:pPr>
    </w:p>
    <w:p w:rsidR="003D340D" w:rsidRPr="00205526" w:rsidRDefault="00FE59BD" w:rsidP="00FE59BD">
      <w:pPr>
        <w:pStyle w:val="ConsPlusNormal"/>
        <w:tabs>
          <w:tab w:val="left" w:pos="588"/>
          <w:tab w:val="right" w:pos="10773"/>
        </w:tabs>
        <w:outlineLvl w:val="0"/>
        <w:rPr>
          <w:rFonts w:ascii="Times New Roman" w:hAnsi="Times New Roman" w:cs="Times New Roman"/>
          <w:sz w:val="14"/>
          <w:szCs w:val="14"/>
        </w:rPr>
      </w:pPr>
      <w:r w:rsidRPr="00205526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05526">
        <w:rPr>
          <w:rFonts w:ascii="Times New Roman" w:hAnsi="Times New Roman" w:cs="Times New Roman"/>
          <w:sz w:val="14"/>
          <w:szCs w:val="14"/>
          <w:lang w:val="en-US"/>
        </w:rPr>
        <w:t xml:space="preserve">                                       </w:t>
      </w:r>
      <w:r w:rsidR="003D340D" w:rsidRPr="00205526">
        <w:rPr>
          <w:rFonts w:ascii="Times New Roman" w:hAnsi="Times New Roman" w:cs="Times New Roman"/>
          <w:sz w:val="14"/>
          <w:szCs w:val="14"/>
        </w:rPr>
        <w:t>Приложение N 2</w:t>
      </w:r>
    </w:p>
    <w:p w:rsidR="003D340D" w:rsidRPr="00205526" w:rsidRDefault="003D340D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205526">
        <w:rPr>
          <w:rFonts w:ascii="Times New Roman" w:hAnsi="Times New Roman" w:cs="Times New Roman"/>
          <w:sz w:val="14"/>
          <w:szCs w:val="14"/>
        </w:rPr>
        <w:t>Утверждено</w:t>
      </w:r>
    </w:p>
    <w:p w:rsidR="003D340D" w:rsidRPr="00205526" w:rsidRDefault="003D340D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205526">
        <w:rPr>
          <w:rFonts w:ascii="Times New Roman" w:hAnsi="Times New Roman" w:cs="Times New Roman"/>
          <w:sz w:val="14"/>
          <w:szCs w:val="14"/>
        </w:rPr>
        <w:t>приказом Министерства здравоохранения</w:t>
      </w:r>
    </w:p>
    <w:p w:rsidR="003D340D" w:rsidRPr="00205526" w:rsidRDefault="003D340D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205526">
        <w:rPr>
          <w:rFonts w:ascii="Times New Roman" w:hAnsi="Times New Roman" w:cs="Times New Roman"/>
          <w:sz w:val="14"/>
          <w:szCs w:val="14"/>
        </w:rPr>
        <w:t>Российской Федерации</w:t>
      </w:r>
    </w:p>
    <w:p w:rsidR="003D340D" w:rsidRPr="00205526" w:rsidRDefault="003D340D">
      <w:pPr>
        <w:pStyle w:val="ConsPlusNormal"/>
        <w:jc w:val="right"/>
        <w:rPr>
          <w:rFonts w:ascii="Times New Roman" w:hAnsi="Times New Roman" w:cs="Times New Roman"/>
          <w:sz w:val="14"/>
          <w:szCs w:val="14"/>
        </w:rPr>
      </w:pPr>
      <w:r w:rsidRPr="00205526">
        <w:rPr>
          <w:rFonts w:ascii="Times New Roman" w:hAnsi="Times New Roman" w:cs="Times New Roman"/>
          <w:sz w:val="14"/>
          <w:szCs w:val="14"/>
        </w:rPr>
        <w:t>от 12 ноября 2021 г. N 1051н</w:t>
      </w:r>
    </w:p>
    <w:p w:rsidR="003D340D" w:rsidRPr="007D110D" w:rsidRDefault="003D340D">
      <w:pPr>
        <w:pStyle w:val="ConsPlusNonformat"/>
        <w:jc w:val="center"/>
        <w:rPr>
          <w:rFonts w:ascii="Times New Roman" w:hAnsi="Times New Roman" w:cs="Times New Roman"/>
          <w:b/>
          <w:bCs/>
        </w:rPr>
      </w:pPr>
      <w:bookmarkStart w:id="1" w:name="P90"/>
      <w:bookmarkEnd w:id="1"/>
      <w:r w:rsidRPr="007D110D">
        <w:rPr>
          <w:rFonts w:ascii="Times New Roman" w:hAnsi="Times New Roman" w:cs="Times New Roman"/>
          <w:b/>
          <w:bCs/>
        </w:rPr>
        <w:t>Информированное добровольное согласие</w:t>
      </w:r>
    </w:p>
    <w:p w:rsidR="003D340D" w:rsidRPr="007D110D" w:rsidRDefault="003D340D">
      <w:pPr>
        <w:pStyle w:val="ConsPlusNonformat"/>
        <w:jc w:val="center"/>
        <w:rPr>
          <w:rFonts w:ascii="Times New Roman" w:hAnsi="Times New Roman" w:cs="Times New Roman"/>
          <w:b/>
          <w:bCs/>
        </w:rPr>
      </w:pPr>
      <w:r w:rsidRPr="007D110D">
        <w:rPr>
          <w:rFonts w:ascii="Times New Roman" w:hAnsi="Times New Roman" w:cs="Times New Roman"/>
          <w:b/>
          <w:bCs/>
        </w:rPr>
        <w:t>на медицинское вмешательство</w:t>
      </w:r>
    </w:p>
    <w:p w:rsidR="003D340D" w:rsidRPr="007D110D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  <w:u w:val="single"/>
        </w:rPr>
      </w:pPr>
      <w:r w:rsidRPr="007D110D">
        <w:rPr>
          <w:rFonts w:ascii="Times New Roman" w:hAnsi="Times New Roman" w:cs="Times New Roman"/>
          <w:sz w:val="17"/>
          <w:szCs w:val="17"/>
          <w:u w:val="single"/>
        </w:rPr>
        <w:t xml:space="preserve">Я,   </w:t>
      </w:r>
      <w:r w:rsidR="003A1D33">
        <w:rPr>
          <w:rFonts w:ascii="Times New Roman" w:hAnsi="Times New Roman" w:cs="Times New Roman"/>
          <w:sz w:val="17"/>
          <w:szCs w:val="17"/>
          <w:u w:val="single"/>
        </w:rPr>
        <w:t>Веселова Валерия Михайловна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  <w:u w:val="single"/>
        </w:rPr>
      </w:pPr>
      <w:r w:rsidRPr="00C164EA">
        <w:rPr>
          <w:rFonts w:ascii="Times New Roman" w:hAnsi="Times New Roman" w:cs="Times New Roman"/>
          <w:sz w:val="14"/>
          <w:szCs w:val="16"/>
          <w:u w:val="single"/>
        </w:rPr>
        <w:t>(фамилия, имя, отчество (при наличии) гражданина либо законного представителя)</w:t>
      </w:r>
    </w:p>
    <w:p w:rsidR="003D340D" w:rsidRPr="007D110D" w:rsidRDefault="003A1D33">
      <w:pPr>
        <w:pStyle w:val="ConsPlusNonformat"/>
        <w:jc w:val="both"/>
        <w:rPr>
          <w:rFonts w:ascii="Times New Roman" w:hAnsi="Times New Roman" w:cs="Times New Roman"/>
          <w:sz w:val="17"/>
          <w:szCs w:val="17"/>
          <w:u w:val="single"/>
        </w:rPr>
      </w:pPr>
      <w:r>
        <w:rPr>
          <w:rFonts w:ascii="Times New Roman" w:hAnsi="Times New Roman" w:cs="Times New Roman"/>
          <w:sz w:val="17"/>
          <w:szCs w:val="17"/>
          <w:u w:val="single"/>
        </w:rPr>
        <w:t>03.11.2000</w:t>
      </w:r>
      <w:r w:rsidR="003D340D" w:rsidRPr="007D110D">
        <w:rPr>
          <w:rFonts w:ascii="Times New Roman" w:hAnsi="Times New Roman" w:cs="Times New Roman"/>
          <w:sz w:val="17"/>
          <w:szCs w:val="17"/>
          <w:u w:val="single"/>
        </w:rPr>
        <w:t xml:space="preserve">   г. рождения,    зарегистрированный по адресу: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>(дата рождения гражданина либо законного представителя)</w:t>
      </w:r>
    </w:p>
    <w:p w:rsidR="003D340D" w:rsidRPr="007D110D" w:rsidRDefault="003A1D33">
      <w:pPr>
        <w:pStyle w:val="ConsPlusNonformat"/>
        <w:jc w:val="both"/>
        <w:rPr>
          <w:rFonts w:ascii="Times New Roman" w:hAnsi="Times New Roman" w:cs="Times New Roman"/>
          <w:sz w:val="17"/>
          <w:szCs w:val="17"/>
          <w:u w:val="single"/>
        </w:rPr>
      </w:pPr>
      <w:r>
        <w:rPr>
          <w:rFonts w:ascii="Times New Roman" w:hAnsi="Times New Roman" w:cs="Times New Roman"/>
          <w:sz w:val="17"/>
          <w:szCs w:val="17"/>
          <w:u w:val="single"/>
        </w:rPr>
        <w:t>Санкт-Петербург, Красносельский район, Кузнецова проспект  д.17 кв.784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Cs w:val="22"/>
        </w:rPr>
      </w:pPr>
      <w:r w:rsidRPr="00C164EA">
        <w:rPr>
          <w:rFonts w:ascii="Times New Roman" w:hAnsi="Times New Roman" w:cs="Times New Roman"/>
          <w:sz w:val="14"/>
          <w:szCs w:val="16"/>
        </w:rPr>
        <w:t>(адрес регистрации гражданина либо законного представителя</w:t>
      </w:r>
      <w:r w:rsidRPr="00C164EA">
        <w:rPr>
          <w:rFonts w:ascii="Times New Roman" w:hAnsi="Times New Roman" w:cs="Times New Roman"/>
          <w:szCs w:val="22"/>
        </w:rPr>
        <w:t>)</w:t>
      </w:r>
    </w:p>
    <w:p w:rsidR="003D340D" w:rsidRPr="003A1D33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 xml:space="preserve">проживающий по адресу: </w:t>
      </w:r>
      <w:r w:rsidR="003A1D33" w:rsidRPr="003A1D33">
        <w:rPr>
          <w:rFonts w:ascii="Times New Roman" w:hAnsi="Times New Roman" w:cs="Times New Roman"/>
          <w:sz w:val="17"/>
          <w:szCs w:val="17"/>
          <w:u w:val="single"/>
        </w:rPr>
        <w:t>Красносельский район, Кузнецова проспект, д.17, кв.784</w:t>
      </w:r>
      <w:r w:rsidRPr="003A1D33">
        <w:rPr>
          <w:rFonts w:ascii="Times New Roman" w:hAnsi="Times New Roman" w:cs="Times New Roman"/>
          <w:sz w:val="17"/>
          <w:szCs w:val="17"/>
        </w:rPr>
        <w:t>]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>(указывается в случае проживания не по месту регистрации)</w:t>
      </w:r>
    </w:p>
    <w:p w:rsidR="003D340D" w:rsidRPr="007D110D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>в отношении  _______________________________________________________________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>(фамилия, имя, отчество (при наличии) пациента при подписании согласия законным представителем)</w:t>
      </w:r>
    </w:p>
    <w:p w:rsidR="003D340D" w:rsidRPr="007D110D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>"__" ____________________________ ____ г. рождения, проживающего по адресу: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>(дата рождения пациента при подписании</w:t>
      </w:r>
      <w:r w:rsidRPr="00C164EA">
        <w:rPr>
          <w:rFonts w:ascii="Times New Roman" w:hAnsi="Times New Roman" w:cs="Times New Roman"/>
          <w:sz w:val="14"/>
          <w:szCs w:val="16"/>
          <w:lang w:val="en-US"/>
        </w:rPr>
        <w:t>u</w:t>
      </w:r>
      <w:r w:rsidRPr="00C164EA">
        <w:rPr>
          <w:rFonts w:ascii="Times New Roman" w:hAnsi="Times New Roman" w:cs="Times New Roman"/>
          <w:sz w:val="14"/>
          <w:szCs w:val="16"/>
        </w:rPr>
        <w:t xml:space="preserve"> законным представителем)</w:t>
      </w:r>
    </w:p>
    <w:p w:rsidR="003D340D" w:rsidRPr="00C164EA" w:rsidRDefault="003D340D">
      <w:pPr>
        <w:pStyle w:val="ConsPlusNonformat"/>
        <w:jc w:val="both"/>
        <w:rPr>
          <w:rFonts w:ascii="Times New Roman" w:hAnsi="Times New Roman" w:cs="Times New Roman"/>
          <w:szCs w:val="22"/>
        </w:rPr>
      </w:pPr>
      <w:r w:rsidRPr="00C164EA">
        <w:rPr>
          <w:rFonts w:ascii="Times New Roman" w:hAnsi="Times New Roman" w:cs="Times New Roman"/>
          <w:szCs w:val="22"/>
        </w:rPr>
        <w:t>___________________________________________________________________________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>(в случае проживания не по месту жительства законного представителя)</w:t>
      </w:r>
    </w:p>
    <w:p w:rsidR="003D340D" w:rsidRPr="007D110D" w:rsidRDefault="007D110D" w:rsidP="007D11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>даю информированное добровольное согласие на виды медицинских вмешательств, включенные  в Перечень определенных видов медицинских вмешательств, на которые граждане дают  информированное  добровольное согласие при выборе врача и медицинской организации для  получения  доврачебной медико-санитарной помощи / первичной  медико-санитарной  помощи / первичной специализированной медико-санитарной помощи / специализированной, в том числе высокотехнологичной, медицинской помощи/ скорой, в том числе скорой специализированной медицинской помощи/паллиативной медицинской помощи, утвержденный приказом Министерства здравоохранения и социального развития Российской Федерации от 23 апреля 2012 г. N 390н &lt;1&gt; (далее – виды медицинских вмешательств, включенных в Перечень), для получения первичной доврачебной медико-санитарной помощи / получения первичной доврачебной медико-санитарной помощи лицом, законным представителем которого я являюсь (ненужное зачеркнуть) / для получения первичной медико-санитарной помощи/получения первичной медико-санитарной помощи лицом, законным представителем которого я являюсь (ненужное зачеркнуть) / получения первичной специализированной медико-санитарной помощи / получения первичной специализированной медико-санитарной помощи лицом, законным представителем которого я являюсь (ненужное зачеркнуть)/получения специализированной, в том числе высокотехнологичной, медицинской помощи / получения специализированной, в том числе высокотехнологичной, медицинской помощи лицом, законным представителем которого я являюсь (ненужное зачеркнуть) / получения скорой, в том числе скорой специализированной медицинской помощи / получения скорой, в том числе скорой специализированной медицинской помощи лицом, законным представителем которого я являюсь (ненужное зачеркнуть) / полу</w:t>
      </w:r>
      <w:r w:rsidRPr="007D110D">
        <w:rPr>
          <w:rFonts w:ascii="Times New Roman" w:hAnsi="Times New Roman" w:cs="Times New Roman"/>
          <w:sz w:val="17"/>
          <w:szCs w:val="17"/>
        </w:rPr>
        <w:lastRenderedPageBreak/>
        <w:t xml:space="preserve">чения паллиативной медицинской помощи / получения паллиативной медицинской помощи лицом, законным представителем которого я являюсь (ненужное зачеркнуть) </w:t>
      </w:r>
      <w:r w:rsidR="003D340D" w:rsidRPr="007D110D">
        <w:rPr>
          <w:rFonts w:ascii="Times New Roman" w:hAnsi="Times New Roman" w:cs="Times New Roman"/>
          <w:sz w:val="17"/>
          <w:szCs w:val="17"/>
        </w:rPr>
        <w:t xml:space="preserve">в </w:t>
      </w:r>
      <w:r w:rsidR="003A1D33">
        <w:rPr>
          <w:rFonts w:ascii="Times New Roman" w:hAnsi="Times New Roman" w:cs="Times New Roman"/>
          <w:sz w:val="17"/>
          <w:szCs w:val="17"/>
          <w:u w:val="single"/>
        </w:rPr>
        <w:t>Санкт-Петербургское государственное бюджетное учреждение здравоохранения "Городская Мариинская больница", 191014, Санкт-Петербург, Литейный пр., д.56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>(полное наименование медицинской организации)</w:t>
      </w:r>
    </w:p>
    <w:p w:rsidR="003D340D" w:rsidRPr="007D110D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>Медицинским работником ____________________________________________________</w:t>
      </w:r>
    </w:p>
    <w:p w:rsidR="003D340D" w:rsidRPr="00C164EA" w:rsidRDefault="003D340D">
      <w:pPr>
        <w:pStyle w:val="ConsPlusNonformat"/>
        <w:jc w:val="center"/>
        <w:rPr>
          <w:rFonts w:ascii="Times New Roman" w:hAnsi="Times New Roman" w:cs="Times New Roman"/>
          <w:sz w:val="14"/>
          <w:szCs w:val="16"/>
        </w:rPr>
      </w:pPr>
      <w:r w:rsidRPr="00C164EA">
        <w:rPr>
          <w:rFonts w:ascii="Times New Roman" w:hAnsi="Times New Roman" w:cs="Times New Roman"/>
          <w:sz w:val="14"/>
          <w:szCs w:val="16"/>
        </w:rPr>
        <w:t xml:space="preserve">                                    (должность, фамилия, имя, отчество (при наличии) медицинского работника)</w:t>
      </w:r>
    </w:p>
    <w:p w:rsidR="003D340D" w:rsidRPr="007D110D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 xml:space="preserve"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что я имею право отказаться от одного или нескольких  видов медицинских вмешательств,  включенных в </w:t>
      </w:r>
      <w:hyperlink r:id="rId5" w:history="1">
        <w:r w:rsidRPr="007D110D">
          <w:rPr>
            <w:rFonts w:ascii="Times New Roman" w:hAnsi="Times New Roman" w:cs="Times New Roman"/>
            <w:color w:val="0000FF"/>
            <w:sz w:val="17"/>
            <w:szCs w:val="17"/>
          </w:rPr>
          <w:t>Перечень</w:t>
        </w:r>
      </w:hyperlink>
      <w:r w:rsidRPr="007D110D">
        <w:rPr>
          <w:rFonts w:ascii="Times New Roman" w:hAnsi="Times New Roman" w:cs="Times New Roman"/>
          <w:sz w:val="17"/>
          <w:szCs w:val="17"/>
        </w:rPr>
        <w:t>, или потребовать его (их) прекращения,</w:t>
      </w:r>
    </w:p>
    <w:p w:rsidR="003D340D" w:rsidRPr="007D110D" w:rsidRDefault="003D340D">
      <w:pPr>
        <w:pStyle w:val="ConsPlusNonformat"/>
        <w:jc w:val="both"/>
        <w:rPr>
          <w:rFonts w:ascii="Times New Roman" w:hAnsi="Times New Roman" w:cs="Times New Roman"/>
          <w:sz w:val="17"/>
          <w:szCs w:val="17"/>
        </w:rPr>
      </w:pPr>
      <w:r w:rsidRPr="007D110D">
        <w:rPr>
          <w:rFonts w:ascii="Times New Roman" w:hAnsi="Times New Roman" w:cs="Times New Roman"/>
          <w:sz w:val="17"/>
          <w:szCs w:val="17"/>
        </w:rPr>
        <w:t xml:space="preserve">за  исключением  случаев,  предусмотренных  </w:t>
      </w:r>
      <w:hyperlink r:id="rId6" w:history="1">
        <w:r w:rsidRPr="007D110D">
          <w:rPr>
            <w:rFonts w:ascii="Times New Roman" w:hAnsi="Times New Roman" w:cs="Times New Roman"/>
            <w:color w:val="0000FF"/>
            <w:sz w:val="17"/>
            <w:szCs w:val="17"/>
          </w:rPr>
          <w:t>частью 9 статьи 20</w:t>
        </w:r>
      </w:hyperlink>
      <w:r w:rsidRPr="007D110D">
        <w:rPr>
          <w:rFonts w:ascii="Times New Roman" w:hAnsi="Times New Roman" w:cs="Times New Roman"/>
          <w:sz w:val="17"/>
          <w:szCs w:val="17"/>
        </w:rPr>
        <w:t xml:space="preserve"> Федерального закона  от 21 ноября 2011 г. N 323-ФЗ "Об основах охраны здоровья граждан в Российской Федерации".</w:t>
      </w:r>
    </w:p>
    <w:p w:rsidR="003D340D" w:rsidRPr="007D110D" w:rsidRDefault="003D340D">
      <w:pPr>
        <w:pStyle w:val="ConsPlusNonformat"/>
        <w:ind w:firstLine="708"/>
        <w:jc w:val="both"/>
        <w:rPr>
          <w:rFonts w:ascii="Times New Roman" w:hAnsi="Times New Roman" w:cs="Times New Roman"/>
          <w:sz w:val="17"/>
          <w:szCs w:val="17"/>
          <w:lang w:val="en-US"/>
        </w:rPr>
      </w:pPr>
      <w:r w:rsidRPr="007D110D">
        <w:rPr>
          <w:rFonts w:ascii="Times New Roman" w:hAnsi="Times New Roman" w:cs="Times New Roman"/>
          <w:sz w:val="17"/>
          <w:szCs w:val="17"/>
        </w:rPr>
        <w:t xml:space="preserve">Сведения о выбранном (выбранных) мною лице (лицах), которому (которым) в  соответствии с </w:t>
      </w:r>
      <w:hyperlink r:id="rId7" w:history="1">
        <w:r w:rsidRPr="007D110D">
          <w:rPr>
            <w:rFonts w:ascii="Times New Roman" w:hAnsi="Times New Roman" w:cs="Times New Roman"/>
            <w:color w:val="0000FF"/>
            <w:sz w:val="17"/>
            <w:szCs w:val="17"/>
          </w:rPr>
          <w:t>пунктом 5 части 5 статьи 19</w:t>
        </w:r>
      </w:hyperlink>
      <w:r w:rsidRPr="007D110D">
        <w:rPr>
          <w:rFonts w:ascii="Times New Roman" w:hAnsi="Times New Roman" w:cs="Times New Roman"/>
          <w:sz w:val="17"/>
          <w:szCs w:val="17"/>
        </w:rPr>
        <w:t xml:space="preserve"> Федерального закона от 21 ноября  2011  г.  N 323-ФЗ "Об основах охраны здоровья граждан в Российской Федерации" может быть передана информация о состоянии моего здоровья или состоянии лица, законным представителем которого я являюсь (ненужное зачеркнуть), в том числе после смерти:</w:t>
      </w:r>
    </w:p>
    <w:p w:rsidR="00C12E4F" w:rsidRPr="00C164EA" w:rsidRDefault="00C12E4F">
      <w:pPr>
        <w:pStyle w:val="ConsPlusNonformat"/>
        <w:ind w:firstLine="708"/>
        <w:jc w:val="both"/>
        <w:rPr>
          <w:rFonts w:ascii="Times New Roman" w:hAnsi="Times New Roman" w:cs="Times New Roman"/>
          <w:szCs w:val="22"/>
          <w:lang w:val="en-US"/>
        </w:rPr>
      </w:pPr>
    </w:p>
    <w:tbl>
      <w:tblPr>
        <w:tblW w:w="0" w:type="auto"/>
        <w:tblInd w:w="-663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46"/>
        <w:gridCol w:w="1502"/>
        <w:gridCol w:w="340"/>
        <w:gridCol w:w="3062"/>
        <w:gridCol w:w="3885"/>
        <w:gridCol w:w="179"/>
        <w:gridCol w:w="74"/>
      </w:tblGrid>
      <w:tr w:rsidR="003D340D" w:rsidRPr="00C164EA">
        <w:trPr>
          <w:gridBefore w:val="1"/>
          <w:gridAfter w:val="1"/>
          <w:wBefore w:w="663" w:type="dxa"/>
          <w:wAfter w:w="74" w:type="dxa"/>
          <w:trHeight w:val="23"/>
        </w:trPr>
        <w:tc>
          <w:tcPr>
            <w:tcW w:w="90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3D340D" w:rsidRPr="007D110D" w:rsidRDefault="003D340D" w:rsidP="00C12E4F">
            <w:pPr>
              <w:pStyle w:val="ConsPlusNormal"/>
              <w:jc w:val="center"/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3D340D" w:rsidRPr="00C164EA">
        <w:trPr>
          <w:gridBefore w:val="1"/>
          <w:gridAfter w:val="1"/>
          <w:wBefore w:w="663" w:type="dxa"/>
          <w:wAfter w:w="74" w:type="dxa"/>
        </w:trPr>
        <w:tc>
          <w:tcPr>
            <w:tcW w:w="9014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340D" w:rsidRPr="00C164EA" w:rsidRDefault="003D340D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C164EA">
              <w:rPr>
                <w:rFonts w:ascii="Times New Roman" w:hAnsi="Times New Roman" w:cs="Times New Roman"/>
                <w:sz w:val="14"/>
                <w:szCs w:val="16"/>
              </w:rPr>
              <w:t>(фамилия, имя, отчество (при наличии) гражданина, контактный телефон)</w:t>
            </w:r>
          </w:p>
        </w:tc>
      </w:tr>
      <w:tr w:rsidR="003D340D" w:rsidRPr="00C164EA">
        <w:trPr>
          <w:gridBefore w:val="1"/>
          <w:gridAfter w:val="1"/>
          <w:wBefore w:w="663" w:type="dxa"/>
          <w:wAfter w:w="74" w:type="dxa"/>
        </w:trPr>
        <w:tc>
          <w:tcPr>
            <w:tcW w:w="9014" w:type="dxa"/>
            <w:gridSpan w:val="6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</w:tr>
      <w:tr w:rsidR="003D340D" w:rsidRPr="00C164EA">
        <w:trPr>
          <w:gridBefore w:val="1"/>
          <w:gridAfter w:val="1"/>
          <w:wBefore w:w="663" w:type="dxa"/>
          <w:wAfter w:w="74" w:type="dxa"/>
        </w:trPr>
        <w:tc>
          <w:tcPr>
            <w:tcW w:w="9014" w:type="dxa"/>
            <w:gridSpan w:val="6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D340D" w:rsidRPr="00C164EA" w:rsidRDefault="003D340D">
            <w:pPr>
              <w:pStyle w:val="ConsPlusNormal"/>
              <w:jc w:val="center"/>
              <w:rPr>
                <w:rFonts w:ascii="Times New Roman" w:hAnsi="Times New Roman" w:cs="Times New Roman"/>
                <w:sz w:val="14"/>
                <w:szCs w:val="16"/>
              </w:rPr>
            </w:pPr>
            <w:r w:rsidRPr="00C164EA">
              <w:rPr>
                <w:rFonts w:ascii="Times New Roman" w:hAnsi="Times New Roman" w:cs="Times New Roman"/>
                <w:sz w:val="14"/>
                <w:szCs w:val="16"/>
              </w:rPr>
              <w:t>(фамилия, имя, отчество (при наличии) гражданина, контактный телефон)</w:t>
            </w:r>
          </w:p>
        </w:tc>
      </w:tr>
      <w:tr w:rsidR="003D340D" w:rsidRPr="00C164EA">
        <w:trPr>
          <w:gridBefore w:val="1"/>
          <w:gridAfter w:val="1"/>
          <w:wBefore w:w="663" w:type="dxa"/>
          <w:wAfter w:w="74" w:type="dxa"/>
        </w:trPr>
        <w:tc>
          <w:tcPr>
            <w:tcW w:w="9014" w:type="dxa"/>
            <w:gridSpan w:val="6"/>
            <w:tcBorders>
              <w:top w:val="nil"/>
              <w:bottom w:val="nil"/>
            </w:tcBorders>
            <w:shd w:val="clear" w:color="auto" w:fill="auto"/>
          </w:tcPr>
          <w:p w:rsidR="003D340D" w:rsidRPr="00C164EA" w:rsidRDefault="003D340D" w:rsidP="00205526">
            <w:pPr>
              <w:pStyle w:val="ConsPlusNormal"/>
              <w:spacing w:line="240" w:lineRule="atLeast"/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3D340D" w:rsidRPr="00C164EA" w:rsidTr="007D110D">
        <w:tblPrEx>
          <w:tblBorders>
            <w:bottom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gridBefore w:val="2"/>
          <w:wBefore w:w="709" w:type="dxa"/>
          <w:trHeight w:val="23"/>
        </w:trPr>
        <w:tc>
          <w:tcPr>
            <w:tcW w:w="1502" w:type="dxa"/>
            <w:tcBorders>
              <w:bottom w:val="single" w:sz="4" w:space="0" w:color="auto"/>
            </w:tcBorders>
          </w:tcPr>
          <w:p w:rsidR="003D340D" w:rsidRPr="007D110D" w:rsidRDefault="003D340D">
            <w:pPr>
              <w:pStyle w:val="ConsPlusNormal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7200" w:type="dxa"/>
            <w:gridSpan w:val="4"/>
            <w:tcBorders>
              <w:bottom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</w:tr>
      <w:tr w:rsidR="003D340D" w:rsidRPr="00C164EA">
        <w:tblPrEx>
          <w:tblBorders>
            <w:bottom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gridBefore w:val="2"/>
          <w:wBefore w:w="709" w:type="dxa"/>
        </w:trPr>
        <w:tc>
          <w:tcPr>
            <w:tcW w:w="1502" w:type="dxa"/>
            <w:tcBorders>
              <w:top w:val="single" w:sz="4" w:space="0" w:color="auto"/>
            </w:tcBorders>
          </w:tcPr>
          <w:p w:rsidR="003D340D" w:rsidRPr="00C164EA" w:rsidRDefault="003D340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C164EA">
              <w:rPr>
                <w:rFonts w:ascii="Times New Roman" w:hAnsi="Times New Roman" w:cs="Times New Roman"/>
                <w:sz w:val="16"/>
                <w:szCs w:val="18"/>
              </w:rPr>
              <w:t>(подпись)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00" w:type="dxa"/>
            <w:gridSpan w:val="4"/>
            <w:tcBorders>
              <w:top w:val="single" w:sz="4" w:space="0" w:color="auto"/>
            </w:tcBorders>
          </w:tcPr>
          <w:p w:rsidR="003D340D" w:rsidRPr="00C164EA" w:rsidRDefault="003D340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C164EA">
              <w:rPr>
                <w:rFonts w:ascii="Times New Roman" w:hAnsi="Times New Roman" w:cs="Times New Roman"/>
                <w:sz w:val="16"/>
                <w:szCs w:val="18"/>
              </w:rPr>
              <w:t>(фамилия, имя, отчество (при наличии) гражданина или его законного представителя, телефон)</w:t>
            </w:r>
          </w:p>
        </w:tc>
      </w:tr>
      <w:tr w:rsidR="003D340D" w:rsidRPr="00C164EA">
        <w:tblPrEx>
          <w:tblBorders>
            <w:bottom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gridBefore w:val="2"/>
          <w:wBefore w:w="709" w:type="dxa"/>
        </w:trPr>
        <w:tc>
          <w:tcPr>
            <w:tcW w:w="1502" w:type="dxa"/>
            <w:tcBorders>
              <w:bottom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7200" w:type="dxa"/>
            <w:gridSpan w:val="4"/>
            <w:tcBorders>
              <w:bottom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  <w:lang w:val="en-US"/>
              </w:rPr>
            </w:pPr>
          </w:p>
        </w:tc>
      </w:tr>
      <w:tr w:rsidR="003D340D" w:rsidRPr="00C164EA">
        <w:tblPrEx>
          <w:tblBorders>
            <w:bottom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gridBefore w:val="2"/>
          <w:wBefore w:w="709" w:type="dxa"/>
        </w:trPr>
        <w:tc>
          <w:tcPr>
            <w:tcW w:w="1502" w:type="dxa"/>
            <w:tcBorders>
              <w:top w:val="single" w:sz="4" w:space="0" w:color="auto"/>
            </w:tcBorders>
          </w:tcPr>
          <w:p w:rsidR="003D340D" w:rsidRPr="00C164EA" w:rsidRDefault="003D340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C164EA">
              <w:rPr>
                <w:rFonts w:ascii="Times New Roman" w:hAnsi="Times New Roman" w:cs="Times New Roman"/>
                <w:sz w:val="16"/>
                <w:szCs w:val="18"/>
              </w:rPr>
              <w:t>(подпись)</w:t>
            </w: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200" w:type="dxa"/>
            <w:gridSpan w:val="4"/>
            <w:tcBorders>
              <w:top w:val="single" w:sz="4" w:space="0" w:color="auto"/>
            </w:tcBorders>
          </w:tcPr>
          <w:p w:rsidR="003D340D" w:rsidRPr="00C164EA" w:rsidRDefault="003D340D">
            <w:pPr>
              <w:pStyle w:val="ConsPlusNormal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C164EA">
              <w:rPr>
                <w:rFonts w:ascii="Times New Roman" w:hAnsi="Times New Roman" w:cs="Times New Roman"/>
                <w:sz w:val="16"/>
                <w:szCs w:val="18"/>
              </w:rPr>
              <w:t>(фамилия, имя, отчество (при наличии) медицинского работника)</w:t>
            </w:r>
          </w:p>
        </w:tc>
      </w:tr>
      <w:tr w:rsidR="003D340D" w:rsidRPr="00C164EA">
        <w:tblPrEx>
          <w:tblBorders>
            <w:bottom w:val="none" w:sz="0" w:space="0" w:color="auto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gridAfter w:val="2"/>
          <w:wAfter w:w="253" w:type="dxa"/>
        </w:trPr>
        <w:tc>
          <w:tcPr>
            <w:tcW w:w="56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D340D" w:rsidRPr="00C164EA" w:rsidRDefault="003D340D">
            <w:pPr>
              <w:pStyle w:val="ConsPlusNormal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340D" w:rsidRPr="00C164EA" w:rsidRDefault="003D340D">
            <w:pPr>
              <w:pStyle w:val="ConsPlusNormal"/>
              <w:jc w:val="right"/>
              <w:rPr>
                <w:rFonts w:ascii="Times New Roman" w:hAnsi="Times New Roman" w:cs="Times New Roman"/>
                <w:sz w:val="20"/>
                <w:szCs w:val="22"/>
              </w:rPr>
            </w:pPr>
            <w:r w:rsidRPr="007D110D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</w:t>
            </w:r>
            <w:r w:rsidR="003A1D33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28.08.2024</w:t>
            </w:r>
            <w:r w:rsidRPr="007D110D">
              <w:rPr>
                <w:rFonts w:ascii="Times New Roman" w:hAnsi="Times New Roman" w:cs="Times New Roman"/>
                <w:sz w:val="17"/>
                <w:szCs w:val="17"/>
              </w:rPr>
              <w:t>г</w:t>
            </w:r>
            <w:r w:rsidRPr="00C164EA">
              <w:rPr>
                <w:rFonts w:ascii="Times New Roman" w:hAnsi="Times New Roman" w:cs="Times New Roman"/>
                <w:sz w:val="20"/>
                <w:szCs w:val="22"/>
              </w:rPr>
              <w:t>.</w:t>
            </w:r>
          </w:p>
          <w:p w:rsidR="003D340D" w:rsidRPr="00C164EA" w:rsidRDefault="003D340D">
            <w:pPr>
              <w:pStyle w:val="ConsPlusNormal"/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  <w:r w:rsidRPr="00C164EA">
              <w:rPr>
                <w:rFonts w:ascii="Times New Roman" w:hAnsi="Times New Roman" w:cs="Times New Roman"/>
                <w:sz w:val="14"/>
                <w:szCs w:val="16"/>
              </w:rPr>
              <w:t>(дата оформления)</w:t>
            </w:r>
          </w:p>
        </w:tc>
      </w:tr>
    </w:tbl>
    <w:p w:rsidR="003D340D" w:rsidRPr="007D110D" w:rsidRDefault="003D340D" w:rsidP="00FE59BD">
      <w:pPr>
        <w:spacing w:after="120"/>
        <w:rPr>
          <w:rFonts w:ascii="Times New Roman" w:hAnsi="Times New Roman"/>
          <w:sz w:val="17"/>
          <w:szCs w:val="17"/>
        </w:rPr>
      </w:pPr>
      <w:r w:rsidRPr="007D110D">
        <w:rPr>
          <w:rFonts w:ascii="Times New Roman" w:hAnsi="Times New Roman"/>
          <w:sz w:val="17"/>
          <w:szCs w:val="17"/>
        </w:rPr>
        <w:t>Консилиум в составе:</w:t>
      </w:r>
    </w:p>
    <w:p w:rsidR="003D340D" w:rsidRPr="007D110D" w:rsidRDefault="003D340D" w:rsidP="00FE59BD">
      <w:pPr>
        <w:spacing w:after="120"/>
        <w:rPr>
          <w:rFonts w:ascii="Times New Roman" w:hAnsi="Times New Roman"/>
          <w:sz w:val="17"/>
          <w:szCs w:val="17"/>
        </w:rPr>
      </w:pPr>
      <w:r w:rsidRPr="007D110D">
        <w:rPr>
          <w:rFonts w:ascii="Times New Roman" w:hAnsi="Times New Roman"/>
          <w:sz w:val="17"/>
          <w:szCs w:val="17"/>
        </w:rPr>
        <w:t>Врач     ____________________/__________________________      «____»________________20___ г.</w:t>
      </w:r>
    </w:p>
    <w:p w:rsidR="003D340D" w:rsidRPr="007D110D" w:rsidRDefault="003D340D" w:rsidP="00FE59BD">
      <w:pPr>
        <w:spacing w:after="120"/>
        <w:rPr>
          <w:rFonts w:ascii="Times New Roman" w:hAnsi="Times New Roman"/>
          <w:sz w:val="17"/>
          <w:szCs w:val="17"/>
        </w:rPr>
      </w:pPr>
      <w:r w:rsidRPr="007D110D">
        <w:rPr>
          <w:rFonts w:ascii="Times New Roman" w:hAnsi="Times New Roman"/>
          <w:sz w:val="17"/>
          <w:szCs w:val="17"/>
        </w:rPr>
        <w:t>Врач     ____________________/__________________________      «____»________________20___ г.</w:t>
      </w:r>
    </w:p>
    <w:p w:rsidR="003D340D" w:rsidRPr="007D110D" w:rsidRDefault="003D340D" w:rsidP="00FE59BD">
      <w:pPr>
        <w:spacing w:after="120"/>
        <w:rPr>
          <w:rFonts w:ascii="Times New Roman" w:hAnsi="Times New Roman"/>
          <w:sz w:val="17"/>
          <w:szCs w:val="17"/>
        </w:rPr>
      </w:pPr>
      <w:r w:rsidRPr="007D110D">
        <w:rPr>
          <w:rFonts w:ascii="Times New Roman" w:hAnsi="Times New Roman"/>
          <w:sz w:val="17"/>
          <w:szCs w:val="17"/>
        </w:rPr>
        <w:t>Врач     ____________________/__________________________      «____»________________20___ г.</w:t>
      </w:r>
    </w:p>
    <w:p w:rsidR="005B1474" w:rsidRPr="007D110D" w:rsidRDefault="009D62F0" w:rsidP="009D62F0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7"/>
          <w:szCs w:val="17"/>
        </w:rPr>
      </w:pPr>
      <w:r w:rsidRPr="007D110D">
        <w:rPr>
          <w:rFonts w:ascii="Times New Roman" w:hAnsi="Times New Roman"/>
          <w:sz w:val="17"/>
          <w:szCs w:val="17"/>
        </w:rPr>
        <w:t>Регистратор</w:t>
      </w:r>
      <w:r w:rsidR="006B3505" w:rsidRPr="007D110D">
        <w:rPr>
          <w:rFonts w:ascii="Times New Roman" w:hAnsi="Times New Roman"/>
          <w:sz w:val="17"/>
          <w:szCs w:val="17"/>
        </w:rPr>
        <w:t>:</w:t>
      </w:r>
      <w:r w:rsidRPr="007D110D">
        <w:rPr>
          <w:rFonts w:ascii="Times New Roman" w:hAnsi="Times New Roman"/>
          <w:sz w:val="17"/>
          <w:szCs w:val="17"/>
        </w:rPr>
        <w:t xml:space="preserve"> </w:t>
      </w:r>
      <w:r w:rsidR="003A1D33">
        <w:rPr>
          <w:rFonts w:ascii="Times New Roman" w:hAnsi="Times New Roman"/>
          <w:b/>
          <w:sz w:val="17"/>
          <w:szCs w:val="17"/>
        </w:rPr>
        <w:t>Ротова Анастасия Кирилловна</w:t>
      </w:r>
      <w:r w:rsidR="005B1474" w:rsidRPr="007D110D">
        <w:rPr>
          <w:rFonts w:ascii="Times New Roman" w:hAnsi="Times New Roman"/>
          <w:sz w:val="17"/>
          <w:szCs w:val="17"/>
        </w:rPr>
        <w:t xml:space="preserve"> </w:t>
      </w:r>
      <w:r w:rsidR="006B3505" w:rsidRPr="007D110D">
        <w:rPr>
          <w:rFonts w:ascii="Times New Roman" w:hAnsi="Times New Roman"/>
          <w:sz w:val="17"/>
          <w:szCs w:val="17"/>
        </w:rPr>
        <w:t xml:space="preserve">       Дата, время: </w:t>
      </w:r>
      <w:r w:rsidR="003A1D33">
        <w:rPr>
          <w:rFonts w:ascii="Times New Roman" w:hAnsi="Times New Roman"/>
          <w:b/>
          <w:sz w:val="17"/>
          <w:szCs w:val="17"/>
        </w:rPr>
        <w:t>28.08.2024</w:t>
      </w:r>
    </w:p>
    <w:p w:rsidR="007D110D" w:rsidRDefault="009D62F0" w:rsidP="009D62F0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b/>
          <w:sz w:val="17"/>
          <w:szCs w:val="17"/>
        </w:rPr>
      </w:pPr>
      <w:r w:rsidRPr="007D110D">
        <w:rPr>
          <w:rFonts w:ascii="Times New Roman" w:hAnsi="Times New Roman"/>
          <w:sz w:val="17"/>
          <w:szCs w:val="17"/>
        </w:rPr>
        <w:t>Распечатал</w:t>
      </w:r>
      <w:r w:rsidR="006B3505" w:rsidRPr="007D110D">
        <w:rPr>
          <w:rFonts w:ascii="Times New Roman" w:hAnsi="Times New Roman"/>
          <w:sz w:val="17"/>
          <w:szCs w:val="17"/>
        </w:rPr>
        <w:t>:</w:t>
      </w:r>
      <w:r w:rsidR="00906831" w:rsidRPr="007D110D">
        <w:rPr>
          <w:rFonts w:ascii="Times New Roman" w:hAnsi="Times New Roman"/>
          <w:sz w:val="17"/>
          <w:szCs w:val="17"/>
        </w:rPr>
        <w:t xml:space="preserve"> </w:t>
      </w:r>
      <w:r w:rsidR="006B3505" w:rsidRPr="007D110D">
        <w:rPr>
          <w:rFonts w:ascii="Times New Roman" w:hAnsi="Times New Roman"/>
          <w:sz w:val="17"/>
          <w:szCs w:val="17"/>
        </w:rPr>
        <w:t xml:space="preserve"> </w:t>
      </w:r>
      <w:r w:rsidR="003A1D33">
        <w:rPr>
          <w:rFonts w:ascii="Times New Roman" w:hAnsi="Times New Roman"/>
          <w:b/>
          <w:sz w:val="17"/>
          <w:szCs w:val="17"/>
        </w:rPr>
        <w:t>Сорокин Андрей Сергеевич</w:t>
      </w:r>
      <w:r w:rsidRPr="007D110D">
        <w:rPr>
          <w:rFonts w:ascii="Times New Roman" w:hAnsi="Times New Roman"/>
          <w:sz w:val="17"/>
          <w:szCs w:val="17"/>
        </w:rPr>
        <w:t xml:space="preserve">         Дата, время</w:t>
      </w:r>
      <w:r w:rsidR="006B3505" w:rsidRPr="007D110D">
        <w:rPr>
          <w:rFonts w:ascii="Times New Roman" w:hAnsi="Times New Roman"/>
          <w:sz w:val="17"/>
          <w:szCs w:val="17"/>
        </w:rPr>
        <w:t>:</w:t>
      </w:r>
      <w:r w:rsidRPr="007D110D">
        <w:rPr>
          <w:rFonts w:ascii="Times New Roman" w:hAnsi="Times New Roman"/>
          <w:sz w:val="17"/>
          <w:szCs w:val="17"/>
        </w:rPr>
        <w:t xml:space="preserve"> </w:t>
      </w:r>
      <w:r w:rsidR="003A1D33">
        <w:rPr>
          <w:rFonts w:ascii="Times New Roman" w:hAnsi="Times New Roman"/>
          <w:b/>
          <w:sz w:val="17"/>
          <w:szCs w:val="17"/>
        </w:rPr>
        <w:t>28.08.2024</w:t>
      </w:r>
    </w:p>
    <w:p w:rsidR="00BD14AA" w:rsidRPr="007D110D" w:rsidRDefault="007D110D" w:rsidP="009D62F0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br w:type="page"/>
      </w:r>
    </w:p>
    <w:tbl>
      <w:tblPr>
        <w:tblpPr w:leftFromText="180" w:rightFromText="180" w:vertAnchor="text" w:horzAnchor="margin" w:tblpY="5"/>
        <w:tblW w:w="10005" w:type="dxa"/>
        <w:tblLayout w:type="fixed"/>
        <w:tblLook w:val="04A0" w:firstRow="1" w:lastRow="0" w:firstColumn="1" w:lastColumn="0" w:noHBand="0" w:noVBand="1"/>
      </w:tblPr>
      <w:tblGrid>
        <w:gridCol w:w="6368"/>
        <w:gridCol w:w="3637"/>
      </w:tblGrid>
      <w:tr w:rsidR="00C505FD" w:rsidRPr="00C505FD" w:rsidTr="00C505FD">
        <w:trPr>
          <w:trHeight w:hRule="exact" w:val="953"/>
        </w:trPr>
        <w:tc>
          <w:tcPr>
            <w:tcW w:w="6368" w:type="dxa"/>
            <w:hideMark/>
          </w:tcPr>
          <w:p w:rsidR="00C505FD" w:rsidRPr="00C505FD" w:rsidRDefault="00C505FD" w:rsidP="00C505FD">
            <w:pPr>
              <w:keepNext/>
              <w:tabs>
                <w:tab w:val="center" w:pos="4677"/>
                <w:tab w:val="right" w:pos="9639"/>
              </w:tabs>
              <w:suppressAutoHyphens/>
              <w:spacing w:after="0" w:line="240" w:lineRule="auto"/>
              <w:outlineLvl w:val="8"/>
              <w:rPr>
                <w:rFonts w:ascii="Times New Roman" w:eastAsia="Times New Roman" w:hAnsi="Times New Roman" w:cs="Franklin Gothic Book"/>
                <w:b/>
                <w:color w:val="000000"/>
                <w:lang w:eastAsia="ru-RU"/>
              </w:rPr>
            </w:pPr>
            <w:r w:rsidRPr="00C505FD">
              <w:rPr>
                <w:rFonts w:ascii="Times New Roman" w:eastAsia="Times New Roman" w:hAnsi="Times New Roman" w:cs="Franklin Gothic Book"/>
                <w:b/>
                <w:color w:val="000000"/>
                <w:lang w:eastAsia="ru-RU"/>
              </w:rPr>
              <w:lastRenderedPageBreak/>
              <w:t xml:space="preserve">СПБ ГБУЗ «ГОРОДСКАЯ МАРИИНСКАЯ БОЛЬНИЦА» </w:t>
            </w:r>
          </w:p>
          <w:p w:rsidR="00C505FD" w:rsidRPr="00C505FD" w:rsidRDefault="00C505FD" w:rsidP="00C505FD">
            <w:pPr>
              <w:keepNext/>
              <w:shd w:val="clear" w:color="auto" w:fill="FFFFFF"/>
              <w:suppressAutoHyphens/>
              <w:spacing w:after="0" w:line="240" w:lineRule="auto"/>
              <w:ind w:left="-15"/>
              <w:outlineLvl w:val="8"/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</w:pP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 xml:space="preserve">191014, Санкт-Петербург, Литейный пр., 56;Тел.: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shd w:val="clear" w:color="auto" w:fill="FFFFFF"/>
                <w:lang w:eastAsia="ru-RU"/>
              </w:rPr>
              <w:t xml:space="preserve">+7 (812) </w:t>
            </w:r>
            <w:r w:rsidR="00424D74" w:rsidRPr="009D5F6B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shd w:val="clear" w:color="auto" w:fill="FFFFFF"/>
                <w:lang w:eastAsia="ru-RU"/>
              </w:rPr>
              <w:t>222-20-03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;</w:t>
            </w:r>
          </w:p>
          <w:p w:rsidR="00C505FD" w:rsidRPr="00C505FD" w:rsidRDefault="00C505FD" w:rsidP="00C505FD">
            <w:pPr>
              <w:keepNext/>
              <w:shd w:val="clear" w:color="auto" w:fill="FFFFFF"/>
              <w:suppressAutoHyphens/>
              <w:spacing w:after="0" w:line="240" w:lineRule="auto"/>
              <w:ind w:left="-15"/>
              <w:outlineLvl w:val="8"/>
              <w:rPr>
                <w:rFonts w:ascii="Times New Roman" w:eastAsia="Times New Roman" w:hAnsi="Times New Roman"/>
                <w:b/>
                <w:color w:val="000000"/>
                <w:sz w:val="18"/>
                <w:szCs w:val="16"/>
                <w:lang w:eastAsia="ru-RU"/>
              </w:rPr>
            </w:pP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E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-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val="en-US" w:eastAsia="ru-RU"/>
              </w:rPr>
              <w:t>mail</w:t>
            </w:r>
            <w:r w:rsidRPr="00C505FD">
              <w:rPr>
                <w:rFonts w:ascii="Times New Roman" w:eastAsia="Times New Roman" w:hAnsi="Times New Roman"/>
                <w:b/>
                <w:color w:val="000000"/>
                <w:sz w:val="16"/>
                <w:szCs w:val="16"/>
                <w:lang w:eastAsia="ru-RU"/>
              </w:rPr>
              <w:t>:b16@mariin.ru</w:t>
            </w:r>
          </w:p>
        </w:tc>
        <w:tc>
          <w:tcPr>
            <w:tcW w:w="3637" w:type="dxa"/>
            <w:hideMark/>
          </w:tcPr>
          <w:p w:rsidR="00C505FD" w:rsidRPr="009321B6" w:rsidRDefault="00C505FD" w:rsidP="00C505FD">
            <w:pPr>
              <w:widowControl w:val="0"/>
              <w:suppressAutoHyphens/>
              <w:spacing w:after="0" w:line="240" w:lineRule="auto"/>
              <w:ind w:firstLine="320"/>
              <w:jc w:val="center"/>
              <w:rPr>
                <w:rFonts w:ascii="Times New Roman" w:eastAsia="Times New Roman" w:hAnsi="Times New Roman"/>
                <w:b/>
                <w:sz w:val="32"/>
                <w:szCs w:val="44"/>
                <w:lang w:val="en-US" w:eastAsia="ar-SA"/>
              </w:rPr>
            </w:pPr>
            <w:r w:rsidRPr="00C505FD">
              <w:rPr>
                <w:rFonts w:ascii="Times New Roman" w:eastAsia="Times New Roman" w:hAnsi="Times New Roman"/>
                <w:b/>
                <w:sz w:val="18"/>
                <w:szCs w:val="28"/>
                <w:lang w:eastAsia="ar-SA"/>
              </w:rPr>
              <w:t>№</w:t>
            </w:r>
            <w:r w:rsidR="003A1D33">
              <w:rPr>
                <w:rFonts w:ascii="Times New Roman" w:eastAsia="Times New Roman" w:hAnsi="Times New Roman"/>
                <w:b/>
                <w:sz w:val="32"/>
                <w:szCs w:val="44"/>
                <w:lang w:eastAsia="ar-SA"/>
              </w:rPr>
              <w:t>60838</w:t>
            </w:r>
          </w:p>
          <w:p w:rsidR="00C505FD" w:rsidRPr="00C505FD" w:rsidRDefault="003A1D33" w:rsidP="00C505FD">
            <w:pPr>
              <w:widowControl w:val="0"/>
              <w:suppressAutoHyphens/>
              <w:spacing w:after="0" w:line="240" w:lineRule="auto"/>
              <w:ind w:firstLine="320"/>
              <w:jc w:val="center"/>
              <w:rPr>
                <w:rFonts w:ascii="Barcode" w:eastAsia="Times New Roman" w:hAnsi="Barcode"/>
                <w:spacing w:val="30"/>
                <w:szCs w:val="20"/>
                <w:lang w:val="en-US" w:eastAsia="ar-SA"/>
              </w:rPr>
            </w:pPr>
            <w:r>
              <w:rPr>
                <w:rFonts w:ascii="Barcode" w:eastAsia="Times New Roman" w:hAnsi="Barcode"/>
                <w:spacing w:val="30"/>
                <w:sz w:val="48"/>
                <w:szCs w:val="20"/>
                <w:lang w:val="en-US" w:eastAsia="ar-SA"/>
              </w:rPr>
              <w:t>802200:20008220280202:0002802080220</w:t>
            </w:r>
          </w:p>
        </w:tc>
      </w:tr>
    </w:tbl>
    <w:p w:rsidR="00FE59BD" w:rsidRDefault="00FE59B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lang w:val="en-US"/>
        </w:rPr>
      </w:pPr>
    </w:p>
    <w:p w:rsidR="00C505FD" w:rsidRDefault="00C505F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lang w:val="en-US"/>
        </w:rPr>
      </w:pPr>
    </w:p>
    <w:p w:rsidR="00C505FD" w:rsidRDefault="00C505F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lang w:val="en-US"/>
        </w:rPr>
      </w:pPr>
    </w:p>
    <w:p w:rsidR="00C505FD" w:rsidRPr="00C505FD" w:rsidRDefault="00C505FD" w:rsidP="00FE59BD">
      <w:pPr>
        <w:tabs>
          <w:tab w:val="center" w:pos="4677"/>
          <w:tab w:val="right" w:pos="9639"/>
        </w:tabs>
        <w:spacing w:after="0"/>
        <w:rPr>
          <w:rFonts w:ascii="Times New Roman" w:hAnsi="Times New Roman"/>
          <w:b/>
          <w:sz w:val="20"/>
          <w:szCs w:val="20"/>
          <w:lang w:val="en-US"/>
        </w:rPr>
      </w:pPr>
    </w:p>
    <w:p w:rsidR="00BD14AA" w:rsidRPr="00AC401D" w:rsidRDefault="00BD14AA" w:rsidP="00523811">
      <w:pPr>
        <w:tabs>
          <w:tab w:val="left" w:pos="708"/>
        </w:tabs>
        <w:spacing w:after="0"/>
        <w:jc w:val="center"/>
        <w:rPr>
          <w:rFonts w:ascii="Times New Roman" w:hAnsi="Times New Roman"/>
          <w:b/>
        </w:rPr>
      </w:pPr>
      <w:r w:rsidRPr="00AC401D">
        <w:rPr>
          <w:rFonts w:ascii="Times New Roman" w:hAnsi="Times New Roman"/>
          <w:b/>
        </w:rPr>
        <w:t>СОГЛАСИЕ</w:t>
      </w:r>
    </w:p>
    <w:p w:rsidR="00BD14AA" w:rsidRDefault="00BD14AA" w:rsidP="00523811">
      <w:pPr>
        <w:tabs>
          <w:tab w:val="left" w:pos="708"/>
        </w:tabs>
        <w:spacing w:after="0"/>
        <w:jc w:val="center"/>
        <w:rPr>
          <w:rFonts w:ascii="Times New Roman" w:hAnsi="Times New Roman"/>
          <w:b/>
        </w:rPr>
      </w:pPr>
      <w:r w:rsidRPr="00AC401D">
        <w:rPr>
          <w:rFonts w:ascii="Times New Roman" w:hAnsi="Times New Roman"/>
          <w:b/>
        </w:rPr>
        <w:t>н</w:t>
      </w:r>
      <w:r w:rsidR="00523811">
        <w:rPr>
          <w:rFonts w:ascii="Times New Roman" w:hAnsi="Times New Roman"/>
          <w:b/>
        </w:rPr>
        <w:t>а обработку персональных данных</w:t>
      </w:r>
    </w:p>
    <w:p w:rsidR="00523811" w:rsidRPr="00205526" w:rsidRDefault="00523811" w:rsidP="00523811">
      <w:pPr>
        <w:tabs>
          <w:tab w:val="left" w:pos="708"/>
        </w:tabs>
        <w:spacing w:after="0"/>
        <w:jc w:val="center"/>
        <w:rPr>
          <w:rFonts w:ascii="Times New Roman" w:hAnsi="Times New Roman"/>
          <w:b/>
        </w:rPr>
      </w:pP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Я, нижеподписавшийся </w:t>
      </w:r>
      <w:r w:rsidR="003A1D33">
        <w:rPr>
          <w:rFonts w:ascii="Times New Roman" w:hAnsi="Times New Roman"/>
          <w:sz w:val="18"/>
          <w:szCs w:val="20"/>
        </w:rPr>
        <w:t>Веселова Валерия Михайловна</w:t>
      </w:r>
      <w:r w:rsidRPr="00C164EA">
        <w:rPr>
          <w:rFonts w:ascii="Times New Roman" w:hAnsi="Times New Roman"/>
          <w:sz w:val="18"/>
          <w:szCs w:val="20"/>
        </w:rPr>
        <w:t xml:space="preserve">, проживающий по адресу , </w:t>
      </w:r>
      <w:r w:rsidR="003A1D33">
        <w:rPr>
          <w:rFonts w:ascii="Times New Roman" w:hAnsi="Times New Roman"/>
          <w:sz w:val="18"/>
          <w:szCs w:val="20"/>
        </w:rPr>
        <w:t>Паспорт гражданина РФ 40 20 714363 выдан 19.11.2020 гу  мвд  по г. спб и ло</w:t>
      </w:r>
      <w:r w:rsidRPr="00C164EA">
        <w:rPr>
          <w:rFonts w:ascii="Times New Roman" w:hAnsi="Times New Roman"/>
          <w:sz w:val="18"/>
          <w:szCs w:val="20"/>
        </w:rPr>
        <w:t>, в соответствии с требованиями статьи 9 федерального закона от 27.07.06 г. "О персональных данных" № 152-ФЗ, подтверждаю свое согласие на обработ</w:t>
      </w:r>
      <w:r w:rsidR="00666B6A" w:rsidRPr="00C164EA">
        <w:rPr>
          <w:rFonts w:ascii="Times New Roman" w:hAnsi="Times New Roman"/>
          <w:sz w:val="18"/>
          <w:szCs w:val="20"/>
        </w:rPr>
        <w:t>ку</w:t>
      </w:r>
      <w:r w:rsidR="00D40BF9">
        <w:rPr>
          <w:rFonts w:ascii="Times New Roman" w:hAnsi="Times New Roman"/>
          <w:sz w:val="18"/>
          <w:szCs w:val="20"/>
        </w:rPr>
        <w:t xml:space="preserve"> </w:t>
      </w:r>
      <w:r w:rsidR="00D40BF9" w:rsidRPr="00D40BF9">
        <w:rPr>
          <w:rFonts w:ascii="Times New Roman" w:hAnsi="Times New Roman"/>
          <w:sz w:val="18"/>
          <w:szCs w:val="20"/>
        </w:rPr>
        <w:t>СПБ ГБУЗ «Городская Мариинская больница»</w:t>
      </w:r>
      <w:r w:rsidRPr="00C164EA">
        <w:rPr>
          <w:rFonts w:ascii="Times New Roman" w:hAnsi="Times New Roman"/>
          <w:sz w:val="18"/>
          <w:szCs w:val="20"/>
        </w:rPr>
        <w:t xml:space="preserve"> (далее – Оператор) моих персональных данных, включающих: фамилию, имя, отчество, пол, дату рождения, адрес места жительства, контактные телефон(ы), реквизиты полиса ОМС (ДМС), страховой номер индивидуального лицевого счета в Пенсионном фонде России (СНИЛС), данные о состоянии моего здоровья, заболеваниях,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 врачебную  тайну. В процессе оказания Оператором мне медицинской помощи я предоставляю право медицинским работникам,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Оператор имеет право во исполнение своих обязательств по работе в системе ОМС (по договору ДМС) на обмен (прием и передачу) моими персональными данными со страховой медицинской организацией и территориальным фондом ОМС с использованием машинных носителей или по каналам связи,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Срок хранения моих персональных данных соответствует сроку хранения первичных медицинских документов (медицинской карты) и составляет двадцать пять лет (для стационара, пять лет – для поликлиники).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lastRenderedPageBreak/>
        <w:t>Передача моих персональных данных иным лицам или иное их разглашение может осуществляться только с моего письменного согласия.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Настоящее согласие дано мной </w:t>
      </w:r>
      <w:r w:rsidR="003A1D33">
        <w:rPr>
          <w:rFonts w:ascii="Times New Roman" w:hAnsi="Times New Roman"/>
          <w:sz w:val="18"/>
          <w:szCs w:val="20"/>
        </w:rPr>
        <w:t>28.08.2024</w:t>
      </w:r>
      <w:r w:rsidRPr="00C164EA">
        <w:rPr>
          <w:rFonts w:ascii="Times New Roman" w:hAnsi="Times New Roman"/>
          <w:sz w:val="18"/>
          <w:szCs w:val="20"/>
        </w:rPr>
        <w:t>г. и действует бессрочно.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BD14AA" w:rsidRPr="00C164EA" w:rsidRDefault="00BD14AA" w:rsidP="006B3505">
      <w:pPr>
        <w:tabs>
          <w:tab w:val="left" w:pos="708"/>
        </w:tabs>
        <w:spacing w:after="0"/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В случае получения моего письменного заявления об отзыве настоящего согласия на обработку персональных данных, Оператор обязан прекратить их обработку в течение периода времени, необходимого для завершения  взаиморасчетов по оплате оказанной мне до этого медицинской помощи.</w:t>
      </w:r>
    </w:p>
    <w:p w:rsidR="00BD14AA" w:rsidRPr="00C164EA" w:rsidRDefault="00BD14AA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ab/>
        <w:t xml:space="preserve">Контактный телефон(ы) </w:t>
      </w:r>
      <w:r w:rsidR="003A1D33">
        <w:rPr>
          <w:rFonts w:ascii="Times New Roman" w:hAnsi="Times New Roman"/>
          <w:sz w:val="18"/>
          <w:szCs w:val="20"/>
        </w:rPr>
        <w:t>+7(911)720-14-13</w:t>
      </w:r>
      <w:r w:rsidRPr="00C164EA">
        <w:rPr>
          <w:rFonts w:ascii="Times New Roman" w:hAnsi="Times New Roman"/>
          <w:sz w:val="18"/>
          <w:szCs w:val="20"/>
        </w:rPr>
        <w:t xml:space="preserve"> субъекта персональных данных</w:t>
      </w:r>
    </w:p>
    <w:p w:rsidR="003A1D33" w:rsidRDefault="00BD14AA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ab/>
        <w:t xml:space="preserve">Почтовый адрес: </w:t>
      </w:r>
    </w:p>
    <w:p w:rsidR="006B3505" w:rsidRPr="00C164EA" w:rsidRDefault="003A1D33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>
        <w:rPr>
          <w:rFonts w:ascii="Times New Roman" w:hAnsi="Times New Roman"/>
          <w:sz w:val="18"/>
          <w:szCs w:val="20"/>
        </w:rPr>
        <w:t>индекс ____________</w:t>
      </w:r>
    </w:p>
    <w:p w:rsidR="006B3505" w:rsidRPr="00C164EA" w:rsidRDefault="006B3505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</w:p>
    <w:p w:rsidR="00BD14AA" w:rsidRPr="00C164EA" w:rsidRDefault="006B3505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              </w:t>
      </w:r>
      <w:r w:rsidR="00BD14AA" w:rsidRPr="00C164EA">
        <w:rPr>
          <w:rFonts w:ascii="Times New Roman" w:hAnsi="Times New Roman"/>
          <w:sz w:val="18"/>
          <w:szCs w:val="20"/>
        </w:rPr>
        <w:t>Подпись</w:t>
      </w:r>
      <w:r w:rsidRPr="00C164EA">
        <w:rPr>
          <w:rFonts w:ascii="Times New Roman" w:hAnsi="Times New Roman"/>
          <w:sz w:val="18"/>
          <w:szCs w:val="20"/>
        </w:rPr>
        <w:t xml:space="preserve"> субъекта персональных данных</w:t>
      </w:r>
      <w:r w:rsidR="00BD14AA" w:rsidRPr="00C164EA">
        <w:rPr>
          <w:rFonts w:ascii="Times New Roman" w:hAnsi="Times New Roman"/>
          <w:sz w:val="18"/>
          <w:szCs w:val="20"/>
        </w:rPr>
        <w:t>__________________</w:t>
      </w:r>
    </w:p>
    <w:p w:rsidR="006B3505" w:rsidRPr="00C164EA" w:rsidRDefault="006B3505" w:rsidP="006B3505">
      <w:pPr>
        <w:tabs>
          <w:tab w:val="left" w:pos="708"/>
        </w:tabs>
        <w:spacing w:after="0"/>
        <w:rPr>
          <w:rFonts w:ascii="Times New Roman" w:hAnsi="Times New Roman"/>
          <w:sz w:val="18"/>
          <w:szCs w:val="20"/>
        </w:rPr>
      </w:pPr>
    </w:p>
    <w:p w:rsidR="00BD14AA" w:rsidRPr="00C164EA" w:rsidRDefault="00AC401D" w:rsidP="00AC401D">
      <w:pPr>
        <w:tabs>
          <w:tab w:val="left" w:pos="708"/>
        </w:tabs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              </w:t>
      </w:r>
      <w:r w:rsidR="00BD14AA" w:rsidRPr="00C164EA">
        <w:rPr>
          <w:rFonts w:ascii="Times New Roman" w:hAnsi="Times New Roman"/>
          <w:sz w:val="18"/>
          <w:szCs w:val="20"/>
        </w:rPr>
        <w:t xml:space="preserve">Я, </w:t>
      </w:r>
      <w:r w:rsidR="003A1D33">
        <w:rPr>
          <w:rFonts w:ascii="Times New Roman" w:hAnsi="Times New Roman"/>
          <w:sz w:val="18"/>
          <w:szCs w:val="20"/>
        </w:rPr>
        <w:t>Веселова Валерия Михайловна</w:t>
      </w:r>
      <w:r w:rsidR="00BD14AA" w:rsidRPr="00C164EA">
        <w:rPr>
          <w:rFonts w:ascii="Times New Roman" w:hAnsi="Times New Roman"/>
          <w:sz w:val="18"/>
          <w:szCs w:val="20"/>
        </w:rPr>
        <w:t>, нуждаюсь/не нуждаюсь (нужное подчеркнуть) в выдаче информирующей справки о стоимости оказанной медицинской помощи в рамках программы обязательного медицинского образования (№Пр-1788 от 25.07.2014г.)</w:t>
      </w:r>
    </w:p>
    <w:p w:rsidR="00BD14AA" w:rsidRPr="00C164EA" w:rsidRDefault="00BD14AA" w:rsidP="00BD14AA">
      <w:pPr>
        <w:tabs>
          <w:tab w:val="left" w:pos="708"/>
        </w:tabs>
        <w:ind w:firstLine="709"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 xml:space="preserve">Дата     </w:t>
      </w:r>
      <w:r w:rsidR="003A1D33">
        <w:rPr>
          <w:rFonts w:ascii="Times New Roman" w:hAnsi="Times New Roman"/>
          <w:sz w:val="18"/>
          <w:szCs w:val="20"/>
        </w:rPr>
        <w:t>2024-08-28</w:t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</w:r>
      <w:r w:rsidRPr="00C164EA">
        <w:rPr>
          <w:rFonts w:ascii="Times New Roman" w:hAnsi="Times New Roman"/>
          <w:sz w:val="18"/>
          <w:szCs w:val="20"/>
        </w:rPr>
        <w:tab/>
        <w:t>Подпись _________________</w:t>
      </w:r>
    </w:p>
    <w:p w:rsidR="00BD14AA" w:rsidRPr="00C164EA" w:rsidRDefault="00BD14AA" w:rsidP="00BD14AA">
      <w:pPr>
        <w:jc w:val="center"/>
        <w:rPr>
          <w:rFonts w:ascii="Times New Roman" w:hAnsi="Times New Roman"/>
          <w:sz w:val="18"/>
          <w:szCs w:val="20"/>
        </w:rPr>
      </w:pPr>
    </w:p>
    <w:p w:rsidR="00205526" w:rsidRPr="003A1D33" w:rsidRDefault="00205526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8"/>
          <w:szCs w:val="20"/>
        </w:rPr>
      </w:pPr>
    </w:p>
    <w:p w:rsidR="00837CC6" w:rsidRPr="00C164EA" w:rsidRDefault="00837CC6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8"/>
          <w:szCs w:val="20"/>
        </w:rPr>
      </w:pPr>
    </w:p>
    <w:p w:rsidR="00837CC6" w:rsidRPr="00C164EA" w:rsidRDefault="00837CC6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8"/>
          <w:szCs w:val="20"/>
        </w:rPr>
      </w:pPr>
    </w:p>
    <w:p w:rsidR="00837CC6" w:rsidRPr="00C164EA" w:rsidRDefault="00837CC6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8"/>
          <w:szCs w:val="20"/>
        </w:rPr>
      </w:pPr>
    </w:p>
    <w:p w:rsidR="00C505FD" w:rsidRPr="003A1D33" w:rsidRDefault="00C505FD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8"/>
          <w:szCs w:val="20"/>
        </w:rPr>
      </w:pPr>
    </w:p>
    <w:p w:rsidR="005B1474" w:rsidRPr="00C164EA" w:rsidRDefault="00675C05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Регистратор</w:t>
      </w:r>
      <w:r w:rsidR="006B3505" w:rsidRPr="00C164EA">
        <w:rPr>
          <w:rFonts w:ascii="Times New Roman" w:hAnsi="Times New Roman"/>
          <w:sz w:val="18"/>
          <w:szCs w:val="20"/>
        </w:rPr>
        <w:t>:</w:t>
      </w:r>
      <w:r w:rsidRPr="00C164EA">
        <w:rPr>
          <w:rFonts w:ascii="Times New Roman" w:hAnsi="Times New Roman"/>
          <w:sz w:val="18"/>
          <w:szCs w:val="20"/>
        </w:rPr>
        <w:t xml:space="preserve"> </w:t>
      </w:r>
      <w:r w:rsidR="003A1D33">
        <w:rPr>
          <w:rFonts w:ascii="Times New Roman" w:hAnsi="Times New Roman"/>
          <w:b/>
          <w:sz w:val="18"/>
          <w:szCs w:val="20"/>
        </w:rPr>
        <w:t>Федорова Елена Валерьевна</w:t>
      </w:r>
      <w:r w:rsidR="005B1474" w:rsidRPr="00C164EA">
        <w:rPr>
          <w:rFonts w:ascii="Times New Roman" w:hAnsi="Times New Roman"/>
          <w:sz w:val="18"/>
          <w:szCs w:val="20"/>
        </w:rPr>
        <w:t xml:space="preserve">   </w:t>
      </w:r>
      <w:r w:rsidR="006B3505" w:rsidRPr="00C164EA">
        <w:rPr>
          <w:rFonts w:ascii="Times New Roman" w:hAnsi="Times New Roman"/>
          <w:sz w:val="18"/>
          <w:szCs w:val="20"/>
        </w:rPr>
        <w:t xml:space="preserve">     </w:t>
      </w:r>
      <w:r w:rsidR="006B3505" w:rsidRPr="00C164EA">
        <w:rPr>
          <w:rFonts w:ascii="Times New Roman" w:hAnsi="Times New Roman"/>
          <w:sz w:val="18"/>
        </w:rPr>
        <w:t xml:space="preserve">Дата, время: </w:t>
      </w:r>
      <w:r w:rsidR="003A1D33">
        <w:rPr>
          <w:rFonts w:ascii="Times New Roman" w:hAnsi="Times New Roman"/>
          <w:b/>
          <w:sz w:val="18"/>
        </w:rPr>
        <w:t>28.08.2024</w:t>
      </w:r>
    </w:p>
    <w:p w:rsidR="00BD14AA" w:rsidRPr="00C164EA" w:rsidRDefault="00FE59BD" w:rsidP="00675C05">
      <w:pPr>
        <w:tabs>
          <w:tab w:val="left" w:pos="3969"/>
          <w:tab w:val="left" w:pos="7371"/>
        </w:tabs>
        <w:spacing w:line="360" w:lineRule="auto"/>
        <w:contextualSpacing/>
        <w:rPr>
          <w:rFonts w:ascii="Times New Roman" w:hAnsi="Times New Roman"/>
          <w:b/>
          <w:sz w:val="18"/>
          <w:szCs w:val="20"/>
        </w:rPr>
      </w:pPr>
      <w:r w:rsidRPr="00C164EA">
        <w:rPr>
          <w:rFonts w:ascii="Times New Roman" w:hAnsi="Times New Roman"/>
          <w:sz w:val="18"/>
          <w:szCs w:val="20"/>
        </w:rPr>
        <w:t>Распечатал</w:t>
      </w:r>
      <w:r w:rsidR="006B3505" w:rsidRPr="00C164EA">
        <w:rPr>
          <w:rFonts w:ascii="Times New Roman" w:hAnsi="Times New Roman"/>
          <w:sz w:val="18"/>
          <w:szCs w:val="20"/>
        </w:rPr>
        <w:t>:</w:t>
      </w:r>
      <w:r w:rsidR="00675C05" w:rsidRPr="00C164EA">
        <w:rPr>
          <w:rFonts w:ascii="Times New Roman" w:hAnsi="Times New Roman"/>
          <w:sz w:val="18"/>
          <w:szCs w:val="20"/>
        </w:rPr>
        <w:t xml:space="preserve"> </w:t>
      </w:r>
      <w:r w:rsidR="003A1D33">
        <w:rPr>
          <w:rFonts w:ascii="Times New Roman" w:hAnsi="Times New Roman"/>
          <w:b/>
          <w:sz w:val="18"/>
          <w:szCs w:val="20"/>
        </w:rPr>
        <w:t>Сорокин Андрей Сергеевич</w:t>
      </w:r>
      <w:r w:rsidRPr="00C164EA">
        <w:rPr>
          <w:rFonts w:ascii="Times New Roman" w:hAnsi="Times New Roman"/>
          <w:sz w:val="18"/>
          <w:szCs w:val="20"/>
        </w:rPr>
        <w:t xml:space="preserve">         </w:t>
      </w:r>
      <w:r w:rsidR="00675C05" w:rsidRPr="00C164EA">
        <w:rPr>
          <w:rFonts w:ascii="Times New Roman" w:hAnsi="Times New Roman"/>
          <w:sz w:val="18"/>
          <w:szCs w:val="20"/>
        </w:rPr>
        <w:t>Дата, время</w:t>
      </w:r>
      <w:r w:rsidR="006B3505" w:rsidRPr="00C164EA">
        <w:rPr>
          <w:rFonts w:ascii="Times New Roman" w:hAnsi="Times New Roman"/>
          <w:sz w:val="18"/>
          <w:szCs w:val="20"/>
        </w:rPr>
        <w:t>:</w:t>
      </w:r>
      <w:r w:rsidR="00675C05" w:rsidRPr="00C164EA">
        <w:rPr>
          <w:rFonts w:ascii="Times New Roman" w:hAnsi="Times New Roman"/>
          <w:sz w:val="18"/>
          <w:szCs w:val="20"/>
        </w:rPr>
        <w:t xml:space="preserve"> </w:t>
      </w:r>
      <w:r w:rsidR="003A1D33">
        <w:rPr>
          <w:rFonts w:ascii="Times New Roman" w:hAnsi="Times New Roman"/>
          <w:b/>
          <w:sz w:val="18"/>
          <w:szCs w:val="20"/>
        </w:rPr>
        <w:t>28.08.2024</w:t>
      </w:r>
    </w:p>
    <w:sectPr w:rsidR="00BD14AA" w:rsidRPr="00C164EA" w:rsidSect="007D110D">
      <w:pgSz w:w="11906" w:h="16838"/>
      <w:pgMar w:top="142" w:right="424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arco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33"/>
    <w:rsid w:val="000639B2"/>
    <w:rsid w:val="001C7070"/>
    <w:rsid w:val="00205526"/>
    <w:rsid w:val="0027222D"/>
    <w:rsid w:val="002D2702"/>
    <w:rsid w:val="003813CA"/>
    <w:rsid w:val="003A1D33"/>
    <w:rsid w:val="003D340D"/>
    <w:rsid w:val="004157F8"/>
    <w:rsid w:val="00423A4F"/>
    <w:rsid w:val="00424D74"/>
    <w:rsid w:val="004E5BB8"/>
    <w:rsid w:val="00523811"/>
    <w:rsid w:val="005B1474"/>
    <w:rsid w:val="00666B6A"/>
    <w:rsid w:val="00675C05"/>
    <w:rsid w:val="006B3505"/>
    <w:rsid w:val="007D110D"/>
    <w:rsid w:val="007D3181"/>
    <w:rsid w:val="007E4612"/>
    <w:rsid w:val="00837CC6"/>
    <w:rsid w:val="00906831"/>
    <w:rsid w:val="009321B6"/>
    <w:rsid w:val="009A4B33"/>
    <w:rsid w:val="009D5F6B"/>
    <w:rsid w:val="009D62F0"/>
    <w:rsid w:val="00AC401D"/>
    <w:rsid w:val="00B25DE6"/>
    <w:rsid w:val="00B9368F"/>
    <w:rsid w:val="00BD14AA"/>
    <w:rsid w:val="00C12E4F"/>
    <w:rsid w:val="00C164EA"/>
    <w:rsid w:val="00C505FD"/>
    <w:rsid w:val="00C95706"/>
    <w:rsid w:val="00D40BF9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D36D8-B57A-4476-A4EF-BE57CD9A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Pr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ABE6576EAC15A3640FA051EF787044650F17D4BED0422023719FAB213D6C4A1D9AD61E940A07821D4A0945BB571189F1C5CAC01D468F6J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3ABE6576EAC15A3640FA051EF787044650F17D4BED0422023719FAB213D6C4A1D9AD61EE40A8717386EF9507F1260B9F1D5CAE02C886726E66FFJ" TargetMode="External"/><Relationship Id="rId5" Type="http://schemas.openxmlformats.org/officeDocument/2006/relationships/hyperlink" Target="consultantplus://offline/ref=3ABE6576EAC15A3640FA051EF787044652FB774BEF0522023719FAB213D6C4A1D9AD61EE40A873758CEF9507F1260B9F1D5CAE02C886726E66FF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rA\AppData\Local\Temp\11\Template\INF_SOGL_NEW1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7E453-9A5F-4CE1-8278-C3C31BE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INF_SOGL_NEW14</Template>
  <TotalTime>0</TotalTime>
  <Pages>4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Links>
    <vt:vector size="18" baseType="variant">
      <vt:variant>
        <vt:i4>1179732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consultantplus://offline/ref=3ABE6576EAC15A3640FA051EF787044650F17D4BED0422023719FAB213D6C4A1D9AD61E940A07821D4A0945BB571189F1C5CAC01D468F6J</vt:lpwstr>
      </vt:variant>
      <vt:variant>
        <vt:lpwstr/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consultantplus://offline/ref=3ABE6576EAC15A3640FA051EF787044650F17D4BED0422023719FAB213D6C4A1D9AD61EE40A8717386EF9507F1260B9F1D5CAE02C886726E66FFJ</vt:lpwstr>
      </vt:variant>
      <vt:variant>
        <vt:lpwstr/>
      </vt:variant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consultantplus://offline/ref=3ABE6576EAC15A3640FA051EF787044652FB774BEF0522023719FAB213D6C4A1D9AD61EE40A873758CEF9507F1260B9F1D5CAE02C886726E66FFJ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sorA</dc:creator>
  <cp:lastModifiedBy>Куличенко Виктор Степанович</cp:lastModifiedBy>
  <cp:revision>2</cp:revision>
  <dcterms:created xsi:type="dcterms:W3CDTF">2024-08-28T13:42:00Z</dcterms:created>
  <dcterms:modified xsi:type="dcterms:W3CDTF">2024-08-28T13:42:00Z</dcterms:modified>
</cp:coreProperties>
</file>