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318" w:rsidRDefault="008A5C74">
      <w:r>
        <w:t xml:space="preserve">Приложение № 8 </w:t>
      </w:r>
    </w:p>
    <w:p w:rsidR="008A5C74" w:rsidRDefault="008A5C74">
      <w:r>
        <w:t xml:space="preserve"> Прием </w:t>
      </w:r>
      <w:proofErr w:type="gramStart"/>
      <w:r>
        <w:t>заявок .</w:t>
      </w:r>
      <w:proofErr w:type="gramEnd"/>
    </w:p>
    <w:p w:rsidR="008A5C74" w:rsidRPr="00F44998" w:rsidRDefault="008A5C74" w:rsidP="008A5C74">
      <w:pPr>
        <w:tabs>
          <w:tab w:val="num" w:pos="1080"/>
        </w:tabs>
        <w:spacing w:after="0"/>
        <w:ind w:firstLine="720"/>
        <w:jc w:val="both"/>
        <w:rPr>
          <w:rFonts w:ascii="Times New Roman" w:eastAsia="Times New Roman" w:hAnsi="Times New Roman" w:cs="Times New Roman"/>
        </w:rPr>
      </w:pPr>
      <w:r>
        <w:t xml:space="preserve"> </w:t>
      </w:r>
      <w:r>
        <w:rPr>
          <w:rFonts w:ascii="Times New Roman" w:eastAsia="Times New Roman" w:hAnsi="Times New Roman" w:cs="Times New Roman"/>
          <w:b/>
          <w:bCs/>
        </w:rPr>
        <w:t xml:space="preserve">а) </w:t>
      </w:r>
      <w:r w:rsidRPr="00F44998">
        <w:rPr>
          <w:rFonts w:ascii="Times New Roman" w:eastAsia="Times New Roman" w:hAnsi="Times New Roman" w:cs="Times New Roman"/>
          <w:b/>
          <w:bCs/>
        </w:rPr>
        <w:t>Прием заявок</w:t>
      </w:r>
      <w:r>
        <w:rPr>
          <w:rFonts w:ascii="Times New Roman" w:eastAsia="Times New Roman" w:hAnsi="Times New Roman" w:cs="Times New Roman"/>
        </w:rPr>
        <w:t xml:space="preserve">. </w:t>
      </w:r>
      <w:r w:rsidRPr="00F44998">
        <w:rPr>
          <w:rFonts w:ascii="Times New Roman" w:eastAsia="Times New Roman" w:hAnsi="Times New Roman" w:cs="Times New Roman"/>
        </w:rPr>
        <w:t>Ответственные принимают заявки от пользователей через установленные каналы (электронная почта, телефон и т.д.).</w:t>
      </w:r>
    </w:p>
    <w:p w:rsidR="008A5C74" w:rsidRPr="00F44998" w:rsidRDefault="008A5C74" w:rsidP="008A5C74">
      <w:pPr>
        <w:tabs>
          <w:tab w:val="num" w:pos="1080"/>
        </w:tabs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б) </w:t>
      </w:r>
      <w:r w:rsidRPr="00F44998">
        <w:rPr>
          <w:rFonts w:ascii="Times New Roman" w:eastAsia="Times New Roman" w:hAnsi="Times New Roman" w:cs="Times New Roman"/>
          <w:b/>
          <w:bCs/>
        </w:rPr>
        <w:t>Фиксация в электронном журнале</w:t>
      </w:r>
      <w:r>
        <w:rPr>
          <w:rFonts w:ascii="Times New Roman" w:eastAsia="Times New Roman" w:hAnsi="Times New Roman" w:cs="Times New Roman"/>
        </w:rPr>
        <w:t xml:space="preserve">. </w:t>
      </w:r>
      <w:r w:rsidRPr="00F44998">
        <w:rPr>
          <w:rFonts w:ascii="Times New Roman" w:eastAsia="Times New Roman" w:hAnsi="Times New Roman" w:cs="Times New Roman"/>
        </w:rPr>
        <w:t>Все заявки фиксируются в электронном журнале для дальнейшего учета.</w:t>
      </w:r>
    </w:p>
    <w:p w:rsidR="008A5C74" w:rsidRPr="00F44998" w:rsidRDefault="008A5C74" w:rsidP="008A5C7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в) </w:t>
      </w:r>
      <w:r w:rsidRPr="00F44998">
        <w:rPr>
          <w:rFonts w:ascii="Times New Roman" w:eastAsia="Times New Roman" w:hAnsi="Times New Roman" w:cs="Times New Roman"/>
          <w:b/>
          <w:bCs/>
        </w:rPr>
        <w:t>Присвоение уникального идентификатора</w:t>
      </w:r>
      <w:r>
        <w:rPr>
          <w:rFonts w:ascii="Times New Roman" w:eastAsia="Times New Roman" w:hAnsi="Times New Roman" w:cs="Times New Roman"/>
        </w:rPr>
        <w:t xml:space="preserve">. </w:t>
      </w:r>
      <w:r w:rsidRPr="00F44998">
        <w:rPr>
          <w:rFonts w:ascii="Times New Roman" w:eastAsia="Times New Roman" w:hAnsi="Times New Roman" w:cs="Times New Roman"/>
        </w:rPr>
        <w:t>Каждой заявке присваивается уникальный идентификатор для отслеживания статуса.</w:t>
      </w:r>
      <w:r>
        <w:rPr>
          <w:rFonts w:ascii="Times New Roman" w:eastAsia="Times New Roman" w:hAnsi="Times New Roman" w:cs="Times New Roman"/>
        </w:rPr>
        <w:t xml:space="preserve"> </w:t>
      </w:r>
    </w:p>
    <w:p w:rsidR="008A5C74" w:rsidRPr="00F44998" w:rsidRDefault="008A5C74" w:rsidP="008A5C7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г) </w:t>
      </w:r>
      <w:r w:rsidRPr="00F44998">
        <w:rPr>
          <w:rFonts w:ascii="Times New Roman" w:eastAsia="Times New Roman" w:hAnsi="Times New Roman" w:cs="Times New Roman"/>
          <w:b/>
          <w:bCs/>
        </w:rPr>
        <w:t>Классификация по типу проблемы и приоритету</w:t>
      </w:r>
      <w:r w:rsidRPr="00F44998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 w:rsidRPr="00F44998">
        <w:rPr>
          <w:rFonts w:ascii="Times New Roman" w:eastAsia="Times New Roman" w:hAnsi="Times New Roman" w:cs="Times New Roman"/>
        </w:rPr>
        <w:t>Заявки классифицируются по типу проблемы (техническая, методическая и т.д.) и приор</w:t>
      </w:r>
      <w:r>
        <w:rPr>
          <w:rFonts w:ascii="Times New Roman" w:eastAsia="Times New Roman" w:hAnsi="Times New Roman" w:cs="Times New Roman"/>
        </w:rPr>
        <w:t xml:space="preserve">итету (высокий, средний, низкий, внесена ли в </w:t>
      </w:r>
      <w:r w:rsidRPr="00F44998">
        <w:rPr>
          <w:rFonts w:ascii="Times New Roman" w:eastAsia="Times New Roman" w:hAnsi="Times New Roman" w:cs="Times New Roman"/>
          <w:lang w:bidi="ru-RU"/>
        </w:rPr>
        <w:t>Методический справочник по поддержке ЕМИС: проблемы и алгоритмы решения</w:t>
      </w:r>
      <w:r w:rsidRPr="00F44998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(Приложение № 7)</w:t>
      </w:r>
    </w:p>
    <w:p w:rsidR="008A5C74" w:rsidRPr="00F44998" w:rsidRDefault="008A5C74" w:rsidP="008A5C7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д) </w:t>
      </w:r>
      <w:r w:rsidRPr="00F44998">
        <w:rPr>
          <w:rFonts w:ascii="Times New Roman" w:eastAsia="Times New Roman" w:hAnsi="Times New Roman" w:cs="Times New Roman"/>
          <w:b/>
          <w:bCs/>
        </w:rPr>
        <w:t>Распределение по направлениям поддержки</w:t>
      </w:r>
      <w:r>
        <w:rPr>
          <w:rFonts w:ascii="Times New Roman" w:eastAsia="Times New Roman" w:hAnsi="Times New Roman" w:cs="Times New Roman"/>
        </w:rPr>
        <w:t xml:space="preserve">. </w:t>
      </w:r>
      <w:r w:rsidRPr="00F44998">
        <w:rPr>
          <w:rFonts w:ascii="Times New Roman" w:eastAsia="Times New Roman" w:hAnsi="Times New Roman" w:cs="Times New Roman"/>
        </w:rPr>
        <w:t>Заявки распределяются по направлениям поддержки: ОМП, ОТП, ОИБ.</w:t>
      </w:r>
    </w:p>
    <w:p w:rsidR="008A5C74" w:rsidRPr="00F44998" w:rsidRDefault="008A5C74" w:rsidP="008A5C74">
      <w:pPr>
        <w:ind w:firstLine="720"/>
        <w:jc w:val="both"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b/>
          <w:bCs/>
        </w:rPr>
        <w:t xml:space="preserve">е) Распределения по </w:t>
      </w:r>
      <w:r w:rsidRPr="00F44998">
        <w:rPr>
          <w:rFonts w:ascii="Times New Roman" w:eastAsia="Times New Roman" w:hAnsi="Times New Roman" w:cs="Times New Roman"/>
          <w:b/>
          <w:bCs/>
        </w:rPr>
        <w:t>компетенции сотрудников РЦК</w:t>
      </w:r>
      <w:r>
        <w:rPr>
          <w:rFonts w:ascii="Times New Roman" w:eastAsia="Times New Roman" w:hAnsi="Times New Roman" w:cs="Times New Roman"/>
          <w:b/>
          <w:bCs/>
        </w:rPr>
        <w:t xml:space="preserve">. </w:t>
      </w:r>
      <w:r w:rsidRPr="00F44998">
        <w:rPr>
          <w:rFonts w:ascii="Times New Roman" w:eastAsia="Times New Roman" w:hAnsi="Times New Roman" w:cs="Times New Roman"/>
        </w:rPr>
        <w:t xml:space="preserve">Каждая заявка направляется к соответствующим сотрудникам РЦК в соответствии с их компетенциями </w:t>
      </w:r>
      <w:r>
        <w:rPr>
          <w:rFonts w:ascii="Times New Roman" w:eastAsia="Times New Roman" w:hAnsi="Times New Roman" w:cs="Times New Roman"/>
        </w:rPr>
        <w:t xml:space="preserve">согласно Справочнику </w:t>
      </w:r>
      <w:r w:rsidRPr="00F44998">
        <w:rPr>
          <w:rFonts w:ascii="Times New Roman" w:eastAsia="Times New Roman" w:hAnsi="Times New Roman" w:cs="Times New Roman"/>
        </w:rPr>
        <w:t xml:space="preserve">РЦК: Сотрудники и </w:t>
      </w:r>
      <w:r>
        <w:rPr>
          <w:rFonts w:ascii="Times New Roman" w:eastAsia="Times New Roman" w:hAnsi="Times New Roman" w:cs="Times New Roman"/>
        </w:rPr>
        <w:t>и</w:t>
      </w:r>
      <w:r w:rsidRPr="00F44998">
        <w:rPr>
          <w:rFonts w:ascii="Times New Roman" w:eastAsia="Times New Roman" w:hAnsi="Times New Roman" w:cs="Times New Roman"/>
        </w:rPr>
        <w:t xml:space="preserve">х </w:t>
      </w:r>
      <w:r>
        <w:rPr>
          <w:rFonts w:ascii="Times New Roman" w:eastAsia="Times New Roman" w:hAnsi="Times New Roman" w:cs="Times New Roman"/>
        </w:rPr>
        <w:t>к</w:t>
      </w:r>
      <w:r w:rsidRPr="00F44998">
        <w:rPr>
          <w:rFonts w:ascii="Times New Roman" w:eastAsia="Times New Roman" w:hAnsi="Times New Roman" w:cs="Times New Roman"/>
        </w:rPr>
        <w:t>омпетенции</w:t>
      </w:r>
      <w:r>
        <w:rPr>
          <w:rFonts w:ascii="Times New Roman" w:eastAsia="Times New Roman" w:hAnsi="Times New Roman" w:cs="Times New Roman"/>
        </w:rPr>
        <w:t xml:space="preserve"> </w:t>
      </w:r>
      <w:r w:rsidRPr="00F44998">
        <w:rPr>
          <w:rFonts w:ascii="Times New Roman" w:eastAsia="Times New Roman" w:hAnsi="Times New Roman" w:cs="Times New Roman"/>
          <w:highlight w:val="yellow"/>
        </w:rPr>
        <w:t>(см. Приложение № 7).</w:t>
      </w:r>
    </w:p>
    <w:p w:rsidR="008A5C74" w:rsidRDefault="008A5C74"/>
    <w:p w:rsidR="0069177A" w:rsidRDefault="0069177A">
      <w:bookmarkStart w:id="0" w:name="_GoBack"/>
      <w:bookmarkEnd w:id="0"/>
    </w:p>
    <w:sectPr w:rsidR="00691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C74"/>
    <w:rsid w:val="002120BC"/>
    <w:rsid w:val="00265C7C"/>
    <w:rsid w:val="0069177A"/>
    <w:rsid w:val="008A5C74"/>
    <w:rsid w:val="009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342A7B-A1B4-49C6-8BAE-A7CA056B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3</cp:revision>
  <dcterms:created xsi:type="dcterms:W3CDTF">2024-10-03T06:32:00Z</dcterms:created>
  <dcterms:modified xsi:type="dcterms:W3CDTF">2024-10-11T07:07:00Z</dcterms:modified>
</cp:coreProperties>
</file>