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57" w:rsidRDefault="00FF5257" w:rsidP="00FF5257">
      <w:pPr>
        <w:pStyle w:val="a3"/>
      </w:pPr>
      <w:bookmarkStart w:id="0" w:name="_GoBack"/>
      <w:bookmarkEnd w:id="0"/>
      <w:r>
        <w:t>В соответствии с Федеральным законом № 390-ФЗ «О безопасности» организациям рекомендуется разработать и внедрить следующие документы для обеспечения ко</w:t>
      </w:r>
      <w:r>
        <w:t>мплексной системы безопасности:</w:t>
      </w:r>
    </w:p>
    <w:p w:rsidR="00FF5257" w:rsidRDefault="00FF5257" w:rsidP="00FF5257">
      <w:pPr>
        <w:pStyle w:val="a3"/>
        <w:numPr>
          <w:ilvl w:val="0"/>
          <w:numId w:val="1"/>
        </w:numPr>
      </w:pPr>
      <w:r>
        <w:rPr>
          <w:rStyle w:val="a4"/>
        </w:rPr>
        <w:t>Политика безопасности организации</w:t>
      </w:r>
      <w:r>
        <w:t>: определяет общие принципы и подходы к обеспечению безопасности в организации.</w:t>
      </w:r>
    </w:p>
    <w:p w:rsidR="00FF5257" w:rsidRDefault="00FF5257" w:rsidP="00FF5257">
      <w:pPr>
        <w:pStyle w:val="a3"/>
        <w:numPr>
          <w:ilvl w:val="0"/>
          <w:numId w:val="1"/>
        </w:numPr>
      </w:pPr>
      <w:r>
        <w:rPr>
          <w:rStyle w:val="a4"/>
        </w:rPr>
        <w:t>Положение об обеспечении безопасности</w:t>
      </w:r>
      <w:r>
        <w:t>: детализирует меры и процедуры, направленные на защиту различных аспектов деятельности организации.</w:t>
      </w:r>
    </w:p>
    <w:p w:rsidR="00FF5257" w:rsidRDefault="00FF5257" w:rsidP="00FF5257">
      <w:pPr>
        <w:pStyle w:val="a3"/>
        <w:numPr>
          <w:ilvl w:val="0"/>
          <w:numId w:val="1"/>
        </w:numPr>
      </w:pPr>
      <w:r>
        <w:rPr>
          <w:rStyle w:val="a4"/>
        </w:rPr>
        <w:t>План мероприятий по обеспечению безопасности</w:t>
      </w:r>
      <w:r>
        <w:t>: содержит конкретные действия, сроки и ответственных лиц за реализацию мер безопасности.</w:t>
      </w:r>
    </w:p>
    <w:p w:rsidR="00FF5257" w:rsidRDefault="00FF5257" w:rsidP="00FF5257">
      <w:pPr>
        <w:pStyle w:val="a3"/>
        <w:numPr>
          <w:ilvl w:val="0"/>
          <w:numId w:val="1"/>
        </w:numPr>
      </w:pPr>
      <w:r>
        <w:rPr>
          <w:rStyle w:val="a4"/>
        </w:rPr>
        <w:t>Приказы о назначении ответственных за безопасность</w:t>
      </w:r>
      <w:r>
        <w:t>: документы, назначающие сотрудников, ответственных за различные направления безопасности (информационная, физическая, экономическая и т.д.).</w:t>
      </w:r>
    </w:p>
    <w:p w:rsidR="00FF5257" w:rsidRDefault="00FF5257" w:rsidP="00FF5257">
      <w:pPr>
        <w:pStyle w:val="a3"/>
        <w:numPr>
          <w:ilvl w:val="0"/>
          <w:numId w:val="1"/>
        </w:numPr>
      </w:pPr>
      <w:r>
        <w:rPr>
          <w:rStyle w:val="a4"/>
        </w:rPr>
        <w:t>Инструкции для сотрудников по вопросам безопасности</w:t>
      </w:r>
      <w:r>
        <w:t>: руководства, описывающие обязанности и действия сотрудников в различных ситуациях, связанных с безопасностью.</w:t>
      </w:r>
    </w:p>
    <w:p w:rsidR="00FF5257" w:rsidRDefault="00FF5257" w:rsidP="00FF5257">
      <w:pPr>
        <w:pStyle w:val="a3"/>
        <w:numPr>
          <w:ilvl w:val="0"/>
          <w:numId w:val="1"/>
        </w:numPr>
      </w:pPr>
      <w:r>
        <w:rPr>
          <w:rStyle w:val="a4"/>
        </w:rPr>
        <w:t>План реагирования на чрезвычайные ситуации</w:t>
      </w:r>
      <w:r>
        <w:t>: определяет порядок действий при возникновении инцидентов, угрожающих безопасности организации.</w:t>
      </w:r>
    </w:p>
    <w:p w:rsidR="00FF5257" w:rsidRDefault="00FF5257" w:rsidP="00FF5257">
      <w:pPr>
        <w:pStyle w:val="a3"/>
        <w:numPr>
          <w:ilvl w:val="0"/>
          <w:numId w:val="1"/>
        </w:numPr>
      </w:pPr>
      <w:r>
        <w:rPr>
          <w:rStyle w:val="a4"/>
        </w:rPr>
        <w:t>Отчеты и акты по результатам проверок и аудитов безопасности</w:t>
      </w:r>
      <w:r>
        <w:t>: документы, фиксирующие результаты внутренних и внешних проверок системы безопасности.</w:t>
      </w:r>
    </w:p>
    <w:p w:rsidR="00FF5257" w:rsidRDefault="00FF5257" w:rsidP="00FF5257">
      <w:pPr>
        <w:pStyle w:val="a3"/>
        <w:numPr>
          <w:ilvl w:val="0"/>
          <w:numId w:val="1"/>
        </w:numPr>
      </w:pPr>
      <w:r>
        <w:rPr>
          <w:rStyle w:val="a4"/>
        </w:rPr>
        <w:t>Журналы учета инцидентов безопасности</w:t>
      </w:r>
      <w:r>
        <w:t>: регистрация всех происшествий, связанных с нарушением безопасности, и принятых мер по их устранению.</w:t>
      </w:r>
    </w:p>
    <w:p w:rsidR="00FF5257" w:rsidRDefault="00FF5257" w:rsidP="00FF5257">
      <w:pPr>
        <w:pStyle w:val="a3"/>
        <w:numPr>
          <w:ilvl w:val="0"/>
          <w:numId w:val="1"/>
        </w:numPr>
      </w:pPr>
      <w:r>
        <w:rPr>
          <w:rStyle w:val="a4"/>
        </w:rPr>
        <w:t>Планы обучения и повышения квалификации сотрудников в области безопасности</w:t>
      </w:r>
      <w:r>
        <w:t>: программы, направленные на повышение осведомленности и компетентности персонала в вопросах безопасности.</w:t>
      </w:r>
    </w:p>
    <w:p w:rsidR="00FF5257" w:rsidRDefault="00FF5257" w:rsidP="00FF5257">
      <w:pPr>
        <w:pStyle w:val="a3"/>
        <w:numPr>
          <w:ilvl w:val="0"/>
          <w:numId w:val="1"/>
        </w:numPr>
      </w:pPr>
      <w:r>
        <w:rPr>
          <w:rStyle w:val="a4"/>
        </w:rPr>
        <w:t>Договоры с контрагентами, содержащие требования по обеспечению безопасности</w:t>
      </w:r>
      <w:r>
        <w:t>: соглашения, включающие обязательства сторон по соблюдению мер безопасности при взаимодействии.</w:t>
      </w:r>
    </w:p>
    <w:p w:rsidR="00FF5257" w:rsidRDefault="00FF5257" w:rsidP="00FF5257">
      <w:pPr>
        <w:pStyle w:val="a3"/>
      </w:pPr>
      <w:r>
        <w:t>Эти документы помогут организации соответствовать требованиям законодательства и обеспечить эффективную защиту от различных угроз.</w: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Дополнения к списку документов по ФЗ № 390-ФЗ "О безопасности"</w:t>
      </w:r>
    </w:p>
    <w:p w:rsidR="00FF5257" w:rsidRPr="00FF5257" w:rsidRDefault="00FF5257" w:rsidP="00FF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комплексного выполнения требований закона можно добавить следующие документы: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Организационные документы</w:t>
      </w:r>
    </w:p>
    <w:p w:rsidR="00FF5257" w:rsidRPr="00FF5257" w:rsidRDefault="00FF5257" w:rsidP="00FF5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угроз безопасности организации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возможных угроз (физических, информационных, экономических) с их вероятностью и последствиями.</w:t>
      </w:r>
    </w:p>
    <w:p w:rsidR="00FF5257" w:rsidRPr="00FF5257" w:rsidRDefault="00FF5257" w:rsidP="00FF5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категорирования объектов безопасности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степени значимости объектов организации для национальной и корпоративной безопасности.</w:t>
      </w:r>
    </w:p>
    <w:p w:rsidR="00FF5257" w:rsidRPr="00FF5257" w:rsidRDefault="00FF5257" w:rsidP="00FF5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 о порядке взаимодействия с государственными органами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информирования уполномоченных органов в случае выявления критических угроз или инцидентов.</w:t>
      </w:r>
    </w:p>
    <w:p w:rsidR="00FF5257" w:rsidRPr="00FF5257" w:rsidRDefault="00FF5257" w:rsidP="00FF5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управления доступом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Устанавливает правила предоставления и контроля доступа сотрудников к объектам и ресурсам.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Документы для обеспечения информационной безопасности</w:t>
      </w:r>
    </w:p>
    <w:p w:rsidR="00FF5257" w:rsidRPr="00FF5257" w:rsidRDefault="00FF5257" w:rsidP="00FF5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работе с конфиденциальной информацией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Регламентирует порядок работы с данными, которые не подлежат разглашению.</w:t>
      </w:r>
    </w:p>
    <w:p w:rsidR="00FF5257" w:rsidRPr="00FF5257" w:rsidRDefault="00FF5257" w:rsidP="00FF5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порядке мониторинга информационных систем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Описывает методы и средства контроля за использованием информационных ресурсов.</w:t>
      </w:r>
    </w:p>
    <w:p w:rsidR="00FF5257" w:rsidRPr="00FF5257" w:rsidRDefault="00FF5257" w:rsidP="00FF5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учета носителей информации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всех физических и цифровых носителей, содержащих конфиденциальную информацию.</w:t>
      </w:r>
    </w:p>
    <w:p w:rsidR="00FF5257" w:rsidRPr="00FF5257" w:rsidRDefault="00FF5257" w:rsidP="00FF5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защите критической информационной инфраструктуры (КИИ)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для организаций, относящихся к объектам КИИ, регламентирующий защиту информационных систем.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Документы для физической безопасности</w:t>
      </w:r>
    </w:p>
    <w:p w:rsidR="00FF5257" w:rsidRPr="00FF5257" w:rsidRDefault="00FF5257" w:rsidP="00FF5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физической охраны объектов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мер физической защиты объектов, включая контроль доступа, видеонаблюдение, сигнализацию.</w:t>
      </w:r>
    </w:p>
    <w:p w:rsidR="00FF5257" w:rsidRPr="00FF5257" w:rsidRDefault="00FF5257" w:rsidP="00FF5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пропускному режиму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контроля доступа сотрудников и посетителей на территорию организации.</w:t>
      </w:r>
    </w:p>
    <w:p w:rsidR="00FF5257" w:rsidRPr="00FF5257" w:rsidRDefault="00FF5257" w:rsidP="00FF5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проверки состояния технических средств физической защиты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регулярной оценки состояния систем видеонаблюдения, сигнализации и других средств физической безопасности.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Документы по реагированию на инциденты</w:t>
      </w:r>
    </w:p>
    <w:p w:rsidR="00FF5257" w:rsidRPr="00FF5257" w:rsidRDefault="00FF5257" w:rsidP="00FF5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антикризисного управления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Детализированный алгоритм действий в случае возникновения чрезвычайных ситуаций или угроз.</w:t>
      </w:r>
    </w:p>
    <w:p w:rsidR="00FF5257" w:rsidRPr="00FF5257" w:rsidRDefault="00FF5257" w:rsidP="00FF5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реагирования на инциденты безопасности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последовательности действий сотрудников при обнаружении инцидентов (например, утечка данных, </w:t>
      </w:r>
      <w:proofErr w:type="spellStart"/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кибератака</w:t>
      </w:r>
      <w:proofErr w:type="spellEnd"/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F5257" w:rsidRPr="00FF5257" w:rsidRDefault="00FF5257" w:rsidP="00FF5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инцидентов безопасности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всех случаев нарушения безопасности с датой, описанием и мерами реагирования.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Обучение и контроль персонала</w:t>
      </w:r>
    </w:p>
    <w:p w:rsidR="00FF5257" w:rsidRPr="00FF5257" w:rsidRDefault="00FF5257" w:rsidP="00FF5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Программа обучения по вопросам безопасности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описывающий содержание и порядок проведения обучения для сотрудников.</w:t>
      </w:r>
    </w:p>
    <w:p w:rsidR="00FF5257" w:rsidRPr="00FF5257" w:rsidRDefault="00FF5257" w:rsidP="00FF5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Протоколы инструктажа сотрудников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Подтверждение, что сотрудники ознакомлены с процедурами безопасности и своими обязанностями.</w:t>
      </w:r>
    </w:p>
    <w:p w:rsidR="00FF5257" w:rsidRPr="00FF5257" w:rsidRDefault="00FF5257" w:rsidP="00FF5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проведения учебных тревог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и сценарии тренингов для отработки действий при угрозах (пожар, утечка информации, физическое вторжение).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Документы для внешнего взаимодействия</w:t>
      </w:r>
    </w:p>
    <w:p w:rsidR="00FF5257" w:rsidRPr="00FF5257" w:rsidRDefault="00FF5257" w:rsidP="00FF5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Соглашения с подрядчиками о соблюдении мер безопасности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обязательства сторон в отношении обеспечения безопасности при взаимодействии.</w:t>
      </w:r>
    </w:p>
    <w:p w:rsidR="00FF5257" w:rsidRPr="00FF5257" w:rsidRDefault="00FF5257" w:rsidP="00FF5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Договоры с провайдерами услуг безопасности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предоставления услуг охраны, мониторинга и других функций.</w:t>
      </w:r>
    </w:p>
    <w:p w:rsidR="00FF5257" w:rsidRPr="00FF5257" w:rsidRDefault="00FF5257" w:rsidP="00FF5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Протоколы проверок подрядчиков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проверок выполнения контрагентами требований по безопасности.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Постоянный мониторинг и аудит</w:t>
      </w:r>
    </w:p>
    <w:p w:rsidR="00FF5257" w:rsidRPr="00FF5257" w:rsidRDefault="00FF5257" w:rsidP="00FF52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внутреннего аудита безопасности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порядок проведения регулярных проверок системы безопасности.</w:t>
      </w:r>
    </w:p>
    <w:p w:rsidR="00FF5257" w:rsidRPr="00FF5257" w:rsidRDefault="00FF5257" w:rsidP="00FF52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о результатах аудита системы безопасности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фиксирующий выявленные несоответствия и рекомендации по их устранению.</w:t>
      </w:r>
    </w:p>
    <w:p w:rsidR="00FF5257" w:rsidRPr="00FF5257" w:rsidRDefault="00FF5257" w:rsidP="00FF52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модернизации системы безопасности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предложения по улучшению и актуализации мер безопасности в организации.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Дополнительные рекомендации</w:t>
      </w:r>
    </w:p>
    <w:p w:rsidR="00FF5257" w:rsidRPr="00FF5257" w:rsidRDefault="00FF5257" w:rsidP="00FF5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Паспорт безопасности объектов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Подробное описание объектов организации с указанием мер защиты.</w:t>
      </w:r>
    </w:p>
    <w:p w:rsidR="00FF5257" w:rsidRPr="00FF5257" w:rsidRDefault="00FF5257" w:rsidP="00FF5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 о резервировании и восстановлении данных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Регламентирует порядок создания резервных копий и восстановления информации после инцидентов.</w:t>
      </w:r>
    </w:p>
    <w:p w:rsidR="00FF5257" w:rsidRPr="00FF5257" w:rsidRDefault="00FF5257" w:rsidP="00FF5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Протоколы взаимодействия с экстренными службами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5257" w:rsidRPr="00FF5257" w:rsidRDefault="00FF5257" w:rsidP="00FF5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 связи и совместных действий с пожарными, полицией, службой МЧС.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Итог</w:t>
      </w:r>
    </w:p>
    <w:p w:rsidR="00FF5257" w:rsidRPr="00FF5257" w:rsidRDefault="00FF5257" w:rsidP="00FF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дополнения охватывают более широкий спектр аспектов безопасности, включая физическую, информационную, кадровую и кризисную составляющие. Это обеспечит комплексное выполнение требований ФЗ-390 и защиту всех ключевых активов организации. Если требуется помощь в разработке шаблонов этих документов, дайте знать!</w: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Подсчет документов, необходимых для организации в соответствии с ФЗ № 390-ФЗ "О безопасности"</w:t>
      </w:r>
    </w:p>
    <w:p w:rsidR="00FF5257" w:rsidRPr="00FF5257" w:rsidRDefault="00FF5257" w:rsidP="00FF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перечисленных выше документов, вот итоговый перечень с подсчетом: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I. Организационные документы </w:t>
      </w:r>
      <w:r w:rsidRPr="00FF525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(7 документов)</w:t>
      </w:r>
    </w:p>
    <w:p w:rsidR="00FF5257" w:rsidRPr="00FF5257" w:rsidRDefault="00FF5257" w:rsidP="00FF52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безопасности организации.</w:t>
      </w:r>
    </w:p>
    <w:p w:rsidR="00FF5257" w:rsidRPr="00FF5257" w:rsidRDefault="00FF5257" w:rsidP="00FF52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об обеспечении безопасности.</w:t>
      </w:r>
    </w:p>
    <w:p w:rsidR="00FF5257" w:rsidRPr="00FF5257" w:rsidRDefault="00FF5257" w:rsidP="00FF52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обеспечению безопасности.</w:t>
      </w:r>
    </w:p>
    <w:p w:rsidR="00FF5257" w:rsidRPr="00FF5257" w:rsidRDefault="00FF5257" w:rsidP="00FF52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о назначении ответственных за безопасность.</w:t>
      </w:r>
    </w:p>
    <w:p w:rsidR="00FF5257" w:rsidRPr="00FF5257" w:rsidRDefault="00FF5257" w:rsidP="00FF52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 категорирования объектов безопасности.</w:t>
      </w:r>
    </w:p>
    <w:p w:rsidR="00FF5257" w:rsidRPr="00FF5257" w:rsidRDefault="00FF5257" w:rsidP="00FF52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управления доступом.</w:t>
      </w:r>
    </w:p>
    <w:p w:rsidR="00FF5257" w:rsidRPr="00FF5257" w:rsidRDefault="00FF5257" w:rsidP="00FF52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о порядке взаимодействия с государственными органами.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II. Документы по информационной безопасности </w:t>
      </w:r>
      <w:r w:rsidRPr="00FF525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(7 документов)</w:t>
      </w:r>
    </w:p>
    <w:p w:rsidR="00FF5257" w:rsidRPr="00FF5257" w:rsidRDefault="00FF5257" w:rsidP="00FF5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 по работе с конфиденциальной информацией.</w:t>
      </w:r>
    </w:p>
    <w:p w:rsidR="00FF5257" w:rsidRPr="00FF5257" w:rsidRDefault="00FF5257" w:rsidP="00FF5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о порядке мониторинга информационных систем.</w:t>
      </w:r>
    </w:p>
    <w:p w:rsidR="00FF5257" w:rsidRPr="00FF5257" w:rsidRDefault="00FF5257" w:rsidP="00FF5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по защите критической информационной инфраструктуры (КИИ).</w:t>
      </w:r>
    </w:p>
    <w:p w:rsidR="00FF5257" w:rsidRPr="00FF5257" w:rsidRDefault="00FF5257" w:rsidP="00FF5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учета носителей информации.</w:t>
      </w:r>
    </w:p>
    <w:p w:rsidR="00FF5257" w:rsidRPr="00FF5257" w:rsidRDefault="00FF5257" w:rsidP="00FF5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 безопасности информационных систем.</w:t>
      </w:r>
    </w:p>
    <w:p w:rsidR="00FF5257" w:rsidRPr="00FF5257" w:rsidRDefault="00FF5257" w:rsidP="00FF5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тестирования систем защиты данных.</w:t>
      </w:r>
    </w:p>
    <w:p w:rsidR="00FF5257" w:rsidRPr="00FF5257" w:rsidRDefault="00FF5257" w:rsidP="00FF5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модернизации систем защиты.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III. Документы по физической безопасности </w:t>
      </w:r>
      <w:r w:rsidRPr="00FF525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(4 документа)</w:t>
      </w:r>
    </w:p>
    <w:p w:rsidR="00FF5257" w:rsidRPr="00FF5257" w:rsidRDefault="00FF5257" w:rsidP="00FF52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физической охраны объектов.</w:t>
      </w:r>
    </w:p>
    <w:p w:rsidR="00FF5257" w:rsidRPr="00FF5257" w:rsidRDefault="00FF5257" w:rsidP="00FF52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 по пропускному режиму.</w:t>
      </w:r>
    </w:p>
    <w:p w:rsidR="00FF5257" w:rsidRPr="00FF5257" w:rsidRDefault="00FF5257" w:rsidP="00FF52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 проверки состояния технических средств защиты.</w:t>
      </w:r>
    </w:p>
    <w:p w:rsidR="00FF5257" w:rsidRPr="00FF5257" w:rsidRDefault="00FF5257" w:rsidP="00FF52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взаимодействия с экстренными службами.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IV. Документы по реагированию на инциденты </w:t>
      </w:r>
      <w:r w:rsidRPr="00FF525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(5 документов)</w:t>
      </w:r>
    </w:p>
    <w:p w:rsidR="00FF5257" w:rsidRPr="00FF5257" w:rsidRDefault="00FF5257" w:rsidP="00FF5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антикризисного управления.</w:t>
      </w:r>
    </w:p>
    <w:p w:rsidR="00FF5257" w:rsidRPr="00FF5257" w:rsidRDefault="00FF5257" w:rsidP="00FF5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Протокол реагирования на инциденты.</w:t>
      </w:r>
    </w:p>
    <w:p w:rsidR="00FF5257" w:rsidRPr="00FF5257" w:rsidRDefault="00FF5257" w:rsidP="00FF5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инцидентов безопасности.</w:t>
      </w:r>
    </w:p>
    <w:p w:rsidR="00FF5257" w:rsidRPr="00FF5257" w:rsidRDefault="00FF5257" w:rsidP="00FF5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расследовании инцидентов.</w:t>
      </w:r>
    </w:p>
    <w:p w:rsidR="00FF5257" w:rsidRPr="00FF5257" w:rsidRDefault="00FF5257" w:rsidP="00FF5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тестирования антикризисного плана.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V. Документы по управлению рисками </w:t>
      </w:r>
      <w:r w:rsidRPr="00FF525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(3 документа)</w:t>
      </w:r>
    </w:p>
    <w:p w:rsidR="00FF5257" w:rsidRPr="00FF5257" w:rsidRDefault="00FF5257" w:rsidP="00FF52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Реестр угроз безопасности организации.</w:t>
      </w:r>
    </w:p>
    <w:p w:rsidR="00FF5257" w:rsidRPr="00FF5257" w:rsidRDefault="00FF5257" w:rsidP="00FF52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управления рисками.</w:t>
      </w:r>
    </w:p>
    <w:p w:rsidR="00FF5257" w:rsidRPr="00FF5257" w:rsidRDefault="00FF5257" w:rsidP="00FF52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регулярной оценке рисков.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VI. Документы для обучения и контроля персонала </w:t>
      </w:r>
      <w:r w:rsidRPr="00FF525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(5 документов)</w:t>
      </w:r>
    </w:p>
    <w:p w:rsidR="00FF5257" w:rsidRPr="00FF5257" w:rsidRDefault="00FF5257" w:rsidP="00FF52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обучения по вопросам безопасности.</w:t>
      </w:r>
    </w:p>
    <w:p w:rsidR="00FF5257" w:rsidRPr="00FF5257" w:rsidRDefault="00FF5257" w:rsidP="00FF52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Протоколы инструктажа сотрудников.</w:t>
      </w:r>
    </w:p>
    <w:p w:rsidR="00FF5257" w:rsidRPr="00FF5257" w:rsidRDefault="00FF5257" w:rsidP="00FF52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проведения учебных тревог.</w:t>
      </w:r>
    </w:p>
    <w:p w:rsidR="00FF5257" w:rsidRPr="00FF5257" w:rsidRDefault="00FF5257" w:rsidP="00FF52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результатах обучения сотрудников.</w:t>
      </w:r>
    </w:p>
    <w:p w:rsidR="00FF5257" w:rsidRPr="00FF5257" w:rsidRDefault="00FF5257" w:rsidP="00FF52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внутреннего контроля действий сотрудников.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VII. Документы по взаимодействию с подрядчиками и внешними организациями </w:t>
      </w:r>
      <w:r w:rsidRPr="00FF525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(3 документа)</w:t>
      </w:r>
    </w:p>
    <w:p w:rsidR="00FF5257" w:rsidRPr="00FF5257" w:rsidRDefault="00FF5257" w:rsidP="00FF52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Соглашения с подрядчиками о соблюдении мер безопасности.</w:t>
      </w:r>
    </w:p>
    <w:p w:rsidR="00FF5257" w:rsidRPr="00FF5257" w:rsidRDefault="00FF5257" w:rsidP="00FF52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Протоколы проверок подрядчиков.</w:t>
      </w:r>
    </w:p>
    <w:p w:rsidR="00FF5257" w:rsidRPr="00FF5257" w:rsidRDefault="00FF5257" w:rsidP="00FF52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Договоры с провайдерами услуг безопасности.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VIII. Документы по мониторингу и аудиту </w:t>
      </w:r>
      <w:r w:rsidRPr="00FF525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(4 документа)</w:t>
      </w:r>
    </w:p>
    <w:p w:rsidR="00FF5257" w:rsidRPr="00FF5257" w:rsidRDefault="00FF5257" w:rsidP="00FF52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внутреннего аудита безопасности.</w:t>
      </w:r>
    </w:p>
    <w:p w:rsidR="00FF5257" w:rsidRPr="00FF5257" w:rsidRDefault="00FF5257" w:rsidP="00FF52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результатах аудита системы безопасности.</w:t>
      </w:r>
    </w:p>
    <w:p w:rsidR="00FF5257" w:rsidRPr="00FF5257" w:rsidRDefault="00FF5257" w:rsidP="00FF52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тестирования резервных копий.</w:t>
      </w:r>
    </w:p>
    <w:p w:rsidR="00FF5257" w:rsidRPr="00FF5257" w:rsidRDefault="00FF5257" w:rsidP="00FF52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имитации реальных атак (</w:t>
      </w:r>
      <w:proofErr w:type="spellStart"/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пентесты</w:t>
      </w:r>
      <w:proofErr w:type="spellEnd"/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Итоговый подсчет</w:t>
      </w:r>
    </w:p>
    <w:p w:rsidR="00FF5257" w:rsidRPr="00FF5257" w:rsidRDefault="00FF5257" w:rsidP="00FF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Итого: 38 документов</w:t>
      </w: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5257" w:rsidRPr="00FF5257" w:rsidRDefault="00FF5257" w:rsidP="00FF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FF5257" w:rsidRPr="00FF5257" w:rsidRDefault="00FF5257" w:rsidP="00FF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25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Эти документы охватывают все ключевые аспекты безопасности, включая физическую, информационную и кадровую составляющие. Если требуется помощь с конкретным документом, например, шаблон или инструкция, сообщите!</w:t>
      </w:r>
    </w:p>
    <w:p w:rsidR="00B63318" w:rsidRDefault="00FF5257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439"/>
    <w:multiLevelType w:val="multilevel"/>
    <w:tmpl w:val="3BE89C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A2ADB"/>
    <w:multiLevelType w:val="multilevel"/>
    <w:tmpl w:val="C1324F7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65251"/>
    <w:multiLevelType w:val="multilevel"/>
    <w:tmpl w:val="86981B1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226D8"/>
    <w:multiLevelType w:val="multilevel"/>
    <w:tmpl w:val="AEB8719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D3CE4"/>
    <w:multiLevelType w:val="multilevel"/>
    <w:tmpl w:val="7BF0017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F1D4A"/>
    <w:multiLevelType w:val="multilevel"/>
    <w:tmpl w:val="AB78CF3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E6347"/>
    <w:multiLevelType w:val="multilevel"/>
    <w:tmpl w:val="BB0E7E7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F4DC4"/>
    <w:multiLevelType w:val="multilevel"/>
    <w:tmpl w:val="2CF4D1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620983"/>
    <w:multiLevelType w:val="multilevel"/>
    <w:tmpl w:val="246833B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064D0A"/>
    <w:multiLevelType w:val="multilevel"/>
    <w:tmpl w:val="5708233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C01A4"/>
    <w:multiLevelType w:val="multilevel"/>
    <w:tmpl w:val="2B48BE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C11CE6"/>
    <w:multiLevelType w:val="multilevel"/>
    <w:tmpl w:val="AFD06D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C19CF"/>
    <w:multiLevelType w:val="multilevel"/>
    <w:tmpl w:val="AC4C8AF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D2281"/>
    <w:multiLevelType w:val="multilevel"/>
    <w:tmpl w:val="C434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3505B8"/>
    <w:multiLevelType w:val="multilevel"/>
    <w:tmpl w:val="0176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B2F14"/>
    <w:multiLevelType w:val="multilevel"/>
    <w:tmpl w:val="8CD086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A07731"/>
    <w:multiLevelType w:val="multilevel"/>
    <w:tmpl w:val="B1FA7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7"/>
  </w:num>
  <w:num w:numId="5">
    <w:abstractNumId w:val="11"/>
  </w:num>
  <w:num w:numId="6">
    <w:abstractNumId w:val="6"/>
  </w:num>
  <w:num w:numId="7">
    <w:abstractNumId w:val="1"/>
  </w:num>
  <w:num w:numId="8">
    <w:abstractNumId w:val="2"/>
  </w:num>
  <w:num w:numId="9">
    <w:abstractNumId w:val="12"/>
  </w:num>
  <w:num w:numId="10">
    <w:abstractNumId w:val="13"/>
  </w:num>
  <w:num w:numId="11">
    <w:abstractNumId w:val="10"/>
  </w:num>
  <w:num w:numId="12">
    <w:abstractNumId w:val="15"/>
  </w:num>
  <w:num w:numId="13">
    <w:abstractNumId w:val="5"/>
  </w:num>
  <w:num w:numId="14">
    <w:abstractNumId w:val="4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57"/>
    <w:rsid w:val="002120BC"/>
    <w:rsid w:val="009F56F0"/>
    <w:rsid w:val="00FF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B88B6-5A1C-4375-99F9-C4D033D1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5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F52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2024-11-21T11:27:00Z</dcterms:created>
  <dcterms:modified xsi:type="dcterms:W3CDTF">2024-11-21T11:45:00Z</dcterms:modified>
</cp:coreProperties>
</file>