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8C5" w:rsidRPr="000B08C5" w:rsidRDefault="000B08C5" w:rsidP="000B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Статья на </w:t>
      </w:r>
      <w:proofErr w:type="spellStart"/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Хабре</w:t>
      </w:r>
      <w:proofErr w:type="spellEnd"/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"Справочник законодательства РФ в области информационной безопасности" представляет собой обширный перечень нормативно-правовых актов, регулирующих сферу информационной безопасности в России. Она охватывает различные аспекты, включая:</w:t>
      </w:r>
    </w:p>
    <w:p w:rsidR="000B08C5" w:rsidRPr="000B08C5" w:rsidRDefault="000B08C5" w:rsidP="000B08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Основы законодательства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 ключевые федеральные законы и указы, определяющие общие принципы информационной безопасности.</w:t>
      </w:r>
    </w:p>
    <w:p w:rsidR="000B08C5" w:rsidRPr="000B08C5" w:rsidRDefault="000B08C5" w:rsidP="000B08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Стратегические документы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доктрины и концепции, устанавливающие направления государственной политики в области информационной безопасности.</w:t>
      </w:r>
    </w:p>
    <w:p w:rsidR="000B08C5" w:rsidRPr="000B08C5" w:rsidRDefault="000B08C5" w:rsidP="000B08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Системообразующие документы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 нормативные акты, формирующие основу правового регулирования в данной сфере.</w:t>
      </w:r>
    </w:p>
    <w:p w:rsidR="000B08C5" w:rsidRPr="000B08C5" w:rsidRDefault="000B08C5" w:rsidP="000B08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Государственные регуляторы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информация о государственных органах, ответственных за контроль и надзор в области информационной безопасности.</w:t>
      </w:r>
    </w:p>
    <w:p w:rsidR="000B08C5" w:rsidRPr="000B08C5" w:rsidRDefault="000B08C5" w:rsidP="000B08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Техническое регулирование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стандарты и требования к техническим средствам защиты информации.</w:t>
      </w:r>
    </w:p>
    <w:p w:rsidR="000B08C5" w:rsidRPr="000B08C5" w:rsidRDefault="000B08C5" w:rsidP="000B08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Лицензирование деятельности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порядок получения лицензий на деятельность в сфере информационной безопасности.</w:t>
      </w:r>
    </w:p>
    <w:p w:rsidR="000B08C5" w:rsidRPr="000B08C5" w:rsidRDefault="000B08C5" w:rsidP="000B08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Информационная безопасность и персонал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 требования к квалификации и обучению специалистов.</w:t>
      </w:r>
    </w:p>
    <w:p w:rsidR="000B08C5" w:rsidRPr="000B08C5" w:rsidRDefault="000B08C5" w:rsidP="000B08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 за нарушения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 меры административной и уголовной ответственности за несоблюдение требований информационной безопасности.</w:t>
      </w:r>
    </w:p>
    <w:p w:rsidR="000B08C5" w:rsidRPr="000B08C5" w:rsidRDefault="000B08C5" w:rsidP="000B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структурирована по тематическим разделам, что облегчает поиск необходимой информации. Она может служить полезным справочником для специалистов, занимающихся вопросами информационной безопасности в России.</w:t>
      </w:r>
    </w:p>
    <w:p w:rsidR="000B08C5" w:rsidRPr="000B08C5" w:rsidRDefault="000B08C5" w:rsidP="000B0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Источники</w:t>
      </w:r>
    </w:p>
    <w:p w:rsidR="000B08C5" w:rsidRPr="000B08C5" w:rsidRDefault="000B08C5" w:rsidP="000B0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1/2</w:t>
      </w:r>
    </w:p>
    <w:p w:rsidR="000B08C5" w:rsidRPr="000B08C5" w:rsidRDefault="000B08C5" w:rsidP="000B0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4o</w: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 сказали:</w:t>
      </w:r>
    </w:p>
    <w:p w:rsidR="000B08C5" w:rsidRPr="000B08C5" w:rsidRDefault="000B08C5" w:rsidP="000B0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скажи в </w:t>
      </w:r>
      <w:proofErr w:type="spellStart"/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gpt</w:t>
      </w:r>
      <w:proofErr w:type="spellEnd"/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агент в свете инф без. какие возможности можно получить дай развернутый ответ</w: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proofErr w:type="spellStart"/>
      <w:r w:rsidRPr="000B08C5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ChatGPT</w:t>
      </w:r>
      <w:proofErr w:type="spellEnd"/>
      <w:r w:rsidRPr="000B08C5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 xml:space="preserve"> сказал:</w:t>
      </w:r>
    </w:p>
    <w:p w:rsidR="000B08C5" w:rsidRPr="000B08C5" w:rsidRDefault="000B08C5" w:rsidP="000B0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  <w:proofErr w:type="spellEnd"/>
    </w:p>
    <w:p w:rsidR="000B08C5" w:rsidRPr="000B08C5" w:rsidRDefault="000B08C5" w:rsidP="000B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GPT-агент, разработанный для задач в области информационной безопасности (ИБ), может стать мощным инструментом для автоматизации, анализа и управления процессами. Вот подробный обзор возможностей, которые может предоставить такой агент:</w:t>
      </w:r>
    </w:p>
    <w:p w:rsidR="000B08C5" w:rsidRPr="000B08C5" w:rsidRDefault="000B08C5" w:rsidP="000B0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I. Автоматизация процессов</w:t>
      </w:r>
    </w:p>
    <w:p w:rsidR="000B08C5" w:rsidRPr="000B08C5" w:rsidRDefault="000B08C5" w:rsidP="000B08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политики безопасности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составление и обновление документов, таких как политика информационной безопасности, инструкции и регламенты.</w:t>
      </w:r>
    </w:p>
    <w:p w:rsidR="000B08C5" w:rsidRPr="000B08C5" w:rsidRDefault="000B08C5" w:rsidP="000B08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соответствия существующих документов требованиям законодательства и стандартов.</w:t>
      </w:r>
    </w:p>
    <w:p w:rsidR="000B08C5" w:rsidRPr="000B08C5" w:rsidRDefault="000B08C5" w:rsidP="000B08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Формирование чек-листов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Генерация чек-листов для внутреннего аудита, аттестации объектов ИТ, проверки соответствия ФЗ-152, ФЗ-187 или ГОСТам.</w:t>
      </w:r>
    </w:p>
    <w:p w:rsidR="000B08C5" w:rsidRPr="000B08C5" w:rsidRDefault="000B08C5" w:rsidP="000B08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чек-листов для разных направлений (например, контроль доступа, управление рисками, защита персональных данных).</w:t>
      </w:r>
    </w:p>
    <w:p w:rsidR="000B08C5" w:rsidRPr="000B08C5" w:rsidRDefault="000B08C5" w:rsidP="000B08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Документооборот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отчетов о результатах проверок, выявленных нарушениях и предложениях по улучшению.</w:t>
      </w:r>
    </w:p>
    <w:p w:rsidR="000B08C5" w:rsidRPr="000B08C5" w:rsidRDefault="000B08C5" w:rsidP="000B08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Автоматическое заполнение форм и шаблонов для отчетности перед ФСТЭК, </w:t>
      </w:r>
      <w:proofErr w:type="spellStart"/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Роскомнадзором</w:t>
      </w:r>
      <w:proofErr w:type="spellEnd"/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другими надзорными органами.</w:t>
      </w:r>
    </w:p>
    <w:p w:rsidR="000B08C5" w:rsidRPr="000B08C5" w:rsidRDefault="000B08C5" w:rsidP="000B0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II. Обучение и поддержка персонала</w:t>
      </w:r>
    </w:p>
    <w:p w:rsidR="000B08C5" w:rsidRPr="000B08C5" w:rsidRDefault="000B08C5" w:rsidP="000B08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сотрудников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интерактивных тренингов и тестирования сотрудников на знание норм и стандартов ИБ.</w:t>
      </w:r>
    </w:p>
    <w:p w:rsidR="000B08C5" w:rsidRPr="000B08C5" w:rsidRDefault="000B08C5" w:rsidP="000B08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Предоставление рекомендаций по устранению пробелов в знаниях.</w:t>
      </w:r>
    </w:p>
    <w:p w:rsidR="000B08C5" w:rsidRPr="000B08C5" w:rsidRDefault="000B08C5" w:rsidP="000B08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Справочник по ИБ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Быстрый доступ к информации о законодательных актах, ГОСТах, международных стандартах (например, ISO/IEC 27001).</w:t>
      </w:r>
    </w:p>
    <w:p w:rsidR="000B08C5" w:rsidRPr="000B08C5" w:rsidRDefault="000B08C5" w:rsidP="000B08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Объяснение сложных терминов, понятий и требований.</w:t>
      </w:r>
    </w:p>
    <w:p w:rsidR="000B08C5" w:rsidRPr="000B08C5" w:rsidRDefault="000B08C5" w:rsidP="000B08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Ответы на вопросы в реальном времени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Консультирование сотрудников по вопросам, связанным с реагированием на инциденты, защитой данных или настройкой систем безопасности.</w:t>
      </w:r>
    </w:p>
    <w:p w:rsidR="000B08C5" w:rsidRPr="000B08C5" w:rsidRDefault="000B08C5" w:rsidP="000B08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 запросов: "Как правильно шифровать данные?", "Какие требования к обработке персональных данных?".</w:t>
      </w:r>
    </w:p>
    <w:p w:rsidR="000B08C5" w:rsidRPr="000B08C5" w:rsidRDefault="000B08C5" w:rsidP="000B0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III. Аналитика и мониторинг</w:t>
      </w:r>
    </w:p>
    <w:p w:rsidR="000B08C5" w:rsidRPr="000B08C5" w:rsidRDefault="000B08C5" w:rsidP="000B08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событий ИБ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данных из SIEM-систем для выявления аномалий, угроз или уязвимостей.</w:t>
      </w:r>
    </w:p>
    <w:p w:rsidR="000B08C5" w:rsidRPr="000B08C5" w:rsidRDefault="000B08C5" w:rsidP="000B08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отчетов по инцидентам безопасности.</w:t>
      </w:r>
    </w:p>
    <w:p w:rsidR="000B08C5" w:rsidRPr="000B08C5" w:rsidRDefault="000B08C5" w:rsidP="000B08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рисками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текущих рисков для информационной системы на основе анализа уязвимостей.</w:t>
      </w:r>
    </w:p>
    <w:p w:rsidR="000B08C5" w:rsidRPr="000B08C5" w:rsidRDefault="000B08C5" w:rsidP="000B08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Рекомендации по снижению рисков и устранению обнаруженных угроз.</w:t>
      </w:r>
    </w:p>
    <w:p w:rsidR="000B08C5" w:rsidRPr="000B08C5" w:rsidRDefault="000B08C5" w:rsidP="000B08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 законодательных изменений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обновление базы знаний агента при изменении законодательства или появлении новых нормативов.</w:t>
      </w:r>
    </w:p>
    <w:p w:rsidR="000B08C5" w:rsidRPr="000B08C5" w:rsidRDefault="000B08C5" w:rsidP="000B08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Уведомления о новых требованиях для внедрения в компании.</w:t>
      </w:r>
    </w:p>
    <w:p w:rsidR="000B08C5" w:rsidRPr="000B08C5" w:rsidRDefault="000B08C5" w:rsidP="000B0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IV. Реагирование на инциденты</w:t>
      </w:r>
    </w:p>
    <w:p w:rsidR="000B08C5" w:rsidRPr="000B08C5" w:rsidRDefault="000B08C5" w:rsidP="000B0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Инструкции по реагированию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Генерация пошаговых инструкций для устранения инцидентов (например, утечка данных, </w:t>
      </w:r>
      <w:proofErr w:type="spellStart"/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DDoS</w:t>
      </w:r>
      <w:proofErr w:type="spellEnd"/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-атака, обнаружение вредоносного ПО).</w:t>
      </w:r>
    </w:p>
    <w:p w:rsidR="000B08C5" w:rsidRPr="000B08C5" w:rsidRDefault="000B08C5" w:rsidP="000B0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Координация действий между сотрудниками и подразделениями.</w:t>
      </w:r>
    </w:p>
    <w:p w:rsidR="000B08C5" w:rsidRPr="000B08C5" w:rsidRDefault="000B08C5" w:rsidP="000B0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Подготовка отчетов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отчетов для внутреннего использования или передачи в надзорные органы.</w:t>
      </w:r>
    </w:p>
    <w:p w:rsidR="000B08C5" w:rsidRPr="000B08C5" w:rsidRDefault="000B08C5" w:rsidP="000B0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истории инцидентов для последующего анализа и улучшения системы защиты.</w:t>
      </w:r>
    </w:p>
    <w:p w:rsidR="000B08C5" w:rsidRPr="000B08C5" w:rsidRDefault="000B08C5" w:rsidP="000B0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V. Техническая поддержка</w:t>
      </w:r>
    </w:p>
    <w:p w:rsidR="000B08C5" w:rsidRPr="000B08C5" w:rsidRDefault="000B08C5" w:rsidP="000B08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 систем безопасности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Помощь в конфигурации межсетевых экранов, систем предотвращения вторжений (IPS), антивирусного ПО.</w:t>
      </w:r>
    </w:p>
    <w:p w:rsidR="000B08C5" w:rsidRPr="000B08C5" w:rsidRDefault="000B08C5" w:rsidP="000B08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Рекомендации по настройке шифрования, управления доступом и резервного копирования.</w:t>
      </w:r>
    </w:p>
    <w:p w:rsidR="000B08C5" w:rsidRPr="000B08C5" w:rsidRDefault="000B08C5" w:rsidP="000B08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соответствия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Автоматическая проверка систем на соответствие требованиям (например, PCI DSS, GDPR, ISO).</w:t>
      </w:r>
    </w:p>
    <w:p w:rsidR="000B08C5" w:rsidRPr="000B08C5" w:rsidRDefault="000B08C5" w:rsidP="000B08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Выявление несоответствий и предложений по их устранению.</w:t>
      </w:r>
    </w:p>
    <w:p w:rsidR="000B08C5" w:rsidRPr="000B08C5" w:rsidRDefault="000B08C5" w:rsidP="000B0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VI. Интеграция с другими системами</w:t>
      </w:r>
    </w:p>
    <w:p w:rsidR="000B08C5" w:rsidRPr="000B08C5" w:rsidRDefault="000B08C5" w:rsidP="000B08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 с SIEM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данных о событиях ИБ и предоставление рекомендаций по реагированию.</w:t>
      </w:r>
    </w:p>
    <w:p w:rsidR="000B08C5" w:rsidRPr="000B08C5" w:rsidRDefault="000B08C5" w:rsidP="000B08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логов для выявления аномалий.</w:t>
      </w:r>
    </w:p>
    <w:p w:rsidR="000B08C5" w:rsidRPr="000B08C5" w:rsidRDefault="000B08C5" w:rsidP="000B08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1С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Автоматизация документооборота, связанного с безопасностью (например, формирование актов проверок, ведение реестров).</w:t>
      </w:r>
    </w:p>
    <w:p w:rsidR="000B08C5" w:rsidRPr="000B08C5" w:rsidRDefault="000B08C5" w:rsidP="000B08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Взаимодействие с другими модулями (например, управление доступом сотрудников).</w:t>
      </w:r>
    </w:p>
    <w:p w:rsidR="000B08C5" w:rsidRPr="000B08C5" w:rsidRDefault="000B08C5" w:rsidP="000B08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BI-инструментами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Визуализация данных о состоянии безопасности в виде графиков и </w:t>
      </w:r>
      <w:proofErr w:type="spellStart"/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дашбордов</w:t>
      </w:r>
      <w:proofErr w:type="spellEnd"/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B08C5" w:rsidRPr="000B08C5" w:rsidRDefault="000B08C5" w:rsidP="000B08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текущих рисков, уязвимостей и метрик безопасности.</w:t>
      </w:r>
    </w:p>
    <w:p w:rsidR="000B08C5" w:rsidRPr="000B08C5" w:rsidRDefault="000B08C5" w:rsidP="000B0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VII. Соответствие законодательству</w:t>
      </w:r>
    </w:p>
    <w:p w:rsidR="000B08C5" w:rsidRPr="000B08C5" w:rsidRDefault="000B08C5" w:rsidP="000B08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Поддержка правовых норм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Постоянное обновление информации о требованиях ФЗ-152, ФЗ-187, ГОСТ Р 57580 и других нормативов.</w:t>
      </w:r>
    </w:p>
    <w:p w:rsidR="000B08C5" w:rsidRPr="000B08C5" w:rsidRDefault="000B08C5" w:rsidP="000B08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Генерация рекомендаций для приведения систем в соответствие с актуальными стандартами.</w:t>
      </w:r>
    </w:p>
    <w:p w:rsidR="000B08C5" w:rsidRPr="000B08C5" w:rsidRDefault="000B08C5" w:rsidP="000B08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Лицензирование и сертификация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Подготовка пакета документов для получения лицензий (например, лицензия ФСБ на криптографическую защиту).</w:t>
      </w:r>
    </w:p>
    <w:p w:rsidR="000B08C5" w:rsidRPr="000B08C5" w:rsidRDefault="000B08C5" w:rsidP="000B08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за выполнением требований для продления лицензий.</w:t>
      </w:r>
    </w:p>
    <w:p w:rsidR="000B08C5" w:rsidRPr="000B08C5" w:rsidRDefault="000B08C5" w:rsidP="000B0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VIII. Примеры практического использования</w:t>
      </w:r>
    </w:p>
    <w:p w:rsidR="000B08C5" w:rsidRPr="000B08C5" w:rsidRDefault="000B08C5" w:rsidP="000B08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Сотрудник ИБ запрашивает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 "Какую криптографию использовать для защиты персональных данных?"</w:t>
      </w:r>
    </w:p>
    <w:p w:rsidR="000B08C5" w:rsidRPr="000B08C5" w:rsidRDefault="000B08C5" w:rsidP="000B08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 агента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 "Для защиты персональных данных рекомендуется использовать ГОСТ Р 34.10-2012 для подписи и ГОСТ 28147-89 для шифрования."</w:t>
      </w:r>
    </w:p>
    <w:p w:rsidR="000B08C5" w:rsidRPr="000B08C5" w:rsidRDefault="000B08C5" w:rsidP="000B08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 руководителя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 "Создай чек-лист для проверки соответствия требованиям ФЗ-152."</w:t>
      </w:r>
    </w:p>
    <w:p w:rsidR="000B08C5" w:rsidRPr="000B08C5" w:rsidRDefault="000B08C5" w:rsidP="000B08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 агента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 Чек-лист с пунктами проверки политики обработки данных, наличия согласий, защиты систем.</w:t>
      </w:r>
    </w:p>
    <w:p w:rsidR="000B08C5" w:rsidRPr="000B08C5" w:rsidRDefault="000B08C5" w:rsidP="000B08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Системный администратор запрашивает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 "Как реагировать на обнаружение вредоносного ПО?"</w:t>
      </w:r>
    </w:p>
    <w:p w:rsidR="000B08C5" w:rsidRPr="000B08C5" w:rsidRDefault="000B08C5" w:rsidP="000B08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 агента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 Генерация пошаговой инструкции с рекомендациями по устранению угрозы и восстановлению системы.</w:t>
      </w:r>
    </w:p>
    <w:p w:rsidR="000B08C5" w:rsidRPr="000B08C5" w:rsidRDefault="000B08C5" w:rsidP="000B0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Заключение</w:t>
      </w:r>
    </w:p>
    <w:p w:rsidR="000B08C5" w:rsidRPr="000B08C5" w:rsidRDefault="000B08C5" w:rsidP="000B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GPT-агент в области информационной безопасности станет незаменимым помощником, способным ускорить процессы, улучшить качество работы и снизить риски, связанные с человеческим фактором. Интеграция с другими системами и использование актуальной базы знаний обеспечат его эффективность и адаптивность.</w:t>
      </w:r>
    </w:p>
    <w:p w:rsidR="000B08C5" w:rsidRPr="000B08C5" w:rsidRDefault="000B08C5" w:rsidP="000B0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4o</w: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 сказали:</w:t>
      </w:r>
    </w:p>
    <w:p w:rsidR="000B08C5" w:rsidRPr="000B08C5" w:rsidRDefault="000B08C5" w:rsidP="000B0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перечисли все роли в организации связанные с информационной безопасностью</w: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proofErr w:type="spellStart"/>
      <w:r w:rsidRPr="000B08C5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ChatGPT</w:t>
      </w:r>
      <w:proofErr w:type="spellEnd"/>
      <w:r w:rsidRPr="000B08C5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 xml:space="preserve"> сказал:</w:t>
      </w:r>
    </w:p>
    <w:p w:rsidR="000B08C5" w:rsidRPr="000B08C5" w:rsidRDefault="000B08C5" w:rsidP="000B0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  <w:proofErr w:type="spellEnd"/>
    </w:p>
    <w:p w:rsidR="000B08C5" w:rsidRPr="000B08C5" w:rsidRDefault="000B08C5" w:rsidP="000B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организации, занимающейся информационной безопасностью (ИБ), существует множество ролей, каждая из которых выполняет определённые функции для защиты данных, систем и процессов. Вот полный перечень основных ролей:</w:t>
      </w:r>
    </w:p>
    <w:p w:rsidR="000B08C5" w:rsidRPr="000B08C5" w:rsidRDefault="000B08C5" w:rsidP="000B0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I. Стратегическое управление и руководство</w:t>
      </w:r>
    </w:p>
    <w:p w:rsidR="000B08C5" w:rsidRPr="000B08C5" w:rsidRDefault="000B08C5" w:rsidP="000B08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Директор по информационной безопасности (CISO)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Разрабатывает стратегию ИБ.</w:t>
      </w:r>
    </w:p>
    <w:p w:rsidR="000B08C5" w:rsidRPr="000B08C5" w:rsidRDefault="000B08C5" w:rsidP="000B08C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 всеми направлениями ИБ в организации.</w:t>
      </w:r>
    </w:p>
    <w:p w:rsidR="000B08C5" w:rsidRPr="000B08C5" w:rsidRDefault="000B08C5" w:rsidP="000B08C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Отчитывается перед высшим руководством.</w:t>
      </w:r>
    </w:p>
    <w:p w:rsidR="000B08C5" w:rsidRPr="000B08C5" w:rsidRDefault="000B08C5" w:rsidP="000B08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Менеджер по информационной безопасности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Организует и координирует процессы ИБ.</w:t>
      </w:r>
    </w:p>
    <w:p w:rsidR="000B08C5" w:rsidRPr="000B08C5" w:rsidRDefault="000B08C5" w:rsidP="000B08C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Разрабатывает политики, инструкции и процедуры.</w:t>
      </w:r>
    </w:p>
    <w:p w:rsidR="000B08C5" w:rsidRPr="000B08C5" w:rsidRDefault="000B08C5" w:rsidP="000B08C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Контролирует выполнение требований ИБ сотрудниками.</w:t>
      </w:r>
    </w:p>
    <w:p w:rsidR="000B08C5" w:rsidRPr="000B08C5" w:rsidRDefault="000B08C5" w:rsidP="000B08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Руководитель отдела ИБ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Управляет командой специалистов по ИБ.</w:t>
      </w:r>
    </w:p>
    <w:p w:rsidR="000B08C5" w:rsidRPr="000B08C5" w:rsidRDefault="000B08C5" w:rsidP="000B08C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Осуществляет планирование и распределение задач в отделе.</w:t>
      </w:r>
    </w:p>
    <w:p w:rsidR="000B08C5" w:rsidRPr="000B08C5" w:rsidRDefault="000B08C5" w:rsidP="000B0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0;height:1.5pt" o:hralign="center" o:hrstd="t" o:hr="t" fillcolor="#a0a0a0" stroked="f"/>
        </w:pic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II. Технические роли</w:t>
      </w:r>
    </w:p>
    <w:p w:rsidR="000B08C5" w:rsidRPr="000B08C5" w:rsidRDefault="000B08C5" w:rsidP="000B08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Инженер по информационной безопасности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Реализует технические меры защиты (межсетевые экраны, IDS/IPS).</w:t>
      </w:r>
    </w:p>
    <w:p w:rsidR="000B08C5" w:rsidRPr="000B08C5" w:rsidRDefault="000B08C5" w:rsidP="000B08C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Настраивает системы шифрования, антивирусы и другие средства защиты.</w:t>
      </w:r>
    </w:p>
    <w:p w:rsidR="000B08C5" w:rsidRPr="000B08C5" w:rsidRDefault="000B08C5" w:rsidP="000B08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Аналитик по информационной безопасности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Анализирует угрозы и уязвимости.</w:t>
      </w:r>
    </w:p>
    <w:p w:rsidR="000B08C5" w:rsidRPr="000B08C5" w:rsidRDefault="000B08C5" w:rsidP="000B08C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Выполняет оценку рисков.</w:t>
      </w:r>
    </w:p>
    <w:p w:rsidR="000B08C5" w:rsidRPr="000B08C5" w:rsidRDefault="000B08C5" w:rsidP="000B08C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Разрабатывает рекомендации по устранению уязвимостей.</w:t>
      </w:r>
    </w:p>
    <w:p w:rsidR="000B08C5" w:rsidRPr="000B08C5" w:rsidRDefault="000B08C5" w:rsidP="000B08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Сетевой инженер по безопасности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Настраивает и контролирует сетевую инфраструктуру.</w:t>
      </w:r>
    </w:p>
    <w:p w:rsidR="000B08C5" w:rsidRPr="000B08C5" w:rsidRDefault="000B08C5" w:rsidP="000B08C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Реализует механизмы защиты сетевого трафика.</w:t>
      </w:r>
    </w:p>
    <w:p w:rsidR="000B08C5" w:rsidRPr="000B08C5" w:rsidRDefault="000B08C5" w:rsidP="000B08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Специалист по криптографии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Разрабатывает и внедряет системы шифрования данных.</w:t>
      </w:r>
    </w:p>
    <w:p w:rsidR="000B08C5" w:rsidRPr="000B08C5" w:rsidRDefault="000B08C5" w:rsidP="000B08C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 защиту ключей и алгоритмов.</w:t>
      </w:r>
    </w:p>
    <w:p w:rsidR="000B08C5" w:rsidRPr="000B08C5" w:rsidRDefault="000B08C5" w:rsidP="000B08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Инженер по </w:t>
      </w:r>
      <w:proofErr w:type="spellStart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кибербезопасности</w:t>
      </w:r>
      <w:proofErr w:type="spellEnd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Cybersecurity</w:t>
      </w:r>
      <w:proofErr w:type="spellEnd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Engineer</w:t>
      </w:r>
      <w:proofErr w:type="spellEnd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Защищает системы от кибератак.</w:t>
      </w:r>
    </w:p>
    <w:p w:rsidR="000B08C5" w:rsidRPr="000B08C5" w:rsidRDefault="000B08C5" w:rsidP="000B08C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Участвует в расследовании инцидентов.</w:t>
      </w:r>
    </w:p>
    <w:p w:rsidR="000B08C5" w:rsidRPr="000B08C5" w:rsidRDefault="000B08C5" w:rsidP="000B0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6" style="width:0;height:1.5pt" o:hralign="center" o:hrstd="t" o:hr="t" fillcolor="#a0a0a0" stroked="f"/>
        </w:pic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III. Оперативные роли</w:t>
      </w:r>
    </w:p>
    <w:p w:rsidR="000B08C5" w:rsidRPr="000B08C5" w:rsidRDefault="000B08C5" w:rsidP="000B08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Оператор центра мониторинга безопасности (SOC </w:t>
      </w:r>
      <w:proofErr w:type="spellStart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Analyst</w:t>
      </w:r>
      <w:proofErr w:type="spellEnd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Отслеживает события в SIEM-системах.</w:t>
      </w:r>
    </w:p>
    <w:p w:rsidR="000B08C5" w:rsidRPr="000B08C5" w:rsidRDefault="000B08C5" w:rsidP="000B08C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Выявляет и реагирует на инциденты безопасности.</w:t>
      </w:r>
    </w:p>
    <w:p w:rsidR="000B08C5" w:rsidRPr="000B08C5" w:rsidRDefault="000B08C5" w:rsidP="000B08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Специалист по реагированию на инциденты (</w:t>
      </w:r>
      <w:proofErr w:type="spellStart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Incident</w:t>
      </w:r>
      <w:proofErr w:type="spellEnd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Response</w:t>
      </w:r>
      <w:proofErr w:type="spellEnd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Specialist</w:t>
      </w:r>
      <w:proofErr w:type="spellEnd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Разрабатывает планы реагирования.</w:t>
      </w:r>
    </w:p>
    <w:p w:rsidR="000B08C5" w:rsidRPr="000B08C5" w:rsidRDefault="000B08C5" w:rsidP="000B08C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Устраняет последствия инцидентов.</w:t>
      </w:r>
    </w:p>
    <w:p w:rsidR="000B08C5" w:rsidRPr="000B08C5" w:rsidRDefault="000B08C5" w:rsidP="000B08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Специалист по управлению доступом (IAM </w:t>
      </w:r>
      <w:proofErr w:type="spellStart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Specialist</w:t>
      </w:r>
      <w:proofErr w:type="spellEnd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Настраивает права доступа.</w:t>
      </w:r>
    </w:p>
    <w:p w:rsidR="000B08C5" w:rsidRPr="000B08C5" w:rsidRDefault="000B08C5" w:rsidP="000B08C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Управляет учетными записями пользователей.</w:t>
      </w:r>
    </w:p>
    <w:p w:rsidR="000B08C5" w:rsidRPr="000B08C5" w:rsidRDefault="000B08C5" w:rsidP="000B08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Администратор безопасности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Контролирует конфигурацию систем на соответствие политикам ИБ.</w:t>
      </w:r>
    </w:p>
    <w:p w:rsidR="000B08C5" w:rsidRPr="000B08C5" w:rsidRDefault="000B08C5" w:rsidP="000B08C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Выполняет резервное копирование данных.</w:t>
      </w:r>
    </w:p>
    <w:p w:rsidR="000B08C5" w:rsidRPr="000B08C5" w:rsidRDefault="000B08C5" w:rsidP="000B0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7" style="width:0;height:1.5pt" o:hralign="center" o:hrstd="t" o:hr="t" fillcolor="#a0a0a0" stroked="f"/>
        </w:pic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IV. Роли в области соответствия и аудита</w:t>
      </w:r>
    </w:p>
    <w:p w:rsidR="000B08C5" w:rsidRPr="000B08C5" w:rsidRDefault="000B08C5" w:rsidP="000B08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Специалист по соответствию (</w:t>
      </w:r>
      <w:proofErr w:type="spellStart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Compliance</w:t>
      </w:r>
      <w:proofErr w:type="spellEnd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Specialist</w:t>
      </w:r>
      <w:proofErr w:type="spellEnd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Проверяет соответствие требованиям ФЗ, ГОСТов, ISO.</w:t>
      </w:r>
    </w:p>
    <w:p w:rsidR="000B08C5" w:rsidRPr="000B08C5" w:rsidRDefault="000B08C5" w:rsidP="000B08C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Подготавливает документы для аудитов.</w:t>
      </w:r>
    </w:p>
    <w:p w:rsidR="000B08C5" w:rsidRPr="000B08C5" w:rsidRDefault="000B08C5" w:rsidP="000B08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Аудитор по информационной безопасности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 внутренние и внешние аудиты ИБ.</w:t>
      </w:r>
    </w:p>
    <w:p w:rsidR="000B08C5" w:rsidRPr="000B08C5" w:rsidRDefault="000B08C5" w:rsidP="000B08C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Анализирует соблюдение стандартов.</w:t>
      </w:r>
    </w:p>
    <w:p w:rsidR="000B08C5" w:rsidRPr="000B08C5" w:rsidRDefault="000B08C5" w:rsidP="000B08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Консультант по ИБ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 экспертную поддержку по внедрению стандартов.</w:t>
      </w:r>
    </w:p>
    <w:p w:rsidR="000B08C5" w:rsidRPr="000B08C5" w:rsidRDefault="000B08C5" w:rsidP="000B08C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Консультирует по правовым и техническим вопросам.</w:t>
      </w:r>
    </w:p>
    <w:p w:rsidR="000B08C5" w:rsidRPr="000B08C5" w:rsidRDefault="000B08C5" w:rsidP="000B0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8" style="width:0;height:1.5pt" o:hralign="center" o:hrstd="t" o:hr="t" fillcolor="#a0a0a0" stroked="f"/>
        </w:pic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V. Роли в области обучения и управления</w:t>
      </w:r>
    </w:p>
    <w:p w:rsidR="000B08C5" w:rsidRPr="000B08C5" w:rsidRDefault="000B08C5" w:rsidP="000B08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Тренер по информационной безопасности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Организует обучение сотрудников.</w:t>
      </w:r>
    </w:p>
    <w:p w:rsidR="000B08C5" w:rsidRPr="000B08C5" w:rsidRDefault="000B08C5" w:rsidP="000B08C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Разрабатывает материалы для повышения осведомленности об ИБ.</w:t>
      </w:r>
    </w:p>
    <w:p w:rsidR="000B08C5" w:rsidRPr="000B08C5" w:rsidRDefault="000B08C5" w:rsidP="000B08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Менеджер по рискам (</w:t>
      </w:r>
      <w:proofErr w:type="spellStart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Risk</w:t>
      </w:r>
      <w:proofErr w:type="spellEnd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Manager</w:t>
      </w:r>
      <w:proofErr w:type="spellEnd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Анализирует риски в области ИБ.</w:t>
      </w:r>
    </w:p>
    <w:p w:rsidR="000B08C5" w:rsidRPr="000B08C5" w:rsidRDefault="000B08C5" w:rsidP="000B08C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Формирует планы по их минимизации.</w:t>
      </w:r>
    </w:p>
    <w:p w:rsidR="000B08C5" w:rsidRPr="000B08C5" w:rsidRDefault="000B08C5" w:rsidP="000B0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9" style="width:0;height:1.5pt" o:hralign="center" o:hrstd="t" o:hr="t" fillcolor="#a0a0a0" stroked="f"/>
        </w:pic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VI. Специализированные роли</w:t>
      </w:r>
    </w:p>
    <w:p w:rsidR="000B08C5" w:rsidRPr="000B08C5" w:rsidRDefault="000B08C5" w:rsidP="000B08C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Пентестер</w:t>
      </w:r>
      <w:proofErr w:type="spellEnd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Penetration</w:t>
      </w:r>
      <w:proofErr w:type="spellEnd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Tester</w:t>
      </w:r>
      <w:proofErr w:type="spellEnd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Выполняет тесты на проникновение для оценки уровня защиты.</w:t>
      </w:r>
    </w:p>
    <w:p w:rsidR="000B08C5" w:rsidRPr="000B08C5" w:rsidRDefault="000B08C5" w:rsidP="000B08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Разрабатывает отчеты о найденных уязвимостях.</w:t>
      </w:r>
    </w:p>
    <w:p w:rsidR="000B08C5" w:rsidRPr="000B08C5" w:rsidRDefault="000B08C5" w:rsidP="000B08C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Эксперт по вредоносным программам (</w:t>
      </w:r>
      <w:proofErr w:type="spellStart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Malware</w:t>
      </w:r>
      <w:proofErr w:type="spellEnd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Analyst</w:t>
      </w:r>
      <w:proofErr w:type="spellEnd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Изучает вредоносное ПО.</w:t>
      </w:r>
    </w:p>
    <w:p w:rsidR="000B08C5" w:rsidRPr="000B08C5" w:rsidRDefault="000B08C5" w:rsidP="000B08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Разрабатывает методы его обнаружения и устранения.</w:t>
      </w:r>
    </w:p>
    <w:p w:rsidR="000B08C5" w:rsidRPr="000B08C5" w:rsidRDefault="000B08C5" w:rsidP="000B08C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Форензик</w:t>
      </w:r>
      <w:proofErr w:type="spellEnd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-аналитик (</w:t>
      </w:r>
      <w:proofErr w:type="spellStart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Forensic</w:t>
      </w:r>
      <w:proofErr w:type="spellEnd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Analyst</w:t>
      </w:r>
      <w:proofErr w:type="spellEnd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 расследования цифровых инцидентов.</w:t>
      </w:r>
    </w:p>
    <w:p w:rsidR="000B08C5" w:rsidRPr="000B08C5" w:rsidRDefault="000B08C5" w:rsidP="000B08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Восстанавливает данные после атак.</w:t>
      </w:r>
    </w:p>
    <w:p w:rsidR="000B08C5" w:rsidRPr="000B08C5" w:rsidRDefault="000B08C5" w:rsidP="000B0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0" style="width:0;height:1.5pt" o:hralign="center" o:hrstd="t" o:hr="t" fillcolor="#a0a0a0" stroked="f"/>
        </w:pic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VII. Роли в области разработки</w:t>
      </w:r>
    </w:p>
    <w:p w:rsidR="000B08C5" w:rsidRPr="000B08C5" w:rsidRDefault="000B08C5" w:rsidP="000B08C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Разработчик</w:t>
      </w: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средств</w:t>
      </w: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защиты</w:t>
      </w: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(Security Software Developer)</w:t>
      </w:r>
      <w:r w:rsidRPr="000B08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0B08C5" w:rsidRPr="000B08C5" w:rsidRDefault="000B08C5" w:rsidP="000B08C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Разрабатывает программные решения для обеспечения ИБ.</w:t>
      </w:r>
    </w:p>
    <w:p w:rsidR="000B08C5" w:rsidRPr="000B08C5" w:rsidRDefault="000B08C5" w:rsidP="000B08C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Участвует в создании безопасных приложений.</w:t>
      </w:r>
    </w:p>
    <w:p w:rsidR="000B08C5" w:rsidRPr="000B08C5" w:rsidRDefault="000B08C5" w:rsidP="000B08C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Эксперт по безопасной разработке (</w:t>
      </w:r>
      <w:proofErr w:type="spellStart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DevSecOps</w:t>
      </w:r>
      <w:proofErr w:type="spellEnd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Specialist</w:t>
      </w:r>
      <w:proofErr w:type="spellEnd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Интегрирует меры безопасности в процессы разработки ПО.</w:t>
      </w:r>
    </w:p>
    <w:p w:rsidR="000B08C5" w:rsidRPr="000B08C5" w:rsidRDefault="000B08C5" w:rsidP="000B08C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Контролирует соответствие кода стандартам безопасности.</w:t>
      </w:r>
    </w:p>
    <w:p w:rsidR="000B08C5" w:rsidRPr="000B08C5" w:rsidRDefault="000B08C5" w:rsidP="000B0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1" style="width:0;height:1.5pt" o:hralign="center" o:hrstd="t" o:hr="t" fillcolor="#a0a0a0" stroked="f"/>
        </w:pic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VIII. Руководящие органы и надзор</w:t>
      </w:r>
    </w:p>
    <w:p w:rsidR="000B08C5" w:rsidRPr="000B08C5" w:rsidRDefault="000B08C5" w:rsidP="000B08C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Инспектор по защите персональных данных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Контролирует выполнение требований ФЗ-152.</w:t>
      </w:r>
    </w:p>
    <w:p w:rsidR="000B08C5" w:rsidRPr="000B08C5" w:rsidRDefault="000B08C5" w:rsidP="000B08C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Отвечает за защиту персональных данных клиентов и сотрудников.</w:t>
      </w:r>
    </w:p>
    <w:p w:rsidR="000B08C5" w:rsidRPr="000B08C5" w:rsidRDefault="000B08C5" w:rsidP="000B08C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Руководитель направления критической инфраструктуры (KII </w:t>
      </w:r>
      <w:proofErr w:type="spellStart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Manager</w:t>
      </w:r>
      <w:proofErr w:type="spellEnd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Отвечает за защиту объектов КИИ.</w:t>
      </w:r>
    </w:p>
    <w:p w:rsidR="000B08C5" w:rsidRPr="000B08C5" w:rsidRDefault="000B08C5" w:rsidP="000B08C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Контролирует выполнение требований ФЗ-187.</w:t>
      </w:r>
    </w:p>
    <w:p w:rsidR="000B08C5" w:rsidRPr="000B08C5" w:rsidRDefault="000B08C5" w:rsidP="000B0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2" style="width:0;height:1.5pt" o:hralign="center" o:hrstd="t" o:hr="t" fillcolor="#a0a0a0" stroked="f"/>
        </w:pic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IX. Поддерживающие роли</w:t>
      </w:r>
    </w:p>
    <w:p w:rsidR="000B08C5" w:rsidRPr="000B08C5" w:rsidRDefault="000B08C5" w:rsidP="000B08C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Системный администратор с функциями ИБ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 настройку серверов и сетей в соответствии с требованиями безопасности.</w:t>
      </w:r>
    </w:p>
    <w:p w:rsidR="000B08C5" w:rsidRPr="000B08C5" w:rsidRDefault="000B08C5" w:rsidP="000B08C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Архивариус данных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Управляет безопасным хранением данных.</w:t>
      </w:r>
    </w:p>
    <w:p w:rsidR="000B08C5" w:rsidRPr="000B08C5" w:rsidRDefault="000B08C5" w:rsidP="000B0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3" style="width:0;height:1.5pt" o:hralign="center" o:hrstd="t" o:hr="t" fillcolor="#a0a0a0" stroked="f"/>
        </w:pic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X. Универсальные роли</w:t>
      </w:r>
    </w:p>
    <w:p w:rsidR="000B08C5" w:rsidRPr="000B08C5" w:rsidRDefault="000B08C5" w:rsidP="000B08C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Доверенный пользователь (</w:t>
      </w:r>
      <w:proofErr w:type="spellStart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Privileged</w:t>
      </w:r>
      <w:proofErr w:type="spellEnd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</w:t>
      </w:r>
      <w:proofErr w:type="spellEnd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Отвечает за соблюдение правил ИБ при использовании расширенных прав доступа.</w:t>
      </w:r>
    </w:p>
    <w:p w:rsidR="000B08C5" w:rsidRPr="000B08C5" w:rsidRDefault="000B08C5" w:rsidP="000B08C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Инженер</w:t>
      </w: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</w:t>
      </w: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оценке</w:t>
      </w: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уязвимостей</w:t>
      </w: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(Vulnerability Assessment Specialist)</w:t>
      </w:r>
      <w:r w:rsidRPr="000B08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0B08C5" w:rsidRPr="000B08C5" w:rsidRDefault="000B08C5" w:rsidP="000B08C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 анализ систем на наличие уязвимостей.</w:t>
      </w:r>
    </w:p>
    <w:p w:rsidR="000B08C5" w:rsidRPr="000B08C5" w:rsidRDefault="000B08C5" w:rsidP="000B0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4" style="width:0;height:1.5pt" o:hralign="center" o:hrstd="t" o:hr="t" fillcolor="#a0a0a0" stroked="f"/>
        </w:pict>
      </w:r>
    </w:p>
    <w:p w:rsidR="000B08C5" w:rsidRPr="000B08C5" w:rsidRDefault="000B08C5" w:rsidP="000B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роли могут быть адаптированы в зависимости от масштаба организации и её задач. В небольших компаниях функции нескольких ролей могут быть совмещены.</w:t>
      </w:r>
    </w:p>
    <w:p w:rsidR="000B08C5" w:rsidRPr="000B08C5" w:rsidRDefault="000B08C5" w:rsidP="000B0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4o</w: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 сказали:</w:t>
      </w:r>
    </w:p>
    <w:p w:rsidR="000B08C5" w:rsidRPr="000B08C5" w:rsidRDefault="000B08C5" w:rsidP="000B0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gpt</w:t>
      </w:r>
      <w:proofErr w:type="spellEnd"/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агент может проиграть роли всех этих специалистов - </w:t>
      </w:r>
      <w:proofErr w:type="spellStart"/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бизнеспроцессы</w:t>
      </w:r>
      <w:proofErr w:type="spellEnd"/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отделе и организации и выдавать информацию по ролям ?</w: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proofErr w:type="spellStart"/>
      <w:r w:rsidRPr="000B08C5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ChatGPT</w:t>
      </w:r>
      <w:proofErr w:type="spellEnd"/>
      <w:r w:rsidRPr="000B08C5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 xml:space="preserve"> сказал:</w:t>
      </w:r>
    </w:p>
    <w:p w:rsidR="000B08C5" w:rsidRPr="000B08C5" w:rsidRDefault="000B08C5" w:rsidP="000B0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  <w:proofErr w:type="spellEnd"/>
    </w:p>
    <w:p w:rsidR="000B08C5" w:rsidRPr="000B08C5" w:rsidRDefault="000B08C5" w:rsidP="000B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GPT-агент может эффективно проигрывать роли всех перечисленных специалистов, поддерживать бизнес-процессы в отделе и организации, а также предоставлять информацию, релевантную каждой роли. Вот как это можно реализовать:</w:t>
      </w:r>
    </w:p>
    <w:p w:rsidR="000B08C5" w:rsidRPr="000B08C5" w:rsidRDefault="000B08C5" w:rsidP="000B0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5" style="width:0;height:1.5pt" o:hralign="center" o:hrstd="t" o:hr="t" fillcolor="#a0a0a0" stroked="f"/>
        </w:pic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I. Как GPT-агент может выполнять роли специалистов по ИБ</w: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Персонализация для каждой роли</w:t>
      </w:r>
    </w:p>
    <w:p w:rsidR="000B08C5" w:rsidRPr="000B08C5" w:rsidRDefault="000B08C5" w:rsidP="000B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GPT-агент может быть настроен для выполнения задач каждой роли. Например:</w:t>
      </w:r>
    </w:p>
    <w:p w:rsidR="000B08C5" w:rsidRPr="000B08C5" w:rsidRDefault="000B08C5" w:rsidP="000B08C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Роль CISO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стратегии ИБ.</w:t>
      </w:r>
    </w:p>
    <w:p w:rsidR="000B08C5" w:rsidRPr="000B08C5" w:rsidRDefault="000B08C5" w:rsidP="000B08C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ключевых показателей эффективности (KPI) для мониторинга безопасности.</w:t>
      </w:r>
    </w:p>
    <w:p w:rsidR="000B08C5" w:rsidRPr="000B08C5" w:rsidRDefault="000B08C5" w:rsidP="000B08C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Роль </w:t>
      </w:r>
      <w:proofErr w:type="spellStart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пентестера</w:t>
      </w:r>
      <w:proofErr w:type="spellEnd"/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Симуляция тестирования на проникновение.</w:t>
      </w:r>
    </w:p>
    <w:p w:rsidR="000B08C5" w:rsidRPr="000B08C5" w:rsidRDefault="000B08C5" w:rsidP="000B08C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Генерация отчетов с рекомендациями по устранению уязвимостей.</w:t>
      </w:r>
    </w:p>
    <w:p w:rsidR="000B08C5" w:rsidRPr="000B08C5" w:rsidRDefault="000B08C5" w:rsidP="000B08C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Роль аналитика SOC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Интерпретация логов и данных из SIEM-систем.</w:t>
      </w:r>
    </w:p>
    <w:p w:rsidR="000B08C5" w:rsidRPr="000B08C5" w:rsidRDefault="000B08C5" w:rsidP="000B08C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Предоставление рекомендаций по реагированию на угрозы.</w: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Имитация бизнес-процессов</w:t>
      </w:r>
    </w:p>
    <w:p w:rsidR="000B08C5" w:rsidRPr="000B08C5" w:rsidRDefault="000B08C5" w:rsidP="000B08C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GPT-агент может моделировать и поддерживать типичные процессы ИБ:</w:t>
      </w:r>
    </w:p>
    <w:p w:rsidR="000B08C5" w:rsidRPr="000B08C5" w:rsidRDefault="000B08C5" w:rsidP="000B08C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Реагирование на инциденты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Пошаговые инструкции по изоляции угрозы, анализу и восстановлению.</w:t>
      </w:r>
    </w:p>
    <w:p w:rsidR="000B08C5" w:rsidRPr="000B08C5" w:rsidRDefault="000B08C5" w:rsidP="000B08C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рисками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 Анализ вероятности инцидентов и их последствий.</w:t>
      </w:r>
    </w:p>
    <w:p w:rsidR="000B08C5" w:rsidRPr="000B08C5" w:rsidRDefault="000B08C5" w:rsidP="000B08C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сотрудников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Проведение тестов, предоставление инструкций и кейсов.</w: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Контекстуальное поведение</w:t>
      </w:r>
    </w:p>
    <w:p w:rsidR="000B08C5" w:rsidRPr="000B08C5" w:rsidRDefault="000B08C5" w:rsidP="000B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Агент может адаптироваться к различным сценариям:</w:t>
      </w:r>
    </w:p>
    <w:p w:rsidR="000B08C5" w:rsidRPr="000B08C5" w:rsidRDefault="000B08C5" w:rsidP="000B08C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пользователь запрашивает: </w:t>
      </w:r>
      <w:r w:rsidRPr="000B08C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"Что делать при обнаружении вредоносного ПО?"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, агент отвечает как специалист по реагированию.</w:t>
      </w:r>
    </w:p>
    <w:p w:rsidR="000B08C5" w:rsidRPr="000B08C5" w:rsidRDefault="000B08C5" w:rsidP="000B08C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запрашивают: </w:t>
      </w:r>
      <w:r w:rsidRPr="000B08C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"Какой ГОСТ регламентирует защиту персональных данных?"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, агент предоставляет правовую информацию как аудитор или специалист по соответствию.</w:t>
      </w:r>
    </w:p>
    <w:p w:rsidR="000B08C5" w:rsidRPr="000B08C5" w:rsidRDefault="000B08C5" w:rsidP="000B0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6" style="width:0;height:1.5pt" o:hralign="center" o:hrstd="t" o:hr="t" fillcolor="#a0a0a0" stroked="f"/>
        </w:pic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II. Как GPT-агент поддерживает бизнес-процессы</w: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Моделирование процессов</w:t>
      </w:r>
    </w:p>
    <w:p w:rsidR="000B08C5" w:rsidRPr="000B08C5" w:rsidRDefault="000B08C5" w:rsidP="000B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Агент может представлять:</w:t>
      </w:r>
    </w:p>
    <w:p w:rsidR="000B08C5" w:rsidRPr="000B08C5" w:rsidRDefault="000B08C5" w:rsidP="000B08C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Полный цикл обработки инцидентов (выявление, анализ, устранение, отчетность).</w:t>
      </w:r>
    </w:p>
    <w:p w:rsidR="000B08C5" w:rsidRPr="000B08C5" w:rsidRDefault="000B08C5" w:rsidP="000B08C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Процессы обучения и сертификации персонала.</w:t>
      </w:r>
    </w:p>
    <w:p w:rsidR="000B08C5" w:rsidRPr="000B08C5" w:rsidRDefault="000B08C5" w:rsidP="000B08C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Процессы категорирования и оценки объектов критической информационной инфраструктуры (КИИ).</w: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Управление задачами и проектами</w:t>
      </w:r>
    </w:p>
    <w:p w:rsidR="000B08C5" w:rsidRPr="000B08C5" w:rsidRDefault="000B08C5" w:rsidP="000B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Агент может:</w:t>
      </w:r>
    </w:p>
    <w:p w:rsidR="000B08C5" w:rsidRPr="000B08C5" w:rsidRDefault="000B08C5" w:rsidP="000B08C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Создавать планы работ по ИБ (например, проведение аудитов или тестирования на проникновение).</w:t>
      </w:r>
    </w:p>
    <w:p w:rsidR="000B08C5" w:rsidRPr="000B08C5" w:rsidRDefault="000B08C5" w:rsidP="000B08C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Выдавать сотрудникам задачи, основанные на их роли.</w:t>
      </w:r>
    </w:p>
    <w:p w:rsidR="000B08C5" w:rsidRPr="000B08C5" w:rsidRDefault="000B08C5" w:rsidP="000B08C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Следить за прогрессом выполнения задач и формировать отчеты.</w: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 Ведение базы знаний</w:t>
      </w:r>
    </w:p>
    <w:p w:rsidR="000B08C5" w:rsidRPr="000B08C5" w:rsidRDefault="000B08C5" w:rsidP="000B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Агент может:</w:t>
      </w:r>
    </w:p>
    <w:p w:rsidR="000B08C5" w:rsidRPr="000B08C5" w:rsidRDefault="000B08C5" w:rsidP="000B08C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Собирать и обновлять информацию о законодательстве, стандартах и лучших практиках.</w:t>
      </w:r>
    </w:p>
    <w:p w:rsidR="000B08C5" w:rsidRPr="000B08C5" w:rsidRDefault="000B08C5" w:rsidP="000B08C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Предоставлять инструкции и справочные материалы, основанные на роли пользователя.</w:t>
      </w:r>
    </w:p>
    <w:p w:rsidR="000B08C5" w:rsidRPr="000B08C5" w:rsidRDefault="000B08C5" w:rsidP="000B0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7" style="width:0;height:1.5pt" o:hralign="center" o:hrstd="t" o:hr="t" fillcolor="#a0a0a0" stroked="f"/>
        </w:pic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III. Как GPT-агент выдает информацию по ролям</w: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proofErr w:type="spellStart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Кастомизация</w:t>
      </w:r>
      <w:proofErr w:type="spellEnd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запросов</w:t>
      </w:r>
    </w:p>
    <w:p w:rsidR="000B08C5" w:rsidRPr="000B08C5" w:rsidRDefault="000B08C5" w:rsidP="000B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специалиста агент может давать информацию в зависимости от контекста:</w:t>
      </w:r>
    </w:p>
    <w:p w:rsidR="000B08C5" w:rsidRPr="000B08C5" w:rsidRDefault="000B08C5" w:rsidP="000B08C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аналитика SOC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</w:t>
      </w:r>
      <w:proofErr w:type="spellEnd"/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событий, описание угроз, рекомендации по реагированию.</w:t>
      </w:r>
    </w:p>
    <w:p w:rsidR="000B08C5" w:rsidRPr="000B08C5" w:rsidRDefault="000B08C5" w:rsidP="000B08C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CISO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Стратегии и KPI, отчеты по рискам.</w:t>
      </w:r>
    </w:p>
    <w:p w:rsidR="000B08C5" w:rsidRPr="000B08C5" w:rsidRDefault="000B08C5" w:rsidP="000B08C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аудитора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Полный перечень нормативных требований, чек-листы для проверки соответствия.</w: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Ролевые сценарии</w:t>
      </w:r>
    </w:p>
    <w:p w:rsidR="000B08C5" w:rsidRPr="000B08C5" w:rsidRDefault="000B08C5" w:rsidP="000B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Агент может работать как тренажер для отработки ролевых задач:</w:t>
      </w:r>
    </w:p>
    <w:p w:rsidR="000B08C5" w:rsidRPr="000B08C5" w:rsidRDefault="000B08C5" w:rsidP="000B08C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Пентестер</w:t>
      </w:r>
      <w:proofErr w:type="spellEnd"/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 Виртуальный аудит ИТ-систем.</w:t>
      </w:r>
    </w:p>
    <w:p w:rsidR="000B08C5" w:rsidRPr="000B08C5" w:rsidRDefault="000B08C5" w:rsidP="000B08C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Форензик</w:t>
      </w:r>
      <w:proofErr w:type="spellEnd"/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-аналитик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Восстановление событий после инцидента.</w:t>
      </w:r>
    </w:p>
    <w:p w:rsidR="000B08C5" w:rsidRPr="000B08C5" w:rsidRDefault="000B08C5" w:rsidP="000B0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8" style="width:0;height:1.5pt" o:hralign="center" o:hrstd="t" o:hr="t" fillcolor="#a0a0a0" stroked="f"/>
        </w:pic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IV. Пример использования GPT-агента</w: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Сценарий 1: Реакция на инцидент</w:t>
      </w:r>
    </w:p>
    <w:p w:rsidR="000B08C5" w:rsidRPr="000B08C5" w:rsidRDefault="000B08C5" w:rsidP="000B08C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Пользователь (аналитик SOC)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 "В сети обнаружена аномальная активность. Что делать?"</w:t>
      </w:r>
    </w:p>
    <w:p w:rsidR="000B08C5" w:rsidRPr="000B08C5" w:rsidRDefault="000B08C5" w:rsidP="000B08C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Агент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Анализирует ситуацию.</w:t>
      </w:r>
    </w:p>
    <w:p w:rsidR="000B08C5" w:rsidRPr="000B08C5" w:rsidRDefault="000B08C5" w:rsidP="000B08C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Предлагает план реагирования (например, блокировка IP, сбор логов).</w:t>
      </w:r>
    </w:p>
    <w:p w:rsidR="000B08C5" w:rsidRPr="000B08C5" w:rsidRDefault="000B08C5" w:rsidP="000B08C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Формирует отчет о текущих действиях.</w: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Сценарий 2: Подготовка документов</w:t>
      </w:r>
    </w:p>
    <w:p w:rsidR="000B08C5" w:rsidRPr="000B08C5" w:rsidRDefault="000B08C5" w:rsidP="000B08C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Пользователь (аудитор)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 "Создай отчет о проверке соответствия ФЗ-152."</w:t>
      </w:r>
    </w:p>
    <w:p w:rsidR="000B08C5" w:rsidRPr="000B08C5" w:rsidRDefault="000B08C5" w:rsidP="000B08C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Агент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Формирует текст отчета, включая чек-листы и выявленные несоответствия.</w:t>
      </w:r>
    </w:p>
    <w:p w:rsidR="000B08C5" w:rsidRPr="000B08C5" w:rsidRDefault="000B08C5" w:rsidP="000B08C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Добавляет рекомендации по устранению.</w: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Сценарий 3: Обучение персонала</w:t>
      </w:r>
    </w:p>
    <w:p w:rsidR="000B08C5" w:rsidRPr="000B08C5" w:rsidRDefault="000B08C5" w:rsidP="000B08C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Пользователь (тренер)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 "Проведи тестирование сотрудников по теме 'Управление доступом'."</w:t>
      </w:r>
    </w:p>
    <w:p w:rsidR="000B08C5" w:rsidRPr="000B08C5" w:rsidRDefault="000B08C5" w:rsidP="000B08C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Агент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Генерирует вопросы для теста.</w:t>
      </w:r>
    </w:p>
    <w:p w:rsidR="000B08C5" w:rsidRPr="000B08C5" w:rsidRDefault="000B08C5" w:rsidP="000B08C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Проверяет ответы и формирует отчет о результатах.</w:t>
      </w:r>
    </w:p>
    <w:p w:rsidR="000B08C5" w:rsidRPr="000B08C5" w:rsidRDefault="000B08C5" w:rsidP="000B0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9" style="width:0;height:1.5pt" o:hralign="center" o:hrstd="t" o:hr="t" fillcolor="#a0a0a0" stroked="f"/>
        </w:pic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V. Техническая реализация</w: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Ролевое поведение</w:t>
      </w:r>
    </w:p>
    <w:p w:rsidR="000B08C5" w:rsidRPr="000B08C5" w:rsidRDefault="000B08C5" w:rsidP="000B08C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Контекстуальное понимание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 GPT-агент адаптируется к запросам, опираясь на ключевые слова и типы запросов.</w:t>
      </w:r>
    </w:p>
    <w:p w:rsidR="000B08C5" w:rsidRPr="000B08C5" w:rsidRDefault="000B08C5" w:rsidP="000B08C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Профили пользователей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Каждая роль имеет </w:t>
      </w:r>
      <w:proofErr w:type="spellStart"/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преднастроенные</w:t>
      </w:r>
      <w:proofErr w:type="spellEnd"/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сценарии взаимодействия.</w: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База знаний</w:t>
      </w:r>
    </w:p>
    <w:p w:rsidR="000B08C5" w:rsidRPr="000B08C5" w:rsidRDefault="000B08C5" w:rsidP="000B08C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Построена на основе законодательства (ФЗ-152, ФЗ-187), ГОСТов и стандартов ISO.</w:t>
      </w:r>
    </w:p>
    <w:p w:rsidR="000B08C5" w:rsidRPr="000B08C5" w:rsidRDefault="000B08C5" w:rsidP="000B08C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 обновляется с учетом новых требований.</w: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Интеграция</w:t>
      </w:r>
    </w:p>
    <w:p w:rsidR="000B08C5" w:rsidRPr="000B08C5" w:rsidRDefault="000B08C5" w:rsidP="000B08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Системы управления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Взаимодействие с 1С, SIEM, </w:t>
      </w:r>
      <w:proofErr w:type="spellStart"/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Jira</w:t>
      </w:r>
      <w:proofErr w:type="spellEnd"/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другими инструментами.</w:t>
      </w:r>
    </w:p>
    <w:p w:rsidR="000B08C5" w:rsidRPr="000B08C5" w:rsidRDefault="000B08C5" w:rsidP="000B08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 Веб-интерфейс или чат-бот, доступный для всех сотрудников.</w:t>
      </w:r>
    </w:p>
    <w:p w:rsidR="000B08C5" w:rsidRPr="000B08C5" w:rsidRDefault="000B08C5" w:rsidP="000B0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0" style="width:0;height:1.5pt" o:hralign="center" o:hrstd="t" o:hr="t" fillcolor="#a0a0a0" stroked="f"/>
        </w:pic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VI. Преимущества GPT-агента</w:t>
      </w:r>
    </w:p>
    <w:p w:rsidR="000B08C5" w:rsidRPr="000B08C5" w:rsidRDefault="000B08C5" w:rsidP="000B08C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Универсальность: Поддержка множества ролей в одной системе.</w:t>
      </w:r>
    </w:p>
    <w:p w:rsidR="000B08C5" w:rsidRPr="000B08C5" w:rsidRDefault="000B08C5" w:rsidP="000B08C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Экономия времени: Быстрый доступ к информации и автоматизация задач.</w:t>
      </w:r>
    </w:p>
    <w:p w:rsidR="000B08C5" w:rsidRPr="000B08C5" w:rsidRDefault="000B08C5" w:rsidP="000B08C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Гибкость: Адаптация к изменениям в бизнес-процессах и законодательстве.</w:t>
      </w:r>
    </w:p>
    <w:p w:rsidR="000B08C5" w:rsidRPr="000B08C5" w:rsidRDefault="000B08C5" w:rsidP="000B08C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уровня безопасности: Быстрая реакция на угрозы и минимизация ошибок.</w:t>
      </w:r>
    </w:p>
    <w:p w:rsidR="000B08C5" w:rsidRPr="000B08C5" w:rsidRDefault="000B08C5" w:rsidP="000B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GPT-агент, настроенный на роли и бизнес-процессы в области ИБ, станет не только инструментом автоматизации, но и стратегическим партнером для эффективного управления безопасностью организации.</w:t>
      </w:r>
    </w:p>
    <w:p w:rsidR="000B08C5" w:rsidRPr="000B08C5" w:rsidRDefault="000B08C5" w:rsidP="000B0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4o</w: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 сказали:</w:t>
      </w:r>
    </w:p>
    <w:p w:rsidR="000B08C5" w:rsidRPr="000B08C5" w:rsidRDefault="000B08C5" w:rsidP="000B0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распиши план действия что делать и как</w: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proofErr w:type="spellStart"/>
      <w:r w:rsidRPr="000B08C5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ChatGPT</w:t>
      </w:r>
      <w:proofErr w:type="spellEnd"/>
      <w:r w:rsidRPr="000B08C5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 xml:space="preserve"> сказал:</w:t>
      </w:r>
    </w:p>
    <w:p w:rsidR="000B08C5" w:rsidRPr="000B08C5" w:rsidRDefault="000B08C5" w:rsidP="000B0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  <w:proofErr w:type="spellEnd"/>
    </w:p>
    <w:p w:rsidR="000B08C5" w:rsidRPr="000B08C5" w:rsidRDefault="000B08C5" w:rsidP="000B0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План действий по созданию и настройке GPT-агента для поддержки ролей и бизнес-процессов в области информационной безопасности</w:t>
      </w:r>
    </w:p>
    <w:p w:rsidR="000B08C5" w:rsidRPr="000B08C5" w:rsidRDefault="000B08C5" w:rsidP="000B0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1" style="width:0;height:1.5pt" o:hralign="center" o:hrstd="t" o:hr="t" fillcolor="#a0a0a0" stroked="f"/>
        </w:pic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I. Анализ требований и целей</w:t>
      </w:r>
    </w:p>
    <w:p w:rsidR="000B08C5" w:rsidRPr="000B08C5" w:rsidRDefault="000B08C5" w:rsidP="000B08C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 задач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Выявить ключевые функции и задачи для каждой роли в организации.</w:t>
      </w:r>
    </w:p>
    <w:p w:rsidR="000B08C5" w:rsidRPr="000B08C5" w:rsidRDefault="000B08C5" w:rsidP="000B08C5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бизнес-процессы, которые нужно автоматизировать (например, реагирование на инциденты, подготовка отчетов, управление доступом).</w:t>
      </w:r>
    </w:p>
    <w:p w:rsidR="000B08C5" w:rsidRPr="000B08C5" w:rsidRDefault="000B08C5" w:rsidP="000B08C5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требования к информационной базе (БЗ) и формату взаимодействия.</w:t>
      </w:r>
    </w:p>
    <w:p w:rsidR="000B08C5" w:rsidRPr="000B08C5" w:rsidRDefault="000B08C5" w:rsidP="000B08C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 источников данных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Законодательные акты: ФЗ-152, ФЗ-187, ГОСТы, международные стандарты (ISO/IEC 27001).</w:t>
      </w:r>
    </w:p>
    <w:p w:rsidR="000B08C5" w:rsidRPr="000B08C5" w:rsidRDefault="000B08C5" w:rsidP="000B08C5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Внутренние политики и инструкции.</w:t>
      </w:r>
    </w:p>
    <w:p w:rsidR="000B08C5" w:rsidRPr="000B08C5" w:rsidRDefault="000B08C5" w:rsidP="000B08C5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Актуальная база знаний о угрозах и уязвимостях (например, CVE, SOC отчеты).</w:t>
      </w:r>
    </w:p>
    <w:p w:rsidR="000B08C5" w:rsidRPr="000B08C5" w:rsidRDefault="000B08C5" w:rsidP="000B08C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Формирование технических требований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Интеграция с существующими системами (1С, SIEM, CRM, </w:t>
      </w:r>
      <w:proofErr w:type="spellStart"/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Jira</w:t>
      </w:r>
      <w:proofErr w:type="spellEnd"/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0B08C5" w:rsidRPr="000B08C5" w:rsidRDefault="000B08C5" w:rsidP="000B08C5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вывода данных (чек-листы, отчеты, пошаговые инструкции).</w:t>
      </w:r>
    </w:p>
    <w:p w:rsidR="000B08C5" w:rsidRPr="000B08C5" w:rsidRDefault="000B08C5" w:rsidP="000B08C5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Уровни доступа для пользователей.</w:t>
      </w:r>
    </w:p>
    <w:p w:rsidR="000B08C5" w:rsidRPr="000B08C5" w:rsidRDefault="000B08C5" w:rsidP="000B0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2" style="width:0;height:1.5pt" o:hralign="center" o:hrstd="t" o:hr="t" fillcolor="#a0a0a0" stroked="f"/>
        </w:pic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II. Проектирование GPT-агента</w:t>
      </w:r>
    </w:p>
    <w:p w:rsidR="000B08C5" w:rsidRPr="000B08C5" w:rsidRDefault="000B08C5" w:rsidP="000B08C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архитектуры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модули для каждой роли (CISO, аналитик SOC, </w:t>
      </w:r>
      <w:proofErr w:type="spellStart"/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пентестер</w:t>
      </w:r>
      <w:proofErr w:type="spellEnd"/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др.).</w:t>
      </w:r>
    </w:p>
    <w:p w:rsidR="000B08C5" w:rsidRPr="000B08C5" w:rsidRDefault="000B08C5" w:rsidP="000B08C5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БЗ для поддержки различных бизнес-процессов.</w:t>
      </w:r>
    </w:p>
    <w:p w:rsidR="000B08C5" w:rsidRPr="000B08C5" w:rsidRDefault="000B08C5" w:rsidP="000B08C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Разделение функционала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специалистов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Интерактивные ответы на запросы, генерация отчетов, помощь в реагировании на инциденты.</w:t>
      </w:r>
    </w:p>
    <w:p w:rsidR="000B08C5" w:rsidRPr="000B08C5" w:rsidRDefault="000B08C5" w:rsidP="000B08C5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руководства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Дашборды</w:t>
      </w:r>
      <w:proofErr w:type="spellEnd"/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метриками, стратегические рекомендации.</w:t>
      </w:r>
    </w:p>
    <w:p w:rsidR="000B08C5" w:rsidRPr="000B08C5" w:rsidRDefault="000B08C5" w:rsidP="000B08C5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обучения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Проведение тестирования, предоставление материалов.</w:t>
      </w:r>
    </w:p>
    <w:p w:rsidR="000B08C5" w:rsidRPr="000B08C5" w:rsidRDefault="000B08C5" w:rsidP="000B08C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 форматов взаимодействия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Чат-бот для оперативных запросов.</w:t>
      </w:r>
    </w:p>
    <w:p w:rsidR="000B08C5" w:rsidRPr="000B08C5" w:rsidRDefault="000B08C5" w:rsidP="000B08C5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Веб-интерфейс для генерации сложных отчетов.</w:t>
      </w:r>
    </w:p>
    <w:p w:rsidR="000B08C5" w:rsidRPr="000B08C5" w:rsidRDefault="000B08C5" w:rsidP="000B08C5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API для интеграции с другими системами.</w:t>
      </w:r>
    </w:p>
    <w:p w:rsidR="000B08C5" w:rsidRPr="000B08C5" w:rsidRDefault="000B08C5" w:rsidP="000B0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3" style="width:0;height:1.5pt" o:hralign="center" o:hrstd="t" o:hr="t" fillcolor="#a0a0a0" stroked="f"/>
        </w:pic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III. Разработка базы знаний</w:t>
      </w:r>
    </w:p>
    <w:p w:rsidR="000B08C5" w:rsidRPr="000B08C5" w:rsidRDefault="000B08C5" w:rsidP="000B08C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Структурирование данных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Законы и стандарты (разделение на категории: персональные данные, КИИ, управление рисками).</w:t>
      </w:r>
    </w:p>
    <w:p w:rsidR="000B08C5" w:rsidRPr="000B08C5" w:rsidRDefault="000B08C5" w:rsidP="000B08C5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Внутренние документы (политики, инструкции).</w:t>
      </w:r>
    </w:p>
    <w:p w:rsidR="000B08C5" w:rsidRPr="000B08C5" w:rsidRDefault="000B08C5" w:rsidP="000B08C5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угроз и уязвимостей (систематизация по типам).</w:t>
      </w:r>
    </w:p>
    <w:p w:rsidR="000B08C5" w:rsidRPr="000B08C5" w:rsidRDefault="000B08C5" w:rsidP="000B08C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Автоматизация обновлений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Настроить </w:t>
      </w:r>
      <w:proofErr w:type="spellStart"/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</w:t>
      </w:r>
      <w:proofErr w:type="spellEnd"/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из открытых источников (например, RSS-ленты правовых новостей).</w:t>
      </w:r>
    </w:p>
    <w:p w:rsidR="000B08C5" w:rsidRPr="000B08C5" w:rsidRDefault="000B08C5" w:rsidP="000B08C5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механизм проверки и обновления БЗ через API или скрипты.</w:t>
      </w:r>
    </w:p>
    <w:p w:rsidR="000B08C5" w:rsidRPr="000B08C5" w:rsidRDefault="000B08C5" w:rsidP="000B08C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Формат хранения данных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базы данных (</w:t>
      </w:r>
      <w:proofErr w:type="spellStart"/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MongoDB</w:t>
      </w:r>
      <w:proofErr w:type="spellEnd"/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масштабируемости.</w:t>
      </w:r>
    </w:p>
    <w:p w:rsidR="000B08C5" w:rsidRPr="000B08C5" w:rsidRDefault="000B08C5" w:rsidP="000B08C5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JSON для структурированных данных.</w:t>
      </w:r>
    </w:p>
    <w:p w:rsidR="000B08C5" w:rsidRPr="000B08C5" w:rsidRDefault="000B08C5" w:rsidP="000B0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4" style="width:0;height:1.5pt" o:hralign="center" o:hrstd="t" o:hr="t" fillcolor="#a0a0a0" stroked="f"/>
        </w:pic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IV. Разработка и настройка GPT-агента</w:t>
      </w:r>
    </w:p>
    <w:p w:rsidR="000B08C5" w:rsidRPr="000B08C5" w:rsidRDefault="000B08C5" w:rsidP="000B08C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Тренировка модели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Подготовить набор данных для обучения модели на основе БЗ.</w:t>
      </w:r>
    </w:p>
    <w:p w:rsidR="000B08C5" w:rsidRPr="000B08C5" w:rsidRDefault="000B08C5" w:rsidP="000B08C5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сценарии взаимодействия для каждой роли.</w:t>
      </w:r>
    </w:p>
    <w:p w:rsidR="000B08C5" w:rsidRPr="000B08C5" w:rsidRDefault="000B08C5" w:rsidP="000B08C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 алгоритмов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контекстное понимание запросов.</w:t>
      </w:r>
    </w:p>
    <w:p w:rsidR="000B08C5" w:rsidRPr="000B08C5" w:rsidRDefault="000B08C5" w:rsidP="000B08C5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выдачу результатов в зависимости от роли пользователя.</w:t>
      </w:r>
    </w:p>
    <w:p w:rsidR="000B08C5" w:rsidRPr="000B08C5" w:rsidRDefault="000B08C5" w:rsidP="000B08C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функционала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Генерация чек-листов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 Автоматическое формирование по запросу (например, для аудита или категорирования объектов).</w:t>
      </w:r>
    </w:p>
    <w:p w:rsidR="000B08C5" w:rsidRPr="000B08C5" w:rsidRDefault="000B08C5" w:rsidP="000B08C5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Пошаговые инструкции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Подготовка планов действий в случае инцидентов.</w:t>
      </w:r>
    </w:p>
    <w:p w:rsidR="000B08C5" w:rsidRPr="000B08C5" w:rsidRDefault="000B08C5" w:rsidP="000B08C5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Аналитика и рекомендации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 Анализ данных и предоставление рекомендаций для устранения рисков.</w:t>
      </w:r>
    </w:p>
    <w:p w:rsidR="000B08C5" w:rsidRPr="000B08C5" w:rsidRDefault="000B08C5" w:rsidP="000B0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5" style="width:0;height:1.5pt" o:hralign="center" o:hrstd="t" o:hr="t" fillcolor="#a0a0a0" stroked="f"/>
        </w:pic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V. Интеграция с бизнес-системами</w:t>
      </w:r>
    </w:p>
    <w:p w:rsidR="000B08C5" w:rsidRPr="000B08C5" w:rsidRDefault="000B08C5" w:rsidP="000B08C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API для взаимодействия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API для связи GPT-агента с 1С, SIEM и другими системами.</w:t>
      </w:r>
    </w:p>
    <w:p w:rsidR="000B08C5" w:rsidRPr="000B08C5" w:rsidRDefault="000B08C5" w:rsidP="000B08C5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веб-интерфейс для взаимодействия сотрудников с агентом.</w:t>
      </w:r>
    </w:p>
    <w:p w:rsidR="000B08C5" w:rsidRPr="000B08C5" w:rsidRDefault="000B08C5" w:rsidP="000B08C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1С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Автоматизация документооборота (генерация отчетов, актов проверок).</w:t>
      </w:r>
    </w:p>
    <w:p w:rsidR="000B08C5" w:rsidRPr="000B08C5" w:rsidRDefault="000B08C5" w:rsidP="000B08C5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задачами для ролей.</w:t>
      </w:r>
    </w:p>
    <w:p w:rsidR="000B08C5" w:rsidRPr="000B08C5" w:rsidRDefault="000B08C5" w:rsidP="000B08C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Подключение к SIEM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логов и данных об инцидентах.</w:t>
      </w:r>
    </w:p>
    <w:p w:rsidR="000B08C5" w:rsidRPr="000B08C5" w:rsidRDefault="000B08C5" w:rsidP="000B08C5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Предоставление рекомендаций по реагированию.</w:t>
      </w:r>
    </w:p>
    <w:p w:rsidR="000B08C5" w:rsidRPr="000B08C5" w:rsidRDefault="000B08C5" w:rsidP="000B0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6" style="width:0;height:1.5pt" o:hralign="center" o:hrstd="t" o:hr="t" fillcolor="#a0a0a0" stroked="f"/>
        </w:pic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VI. Тестирование и оптимизация</w:t>
      </w:r>
    </w:p>
    <w:p w:rsidR="000B08C5" w:rsidRPr="000B08C5" w:rsidRDefault="000B08C5" w:rsidP="000B08C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функционала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работы с разными ролями (CISO, </w:t>
      </w:r>
      <w:proofErr w:type="spellStart"/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пентестер</w:t>
      </w:r>
      <w:proofErr w:type="spellEnd"/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, аналитик SOC).</w:t>
      </w:r>
    </w:p>
    <w:p w:rsidR="000B08C5" w:rsidRPr="000B08C5" w:rsidRDefault="000B08C5" w:rsidP="000B08C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корректности выдачи данных.</w:t>
      </w:r>
    </w:p>
    <w:p w:rsidR="000B08C5" w:rsidRPr="000B08C5" w:rsidRDefault="000B08C5" w:rsidP="000B08C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Обратная связь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отзывов от сотрудников, использующих агента.</w:t>
      </w:r>
    </w:p>
    <w:p w:rsidR="000B08C5" w:rsidRPr="000B08C5" w:rsidRDefault="000B08C5" w:rsidP="000B08C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Корректировка алгоритмов и интерфейса на основе обратной связи.</w:t>
      </w:r>
    </w:p>
    <w:p w:rsidR="000B08C5" w:rsidRPr="000B08C5" w:rsidRDefault="000B08C5" w:rsidP="000B08C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Оптимизация производительности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Ускорение времени обработки запросов.</w:t>
      </w:r>
    </w:p>
    <w:p w:rsidR="000B08C5" w:rsidRPr="000B08C5" w:rsidRDefault="000B08C5" w:rsidP="000B08C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работы с большими объемами данных.</w:t>
      </w:r>
    </w:p>
    <w:p w:rsidR="000B08C5" w:rsidRPr="000B08C5" w:rsidRDefault="000B08C5" w:rsidP="000B0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57" style="width:0;height:1.5pt" o:hralign="center" o:hrstd="t" o:hr="t" fillcolor="#a0a0a0" stroked="f"/>
        </w:pic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VII. Внедрение и обучение</w:t>
      </w:r>
    </w:p>
    <w:p w:rsidR="000B08C5" w:rsidRPr="000B08C5" w:rsidRDefault="000B08C5" w:rsidP="000B08C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сотрудников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тренингов по работе с GPT-агентом.</w:t>
      </w:r>
    </w:p>
    <w:p w:rsidR="000B08C5" w:rsidRPr="000B08C5" w:rsidRDefault="000B08C5" w:rsidP="000B08C5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инструкций и видеоматериалов.</w:t>
      </w:r>
    </w:p>
    <w:p w:rsidR="000B08C5" w:rsidRPr="000B08C5" w:rsidRDefault="000B08C5" w:rsidP="000B08C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Пилотное внедрение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агента в ограниченном масштабе для тестирования в реальных условиях.</w:t>
      </w:r>
    </w:p>
    <w:p w:rsidR="000B08C5" w:rsidRPr="000B08C5" w:rsidRDefault="000B08C5" w:rsidP="000B08C5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Исправление выявленных ошибок.</w:t>
      </w:r>
    </w:p>
    <w:p w:rsidR="000B08C5" w:rsidRPr="000B08C5" w:rsidRDefault="000B08C5" w:rsidP="000B08C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Полное развертывание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во все отделы.</w:t>
      </w:r>
    </w:p>
    <w:p w:rsidR="000B08C5" w:rsidRPr="000B08C5" w:rsidRDefault="000B08C5" w:rsidP="000B08C5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регулярного мониторинга работы агента.</w:t>
      </w:r>
    </w:p>
    <w:p w:rsidR="000B08C5" w:rsidRPr="000B08C5" w:rsidRDefault="000B08C5" w:rsidP="000B0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8" style="width:0;height:1.5pt" o:hralign="center" o:hrstd="t" o:hr="t" fillcolor="#a0a0a0" stroked="f"/>
        </w:pict>
      </w:r>
    </w:p>
    <w:p w:rsidR="000B08C5" w:rsidRPr="000B08C5" w:rsidRDefault="000B08C5" w:rsidP="000B0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VIII. Поддержка и развитие</w:t>
      </w:r>
    </w:p>
    <w:p w:rsidR="000B08C5" w:rsidRPr="000B08C5" w:rsidRDefault="000B08C5" w:rsidP="000B08C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Регулярное обновление БЗ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Внесение новых законов, стандартов и угроз.</w:t>
      </w:r>
    </w:p>
    <w:p w:rsidR="000B08C5" w:rsidRPr="000B08C5" w:rsidRDefault="000B08C5" w:rsidP="000B08C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эффективности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использования и полезности агента.</w:t>
      </w:r>
    </w:p>
    <w:p w:rsidR="000B08C5" w:rsidRPr="000B08C5" w:rsidRDefault="000B08C5" w:rsidP="000B08C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Развитие функционала</w:t>
      </w: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08C5" w:rsidRPr="000B08C5" w:rsidRDefault="000B08C5" w:rsidP="000B08C5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новых ролей и сценариев взаимодействия.</w:t>
      </w:r>
    </w:p>
    <w:p w:rsidR="000B08C5" w:rsidRPr="000B08C5" w:rsidRDefault="000B08C5" w:rsidP="000B08C5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8C5">
        <w:rPr>
          <w:rFonts w:ascii="Times New Roman" w:eastAsia="Times New Roman" w:hAnsi="Times New Roman" w:cs="Times New Roman"/>
          <w:sz w:val="24"/>
          <w:szCs w:val="24"/>
          <w:lang w:eastAsia="ru-RU"/>
        </w:rPr>
        <w:t>Улучшение интеграции с другими системами.</w:t>
      </w:r>
    </w:p>
    <w:p w:rsidR="00B63318" w:rsidRDefault="000B08C5">
      <w:bookmarkStart w:id="0" w:name="_GoBack"/>
      <w:bookmarkEnd w:id="0"/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1378B"/>
    <w:multiLevelType w:val="multilevel"/>
    <w:tmpl w:val="0FAE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A0AE1"/>
    <w:multiLevelType w:val="multilevel"/>
    <w:tmpl w:val="0F0ED1F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D3355"/>
    <w:multiLevelType w:val="multilevel"/>
    <w:tmpl w:val="0698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67B35"/>
    <w:multiLevelType w:val="multilevel"/>
    <w:tmpl w:val="EF0C494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811DAD"/>
    <w:multiLevelType w:val="multilevel"/>
    <w:tmpl w:val="4A8E9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823E80"/>
    <w:multiLevelType w:val="multilevel"/>
    <w:tmpl w:val="EDDE1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DB7C3C"/>
    <w:multiLevelType w:val="multilevel"/>
    <w:tmpl w:val="9662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DE58C8"/>
    <w:multiLevelType w:val="multilevel"/>
    <w:tmpl w:val="92CE725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937081"/>
    <w:multiLevelType w:val="multilevel"/>
    <w:tmpl w:val="A37C4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6F5774"/>
    <w:multiLevelType w:val="multilevel"/>
    <w:tmpl w:val="7872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FB7D90"/>
    <w:multiLevelType w:val="multilevel"/>
    <w:tmpl w:val="89C4B1A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7E7A1C"/>
    <w:multiLevelType w:val="multilevel"/>
    <w:tmpl w:val="9BAEF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640FBA"/>
    <w:multiLevelType w:val="multilevel"/>
    <w:tmpl w:val="02EA386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FC6AB7"/>
    <w:multiLevelType w:val="multilevel"/>
    <w:tmpl w:val="5FA2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435D50"/>
    <w:multiLevelType w:val="multilevel"/>
    <w:tmpl w:val="FFD2B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0E2D13"/>
    <w:multiLevelType w:val="multilevel"/>
    <w:tmpl w:val="E0C4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2536C5"/>
    <w:multiLevelType w:val="multilevel"/>
    <w:tmpl w:val="E1AAF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384BC4"/>
    <w:multiLevelType w:val="multilevel"/>
    <w:tmpl w:val="A842670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DC740D"/>
    <w:multiLevelType w:val="multilevel"/>
    <w:tmpl w:val="BF4C7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01677B"/>
    <w:multiLevelType w:val="multilevel"/>
    <w:tmpl w:val="732E0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3C3C03"/>
    <w:multiLevelType w:val="multilevel"/>
    <w:tmpl w:val="F4BC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D6622E"/>
    <w:multiLevelType w:val="multilevel"/>
    <w:tmpl w:val="99F6F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F07B99"/>
    <w:multiLevelType w:val="multilevel"/>
    <w:tmpl w:val="FD7AE9D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A2657A"/>
    <w:multiLevelType w:val="multilevel"/>
    <w:tmpl w:val="7BEA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007773"/>
    <w:multiLevelType w:val="multilevel"/>
    <w:tmpl w:val="80969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23328D"/>
    <w:multiLevelType w:val="multilevel"/>
    <w:tmpl w:val="0928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A54B60"/>
    <w:multiLevelType w:val="multilevel"/>
    <w:tmpl w:val="BAB07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271404"/>
    <w:multiLevelType w:val="multilevel"/>
    <w:tmpl w:val="167A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7108F4"/>
    <w:multiLevelType w:val="multilevel"/>
    <w:tmpl w:val="6D20C9B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D64515"/>
    <w:multiLevelType w:val="multilevel"/>
    <w:tmpl w:val="F4727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272C2E"/>
    <w:multiLevelType w:val="multilevel"/>
    <w:tmpl w:val="48DC7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7C1915"/>
    <w:multiLevelType w:val="multilevel"/>
    <w:tmpl w:val="E6F4C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0928D8"/>
    <w:multiLevelType w:val="multilevel"/>
    <w:tmpl w:val="554CB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1D65EB"/>
    <w:multiLevelType w:val="multilevel"/>
    <w:tmpl w:val="8EFC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23675B"/>
    <w:multiLevelType w:val="multilevel"/>
    <w:tmpl w:val="D90088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5C6C6C"/>
    <w:multiLevelType w:val="multilevel"/>
    <w:tmpl w:val="7624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747043"/>
    <w:multiLevelType w:val="multilevel"/>
    <w:tmpl w:val="11CAB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DD168D"/>
    <w:multiLevelType w:val="multilevel"/>
    <w:tmpl w:val="921CE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2A5253"/>
    <w:multiLevelType w:val="multilevel"/>
    <w:tmpl w:val="1996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3A6A7B"/>
    <w:multiLevelType w:val="multilevel"/>
    <w:tmpl w:val="69D6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38119C"/>
    <w:multiLevelType w:val="multilevel"/>
    <w:tmpl w:val="66ECD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F6044C"/>
    <w:multiLevelType w:val="multilevel"/>
    <w:tmpl w:val="0BA65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37"/>
  </w:num>
  <w:num w:numId="3">
    <w:abstractNumId w:val="5"/>
  </w:num>
  <w:num w:numId="4">
    <w:abstractNumId w:val="4"/>
  </w:num>
  <w:num w:numId="5">
    <w:abstractNumId w:val="40"/>
  </w:num>
  <w:num w:numId="6">
    <w:abstractNumId w:val="24"/>
  </w:num>
  <w:num w:numId="7">
    <w:abstractNumId w:val="21"/>
  </w:num>
  <w:num w:numId="8">
    <w:abstractNumId w:val="30"/>
  </w:num>
  <w:num w:numId="9">
    <w:abstractNumId w:val="41"/>
  </w:num>
  <w:num w:numId="10">
    <w:abstractNumId w:val="32"/>
  </w:num>
  <w:num w:numId="11">
    <w:abstractNumId w:val="34"/>
  </w:num>
  <w:num w:numId="12">
    <w:abstractNumId w:val="7"/>
  </w:num>
  <w:num w:numId="13">
    <w:abstractNumId w:val="17"/>
  </w:num>
  <w:num w:numId="14">
    <w:abstractNumId w:val="28"/>
  </w:num>
  <w:num w:numId="15">
    <w:abstractNumId w:val="22"/>
  </w:num>
  <w:num w:numId="16">
    <w:abstractNumId w:val="1"/>
  </w:num>
  <w:num w:numId="17">
    <w:abstractNumId w:val="12"/>
  </w:num>
  <w:num w:numId="18">
    <w:abstractNumId w:val="3"/>
  </w:num>
  <w:num w:numId="19">
    <w:abstractNumId w:val="10"/>
  </w:num>
  <w:num w:numId="20">
    <w:abstractNumId w:val="2"/>
  </w:num>
  <w:num w:numId="21">
    <w:abstractNumId w:val="9"/>
  </w:num>
  <w:num w:numId="22">
    <w:abstractNumId w:val="20"/>
  </w:num>
  <w:num w:numId="23">
    <w:abstractNumId w:val="0"/>
  </w:num>
  <w:num w:numId="24">
    <w:abstractNumId w:val="38"/>
  </w:num>
  <w:num w:numId="25">
    <w:abstractNumId w:val="39"/>
  </w:num>
  <w:num w:numId="26">
    <w:abstractNumId w:val="27"/>
  </w:num>
  <w:num w:numId="27">
    <w:abstractNumId w:val="15"/>
  </w:num>
  <w:num w:numId="28">
    <w:abstractNumId w:val="11"/>
  </w:num>
  <w:num w:numId="29">
    <w:abstractNumId w:val="8"/>
  </w:num>
  <w:num w:numId="30">
    <w:abstractNumId w:val="25"/>
  </w:num>
  <w:num w:numId="31">
    <w:abstractNumId w:val="33"/>
  </w:num>
  <w:num w:numId="32">
    <w:abstractNumId w:val="23"/>
  </w:num>
  <w:num w:numId="33">
    <w:abstractNumId w:val="35"/>
  </w:num>
  <w:num w:numId="34">
    <w:abstractNumId w:val="19"/>
  </w:num>
  <w:num w:numId="35">
    <w:abstractNumId w:val="6"/>
  </w:num>
  <w:num w:numId="36">
    <w:abstractNumId w:val="26"/>
  </w:num>
  <w:num w:numId="37">
    <w:abstractNumId w:val="31"/>
  </w:num>
  <w:num w:numId="38">
    <w:abstractNumId w:val="14"/>
  </w:num>
  <w:num w:numId="39">
    <w:abstractNumId w:val="16"/>
  </w:num>
  <w:num w:numId="40">
    <w:abstractNumId w:val="36"/>
  </w:num>
  <w:num w:numId="41">
    <w:abstractNumId w:val="29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8C5"/>
    <w:rsid w:val="000B08C5"/>
    <w:rsid w:val="002120BC"/>
    <w:rsid w:val="009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4BE121-2791-4B1F-9B62-3169B0B8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7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1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4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8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74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79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13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63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15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601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19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718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15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7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0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2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13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4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67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48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4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2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1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74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16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55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347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84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2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92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17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1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23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26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20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7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2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60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98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4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63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6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62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0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72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5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467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0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18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92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4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76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280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20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8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18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6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6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36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84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29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96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36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0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7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06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56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5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0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49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72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3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05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81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10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382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8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0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90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44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81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58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5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9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6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86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694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0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64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0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8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78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2983</Words>
  <Characters>17009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2024-11-20T12:07:00Z</dcterms:created>
  <dcterms:modified xsi:type="dcterms:W3CDTF">2024-11-20T12:08:00Z</dcterms:modified>
</cp:coreProperties>
</file>