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2738B" w14:textId="77777777" w:rsidR="00B021A5" w:rsidRDefault="00DB3943">
      <w:pPr>
        <w:pStyle w:val="Heading1"/>
      </w:pPr>
      <w:r>
        <w:t>David Merritt</w:t>
      </w:r>
    </w:p>
    <w:p w14:paraId="0AA75844" w14:textId="67DF6485" w:rsidR="00B021A5" w:rsidRDefault="00DB3943">
      <w:r>
        <w:t>133 Ben Dr, Springfield, TN 37172</w:t>
      </w:r>
      <w:r>
        <w:br/>
      </w:r>
      <w:r w:rsidRPr="00DB3943">
        <w:t>davidmerritt962@gmail.com</w:t>
      </w:r>
      <w:r>
        <w:t>| (615) 872-6142</w:t>
      </w:r>
    </w:p>
    <w:p w14:paraId="50F1E817" w14:textId="77777777" w:rsidR="00B021A5" w:rsidRDefault="00DB3943">
      <w:pPr>
        <w:pStyle w:val="Heading2"/>
      </w:pPr>
      <w:r>
        <w:t>PROFILE</w:t>
      </w:r>
    </w:p>
    <w:p w14:paraId="6B61ADD1" w14:textId="77777777" w:rsidR="00B021A5" w:rsidRDefault="00DB3943">
      <w:r>
        <w:t xml:space="preserve">Resourceful and reliable home and lifestyle writer with over three years of experience producing engaging digital </w:t>
      </w:r>
      <w:r>
        <w:t>content across a variety of topics including interior design, gardening, home organization, and DIY. Skilled at crafting long-form features that balance trend awareness with practical advice. Adept at writing for digital audiences and optimizing content fo</w:t>
      </w:r>
      <w:r>
        <w:t>r visibility while maintaining a warm, down-to-earth tone that resonates with readers. Comfortable working independently, meeting deadlines, and adapting voice and structure to meet evolving editorial needs.</w:t>
      </w:r>
    </w:p>
    <w:p w14:paraId="1D56279C" w14:textId="77777777" w:rsidR="00B021A5" w:rsidRDefault="00DB3943">
      <w:pPr>
        <w:pStyle w:val="Heading2"/>
      </w:pPr>
      <w:r>
        <w:t>EXPERIENCE</w:t>
      </w:r>
    </w:p>
    <w:p w14:paraId="0D3A48BE" w14:textId="77777777" w:rsidR="00B021A5" w:rsidRDefault="00DB3943">
      <w:pPr>
        <w:pStyle w:val="ListBullet"/>
      </w:pPr>
      <w:r>
        <w:t>Freelance Feature Writer – Interior &amp;</w:t>
      </w:r>
      <w:r>
        <w:t xml:space="preserve"> Lifestyle</w:t>
      </w:r>
      <w:r>
        <w:br/>
        <w:t>Various Digital Publications (Remote)</w:t>
      </w:r>
      <w:r>
        <w:br/>
        <w:t>February 2021 – Present</w:t>
      </w:r>
    </w:p>
    <w:p w14:paraId="100555ED" w14:textId="77777777" w:rsidR="00B021A5" w:rsidRDefault="00DB3943">
      <w:r>
        <w:t>- Researched and wrote long-form articles ranging from seasonal décor trends to backyard garden builds and organization hacks for small spaces</w:t>
      </w:r>
      <w:r>
        <w:br/>
        <w:t>- Delivered high-quality drafts of 2,500</w:t>
      </w:r>
      <w:r>
        <w:t>–3,000 words within tight turnaround windows using content management systems like WordPress and Ghost</w:t>
      </w:r>
      <w:r>
        <w:br/>
        <w:t>- Developed SEO-conscious headlines and structured articles to meet content guidelines while preserving editorial creativity</w:t>
      </w:r>
      <w:r>
        <w:br/>
        <w:t>- Worked with editors to rev</w:t>
      </w:r>
      <w:r>
        <w:t>ise and polish drafts, maintaining a consistent tone and meeting voice standards specific to each platform</w:t>
      </w:r>
      <w:r>
        <w:br/>
        <w:t>- Covered trending topics tied to HGTV-style renovations, sustainable home choices, and design tips for modern living</w:t>
      </w:r>
    </w:p>
    <w:p w14:paraId="37BE21B7" w14:textId="77777777" w:rsidR="00B021A5" w:rsidRDefault="00DB3943">
      <w:pPr>
        <w:pStyle w:val="ListBullet"/>
      </w:pPr>
      <w:r>
        <w:t>Content Contributor – Home &amp; DI</w:t>
      </w:r>
      <w:r>
        <w:t>Y Vertical</w:t>
      </w:r>
      <w:r>
        <w:br/>
        <w:t>BrightLiving Blog Network (Remote)</w:t>
      </w:r>
      <w:r>
        <w:br/>
        <w:t>June 2019 – January 2021</w:t>
      </w:r>
    </w:p>
    <w:p w14:paraId="1420414D" w14:textId="77777777" w:rsidR="00B021A5" w:rsidRDefault="00DB3943">
      <w:r>
        <w:t>- Authored biweekly how-to guides and lifestyle pieces on smart home upgrades, decluttering methods, and color palette inspirations</w:t>
      </w:r>
      <w:r>
        <w:br/>
        <w:t>- Collaborated with an editorial team to brainstorm s</w:t>
      </w:r>
      <w:r>
        <w:t>tory angles and visual pairings aligned with seasonal editorial calendars</w:t>
      </w:r>
      <w:r>
        <w:br/>
        <w:t>- Integrated AP Style and brand-specific formatting across posts and built strong audience rapport with informative and accessible language</w:t>
      </w:r>
    </w:p>
    <w:p w14:paraId="3475D5F4" w14:textId="77777777" w:rsidR="00B021A5" w:rsidRDefault="00DB3943">
      <w:pPr>
        <w:pStyle w:val="ListBullet"/>
      </w:pPr>
      <w:r>
        <w:t>Editorial Assistant – Habitat Weekly</w:t>
      </w:r>
      <w:r>
        <w:br/>
        <w:t>Nashv</w:t>
      </w:r>
      <w:r>
        <w:t>ille, TN</w:t>
      </w:r>
      <w:r>
        <w:br/>
        <w:t>March 2018 – May 2019</w:t>
      </w:r>
    </w:p>
    <w:p w14:paraId="279DC736" w14:textId="77777777" w:rsidR="00B021A5" w:rsidRDefault="00DB3943">
      <w:r>
        <w:lastRenderedPageBreak/>
        <w:t>- Assisted in curating and editing home renovation and design features for print and web</w:t>
      </w:r>
      <w:r>
        <w:br/>
        <w:t>- Organized interviews with designers, realtors, and homeowners for trend-driven stories</w:t>
      </w:r>
      <w:r>
        <w:br/>
        <w:t>- Fact-checked articles and formatted pieces fo</w:t>
      </w:r>
      <w:r>
        <w:t>r CMS upload, gaining early familiarity with digital production cycles</w:t>
      </w:r>
    </w:p>
    <w:p w14:paraId="6AF026BA" w14:textId="77777777" w:rsidR="00B021A5" w:rsidRDefault="00DB3943">
      <w:pPr>
        <w:pStyle w:val="Heading2"/>
      </w:pPr>
      <w:r>
        <w:t>EDUCATION</w:t>
      </w:r>
    </w:p>
    <w:p w14:paraId="1A0A8BAF" w14:textId="77777777" w:rsidR="00B021A5" w:rsidRDefault="00DB3943">
      <w:r>
        <w:t>A.A. in Liberal Arts – Writing Emphasis</w:t>
      </w:r>
      <w:r>
        <w:br/>
        <w:t>Nashville State Community College – Nashville, TN</w:t>
      </w:r>
      <w:r>
        <w:br/>
        <w:t>Graduated: May 2017</w:t>
      </w:r>
    </w:p>
    <w:p w14:paraId="219D7172" w14:textId="77777777" w:rsidR="00B021A5" w:rsidRDefault="00DB3943">
      <w:pPr>
        <w:pStyle w:val="Heading2"/>
      </w:pPr>
      <w:r>
        <w:t>SKILLS</w:t>
      </w:r>
    </w:p>
    <w:p w14:paraId="3015F716" w14:textId="77777777" w:rsidR="00B021A5" w:rsidRDefault="00DB3943">
      <w:r>
        <w:t>- Long-form feature writing (2,500+ words)</w:t>
      </w:r>
      <w:r>
        <w:br/>
        <w:t>- Home, lifesty</w:t>
      </w:r>
      <w:r>
        <w:t>le, and garden content specialization</w:t>
      </w:r>
      <w:r>
        <w:br/>
        <w:t>- SEO best practices and headline writing</w:t>
      </w:r>
      <w:r>
        <w:br/>
        <w:t>- CMS tools: WordPress, Ghost, Wix</w:t>
      </w:r>
      <w:r>
        <w:br/>
        <w:t>- AP Style proficiency</w:t>
      </w:r>
      <w:r>
        <w:br/>
        <w:t>- Editorial collaboration and revision</w:t>
      </w:r>
      <w:r>
        <w:br/>
        <w:t>- Trend research and audience targeting</w:t>
      </w:r>
      <w:r>
        <w:br/>
        <w:t>- Photo sourcing and captioning basics</w:t>
      </w:r>
    </w:p>
    <w:p w14:paraId="55B4C435" w14:textId="77777777" w:rsidR="00B021A5" w:rsidRDefault="00DB3943">
      <w:pPr>
        <w:pStyle w:val="Heading2"/>
      </w:pPr>
      <w:r>
        <w:t>INTERESTS</w:t>
      </w:r>
    </w:p>
    <w:p w14:paraId="12D80E75" w14:textId="77777777" w:rsidR="00B021A5" w:rsidRDefault="00DB3943">
      <w:r>
        <w:t>- Vintage farmhouse aesthetics and repurposed design</w:t>
      </w:r>
      <w:r>
        <w:br/>
        <w:t>- Indoor plant care and backyard herb gardens</w:t>
      </w:r>
      <w:r>
        <w:br/>
        <w:t>- Exploring antique markets for content ideas</w:t>
      </w:r>
      <w:r>
        <w:br/>
        <w:t>- Watching HGTV shows like Fixer Upper and Home Town</w:t>
      </w:r>
      <w:r>
        <w:br/>
        <w:t>- Testing DIY tutorials for realistic walkthroug</w:t>
      </w:r>
      <w:r>
        <w:t>hs</w:t>
      </w:r>
    </w:p>
    <w:sectPr w:rsidR="00B021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021A5"/>
    <w:rsid w:val="00B47730"/>
    <w:rsid w:val="00CB0664"/>
    <w:rsid w:val="00CE4A2B"/>
    <w:rsid w:val="00DB39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B5A4E"/>
  <w14:defaultImageDpi w14:val="300"/>
  <w15:docId w15:val="{3443C4D3-8CAE-423F-B879-5A891ABB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2025-07-23T08:19:00Z</dcterms:created>
  <dcterms:modified xsi:type="dcterms:W3CDTF">2025-07-23T08:20:00Z</dcterms:modified>
  <cp:category/>
</cp:coreProperties>
</file>