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E094" w14:textId="77777777" w:rsidR="00E5456D" w:rsidRDefault="009B71DD">
      <w:pPr>
        <w:pStyle w:val="Heading1"/>
      </w:pPr>
      <w:r>
        <w:t>Jasselene Nicole Ramirez</w:t>
      </w:r>
    </w:p>
    <w:p w14:paraId="2F123BA0" w14:textId="77777777" w:rsidR="00E5456D" w:rsidRDefault="009B71DD">
      <w:r>
        <w:t>Baytown, TX • 206-249-9023 • jasseleneramirez848@gmail.com</w:t>
      </w:r>
    </w:p>
    <w:p w14:paraId="698622E4" w14:textId="77777777" w:rsidR="00E5456D" w:rsidRDefault="009B71DD">
      <w:pPr>
        <w:pStyle w:val="Heading2"/>
      </w:pPr>
      <w:r>
        <w:t>Profile</w:t>
      </w:r>
    </w:p>
    <w:p w14:paraId="59F586C1" w14:textId="77777777" w:rsidR="00E5456D" w:rsidRDefault="009B71DD">
      <w:r>
        <w:t xml:space="preserve">Passionate outdoor and lifestyle writer with more than three years of professional experience crafting engaging, SEO-driven content for digital and print </w:t>
      </w:r>
      <w:r>
        <w:t>media. Skilled in developing unforgettable narratives, gear reviews, and adventure guides that resonate with readers who love the outdoors. Strong editorial background in AP Style, fact-checking, and brand voice alignment. Adept at collaborating with edito</w:t>
      </w:r>
      <w:r>
        <w:t>rs, meeting tight deadlines, and contributing to multimedia storytelling strategies. Brings real-world knowledge of hiking, camping, and sustainable living, with a mission to inspire people to get outside and live actively.</w:t>
      </w:r>
    </w:p>
    <w:p w14:paraId="3B3F729B" w14:textId="77777777" w:rsidR="00E5456D" w:rsidRDefault="009B71DD">
      <w:pPr>
        <w:pStyle w:val="Heading2"/>
      </w:pPr>
      <w:r>
        <w:t>Experience</w:t>
      </w:r>
    </w:p>
    <w:p w14:paraId="0C1C6BA5" w14:textId="77777777" w:rsidR="00E5456D" w:rsidRDefault="009B71DD">
      <w:pPr>
        <w:pStyle w:val="Heading3"/>
      </w:pPr>
      <w:r>
        <w:t>Freelance Feature Wri</w:t>
      </w:r>
      <w:r>
        <w:t>ter</w:t>
      </w:r>
    </w:p>
    <w:p w14:paraId="395A496C" w14:textId="67C1A999" w:rsidR="00E5456D" w:rsidRDefault="009B71DD">
      <w:r>
        <w:t>Clients include Eco Horizons</w:t>
      </w:r>
      <w:r w:rsidR="000F7F18">
        <w:t xml:space="preserve"> and</w:t>
      </w:r>
      <w:r>
        <w:t xml:space="preserve"> Field &amp; Hearth</w:t>
      </w:r>
    </w:p>
    <w:p w14:paraId="57BF7BB7" w14:textId="77777777" w:rsidR="00E5456D" w:rsidRDefault="009B71DD">
      <w:r>
        <w:t>Remote | Jan 2021 – Present</w:t>
      </w:r>
    </w:p>
    <w:p w14:paraId="67FA0042" w14:textId="77777777" w:rsidR="00E5456D" w:rsidRDefault="009B71DD">
      <w:r>
        <w:t>- Pitch and write long-form feature stories (1,500–3,000 words) on outdoor recreation, sustainable DIY, and adventure travel.</w:t>
      </w:r>
      <w:r>
        <w:br/>
        <w:t>- Published 150+ articles with strong</w:t>
      </w:r>
      <w:r>
        <w:t xml:space="preserve"> reader engagement and SEO performance, often ranking on page one of Google search results.</w:t>
      </w:r>
      <w:r>
        <w:br/>
        <w:t>- Collaborate with editors to refine story angles, incorporate feedback, and ensure brand alignment.</w:t>
      </w:r>
      <w:r>
        <w:br/>
        <w:t>- Uphold high editorial standards through rigorous fact-checkin</w:t>
      </w:r>
      <w:r>
        <w:t>g, accurate sourcing, and AP Style compliance.</w:t>
      </w:r>
    </w:p>
    <w:p w14:paraId="7CE8C993" w14:textId="77777777" w:rsidR="00E5456D" w:rsidRDefault="009B71DD">
      <w:pPr>
        <w:pStyle w:val="Heading3"/>
      </w:pPr>
      <w:r>
        <w:t>Adventure &amp; Gear Contributor</w:t>
      </w:r>
    </w:p>
    <w:p w14:paraId="098A184C" w14:textId="77777777" w:rsidR="00E5456D" w:rsidRDefault="009B71DD">
      <w:r>
        <w:t>TrailMarked Magazine (contract)</w:t>
      </w:r>
    </w:p>
    <w:p w14:paraId="11D2D3E2" w14:textId="77777777" w:rsidR="00E5456D" w:rsidRDefault="009B71DD">
      <w:r>
        <w:t>Remote | Jul 2020 – Mar 2023</w:t>
      </w:r>
    </w:p>
    <w:p w14:paraId="60174863" w14:textId="77777777" w:rsidR="00E5456D" w:rsidRDefault="009B71DD">
      <w:r>
        <w:t>- Produced gear reviews, trail guides, and seasonal outdoor preparation content for beginner-to-intermediate adventurer</w:t>
      </w:r>
      <w:r>
        <w:t>s.</w:t>
      </w:r>
      <w:r>
        <w:br/>
        <w:t>- Conducted interviews with park rangers, outfitters, and field experts to enrich reporting with firsthand knowledge.</w:t>
      </w:r>
      <w:r>
        <w:br/>
        <w:t>- Delivered detailed, service-focused pieces such as road trip itineraries, layering strategies, and eco-friendly camp practices.</w:t>
      </w:r>
      <w:r>
        <w:br/>
        <w:t>- Met</w:t>
      </w:r>
      <w:r>
        <w:t xml:space="preserve"> weekly deadlines while maintaining editorial quality in fast-paced production cycles.</w:t>
      </w:r>
    </w:p>
    <w:p w14:paraId="7840DC26" w14:textId="77777777" w:rsidR="00E5456D" w:rsidRDefault="009B71DD">
      <w:pPr>
        <w:pStyle w:val="Heading3"/>
      </w:pPr>
      <w:r>
        <w:t>Copy Editor &amp; Blogger</w:t>
      </w:r>
    </w:p>
    <w:p w14:paraId="6B4A8401" w14:textId="77777777" w:rsidR="00E5456D" w:rsidRDefault="009B71DD">
      <w:r>
        <w:t>GreenPatch Collective (Sustainable Living Blog)</w:t>
      </w:r>
    </w:p>
    <w:p w14:paraId="24B71147" w14:textId="77777777" w:rsidR="00E5456D" w:rsidRDefault="009B71DD">
      <w:r>
        <w:lastRenderedPageBreak/>
        <w:t>Remote | Mar 2019 – Dec 2021</w:t>
      </w:r>
    </w:p>
    <w:p w14:paraId="1E1E8E76" w14:textId="77777777" w:rsidR="00E5456D" w:rsidRDefault="009B71DD">
      <w:r>
        <w:t>- Edited and fact-checked contributor submissions covering homesteadin</w:t>
      </w:r>
      <w:r>
        <w:t>g, permaculture, and outdoor cooking.</w:t>
      </w:r>
      <w:r>
        <w:br/>
        <w:t>- Wrote blog posts on topics such as eco-landscaping, composting systems, and backyard gardening.</w:t>
      </w:r>
      <w:r>
        <w:br/>
        <w:t>- Managed the editorial calendar and coordinated publishing workflow using WordPress and Trello.</w:t>
      </w:r>
    </w:p>
    <w:p w14:paraId="154C0B27" w14:textId="77777777" w:rsidR="00E5456D" w:rsidRDefault="009B71DD">
      <w:pPr>
        <w:pStyle w:val="Heading3"/>
      </w:pPr>
      <w:r>
        <w:t>Staff Writer – Outdoors</w:t>
      </w:r>
      <w:r>
        <w:t xml:space="preserve"> &amp; Community Features</w:t>
      </w:r>
    </w:p>
    <w:p w14:paraId="2154992F" w14:textId="77777777" w:rsidR="00E5456D" w:rsidRDefault="009B71DD">
      <w:r>
        <w:t>Baytown Living Weekly</w:t>
      </w:r>
    </w:p>
    <w:p w14:paraId="45855486" w14:textId="77777777" w:rsidR="00E5456D" w:rsidRDefault="009B71DD">
      <w:r>
        <w:t>Baytown, TX | May 2017 – Nov 2019</w:t>
      </w:r>
    </w:p>
    <w:p w14:paraId="27087837" w14:textId="77777777" w:rsidR="00E5456D" w:rsidRDefault="009B71DD">
      <w:r>
        <w:t>- Reported on local conservation efforts, outdoor events, and community garden initiatives.</w:t>
      </w:r>
      <w:r>
        <w:br/>
        <w:t xml:space="preserve">- Authored weekly features with photography to highlight regional outdoor culture and </w:t>
      </w:r>
      <w:r>
        <w:t>DIY home projects.</w:t>
      </w:r>
      <w:r>
        <w:br/>
        <w:t>- Built strong relationships with local organizations and environmental groups to ensure accurate coverage.</w:t>
      </w:r>
    </w:p>
    <w:p w14:paraId="0AF8A02A" w14:textId="77777777" w:rsidR="00E5456D" w:rsidRDefault="009B71DD">
      <w:pPr>
        <w:pStyle w:val="Heading2"/>
      </w:pPr>
      <w:r>
        <w:t>Education</w:t>
      </w:r>
    </w:p>
    <w:p w14:paraId="7F2517FD" w14:textId="77777777" w:rsidR="00E5456D" w:rsidRDefault="009B71DD">
      <w:r>
        <w:t>Associate of Arts – Liberal Arts</w:t>
      </w:r>
      <w:r>
        <w:br/>
        <w:t>Lee College, Baytown, TX | Graduated 2012</w:t>
      </w:r>
    </w:p>
    <w:p w14:paraId="4D162F9C" w14:textId="77777777" w:rsidR="00E5456D" w:rsidRDefault="009B71DD">
      <w:pPr>
        <w:pStyle w:val="Heading2"/>
      </w:pPr>
      <w:r>
        <w:t>Skills</w:t>
      </w:r>
    </w:p>
    <w:p w14:paraId="672D4052" w14:textId="77777777" w:rsidR="00E5456D" w:rsidRDefault="009B71DD">
      <w:r>
        <w:t>- Outdoor storytelling: hiking, campi</w:t>
      </w:r>
      <w:r>
        <w:t>ng, gardening, sustainability</w:t>
      </w:r>
      <w:r>
        <w:br/>
        <w:t>- Feature writing, service journalism, listicles, and guides</w:t>
      </w:r>
      <w:r>
        <w:br/>
        <w:t>- SEO optimization, keyword research, and digital publishing</w:t>
      </w:r>
      <w:r>
        <w:br/>
        <w:t>- WordPress, CMS tools, and content scheduling platforms</w:t>
      </w:r>
      <w:r>
        <w:br/>
        <w:t>- AP Style, brand voice adaptation, and editing</w:t>
      </w:r>
      <w:r>
        <w:t xml:space="preserve"> for clarity</w:t>
      </w:r>
      <w:r>
        <w:br/>
        <w:t>- Expert interviewing and sourcing for accuracy</w:t>
      </w:r>
      <w:r>
        <w:br/>
        <w:t>- Strong communication and remote collaboration</w:t>
      </w:r>
      <w:r>
        <w:br/>
        <w:t>- Multimedia awareness (social integration, photo sourcing, cross-platform adaptation)</w:t>
      </w:r>
    </w:p>
    <w:sectPr w:rsidR="00E54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F18"/>
    <w:rsid w:val="0015074B"/>
    <w:rsid w:val="0029639D"/>
    <w:rsid w:val="00326F90"/>
    <w:rsid w:val="009B71DD"/>
    <w:rsid w:val="00AA1D8D"/>
    <w:rsid w:val="00B47730"/>
    <w:rsid w:val="00CB0664"/>
    <w:rsid w:val="00E545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452F9"/>
  <w14:defaultImageDpi w14:val="300"/>
  <w15:docId w15:val="{1B6C47AC-4713-4F30-93B5-9E688A64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2025-08-27T10:49:00Z</dcterms:created>
  <dcterms:modified xsi:type="dcterms:W3CDTF">2025-08-27T10:49:00Z</dcterms:modified>
  <cp:category/>
</cp:coreProperties>
</file>