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512F5" w:rsidRDefault="001A55AB" w:rsidP="001A55AB">
      <w:bookmarkStart w:id="0" w:name="_Hlk203535138"/>
      <w:r>
        <w:t>Laura Michelle Cotto</w:t>
      </w:r>
      <w:r>
        <w:br/>
      </w:r>
      <w:r>
        <w:t>6926 Kimberly Heights Ln</w:t>
      </w:r>
      <w:r>
        <w:t>.</w:t>
      </w:r>
      <w:r>
        <w:br/>
        <w:t>Jacksonville, Fl 32222-1761</w:t>
      </w:r>
      <w:r w:rsidR="00392061">
        <w:br/>
      </w:r>
      <w:bookmarkStart w:id="1" w:name="_Hlk203533055"/>
      <w:r w:rsidR="00392061">
        <w:t>(206) 249-9023</w:t>
      </w:r>
      <w:bookmarkEnd w:id="1"/>
      <w:r w:rsidR="00392061">
        <w:br/>
      </w:r>
      <w:hyperlink r:id="rId6" w:history="1">
        <w:r w:rsidRPr="005F3FAB">
          <w:rPr>
            <w:rStyle w:val="Hyperlink"/>
          </w:rPr>
          <w:t>laura87michelle@gmail.com</w:t>
        </w:r>
      </w:hyperlink>
    </w:p>
    <w:bookmarkEnd w:id="0"/>
    <w:p w:rsidR="00B512F5" w:rsidRDefault="00000000">
      <w:pPr>
        <w:pStyle w:val="Heading2"/>
      </w:pPr>
      <w:r>
        <w:t>Professional Profile</w:t>
      </w:r>
    </w:p>
    <w:p w:rsidR="00B512F5" w:rsidRDefault="00000000">
      <w:r>
        <w:t>Travel copywriter with 10+ years of experience producing engaging, SEO-optimized content for digital audiences. Known for turning cultural insights and destination research into dynamic, reader-focused narratives that inspire, inform, and convert. Strong background in lifestyle writing, hospitality marketing, and editorial planning.</w:t>
      </w:r>
    </w:p>
    <w:p w:rsidR="00B512F5" w:rsidRDefault="00000000">
      <w:pPr>
        <w:pStyle w:val="Heading2"/>
      </w:pPr>
      <w:r>
        <w:t>Experience</w:t>
      </w:r>
    </w:p>
    <w:p w:rsidR="00B512F5" w:rsidRDefault="00000000">
      <w:r w:rsidRPr="007E3460">
        <w:rPr>
          <w:rStyle w:val="Heading3Char"/>
        </w:rPr>
        <w:t>Freelance Travel Copywriter</w:t>
      </w:r>
      <w:r w:rsidRPr="007E3460">
        <w:rPr>
          <w:rStyle w:val="Heading3Char"/>
        </w:rPr>
        <w:br/>
      </w:r>
      <w:r>
        <w:t>Remote / Various Clients</w:t>
      </w:r>
      <w:r>
        <w:br/>
        <w:t>2016 – Present</w:t>
      </w:r>
    </w:p>
    <w:p w:rsidR="00B512F5" w:rsidRDefault="00000000">
      <w:r>
        <w:t>- Write destination guides, travel itineraries, hotel reviews, and seasonal features for outlets like Matador Network, Lonely Planet, and Culture Trip.</w:t>
      </w:r>
      <w:r>
        <w:br/>
        <w:t>- Produce SEO-driven content that maintains editorial quality and local nuance.</w:t>
      </w:r>
      <w:r>
        <w:br/>
        <w:t>- Conduct interviews with local experts, tour operators, and hoteliers.</w:t>
      </w:r>
      <w:r>
        <w:br/>
        <w:t>- Regularly pitch and produce original stories across topics including slow travel, budget travel, cultural etiquette, and eco-tourism.</w:t>
      </w:r>
    </w:p>
    <w:p w:rsidR="00B512F5" w:rsidRDefault="00000000">
      <w:r w:rsidRPr="007E3460">
        <w:rPr>
          <w:rStyle w:val="Heading3Char"/>
        </w:rPr>
        <w:t>Content Marketing Specialist</w:t>
      </w:r>
      <w:r w:rsidRPr="007E3460">
        <w:rPr>
          <w:rStyle w:val="Heading3Char"/>
        </w:rPr>
        <w:br/>
      </w:r>
      <w:proofErr w:type="spellStart"/>
      <w:r>
        <w:t>WanderBright</w:t>
      </w:r>
      <w:proofErr w:type="spellEnd"/>
      <w:r>
        <w:t xml:space="preserve"> Travel Gear –</w:t>
      </w:r>
      <w:r w:rsidR="001A55AB">
        <w:t xml:space="preserve"> </w:t>
      </w:r>
      <w:r w:rsidR="001A55AB">
        <w:t>Tampa, FL</w:t>
      </w:r>
      <w:r>
        <w:br/>
        <w:t>2013 – 2016</w:t>
      </w:r>
    </w:p>
    <w:p w:rsidR="00B512F5" w:rsidRDefault="00000000">
      <w:r>
        <w:t>- Led brand voice and blog content strategy for boutique travel gear brand.</w:t>
      </w:r>
      <w:r>
        <w:br/>
        <w:t>- Created email marketing campaigns and product descriptions with a storytelling angle.</w:t>
      </w:r>
      <w:r>
        <w:br/>
        <w:t>- Collaborated with influencers and photographers to generate user-driven content.</w:t>
      </w:r>
    </w:p>
    <w:p w:rsidR="00B512F5" w:rsidRDefault="00000000">
      <w:r w:rsidRPr="007E3460">
        <w:rPr>
          <w:rStyle w:val="Heading3Char"/>
        </w:rPr>
        <w:t>Copywriter &amp; Editorial Assistant</w:t>
      </w:r>
      <w:r w:rsidRPr="007E3460">
        <w:rPr>
          <w:rStyle w:val="Heading3Char"/>
        </w:rPr>
        <w:br/>
      </w:r>
      <w:r>
        <w:t xml:space="preserve">Vibe Creative Co. – </w:t>
      </w:r>
      <w:r w:rsidR="001A55AB">
        <w:t>Asheville, NC</w:t>
      </w:r>
      <w:r w:rsidR="001A55AB">
        <w:t xml:space="preserve"> </w:t>
      </w:r>
      <w:r>
        <w:br/>
        <w:t>2010 – 2013</w:t>
      </w:r>
    </w:p>
    <w:p w:rsidR="00B512F5" w:rsidRDefault="00000000">
      <w:r>
        <w:t>- Wrote blog content, web copy, and branded articles for lifestyle and hospitality clients.</w:t>
      </w:r>
      <w:r>
        <w:br/>
        <w:t>- Proofread and edited digital content for tone, accuracy, and structure.</w:t>
      </w:r>
      <w:r>
        <w:br/>
        <w:t>- Supported the editorial team with client reports, topic ideation, and keyword research.</w:t>
      </w:r>
    </w:p>
    <w:p w:rsidR="00B512F5" w:rsidRDefault="00000000">
      <w:pPr>
        <w:pStyle w:val="Heading2"/>
      </w:pPr>
      <w:r>
        <w:t>Education</w:t>
      </w:r>
    </w:p>
    <w:p w:rsidR="00B512F5" w:rsidRDefault="00000000">
      <w:r>
        <w:t>B.A. in English &amp; Communication</w:t>
      </w:r>
      <w:r>
        <w:br/>
        <w:t>University of North Carolina at Greensboro</w:t>
      </w:r>
      <w:r>
        <w:br/>
        <w:t>Graduated: 2009</w:t>
      </w:r>
    </w:p>
    <w:p w:rsidR="00B512F5" w:rsidRDefault="00000000">
      <w:pPr>
        <w:pStyle w:val="Heading2"/>
      </w:pPr>
      <w:r>
        <w:lastRenderedPageBreak/>
        <w:t>Skills</w:t>
      </w:r>
    </w:p>
    <w:p w:rsidR="00B512F5" w:rsidRDefault="00000000">
      <w:r>
        <w:t>Travel storytelling, SEO copywriting, WordPress &amp; CMS platforms, Google Analytics &amp; Search Console, Cultural research &amp; sourcing, AP &amp; in-house style guides</w:t>
      </w:r>
    </w:p>
    <w:p w:rsidR="00B512F5" w:rsidRDefault="00000000">
      <w:pPr>
        <w:pStyle w:val="Heading2"/>
      </w:pPr>
      <w:r>
        <w:t>Additional Activities</w:t>
      </w:r>
    </w:p>
    <w:p w:rsidR="00B512F5" w:rsidRDefault="00000000">
      <w:r>
        <w:t>Volunteer Contributor, JourneyWoman.com</w:t>
      </w:r>
      <w:r>
        <w:br/>
        <w:t>Member, Travel Media Association of North America (TMANA)</w:t>
      </w:r>
    </w:p>
    <w:sectPr w:rsidR="00B512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1872996">
    <w:abstractNumId w:val="8"/>
  </w:num>
  <w:num w:numId="2" w16cid:durableId="676157004">
    <w:abstractNumId w:val="6"/>
  </w:num>
  <w:num w:numId="3" w16cid:durableId="970599250">
    <w:abstractNumId w:val="5"/>
  </w:num>
  <w:num w:numId="4" w16cid:durableId="1426029551">
    <w:abstractNumId w:val="4"/>
  </w:num>
  <w:num w:numId="5" w16cid:durableId="1852137777">
    <w:abstractNumId w:val="7"/>
  </w:num>
  <w:num w:numId="6" w16cid:durableId="137263922">
    <w:abstractNumId w:val="3"/>
  </w:num>
  <w:num w:numId="7" w16cid:durableId="1221133181">
    <w:abstractNumId w:val="2"/>
  </w:num>
  <w:num w:numId="8" w16cid:durableId="1053188603">
    <w:abstractNumId w:val="1"/>
  </w:num>
  <w:num w:numId="9" w16cid:durableId="1766264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55AB"/>
    <w:rsid w:val="0029639D"/>
    <w:rsid w:val="002B2CBB"/>
    <w:rsid w:val="00326F90"/>
    <w:rsid w:val="00392061"/>
    <w:rsid w:val="004316A8"/>
    <w:rsid w:val="007E3460"/>
    <w:rsid w:val="00AA1D8D"/>
    <w:rsid w:val="00B47730"/>
    <w:rsid w:val="00B512F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ABC794"/>
  <w14:defaultImageDpi w14:val="300"/>
  <w15:docId w15:val="{23362259-DC2B-4D67-9FA6-1E95D451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1A55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5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aura87michell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Amos Ng'ang'a</cp:lastModifiedBy>
  <cp:revision>3</cp:revision>
  <dcterms:created xsi:type="dcterms:W3CDTF">2013-12-23T23:15:00Z</dcterms:created>
  <dcterms:modified xsi:type="dcterms:W3CDTF">2025-07-16T11:12:00Z</dcterms:modified>
  <cp:category/>
</cp:coreProperties>
</file>