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3FC4" w14:textId="01009586" w:rsidR="00546382" w:rsidRDefault="00546382" w:rsidP="00B57B63">
      <w:pPr>
        <w:pStyle w:val="Titre"/>
      </w:pPr>
      <w:r w:rsidRPr="00546382">
        <w:t>TP 1</w:t>
      </w:r>
      <w:r>
        <w:t xml:space="preserve"> : </w:t>
      </w:r>
      <w:r>
        <w:t>La Segmentation bayésienne</w:t>
      </w:r>
    </w:p>
    <w:p w14:paraId="536C68E2" w14:textId="0E74ECFB" w:rsidR="00B57B63" w:rsidRDefault="00B57B63" w:rsidP="00B57B63"/>
    <w:p w14:paraId="36B40E9C" w14:textId="24664FC0" w:rsidR="00B57B63" w:rsidRDefault="00B57B63" w:rsidP="00B57B63">
      <w:r>
        <w:t>Par Victor LEDEZ (</w:t>
      </w:r>
      <w:r w:rsidR="00955531" w:rsidRPr="0069543C">
        <w:t>ledezvictor@gmail.com</w:t>
      </w:r>
      <w:r w:rsidR="00955531">
        <w:t>, victor.ledez@telecom-paris</w:t>
      </w:r>
      <w:r>
        <w:t>)</w:t>
      </w:r>
    </w:p>
    <w:p w14:paraId="2A823FD6" w14:textId="77777777" w:rsidR="00B57B63" w:rsidRPr="00B57B63" w:rsidRDefault="00B57B63" w:rsidP="00B57B63"/>
    <w:p w14:paraId="2D9038E1" w14:textId="15471C04" w:rsidR="00546382" w:rsidRDefault="00B57B63" w:rsidP="00B57B63">
      <w:pPr>
        <w:pStyle w:val="Titre1"/>
      </w:pPr>
      <w:r w:rsidRPr="00B57B63">
        <w:t>Une première idée des enjeux du problème</w:t>
      </w:r>
    </w:p>
    <w:p w14:paraId="416A35B0" w14:textId="77777777" w:rsidR="00B57B63" w:rsidRPr="00B57B63" w:rsidRDefault="00B57B63" w:rsidP="00B57B63"/>
    <w:p w14:paraId="0BE0D5BE" w14:textId="229A74DD" w:rsidR="00B57B63" w:rsidRDefault="00B57B63" w:rsidP="00B57B63">
      <w:pPr>
        <w:pStyle w:val="Titre1"/>
      </w:pPr>
      <w:r>
        <w:t>Apport des méthodes bayésiennes de segmentation</w:t>
      </w:r>
    </w:p>
    <w:p w14:paraId="730655E6" w14:textId="77777777" w:rsidR="00B57B63" w:rsidRPr="00B57B63" w:rsidRDefault="00B57B63" w:rsidP="00B57B63"/>
    <w:sectPr w:rsidR="00B57B63" w:rsidRPr="00B57B63" w:rsidSect="00B15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A7E07"/>
    <w:multiLevelType w:val="hybridMultilevel"/>
    <w:tmpl w:val="06C29000"/>
    <w:lvl w:ilvl="0" w:tplc="7D4E93B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82"/>
    <w:rsid w:val="00092614"/>
    <w:rsid w:val="00130306"/>
    <w:rsid w:val="00523667"/>
    <w:rsid w:val="00546382"/>
    <w:rsid w:val="0065440A"/>
    <w:rsid w:val="0069543C"/>
    <w:rsid w:val="00955531"/>
    <w:rsid w:val="00B15BFA"/>
    <w:rsid w:val="00B229E4"/>
    <w:rsid w:val="00B57B63"/>
    <w:rsid w:val="00B625BC"/>
    <w:rsid w:val="00CA32D4"/>
    <w:rsid w:val="00CF607A"/>
    <w:rsid w:val="00FE1338"/>
    <w:rsid w:val="00F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5D60"/>
  <w15:chartTrackingRefBased/>
  <w15:docId w15:val="{83AF17D3-9E36-4F02-8C1C-EF1EEF54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5BC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57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6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63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B57B6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57B63"/>
    <w:rPr>
      <w:rFonts w:asciiTheme="majorHAnsi" w:eastAsiaTheme="majorEastAsia" w:hAnsiTheme="majorHAnsi" w:cstheme="majorBidi"/>
      <w:color w:val="374C80" w:themeColor="accent1" w:themeShade="BF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955531"/>
    <w:rPr>
      <w:color w:val="9454C3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55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eu chaud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Ledez</dc:creator>
  <cp:keywords/>
  <dc:description/>
  <cp:lastModifiedBy>Victor Ledez</cp:lastModifiedBy>
  <cp:revision>7</cp:revision>
  <dcterms:created xsi:type="dcterms:W3CDTF">2021-10-09T15:34:00Z</dcterms:created>
  <dcterms:modified xsi:type="dcterms:W3CDTF">2021-10-09T15:45:00Z</dcterms:modified>
</cp:coreProperties>
</file>