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1e293b"/>
          <w:sz w:val="52"/>
          <w:szCs w:val="52"/>
        </w:rPr>
        <w:t xml:space="preserve">Victor's CRM</w:t>
      </w: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系统说明文档</w:t>
      </w:r>
    </w:p>
    <w:p>
      <w:pPr>
        <w:spacing w:after="100"/>
        <w:jc w:val="center"/>
      </w:pPr>
      <w:r>
        <w:rPr>
          <w:color w:val="64748b"/>
          <w:sz w:val="26"/>
          <w:szCs w:val="26"/>
        </w:rPr>
        <w:t xml:space="preserve">v1.7.7 — Activity Learning / AI活动经验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2026-09-09</w:t>
      </w:r>
    </w:p>
    <w:p>
      <w:pPr>
        <w:jc w:val="center"/>
      </w:pPr>
      <w:r>
        <w:rPr>
          <w:color w:val="64748b"/>
          <w:sz w:val="18"/>
          <w:szCs w:val="18"/>
        </w:rPr>
        <w:t xml:space="preserve">CloudBase: crm-d1gkae8ddc930d151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1. 系统概述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1.1 项目简介</w:t>
      </w:r>
    </w:p>
    <w:p>
      <w:pPr>
        <w:spacing w:after="80"/>
      </w:pPr>
      <w:r>
        <w:rPr>
          <w:sz w:val="21"/>
          <w:szCs w:val="21"/>
        </w:rPr>
        <w:t xml:space="preserve">Victor's CRM 是一套基于腾讯云开发（CloudBase）的轻量级保险行业客户关系管理系统，面向保险代理人提供客户经营、活动管理、增员追踪、AI 智能建议等一体化能力。</w:t>
      </w:r>
    </w:p>
    <w:p>
      <w:pPr>
        <w:spacing w:after="80"/>
      </w:pPr>
      <w:r>
        <w:rPr>
          <w:sz w:val="21"/>
          <w:szCs w:val="21"/>
        </w:rPr>
        <w:t xml:space="preserve">系统采用 Serverless 架构，前端为单文件 HTML 应用（无框架、无构建工具），后端为云函数 + PostgreSQL，所有数据访问通过云函数中转，前端不直连数据库。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1.2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pct" w:w="5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前端</w:t>
            </w:r>
          </w:p>
        </w:tc>
        <w:tc>
          <w:p>
            <w:r>
              <w:rPr>
                <w:sz w:val="18"/>
                <w:szCs w:val="18"/>
              </w:rPr>
              <w:t xml:space="preserve">原生 HTML + JS + CSS</w:t>
            </w:r>
          </w:p>
        </w:tc>
        <w:tc>
          <w:p>
            <w:r>
              <w:rPr>
                <w:sz w:val="18"/>
                <w:szCs w:val="18"/>
              </w:rPr>
              <w:t xml:space="preserve">单文件 admin.html，无框架/构建工具，通过 callFn 调云函数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后端</w:t>
            </w:r>
          </w:p>
        </w:tc>
        <w:tc>
          <w:p>
            <w:r>
              <w:rPr>
                <w:sz w:val="18"/>
                <w:szCs w:val="18"/>
              </w:rPr>
              <w:t xml:space="preserve">Node.js 云函数</w:t>
            </w:r>
          </w:p>
        </w:tc>
        <w:tc>
          <w:p>
            <w:r>
              <w:rPr>
                <w:sz w:val="18"/>
                <w:szCs w:val="18"/>
              </w:rPr>
              <w:t xml:space="preserve">25 个云函数，rdb 链式 API 访问 PostgreSQL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p>
            <w:r>
              <w:rPr>
                <w:sz w:val="18"/>
                <w:szCs w:val="18"/>
              </w:rPr>
              <w:t xml:space="preserve">PostgreSQL (CloudBase 共享集群)</w:t>
            </w:r>
          </w:p>
        </w:tc>
        <w:tc>
          <w:p>
            <w:r>
              <w:rPr>
                <w:sz w:val="18"/>
                <w:szCs w:val="18"/>
              </w:rPr>
              <w:t xml:space="preserve">20 张业务表 + 9 个视图，RLS 行级安全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</w:t>
            </w:r>
          </w:p>
        </w:tc>
        <w:tc>
          <w:p>
            <w:r>
              <w:rPr>
                <w:sz w:val="18"/>
                <w:szCs w:val="18"/>
              </w:rPr>
              <w:t xml:space="preserve">Hunyuan 大模型 (hy3)</w:t>
            </w:r>
          </w:p>
        </w:tc>
        <w:tc>
          <w:p>
            <w:r>
              <w:rPr>
                <w:sz w:val="18"/>
                <w:szCs w:val="18"/>
              </w:rPr>
              <w:t xml:space="preserve">generateText API，结构化 JSON 输出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存储</w:t>
            </w:r>
          </w:p>
        </w:tc>
        <w:tc>
          <w:p>
            <w:r>
              <w:rPr>
                <w:sz w:val="18"/>
                <w:szCs w:val="18"/>
              </w:rPr>
              <w:t xml:space="preserve">CloudBase 云存储</w:t>
            </w:r>
          </w:p>
        </w:tc>
        <w:tc>
          <w:p>
            <w:r>
              <w:rPr>
                <w:sz w:val="18"/>
                <w:szCs w:val="18"/>
              </w:rPr>
              <w:t xml:space="preserve">客户照片、增员雷达图/报告等文件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托管</w:t>
            </w:r>
          </w:p>
        </w:tc>
        <w:tc>
          <w:p>
            <w:r>
              <w:rPr>
                <w:sz w:val="18"/>
                <w:szCs w:val="18"/>
              </w:rPr>
              <w:t xml:space="preserve">CloudBase 静态托管</w:t>
            </w:r>
          </w:p>
        </w:tc>
        <w:tc>
          <w:p>
            <w:r>
              <w:rPr>
                <w:sz w:val="18"/>
                <w:szCs w:val="18"/>
              </w:rPr>
              <w:t xml:space="preserve">admin.html 单页部署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部署</w:t>
            </w:r>
          </w:p>
        </w:tc>
        <w:tc>
          <w:p>
            <w:r>
              <w:rPr>
                <w:sz w:val="18"/>
                <w:szCs w:val="18"/>
              </w:rPr>
              <w:t xml:space="preserve">tcb CLI</w:t>
            </w:r>
          </w:p>
        </w:tc>
        <w:tc>
          <w:p>
            <w:r>
              <w:rPr>
                <w:sz w:val="18"/>
                <w:szCs w:val="18"/>
              </w:rPr>
              <w:t xml:space="preserve">命令行部署云函数与前端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1.3 设计原则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零 DDL 运维：不新建表/字段需走迁移文件，幂等可重放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只建议不直接改：AI 输出分析结果，不写业务数据（v1.7.7 learning 尤为如此）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信息不足透明返回："样本不足，暂不能判断。"而非虚构数据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小步提交：每个版本独立验收，不跨版本耦合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RLS 全覆盖：14 张业务表启用 fn_only 策略，仅云函数可访问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2. 数据库设计</w:t>
      </w:r>
    </w:p>
    <w:p>
      <w:pPr>
        <w:spacing w:after="80"/>
      </w:pPr>
      <w:r>
        <w:rPr>
          <w:sz w:val="21"/>
          <w:szCs w:val="21"/>
        </w:rPr>
        <w:t xml:space="preserve">PostgreSQL 共享集群，20 张业务表分属 4 个域，9 个视图。所有主对象表含软删除（deleted_at），14 张表启用 RLS fn_only 策略。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2.1 客户域 (Customer) — 10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pct" w:w="14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pct" w:w="53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关键列</w:t>
            </w:r>
          </w:p>
        </w:tc>
        <w:tc>
          <w:tcPr>
            <w:tcW w:type="pct" w:w="1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p>
            <w:r>
              <w:rPr>
                <w:sz w:val="18"/>
                <w:szCs w:val="18"/>
              </w:rPr>
              <w:t xml:space="preserve">客户主表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customer_name, phone, customer_stage(E), profile(J)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</w:t>
            </w:r>
          </w:p>
        </w:tc>
        <w:tc>
          <w:p>
            <w:r>
              <w:rPr>
                <w:sz w:val="18"/>
                <w:szCs w:val="18"/>
              </w:rPr>
              <w:t xml:space="preserve">客户跟进记录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customer_id(FK), followup_date, recommendation_id(LFK), activity_id(LFK)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AI 经营建议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customer_id(FK), nba(J), suggested_followup_date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</w:t>
            </w:r>
          </w:p>
        </w:tc>
        <w:tc>
          <w:p>
            <w:r>
              <w:rPr>
                <w:sz w:val="18"/>
                <w:szCs w:val="18"/>
              </w:rPr>
              <w:t xml:space="preserve">经营机会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customer_id(FK), opportunity_type, status, referred_name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gifts</w:t>
            </w:r>
          </w:p>
        </w:tc>
        <w:tc>
          <w:p>
            <w:r>
              <w:rPr>
                <w:sz w:val="18"/>
                <w:szCs w:val="18"/>
              </w:rPr>
              <w:t xml:space="preserve">客户礼品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customer_id(FK), gift_name, given_date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p>
            <w:r>
              <w:rPr>
                <w:sz w:val="18"/>
                <w:szCs w:val="18"/>
              </w:rPr>
              <w:t xml:space="preserve">客户照片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customer_id(FK), photo_url, thumbnail_url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p>
            <w:r>
              <w:rPr>
                <w:sz w:val="18"/>
                <w:szCs w:val="18"/>
              </w:rPr>
              <w:t xml:space="preserve">产品额度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customer_id(FK), ap_ipa/ap_ltc/ap_ann/ap_life/ap_ci/ap_pa/ap_ppa, items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ocr_records</w:t>
            </w:r>
          </w:p>
        </w:tc>
        <w:tc>
          <w:p>
            <w:r>
              <w:rPr>
                <w:sz w:val="18"/>
                <w:szCs w:val="18"/>
              </w:rPr>
              <w:t xml:space="preserve">OCR 识别记录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customer_id(FK), raw_text, file_ids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policy_review_reports</w:t>
            </w:r>
          </w:p>
        </w:tc>
        <w:tc>
          <w:p>
            <w:r>
              <w:rPr>
                <w:sz w:val="18"/>
                <w:szCs w:val="18"/>
              </w:rPr>
              <w:t xml:space="preserve">保单检视报告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customer_id(FK), summary/gaps_found/recommendations + edited_*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2.2 活动经营域 (Activity) — 5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pct" w:w="16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pct" w:w="51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关键列</w:t>
            </w:r>
          </w:p>
        </w:tc>
        <w:tc>
          <w:tcPr>
            <w:tcW w:type="pct" w:w="1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</w:t>
            </w:r>
          </w:p>
        </w:tc>
        <w:tc>
          <w:p>
            <w:r>
              <w:rPr>
                <w:sz w:val="18"/>
                <w:szCs w:val="18"/>
              </w:rPr>
              <w:t xml:space="preserve">活动主表</w:t>
            </w:r>
          </w:p>
        </w:tc>
        <w:tc>
          <w:p>
            <w:r>
              <w:rPr>
                <w:sz w:val="18"/>
                <w:szCs w:val="18"/>
              </w:rPr>
              <w:t xml:space="preserve">id(PK), name, activity_date, status, goal_types(J), topic_ids(J), review_summary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</w:t>
            </w:r>
          </w:p>
        </w:tc>
        <w:tc>
          <w:p>
            <w:r>
              <w:rPr>
                <w:sz w:val="18"/>
                <w:szCs w:val="18"/>
              </w:rPr>
              <w:t xml:space="preserve">活动参与者（多态）</w:t>
            </w:r>
          </w:p>
        </w:tc>
        <w:tc>
          <w:p>
            <w:r>
              <w:rPr>
                <w:sz w:val="18"/>
                <w:szCs w:val="18"/>
              </w:rPr>
              <w:t xml:space="preserve">id(PK), activity_id(FK), person_type, person_id(多态), status, followup_status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</w:t>
            </w:r>
          </w:p>
        </w:tc>
        <w:tc>
          <w:p>
            <w:r>
              <w:rPr>
                <w:sz w:val="18"/>
                <w:szCs w:val="18"/>
              </w:rPr>
              <w:t xml:space="preserve">活动待办（硬删除）</w:t>
            </w:r>
          </w:p>
        </w:tc>
        <w:tc>
          <w:p>
            <w:r>
              <w:rPr>
                <w:sz w:val="18"/>
                <w:szCs w:val="18"/>
              </w:rPr>
              <w:t xml:space="preserve">id(PK), activity_id(FK), task_type(CHECK), status(CHECK), priority(CHECK), source(CHECK)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</w:t>
            </w:r>
          </w:p>
        </w:tc>
        <w:tc>
          <w:p>
            <w:r>
              <w:rPr>
                <w:sz w:val="18"/>
                <w:szCs w:val="18"/>
              </w:rPr>
              <w:t xml:space="preserve">嘉宾资源池</w:t>
            </w:r>
          </w:p>
        </w:tc>
        <w:tc>
          <w:p>
            <w:r>
              <w:rPr>
                <w:sz w:val="18"/>
                <w:szCs w:val="18"/>
              </w:rPr>
              <w:t xml:space="preserve">id(PK), name, organization, relationship_stage(CHECK), cooperation_count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activity_topics</w:t>
            </w:r>
          </w:p>
        </w:tc>
        <w:tc>
          <w:p>
            <w:r>
              <w:rPr>
                <w:sz w:val="18"/>
                <w:szCs w:val="18"/>
              </w:rPr>
              <w:t xml:space="preserve">主题资源池</w:t>
            </w:r>
          </w:p>
        </w:tc>
        <w:tc>
          <w:p>
            <w:r>
              <w:rPr>
                <w:sz w:val="18"/>
                <w:szCs w:val="18"/>
              </w:rPr>
              <w:t xml:space="preserve">id(PK), topic_name, category, keywords(J), use_count, status(CHECK)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2.3 增员域 (Recruit) — 3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pct" w:w="2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pct" w:w="43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关键列</w:t>
            </w:r>
          </w:p>
        </w:tc>
        <w:tc>
          <w:tcPr>
            <w:tcW w:type="pct" w:w="1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增员候选人（与 customers 软关联）</w:t>
            </w:r>
          </w:p>
        </w:tc>
        <w:tc>
          <w:p>
            <w:r>
              <w:rPr>
                <w:sz w:val="18"/>
                <w:szCs w:val="18"/>
              </w:rPr>
              <w:t xml:space="preserve">id(PK), customer_id(FK,UNIQUE), stage, potential_score, profile(J), radar_image_file_id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recruit_followups</w:t>
            </w:r>
          </w:p>
        </w:tc>
        <w:tc>
          <w:p>
            <w:r>
              <w:rPr>
                <w:sz w:val="18"/>
                <w:szCs w:val="18"/>
              </w:rPr>
              <w:t xml:space="preserve">增员跟进记录</w:t>
            </w:r>
          </w:p>
        </w:tc>
        <w:tc>
          <w:p>
            <w:r>
              <w:rPr>
                <w:sz w:val="18"/>
                <w:szCs w:val="18"/>
              </w:rPr>
              <w:t xml:space="preserve">id(PK), candidate_id(LFK), contact_method, interest_level, followup_date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recruit_milestones</w:t>
            </w:r>
          </w:p>
        </w:tc>
        <w:tc>
          <w:p>
            <w:r>
              <w:rPr>
                <w:sz w:val="18"/>
                <w:szCs w:val="18"/>
              </w:rPr>
              <w:t xml:space="preserve">阶段里程碑</w:t>
            </w:r>
          </w:p>
        </w:tc>
        <w:tc>
          <w:p>
            <w:r>
              <w:rPr>
                <w:sz w:val="18"/>
                <w:szCs w:val="18"/>
              </w:rPr>
              <w:t xml:space="preserve">id(PK), candidate_id(FK), from_stage, to_stage, happened_at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2.4 目标基准域 — 2 张表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表名</w:t>
            </w:r>
          </w:p>
        </w:tc>
        <w:tc>
          <w:tcPr>
            <w:tcW w:type="pct" w:w="2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pct" w:w="43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关键列</w:t>
            </w:r>
          </w:p>
        </w:tc>
        <w:tc>
          <w:tcPr>
            <w:tcW w:type="pct" w:w="1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RLS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recruit_goals</w:t>
            </w:r>
          </w:p>
        </w:tc>
        <w:tc>
          <w:p>
            <w:r>
              <w:rPr>
                <w:sz w:val="18"/>
                <w:szCs w:val="18"/>
              </w:rPr>
              <w:t xml:space="preserve">增员月度目标</w:t>
            </w:r>
          </w:p>
        </w:tc>
        <w:tc>
          <w:p>
            <w:r>
              <w:rPr>
                <w:sz w:val="18"/>
                <w:szCs w:val="18"/>
              </w:rPr>
              <w:t xml:space="preserve">id(PK), goal_month, stage, target_count, UNIQUE(goal_month, stage)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recruit_goal_benchmarks</w:t>
            </w:r>
          </w:p>
        </w:tc>
        <w:tc>
          <w:p>
            <w:r>
              <w:rPr>
                <w:sz w:val="18"/>
                <w:szCs w:val="18"/>
              </w:rPr>
              <w:t xml:space="preserve">行业基准（可修改）</w:t>
            </w:r>
          </w:p>
        </w:tc>
        <w:tc>
          <w:p>
            <w:r>
              <w:rPr>
                <w:sz w:val="18"/>
                <w:szCs w:val="18"/>
              </w:rPr>
              <w:t xml:space="preserve">id(PK), stage_from, stage_to, conversion_min/avg/good, UNIQUE(stage_from, stage_to)</w:t>
            </w:r>
          </w:p>
        </w:tc>
        <w:tc>
          <w:p>
            <w:r>
              <w:rPr>
                <w:sz w:val="18"/>
                <w:szCs w:val="18"/>
              </w:rPr>
              <w:t xml:space="preserve">fn_only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2.5 视图层 — 9 个视图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视图名</w:t>
            </w:r>
          </w:p>
        </w:tc>
        <w:tc>
          <w:tcPr>
            <w:tcW w:type="pct" w:w="4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基于</w:t>
            </w:r>
          </w:p>
        </w:tc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customers_view</w:t>
            </w:r>
          </w:p>
        </w:tc>
        <w:tc>
          <w:p>
            <w:r>
              <w:rPr>
                <w:sz w:val="18"/>
                <w:szCs w:val="18"/>
              </w:rPr>
              <w:t xml:space="preserve">customers JOIN gifts/followups/ai_recommendations/photos</w:t>
            </w:r>
          </w:p>
        </w:tc>
        <w:tc>
          <w:p>
            <w:r>
              <w:rPr>
                <w:sz w:val="18"/>
                <w:szCs w:val="18"/>
              </w:rPr>
              <w:t xml:space="preserve">客户聚合视图；REVOKE anon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followups_view</w:t>
            </w:r>
          </w:p>
        </w:tc>
        <w:tc>
          <w:p>
            <w:r>
              <w:rPr>
                <w:sz w:val="18"/>
                <w:szCs w:val="18"/>
              </w:rPr>
              <w:t xml:space="preserve">followups</w:t>
            </w:r>
          </w:p>
        </w:tc>
        <w:tc>
          <w:p>
            <w:r>
              <w:rPr>
                <w:sz w:val="18"/>
                <w:szCs w:val="18"/>
              </w:rPr>
              <w:t xml:space="preserve">REVOKE anon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gifts_view</w:t>
            </w:r>
          </w:p>
        </w:tc>
        <w:tc>
          <w:p>
            <w:r>
              <w:rPr>
                <w:sz w:val="18"/>
                <w:szCs w:val="18"/>
              </w:rPr>
              <w:t xml:space="preserve">gifts</w:t>
            </w:r>
          </w:p>
        </w:tc>
        <w:tc>
          <w:p>
            <w:r>
              <w:rPr>
                <w:sz w:val="18"/>
                <w:szCs w:val="18"/>
              </w:rPr>
              <w:t xml:space="preserve">REVOKE anon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photos_view</w:t>
            </w:r>
          </w:p>
        </w:tc>
        <w:tc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p>
            <w:r>
              <w:rPr>
                <w:sz w:val="18"/>
                <w:szCs w:val="18"/>
              </w:rPr>
              <w:t xml:space="preserve">REVOKE anon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products_view</w:t>
            </w:r>
          </w:p>
        </w:tc>
        <w:tc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p>
            <w:r>
              <w:rPr>
                <w:sz w:val="18"/>
                <w:szCs w:val="18"/>
              </w:rPr>
              <w:t xml:space="preserve">REVOKE anon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ai_recommendations_view</w:t>
            </w:r>
          </w:p>
        </w:tc>
        <w:tc>
          <w:p>
            <w:r>
              <w:rPr>
                <w:sz w:val="18"/>
                <w:szCs w:val="18"/>
              </w:rPr>
              <w:t xml:space="preserve">ai_recommendations JOIN customers/followups/gifts</w:t>
            </w:r>
          </w:p>
        </w:tc>
        <w:tc>
          <w:p>
            <w:r>
              <w:rPr>
                <w:sz w:val="18"/>
                <w:szCs w:val="18"/>
              </w:rPr>
              <w:t xml:space="preserve">REVOKE anon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 JOIN customers</w:t>
            </w:r>
          </w:p>
        </w:tc>
        <w:tc>
          <w:p>
            <w:r>
              <w:rPr>
                <w:sz w:val="18"/>
                <w:szCs w:val="18"/>
              </w:rPr>
              <w:t xml:space="preserve">完整视图含 idle_days；GRANT anon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v_recruit_candidates_trash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 JOIN customers (soft-deleted)</w:t>
            </w:r>
          </w:p>
        </w:tc>
        <w:tc>
          <w:p>
            <w:r>
              <w:rPr>
                <w:sz w:val="18"/>
                <w:szCs w:val="18"/>
              </w:rPr>
              <w:t xml:space="preserve">回收站视图；GRANT anon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activity_participants_view</w:t>
            </w:r>
          </w:p>
        </w:tc>
        <w:tc>
          <w:p>
            <w:r>
              <w:rPr>
                <w:sz w:val="18"/>
                <w:szCs w:val="18"/>
              </w:rPr>
              <w:t xml:space="preserve">activity_participants</w:t>
            </w:r>
          </w:p>
        </w:tc>
        <w:tc>
          <w:p>
            <w:r>
              <w:rPr>
                <w:sz w:val="18"/>
                <w:szCs w:val="18"/>
              </w:rPr>
              <w:t xml:space="preserve">REVOKE anon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2.6 关联关系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真实外键（FK）：customers → followups/gifts/photos/products/ocr_records/policy_review_reports/opportunities/ai_recommendations；activities → activity_participants/activity_tasks；recruit_candidates → recruit_milestones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逻辑外键（无 FK 约束）：followups.recommendation_id → ai_recommendations.id；followups.activity_id → activities.id；recruit_followups.candidate_id → recruit_candidates.id；recruit_candidates.recommender_id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多态关联：activity_participants.person_id 按 person_type 指向 customers.Id / recruit_candidates.id / activity_speakers.id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弱关联：activities.topic_ids (jsonb) → activity_topics.id[]；activity_speakers.customer_id / recruit_candidate_id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3. 云函数架构</w:t>
      </w:r>
    </w:p>
    <w:p>
      <w:pPr>
        <w:spacing w:after="80"/>
      </w:pPr>
      <w:r>
        <w:rPr>
          <w:sz w:val="21"/>
          <w:szCs w:val="21"/>
        </w:rPr>
        <w:t xml:space="preserve">共 25 个云函数，按功能分为 CRUD 业务函数和 AI 智能函数两类。所有函数通过 rdb 链式 API 访问 PostgreSQL，AI 函数通过 generateText 调用 Hunyuan 大模型。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3.1 业务 CRUD 函数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函数名</w:t>
            </w:r>
          </w:p>
        </w:tc>
        <w:tc>
          <w:tcPr>
            <w:tcW w:type="pct" w:w="1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超时</w:t>
            </w:r>
          </w:p>
        </w:tc>
        <w:tc>
          <w:tcPr>
            <w:tcW w:type="pct" w:w="63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客户 CRUD + 列表/搜索/批量操作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客户跟进记录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gifts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客户礼品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photos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客户照片 CRUD + 云存储上传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客户产品额度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ocr_records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OCR 识别记录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policy_review_reports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保单检视报告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经营机会/转介绍线索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活动 CRUD + 状态流转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活动待办任务 CRUD（硬删除）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嘉宾资源池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activity_topics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主题资源池 CRUD + 使用计数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 CRUD + 阶段流转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recruit_followups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增员跟进记录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增员月度目标 CRUD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3.2 AI 智能函数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函数名</w:t>
            </w:r>
          </w:p>
        </w:tc>
        <w:tc>
          <w:tcPr>
            <w:tcW w:type="pct" w:w="1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超时</w:t>
            </w:r>
          </w:p>
        </w:tc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ai_activity</w:t>
            </w:r>
          </w:p>
        </w:tc>
        <w:tc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sz w:val="18"/>
                <w:szCs w:val="18"/>
              </w:rPr>
              <w:t xml:space="preserve">analyze/prepare/decompose/recommendSpeakers/recommendTopics/postReview/learning</w:t>
            </w:r>
          </w:p>
        </w:tc>
        <w:tc>
          <w:p>
            <w:r>
              <w:rPr>
                <w:sz w:val="18"/>
                <w:szCs w:val="18"/>
              </w:rPr>
              <w:t xml:space="preserve">活动经营 AI 中枢（7 个 action）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</w:t>
            </w:r>
          </w:p>
        </w:tc>
        <w:tc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AI 经营建议生成（NBA 7 字段结构）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ai_recommendations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AI 建议 CRUD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ai_followup</w:t>
            </w:r>
          </w:p>
        </w:tc>
        <w:tc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AI 跟进话术生成 + 客户画像提取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ai_referral</w:t>
            </w:r>
          </w:p>
        </w:tc>
        <w:tc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AI 转介绍机会识别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ai_parse</w:t>
            </w:r>
          </w:p>
        </w:tc>
        <w:tc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AI OCR 解析（证件/名片→结构化数据）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recruit_score</w:t>
            </w:r>
          </w:p>
        </w:tc>
        <w:tc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AI 增员高潜评分（0-100）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recruit_recommend</w:t>
            </w:r>
          </w:p>
        </w:tc>
        <w:tc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AI 增员建议生成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today_coach</w:t>
            </w:r>
          </w:p>
        </w:tc>
        <w:tc>
          <w:p>
            <w:r>
              <w:rPr>
                <w:sz w:val="18"/>
                <w:szCs w:val="18"/>
              </w:rPr>
              <w:t xml:space="preserve">60s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AI 今日经营教练（Top15 行动候选池）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activity_reports</w:t>
            </w:r>
          </w:p>
        </w:tc>
        <w:tc>
          <w:p>
            <w:r>
              <w:rPr>
                <w:sz w:val="18"/>
                <w:szCs w:val="18"/>
              </w:rPr>
              <w:t xml:space="preserve">10s</w:t>
            </w:r>
          </w:p>
        </w:tc>
        <w:tc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r>
              <w:rPr>
                <w:sz w:val="18"/>
                <w:szCs w:val="18"/>
              </w:rPr>
              <w:t xml:space="preserve">活动报告查询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3.3 共享模块 db.js</w:t>
      </w:r>
    </w:p>
    <w:p>
      <w:pPr>
        <w:spacing w:after="80"/>
      </w:pPr>
      <w:r>
        <w:rPr>
          <w:sz w:val="21"/>
          <w:szCs w:val="21"/>
        </w:rPr>
        <w:t xml:space="preserve">AI 函数共享 db.js 模块，导出：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导出</w:t>
            </w:r>
          </w:p>
        </w:tc>
        <w:tc>
          <w:tcPr>
            <w:tcW w:type="pct" w:w="1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app</w:t>
            </w:r>
          </w:p>
        </w:tc>
        <w:tc>
          <w:p>
            <w:r>
              <w:rPr>
                <w:sz w:val="18"/>
                <w:szCs w:val="18"/>
              </w:rPr>
              <w:t xml:space="preserve">对象</w:t>
            </w:r>
          </w:p>
        </w:tc>
        <w:tc>
          <w:p>
            <w:r>
              <w:rPr>
                <w:sz w:val="18"/>
                <w:szCs w:val="18"/>
              </w:rPr>
              <w:t xml:space="preserve">CloudBase app 实例（app.rdb() 访问 PG）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rdb</w:t>
            </w:r>
          </w:p>
        </w:tc>
        <w:tc>
          <w:p>
            <w:r>
              <w:rPr>
                <w:sz w:val="18"/>
                <w:szCs w:val="18"/>
              </w:rPr>
              <w:t xml:space="preserve">对象</w:t>
            </w:r>
          </w:p>
        </w:tc>
        <w:tc>
          <w:p>
            <w:r>
              <w:rPr>
                <w:sz w:val="18"/>
                <w:szCs w:val="18"/>
              </w:rPr>
              <w:t xml:space="preserve">PostgreSQL 链式 API 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getAi</w:t>
            </w:r>
          </w:p>
        </w:tc>
        <w:tc>
          <w:p>
            <w:r>
              <w:rPr>
                <w:sz w:val="18"/>
                <w:szCs w:val="18"/>
              </w:rPr>
              <w:t xml:space="preserve">函数</w:t>
            </w:r>
          </w:p>
        </w:tc>
        <w:tc>
          <w:p>
            <w:r>
              <w:rPr>
                <w:sz w:val="18"/>
                <w:szCs w:val="18"/>
              </w:rPr>
              <w:t xml:space="preserve">获取 AI 客户端实例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AI_MODEL</w:t>
            </w:r>
          </w:p>
        </w:tc>
        <w:tc>
          <w:p>
            <w:r>
              <w:rPr>
                <w:sz w:val="18"/>
                <w:szCs w:val="18"/>
              </w:rPr>
              <w:t xml:space="preserve">字符串</w:t>
            </w:r>
          </w:p>
        </w:tc>
        <w:tc>
          <w:p>
            <w:r>
              <w:rPr>
                <w:sz w:val="18"/>
                <w:szCs w:val="18"/>
              </w:rPr>
              <w:t xml:space="preserve">模型标识 hy3 (Hunyuan)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generateText</w:t>
            </w:r>
          </w:p>
        </w:tc>
        <w:tc>
          <w:p>
            <w:r>
              <w:rPr>
                <w:sz w:val="18"/>
                <w:szCs w:val="18"/>
              </w:rPr>
              <w:t xml:space="preserve">函数</w:t>
            </w:r>
          </w:p>
        </w:tc>
        <w:tc>
          <w:p>
            <w:r>
              <w:rPr>
                <w:sz w:val="18"/>
                <w:szCs w:val="18"/>
              </w:rPr>
              <w:t xml:space="preserve">调 AI 返回 {text, raw}；支持 timeout 参数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extractJson</w:t>
            </w:r>
          </w:p>
        </w:tc>
        <w:tc>
          <w:p>
            <w:r>
              <w:rPr>
                <w:sz w:val="18"/>
                <w:szCs w:val="18"/>
              </w:rPr>
              <w:t xml:space="preserve">函数</w:t>
            </w:r>
          </w:p>
        </w:tc>
        <w:tc>
          <w:p>
            <w:r>
              <w:rPr>
                <w:sz w:val="18"/>
                <w:szCs w:val="18"/>
              </w:rPr>
              <w:t xml:space="preserve">从文本提取首个 JSON 对象，失败返回 null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assertOk</w:t>
            </w:r>
          </w:p>
        </w:tc>
        <w:tc>
          <w:p>
            <w:r>
              <w:rPr>
                <w:sz w:val="18"/>
                <w:szCs w:val="18"/>
              </w:rPr>
              <w:t xml:space="preserve">函数</w:t>
            </w:r>
          </w:p>
        </w:tc>
        <w:tc>
          <w:p>
            <w:r>
              <w:rPr>
                <w:sz w:val="18"/>
                <w:szCs w:val="18"/>
              </w:rPr>
              <w:t xml:space="preserve">检查 rdb 响应，有 error 抛异常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nowIso</w:t>
            </w:r>
          </w:p>
        </w:tc>
        <w:tc>
          <w:p>
            <w:r>
              <w:rPr>
                <w:sz w:val="18"/>
                <w:szCs w:val="18"/>
              </w:rPr>
              <w:t xml:space="preserve">函数</w:t>
            </w:r>
          </w:p>
        </w:tc>
        <w:tc>
          <w:p>
            <w:r>
              <w:rPr>
                <w:sz w:val="18"/>
                <w:szCs w:val="18"/>
              </w:rPr>
              <w:t xml:space="preserve">当前 ISO 时间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normFields</w:t>
            </w:r>
          </w:p>
        </w:tc>
        <w:tc>
          <w:p>
            <w:r>
              <w:rPr>
                <w:sz w:val="18"/>
                <w:szCs w:val="18"/>
              </w:rPr>
              <w:t xml:space="preserve">函数</w:t>
            </w:r>
          </w:p>
        </w:tc>
        <w:tc>
          <w:p>
            <w:r>
              <w:rPr>
                <w:sz w:val="18"/>
                <w:szCs w:val="18"/>
              </w:rPr>
              <w:t xml:space="preserve">字段规范化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4. 前端架构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4.1 概述</w:t>
      </w:r>
    </w:p>
    <w:p>
      <w:pPr>
        <w:spacing w:after="80"/>
      </w:pPr>
      <w:r>
        <w:rPr>
          <w:sz w:val="21"/>
          <w:szCs w:val="21"/>
        </w:rPr>
        <w:t xml:space="preserve">前端为单文件 admin.html，无框架、无构建工具、无 npm 依赖。通过 callFn(fnName, params) 调用云函数，所有数据经云函数中转。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4.2 核心工具函数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函数</w:t>
            </w:r>
          </w:p>
        </w:tc>
        <w:tc>
          <w:tcPr>
            <w:tcW w:type="pct" w:w="6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el(tag, attrs, children)</w:t>
            </w:r>
          </w:p>
        </w:tc>
        <w:tc>
          <w:p>
            <w:r>
              <w:rPr>
                <w:sz w:val="18"/>
                <w:szCs w:val="18"/>
              </w:rPr>
              <w:t xml:space="preserve">创建 DOM 元素；children 数组，null/false 跳过，string/number 转 textNode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esc(s)</w:t>
            </w:r>
          </w:p>
        </w:tc>
        <w:tc>
          <w:p>
            <w:r>
              <w:rPr>
                <w:sz w:val="18"/>
                <w:szCs w:val="18"/>
              </w:rPr>
              <w:t xml:space="preserve">HTML 转义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$(id)</w:t>
            </w:r>
          </w:p>
        </w:tc>
        <w:tc>
          <w:p>
            <w:r>
              <w:rPr>
                <w:sz w:val="18"/>
                <w:szCs w:val="18"/>
              </w:rPr>
              <w:t xml:space="preserve">getElementById 简写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callFn(fnName, params)</w:t>
            </w:r>
          </w:p>
        </w:tc>
        <w:tc>
          <w:p>
            <w:r>
              <w:rPr>
                <w:sz w:val="18"/>
                <w:szCs w:val="18"/>
              </w:rPr>
              <w:t xml:space="preserve">调用云函数（异步）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toast(msg, type)</w:t>
            </w:r>
          </w:p>
        </w:tc>
        <w:tc>
          <w:p>
            <w:r>
              <w:rPr>
                <w:sz w:val="18"/>
                <w:szCs w:val="18"/>
              </w:rPr>
              <w:t xml:space="preserve">轻提示（success/error/info）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modal(title, FIELDS, pref, onSubmit, opts)</w:t>
            </w:r>
          </w:p>
        </w:tc>
        <w:tc>
          <w:p>
            <w:r>
              <w:rPr>
                <w:sz w:val="18"/>
                <w:szCs w:val="18"/>
              </w:rPr>
              <w:t xml:space="preserve">表单弹窗（支持 wide 选项）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4.3 路由</w:t>
      </w:r>
    </w:p>
    <w:p>
      <w:pPr>
        <w:spacing w:after="80"/>
      </w:pPr>
      <w:r>
        <w:rPr>
          <w:sz w:val="21"/>
          <w:szCs w:val="21"/>
        </w:rPr>
        <w:t xml:space="preserve">基于 hash 路由，无框架依赖：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Hash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#/dashboard</w:t>
            </w:r>
          </w:p>
        </w:tc>
        <w:tc>
          <w:p>
            <w:r>
              <w:rPr>
                <w:sz w:val="18"/>
                <w:szCs w:val="18"/>
              </w:rPr>
              <w:t xml:space="preserve">今日经营总览（Today Coach）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#/customers</w:t>
            </w:r>
          </w:p>
        </w:tc>
        <w:tc>
          <w:p>
            <w:r>
              <w:rPr>
                <w:sz w:val="18"/>
                <w:szCs w:val="18"/>
              </w:rPr>
              <w:t xml:space="preserve">客户列表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#/customer/&lt;id&gt;</w:t>
            </w:r>
          </w:p>
        </w:tc>
        <w:tc>
          <w:p>
            <w:r>
              <w:rPr>
                <w:sz w:val="18"/>
                <w:szCs w:val="18"/>
              </w:rPr>
              <w:t xml:space="preserve">客户详情（跟进/礼品/照片/产品/报告/机会）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#/activities</w:t>
            </w:r>
          </w:p>
        </w:tc>
        <w:tc>
          <w:p>
            <w:r>
              <w:rPr>
                <w:sz w:val="18"/>
                <w:szCs w:val="18"/>
              </w:rPr>
              <w:t xml:space="preserve">活动列表（含活动经验入口）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#/activity/&lt;id&gt;</w:t>
            </w:r>
          </w:p>
        </w:tc>
        <w:tc>
          <w:p>
            <w:r>
              <w:rPr>
                <w:sz w:val="18"/>
                <w:szCs w:val="18"/>
              </w:rPr>
              <w:t xml:space="preserve">活动详情（参与者/任务/复盘）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#/recruits</w:t>
            </w:r>
          </w:p>
        </w:tc>
        <w:tc>
          <w:p>
            <w:r>
              <w:rPr>
                <w:sz w:val="18"/>
                <w:szCs w:val="18"/>
              </w:rPr>
              <w:t xml:space="preserve">增员候选人列表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#/recruit/&lt;id&gt;</w:t>
            </w:r>
          </w:p>
        </w:tc>
        <w:tc>
          <w:p>
            <w:r>
              <w:rPr>
                <w:sz w:val="18"/>
                <w:szCs w:val="18"/>
              </w:rPr>
              <w:t xml:space="preserve">增员详情（跟进/里程碑/评估附件）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#/recruit-goals</w:t>
            </w:r>
          </w:p>
        </w:tc>
        <w:tc>
          <w:p>
            <w:r>
              <w:rPr>
                <w:sz w:val="18"/>
                <w:szCs w:val="18"/>
              </w:rPr>
              <w:t xml:space="preserve">增员目标 + 行业基准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#/recycle-bin</w:t>
            </w:r>
          </w:p>
        </w:tc>
        <w:tc>
          <w:p>
            <w:r>
              <w:rPr>
                <w:sz w:val="18"/>
                <w:szCs w:val="18"/>
              </w:rPr>
              <w:t xml:space="preserve">回收站（软删除恢复）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4.4 主要功能模块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pct" w:w="8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功能点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今日经营</w:t>
            </w:r>
          </w:p>
        </w:tc>
        <w:tc>
          <w:p>
            <w:r>
              <w:rPr>
                <w:sz w:val="18"/>
                <w:szCs w:val="18"/>
              </w:rPr>
              <w:t xml:space="preserve">AI 教练 Top15 行动池（客户跟进 + 活动行动混合排序）、NBA 建议、今日待办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客户管理</w:t>
            </w:r>
          </w:p>
        </w:tc>
        <w:tc>
          <w:p>
            <w:r>
              <w:rPr>
                <w:sz w:val="18"/>
                <w:szCs w:val="18"/>
              </w:rPr>
              <w:t xml:space="preserve">客户档案、跟进记录、礼品记录、照片管理、产品额度、保单检视、经营机会、客户画像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活动经营</w:t>
            </w:r>
          </w:p>
        </w:tc>
        <w:tc>
          <w:p>
            <w:r>
              <w:rPr>
                <w:sz w:val="18"/>
                <w:szCs w:val="18"/>
              </w:rPr>
              <w:t xml:space="preserve">活动 CRUD、参与者管理（多态）、活动待办、嘉宾资源池、主题资源池、AI 分析/筹备/分解/嘉宾推荐/主题推荐/复盘/活动经验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增员管理</w:t>
            </w:r>
          </w:p>
        </w:tc>
        <w:tc>
          <w:p>
            <w:r>
              <w:rPr>
                <w:sz w:val="18"/>
                <w:szCs w:val="18"/>
              </w:rPr>
              <w:t xml:space="preserve">候选人档案、阶段流转（7 阶段漏斗）、跟进记录、里程碑时间线、AI 评分、月度目标 vs 行业基准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转介绍</w:t>
            </w:r>
          </w:p>
        </w:tc>
        <w:tc>
          <w:p>
            <w:r>
              <w:rPr>
                <w:sz w:val="18"/>
                <w:szCs w:val="18"/>
              </w:rPr>
              <w:t xml:space="preserve">复用 opportunities 承载（opportunity_type=转介绍），独立状态机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回收站</w:t>
            </w:r>
          </w:p>
        </w:tc>
        <w:tc>
          <w:p>
            <w:r>
              <w:rPr>
                <w:sz w:val="18"/>
                <w:szCs w:val="18"/>
              </w:rPr>
              <w:t xml:space="preserve">客户/增员软删除恢复，级联子表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5. 安全设计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5.1 RLS 行级安全</w:t>
      </w:r>
    </w:p>
    <w:p>
      <w:pPr>
        <w:spacing w:after="80"/>
      </w:pPr>
      <w:r>
        <w:rPr>
          <w:sz w:val="21"/>
          <w:szCs w:val="21"/>
        </w:rPr>
        <w:t xml:space="preserve">14 张业务表启用 ROW LEVEL SECURITY + fn_only 策略，仅云函数匿名上下文（sub IS NULL AND role = anon）可访问，阻止前端直连绕过。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表</w:t>
            </w:r>
          </w:p>
        </w:tc>
        <w:tc>
          <w:tcPr>
            <w:tcW w:type="pct" w:w="5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策略名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p>
            <w:r>
              <w:rPr>
                <w:sz w:val="18"/>
                <w:szCs w:val="18"/>
              </w:rPr>
              <w:t xml:space="preserve">customers_fn_only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followups</w:t>
            </w:r>
          </w:p>
        </w:tc>
        <w:tc>
          <w:p>
            <w:r>
              <w:rPr>
                <w:sz w:val="18"/>
                <w:szCs w:val="18"/>
              </w:rPr>
              <w:t xml:space="preserve">followups_fn_only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</w:t>
            </w:r>
          </w:p>
        </w:tc>
        <w:tc>
          <w:p>
            <w:r>
              <w:rPr>
                <w:sz w:val="18"/>
                <w:szCs w:val="18"/>
              </w:rPr>
              <w:t xml:space="preserve">opportunities_fn_only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ocr_records</w:t>
            </w:r>
          </w:p>
        </w:tc>
        <w:tc>
          <w:p>
            <w:r>
              <w:rPr>
                <w:sz w:val="18"/>
                <w:szCs w:val="18"/>
              </w:rPr>
              <w:t xml:space="preserve">ocr_records_fn_only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</w:t>
            </w:r>
          </w:p>
        </w:tc>
        <w:tc>
          <w:p>
            <w:r>
              <w:rPr>
                <w:sz w:val="18"/>
                <w:szCs w:val="18"/>
              </w:rPr>
              <w:t xml:space="preserve">activities_fn_only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</w:t>
            </w:r>
          </w:p>
        </w:tc>
        <w:tc>
          <w:p>
            <w:r>
              <w:rPr>
                <w:sz w:val="18"/>
                <w:szCs w:val="18"/>
              </w:rPr>
              <w:t xml:space="preserve">activity_participants_fn_only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</w:t>
            </w:r>
          </w:p>
        </w:tc>
        <w:tc>
          <w:p>
            <w:r>
              <w:rPr>
                <w:sz w:val="18"/>
                <w:szCs w:val="18"/>
              </w:rPr>
              <w:t xml:space="preserve">activity_tasks_fn_only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</w:t>
            </w:r>
          </w:p>
        </w:tc>
        <w:tc>
          <w:p>
            <w:r>
              <w:rPr>
                <w:sz w:val="18"/>
                <w:szCs w:val="18"/>
              </w:rPr>
              <w:t xml:space="preserve">activity_speakers_fn_only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activity_topics</w:t>
            </w:r>
          </w:p>
        </w:tc>
        <w:tc>
          <w:p>
            <w:r>
              <w:rPr>
                <w:sz w:val="18"/>
                <w:szCs w:val="18"/>
              </w:rPr>
              <w:t xml:space="preserve">activity_topics_fn_only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recruit_milestones</w:t>
            </w:r>
          </w:p>
        </w:tc>
        <w:tc>
          <w:p>
            <w:r>
              <w:rPr>
                <w:sz w:val="18"/>
                <w:szCs w:val="18"/>
              </w:rPr>
              <w:t xml:space="preserve">recruit_milestones_fn_only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recruit_followups</w:t>
            </w:r>
          </w:p>
        </w:tc>
        <w:tc>
          <w:p>
            <w:r>
              <w:rPr>
                <w:sz w:val="18"/>
                <w:szCs w:val="18"/>
              </w:rPr>
              <w:t xml:space="preserve">recruit_followups_fn_only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recruit_goals</w:t>
            </w:r>
          </w:p>
        </w:tc>
        <w:tc>
          <w:p>
            <w:r>
              <w:rPr>
                <w:sz w:val="18"/>
                <w:szCs w:val="18"/>
              </w:rPr>
              <w:t xml:space="preserve">recruit_goals_fn_only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recruit_goal_benchmarks</w:t>
            </w:r>
          </w:p>
        </w:tc>
        <w:tc>
          <w:p>
            <w:r>
              <w:rPr>
                <w:sz w:val="18"/>
                <w:szCs w:val="18"/>
              </w:rPr>
              <w:t xml:space="preserve">recruit_goal_benchmarks_fn_only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5.2 视图安全</w:t>
      </w:r>
    </w:p>
    <w:p>
      <w:pPr>
        <w:spacing w:after="80"/>
      </w:pPr>
      <w:r>
        <w:rPr>
          <w:sz w:val="21"/>
          <w:szCs w:val="21"/>
        </w:rPr>
        <w:t xml:space="preserve">6 张 *_view 视图 REVOKE anon 权限，防止通过视图绕过基表 RLS。v_recruit_candidates 和 v_recruit_candidates_trash 面向前端只读，GRANT anon SELECT。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5.3 数据安全原则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只输出分析结果，不写业务数据（v1.7.7 learning 纯只读）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信息不足时明确返回"样本不足，暂不能判断。"，禁止虚构数据/成功率/ROI/因果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OCR 记录含身份证等敏感信息，已启用 RLS fn_only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级联软删除：删除客户/增员主对象 → 关联子表打 deleted_at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6. 部署与运维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6.1 环境信息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项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环境 ID</w:t>
            </w:r>
          </w:p>
        </w:tc>
        <w:tc>
          <w:p>
            <w:r>
              <w:rPr>
                <w:sz w:val="18"/>
                <w:szCs w:val="18"/>
              </w:rPr>
              <w:t xml:space="preserve">crm-d1gkae8ddc930d151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区域</w:t>
            </w:r>
          </w:p>
        </w:tc>
        <w:tc>
          <w:p>
            <w:r>
              <w:rPr>
                <w:sz w:val="18"/>
                <w:szCs w:val="18"/>
              </w:rPr>
              <w:t xml:space="preserve">ap-shanghai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运行时</w:t>
            </w:r>
          </w:p>
        </w:tc>
        <w:tc>
          <w:p>
            <w:r>
              <w:rPr>
                <w:sz w:val="18"/>
                <w:szCs w:val="18"/>
              </w:rPr>
              <w:t xml:space="preserve">Nodejs20.19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数据库</w:t>
            </w:r>
          </w:p>
        </w:tc>
        <w:tc>
          <w:p>
            <w:r>
              <w:rPr>
                <w:sz w:val="18"/>
                <w:szCs w:val="18"/>
              </w:rPr>
              <w:t xml:space="preserve">PostgreSQL（CloudBase 共享集群）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静态托管</w:t>
            </w:r>
          </w:p>
        </w:tc>
        <w:tc>
          <w:p>
            <w:r>
              <w:rPr>
                <w:sz w:val="18"/>
                <w:szCs w:val="18"/>
              </w:rPr>
              <w:t xml:space="preserve">admin.html 单页部署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AI 模型</w:t>
            </w:r>
          </w:p>
        </w:tc>
        <w:tc>
          <w:p>
            <w:r>
              <w:rPr>
                <w:sz w:val="18"/>
                <w:szCs w:val="18"/>
              </w:rPr>
              <w:t xml:space="preserve">Hunyuan (hy3)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6.2 部署命令</w:t>
      </w:r>
    </w:p>
    <w:p>
      <w:pPr>
        <w:spacing w:after="80"/>
      </w:pPr>
      <w:r>
        <w:rPr>
          <w:b/>
          <w:bCs/>
          <w:sz w:val="21"/>
          <w:szCs w:val="21"/>
        </w:rPr>
        <w:t xml:space="preserve">登录：</w:t>
      </w:r>
    </w:p>
    <w:p>
      <w:pPr>
        <w:spacing w:after="80"/>
      </w:pPr>
      <w:r>
        <w:rPr>
          <w:sz w:val="21"/>
          <w:szCs w:val="21"/>
        </w:rPr>
        <w:t xml:space="preserve">  tcb login --apiKeyId "&lt;secretId&gt;" --apiKey "&lt;secretKey&gt;" --token "&lt;token&gt;"</w:t>
      </w:r>
    </w:p>
    <w:p>
      <w:pPr>
        <w:spacing w:after="80"/>
      </w:pPr>
      <w:r>
        <w:rPr>
          <w:b/>
          <w:bCs/>
          <w:sz w:val="21"/>
          <w:szCs w:val="21"/>
        </w:rPr>
        <w:t xml:space="preserve">选择环境：</w:t>
      </w:r>
    </w:p>
    <w:p>
      <w:pPr>
        <w:spacing w:after="80"/>
      </w:pPr>
      <w:r>
        <w:rPr>
          <w:sz w:val="21"/>
          <w:szCs w:val="21"/>
        </w:rPr>
        <w:t xml:space="preserve">  tcb env use crm-d1gkae8ddc930d151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部署云函数：</w:t>
      </w:r>
    </w:p>
    <w:p>
      <w:pPr>
        <w:spacing w:after="80"/>
      </w:pPr>
      <w:r>
        <w:rPr>
          <w:sz w:val="21"/>
          <w:szCs w:val="21"/>
        </w:rPr>
        <w:t xml:space="preserve">  tcb fn code update &lt;fnName&gt; --dir cloudfunctions/&lt;fnName&gt; --json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部署前端：</w:t>
      </w:r>
    </w:p>
    <w:p>
      <w:pPr>
        <w:spacing w:after="80"/>
      </w:pPr>
      <w:r>
        <w:rPr>
          <w:sz w:val="21"/>
          <w:szCs w:val="21"/>
        </w:rPr>
        <w:t xml:space="preserve">  tcb hosting deploy ./admin.html /admin.html --env-id crm-d1gkae8ddc930d151 --yes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调用验证：</w:t>
      </w:r>
    </w:p>
    <w:p>
      <w:pPr>
        <w:spacing w:after="80"/>
      </w:pPr>
      <w:r>
        <w:rPr>
          <w:sz w:val="21"/>
          <w:szCs w:val="21"/>
        </w:rPr>
        <w:t xml:space="preserve">  tcb fn invoke &lt;fnName&gt; --params '{\"action\":\"learning\",\"range\":\"all\"}'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6.3 发布流程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1. 代码自检：node --check 语法检查 + rdb 列名核实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2. 部署：云函数 + 前端托管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3. 真实调用验证（tcb fn invoke）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4. 浏览器冒烟测试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5. 用户人工验收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6. git commit + tag + proxy push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7. GitHub API 验证 tag 存在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7. 版本历史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pct" w:w="22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pct" w:w="63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主要功能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v1.0</w:t>
            </w:r>
          </w:p>
        </w:tc>
        <w:tc>
          <w:p>
            <w:r>
              <w:rPr>
                <w:sz w:val="18"/>
                <w:szCs w:val="18"/>
              </w:rPr>
              <w:t xml:space="preserve">基础 CRM</w:t>
            </w:r>
          </w:p>
        </w:tc>
        <w:tc>
          <w:p>
            <w:r>
              <w:rPr>
                <w:sz w:val="18"/>
                <w:szCs w:val="18"/>
              </w:rPr>
              <w:t xml:space="preserve">客户/跟进/礼品/照片/产品/OCR/保单检视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v1.2</w:t>
            </w:r>
          </w:p>
        </w:tc>
        <w:tc>
          <w:p>
            <w:r>
              <w:rPr>
                <w:sz w:val="18"/>
                <w:szCs w:val="18"/>
              </w:rPr>
              <w:t xml:space="preserve">经营机会</w:t>
            </w:r>
          </w:p>
        </w:tc>
        <w:tc>
          <w:p>
            <w:r>
              <w:rPr>
                <w:sz w:val="18"/>
                <w:szCs w:val="18"/>
              </w:rPr>
              <w:t xml:space="preserve">opportunities 轻量机会跟踪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v1.3</w:t>
            </w:r>
          </w:p>
        </w:tc>
        <w:tc>
          <w:p>
            <w:r>
              <w:rPr>
                <w:sz w:val="18"/>
                <w:szCs w:val="18"/>
              </w:rPr>
              <w:t xml:space="preserve">活动经营</w:t>
            </w:r>
          </w:p>
        </w:tc>
        <w:tc>
          <w:p>
            <w:r>
              <w:rPr>
                <w:sz w:val="18"/>
                <w:szCs w:val="18"/>
              </w:rPr>
              <w:t xml:space="preserve">activities + activity_participants 多态参与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v1.4</w:t>
            </w:r>
          </w:p>
        </w:tc>
        <w:tc>
          <w:p>
            <w:r>
              <w:rPr>
                <w:sz w:val="18"/>
                <w:szCs w:val="18"/>
              </w:rPr>
              <w:t xml:space="preserve">转介绍经营</w:t>
            </w:r>
          </w:p>
        </w:tc>
        <w:tc>
          <w:p>
            <w:r>
              <w:rPr>
                <w:sz w:val="18"/>
                <w:szCs w:val="18"/>
              </w:rPr>
              <w:t xml:space="preserve">复用 opportunities 承载转介绍线索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v1.5</w:t>
            </w:r>
          </w:p>
        </w:tc>
        <w:tc>
          <w:p>
            <w:r>
              <w:rPr>
                <w:sz w:val="18"/>
                <w:szCs w:val="18"/>
              </w:rPr>
              <w:t xml:space="preserve">增员重构 + 画像</w:t>
            </w:r>
          </w:p>
        </w:tc>
        <w:tc>
          <w:p>
            <w:r>
              <w:rPr>
                <w:sz w:val="18"/>
                <w:szCs w:val="18"/>
              </w:rPr>
              <w:t xml:space="preserve">recruit_candidates 重构、客户/增员 profile jsonb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v1.6</w:t>
            </w:r>
          </w:p>
        </w:tc>
        <w:tc>
          <w:p>
            <w:r>
              <w:rPr>
                <w:sz w:val="18"/>
                <w:szCs w:val="18"/>
              </w:rPr>
              <w:t xml:space="preserve">客户画像</w:t>
            </w:r>
          </w:p>
        </w:tc>
        <w:tc>
          <w:p>
            <w:r>
              <w:rPr>
                <w:sz w:val="18"/>
                <w:szCs w:val="18"/>
              </w:rPr>
              <w:t xml:space="preserve">customers.profile jsonb 8 维度 AI 提取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v1.7.0-v1.7.2</w:t>
            </w:r>
          </w:p>
        </w:tc>
        <w:tc>
          <w:p>
            <w:r>
              <w:rPr>
                <w:sz w:val="18"/>
                <w:szCs w:val="18"/>
              </w:rPr>
              <w:t xml:space="preserve">活动待办 + AI 分析</w:t>
            </w:r>
          </w:p>
        </w:tc>
        <w:tc>
          <w:p>
            <w:r>
              <w:rPr>
                <w:sz w:val="18"/>
                <w:szCs w:val="18"/>
              </w:rPr>
              <w:t xml:space="preserve">activity_tasks 硬删除、ai_activity analyze/prepare/decompose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v1.7.3</w:t>
            </w:r>
          </w:p>
        </w:tc>
        <w:tc>
          <w:p>
            <w:r>
              <w:rPr>
                <w:sz w:val="18"/>
                <w:szCs w:val="18"/>
              </w:rPr>
              <w:t xml:space="preserve">嘉宾资源池</w:t>
            </w:r>
          </w:p>
        </w:tc>
        <w:tc>
          <w:p>
            <w:r>
              <w:rPr>
                <w:sz w:val="18"/>
                <w:szCs w:val="18"/>
              </w:rPr>
              <w:t xml:space="preserve">activity_speakers 可复用嘉宾档案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v1.7.4</w:t>
            </w:r>
          </w:p>
        </w:tc>
        <w:tc>
          <w:p>
            <w:r>
              <w:rPr>
                <w:sz w:val="18"/>
                <w:szCs w:val="18"/>
              </w:rPr>
              <w:t xml:space="preserve">主题资源池</w:t>
            </w:r>
          </w:p>
        </w:tc>
        <w:tc>
          <w:p>
            <w:r>
              <w:rPr>
                <w:sz w:val="18"/>
                <w:szCs w:val="18"/>
              </w:rPr>
              <w:t xml:space="preserve">activity_topics 可复用主题档案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v1.7.5</w:t>
            </w:r>
          </w:p>
        </w:tc>
        <w:tc>
          <w:p>
            <w:r>
              <w:rPr>
                <w:sz w:val="18"/>
                <w:szCs w:val="18"/>
              </w:rPr>
              <w:t xml:space="preserve">AI 活动复盘</w:t>
            </w:r>
          </w:p>
        </w:tc>
        <w:tc>
          <w:p>
            <w:r>
              <w:rPr>
                <w:sz w:val="18"/>
                <w:szCs w:val="18"/>
              </w:rPr>
              <w:t xml:space="preserve">postReview 6 维度经营机会发现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v1.7.6</w:t>
            </w:r>
          </w:p>
        </w:tc>
        <w:tc>
          <w:p>
            <w:r>
              <w:rPr>
                <w:sz w:val="18"/>
                <w:szCs w:val="18"/>
              </w:rPr>
              <w:t xml:space="preserve">Activity→NBA→Today</w:t>
            </w:r>
          </w:p>
        </w:tc>
        <w:tc>
          <w:p>
            <w:r>
              <w:rPr>
                <w:sz w:val="18"/>
                <w:szCs w:val="18"/>
              </w:rPr>
              <w:t xml:space="preserve">活动行动接入今日经营 Top15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v1.7.7</w:t>
            </w:r>
          </w:p>
        </w:tc>
        <w:tc>
          <w:p>
            <w:r>
              <w:rPr>
                <w:sz w:val="18"/>
                <w:szCs w:val="18"/>
              </w:rPr>
              <w:t xml:space="preserve">Activity Learning</w:t>
            </w:r>
          </w:p>
        </w:tc>
        <w:tc>
          <w:p>
            <w:r>
              <w:rPr>
                <w:sz w:val="18"/>
                <w:szCs w:val="18"/>
              </w:rPr>
              <w:t xml:space="preserve">AI 活动经验总结（learning 只读聚合 + 防虚构 + 样本不足判定）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7.1 v1.7.7 详细说明</w:t>
      </w:r>
    </w:p>
    <w:p>
      <w:pPr>
        <w:spacing w:after="80"/>
      </w:pPr>
      <w:r>
        <w:rPr>
          <w:b/>
          <w:bCs/>
          <w:sz w:val="21"/>
          <w:szCs w:val="21"/>
        </w:rPr>
        <w:t xml:space="preserve">版本名称：Activity Learning / AI活动经验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目标：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让 AI 基于已有活动历史总结经验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不建 activity_metrics / activity_statistics / activity_analytics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不新增数据库表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新增 action：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ai_activity.learning — 只读聚合 9 个数据源 + AI 分析 + JSON 校验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数据源（全部只读 select）：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activities, activity_participants, activity_tasks, activity_speakers, activity_topics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followups,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recruit_candidates, customers（关联客户/增员数据）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输出结构：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worth_continuing（值得继续）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worth_optimizing（值得优化）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worth_reusing（值得复用）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worth_trying（值得尝试）</w:t>
      </w:r>
    </w:p>
    <w:p>
      <w:pPr>
        <w:spacing w:after="80"/>
      </w:pPr>
      <w:r>
        <w:rPr>
          <w:sz w:val="21"/>
          <w:szCs w:val="21"/>
        </w:rPr>
        <w:t xml:space="preserve">每条：{ title, reason, evidence, suggestion }，每类 0-3 条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防虚构机制：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样本不足（已结束/已复盘活动 &lt; 2 场）→ 直接返回"样本不足，暂不能判断。"，不调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system prompt 7 条纪律：禁虚构数据/成功率/ROI/因果；evidence 必须引用真实活动名/数字/日期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opportunities 无 activity_id 列 → 机会统计仅做窗口内同期计数，不做活动归因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输出层 clip 长度 + 丢弃无标题项 + 每类 slice(0,3)</w:t>
      </w:r>
    </w:p>
    <w:p>
      <w:pPr>
        <w:spacing w:after="100"/>
      </w:pPr>
    </w:p>
    <w:p>
      <w:pPr>
        <w:spacing w:after="80"/>
      </w:pPr>
      <w:r>
        <w:rPr>
          <w:b/>
          <w:bCs/>
          <w:sz w:val="21"/>
          <w:szCs w:val="21"/>
        </w:rPr>
        <w:t xml:space="preserve">约束：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纯只读：不写业务数据、不改活动/客户/增员、不创建 NBA、不改 Today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AI 只输出分析结果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293b"/>
          <w:sz w:val="32"/>
          <w:szCs w:val="32"/>
        </w:rPr>
        <w:t xml:space="preserve">8. 附录</w:t>
      </w: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8.1 枚举值参考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枚举/状态</w:t>
            </w:r>
          </w:p>
        </w:tc>
        <w:tc>
          <w:tcPr>
            <w:tcW w:type="pct" w:w="70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可选值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customer_stage</w:t>
            </w:r>
          </w:p>
        </w:tc>
        <w:tc>
          <w:p>
            <w:r>
              <w:rPr>
                <w:sz w:val="18"/>
                <w:szCs w:val="18"/>
              </w:rPr>
              <w:t xml:space="preserve">新认识 / 关系维护 / 需求挖掘 / 方案沟通 / 成交推进 / 转介绍经营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优先级 (A-E)</w:t>
            </w:r>
          </w:p>
        </w:tc>
        <w:tc>
          <w:p>
            <w:r>
              <w:rPr>
                <w:sz w:val="18"/>
                <w:szCs w:val="18"/>
              </w:rPr>
              <w:t xml:space="preserve">A / B / C / D / 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跟进目标</w:t>
            </w:r>
          </w:p>
        </w:tc>
        <w:tc>
          <w:p>
            <w:r>
              <w:rPr>
                <w:sz w:val="18"/>
                <w:szCs w:val="18"/>
              </w:rPr>
              <w:t xml:space="preserve">建立联系 / 约见面 / 邀请活动 / 获取家庭信息 / 推进签单 / 推进招募 / 推进转介绍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activities.status</w:t>
            </w:r>
          </w:p>
        </w:tc>
        <w:tc>
          <w:p>
            <w:r>
              <w:rPr>
                <w:sz w:val="18"/>
                <w:szCs w:val="18"/>
              </w:rPr>
              <w:t xml:space="preserve">idea / preparing / confirmed / in_progress / ended / reviewed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activity_participants.status</w:t>
            </w:r>
          </w:p>
        </w:tc>
        <w:tc>
          <w:p>
            <w:r>
              <w:rPr>
                <w:sz w:val="18"/>
                <w:szCs w:val="18"/>
              </w:rPr>
              <w:t xml:space="preserve">invited / attended / absent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activity_participants.person_type</w:t>
            </w:r>
          </w:p>
        </w:tc>
        <w:tc>
          <w:p>
            <w:r>
              <w:rPr>
                <w:sz w:val="18"/>
                <w:szCs w:val="18"/>
              </w:rPr>
              <w:t xml:space="preserve">customer / recruit / speaker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activity_tasks.task_type</w:t>
            </w:r>
          </w:p>
        </w:tc>
        <w:tc>
          <w:p>
            <w:r>
              <w:rPr>
                <w:sz w:val="18"/>
                <w:szCs w:val="18"/>
              </w:rPr>
              <w:t xml:space="preserve">preparation / invitation / speaker / onsite / followup / review / other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activity_tasks.status</w:t>
            </w:r>
          </w:p>
        </w:tc>
        <w:tc>
          <w:p>
            <w:r>
              <w:rPr>
                <w:sz w:val="18"/>
                <w:szCs w:val="18"/>
              </w:rPr>
              <w:t xml:space="preserve">pending / in_progress / completed / skipped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activity_speakers.relationship_stage</w:t>
            </w:r>
          </w:p>
        </w:tc>
        <w:tc>
          <w:p>
            <w:r>
              <w:rPr>
                <w:sz w:val="18"/>
                <w:szCs w:val="18"/>
              </w:rPr>
              <w:t xml:space="preserve">new / contacted / cooperated / stable / deep / inactive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opportunities.opportunity_type</w:t>
            </w:r>
          </w:p>
        </w:tc>
        <w:tc>
          <w:p>
            <w:r>
              <w:rPr>
                <w:sz w:val="18"/>
                <w:szCs w:val="18"/>
              </w:rPr>
              <w:t xml:space="preserve">医疗保障 / 重疾保障 / 养老规划 / 教育规划 / 财富规划 / 家庭保障 / 转介绍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opportunities.status</w:t>
            </w:r>
          </w:p>
        </w:tc>
        <w:tc>
          <w:p>
            <w:r>
              <w:rPr>
                <w:sz w:val="18"/>
                <w:szCs w:val="18"/>
              </w:rPr>
              <w:t xml:space="preserve">发现 / 沟通 / 方案 / 成交 / 关闭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recruit_candidates.stage</w:t>
            </w:r>
          </w:p>
        </w:tc>
        <w:tc>
          <w:p>
            <w:r>
              <w:rPr>
                <w:sz w:val="18"/>
                <w:szCs w:val="18"/>
              </w:rPr>
              <w:t xml:space="preserve">新增人才 / 互动暖客 / 初次面谈 / 增员活动 / 精准面谈 / 入职申请 / 签约入司 / 流失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8.2 文件结构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pct" w:w="65%"/>
            <w:shd w:color="2563eb" w:val="solid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admin.html</w:t>
            </w:r>
          </w:p>
        </w:tc>
        <w:tc>
          <w:p>
            <w:r>
              <w:rPr>
                <w:sz w:val="18"/>
                <w:szCs w:val="18"/>
              </w:rPr>
              <w:t xml:space="preserve">前端单文件应用（~6000+ 行）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cloudfunctions/&lt;name&gt;/index.js</w:t>
            </w:r>
          </w:p>
        </w:tc>
        <w:tc>
          <w:p>
            <w:r>
              <w:rPr>
                <w:sz w:val="18"/>
                <w:szCs w:val="18"/>
              </w:rPr>
              <w:t xml:space="preserve">25 个云函数入口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cloudfunctions/&lt;name&gt;/db.js</w:t>
            </w:r>
          </w:p>
        </w:tc>
        <w:tc>
          <w:p>
            <w:r>
              <w:rPr>
                <w:sz w:val="18"/>
                <w:szCs w:val="18"/>
              </w:rPr>
              <w:t xml:space="preserve">AI 函数共享模块（app/rdb/generateText/extractJson/assertOk）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cloudfunctions/&lt;name&gt;/package.json</w:t>
            </w:r>
          </w:p>
        </w:tc>
        <w:tc>
          <w:p>
            <w:r>
              <w:rPr>
                <w:sz w:val="18"/>
                <w:szCs w:val="18"/>
              </w:rPr>
              <w:t xml:space="preserve">函数依赖声明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cloudbase/migrations/*.sql</w:t>
            </w:r>
          </w:p>
        </w:tc>
        <w:tc>
          <w:p>
            <w:r>
              <w:rPr>
                <w:sz w:val="18"/>
                <w:szCs w:val="18"/>
              </w:rPr>
              <w:t xml:space="preserve">数据库迁移文件（幂等可重放）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cloudbaserc.json</w:t>
            </w:r>
          </w:p>
        </w:tc>
        <w:tc>
          <w:p>
            <w:r>
              <w:rPr>
                <w:sz w:val="18"/>
                <w:szCs w:val="18"/>
              </w:rPr>
              <w:t xml:space="preserve">CloudBase 环境与函数配置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docs/db-schema-v1.7.7.svg</w:t>
            </w:r>
          </w:p>
        </w:tc>
        <w:tc>
          <w:p>
            <w:r>
              <w:rPr>
                <w:sz w:val="18"/>
                <w:szCs w:val="18"/>
              </w:rPr>
              <w:t xml:space="preserve">数据库 Schema 关系图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docs/data-dictionary-v1.7.7.html</w:t>
            </w:r>
          </w:p>
        </w:tc>
        <w:tc>
          <w:p>
            <w:r>
              <w:rPr>
                <w:sz w:val="18"/>
                <w:szCs w:val="18"/>
              </w:rPr>
              <w:t xml:space="preserve">数据字典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tools/gen-schema-v1.7.7.js</w:t>
            </w:r>
          </w:p>
        </w:tc>
        <w:tc>
          <w:p>
            <w:r>
              <w:rPr>
                <w:sz w:val="18"/>
                <w:szCs w:val="18"/>
              </w:rPr>
              <w:t xml:space="preserve">Schema SVG 生成脚本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tools/gen-system-doc.js</w:t>
            </w:r>
          </w:p>
        </w:tc>
        <w:tc>
          <w:p>
            <w:r>
              <w:rPr>
                <w:sz w:val="18"/>
                <w:szCs w:val="18"/>
              </w:rPr>
              <w:t xml:space="preserve">本说明文档生成脚本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tools/release.ps1</w:t>
            </w:r>
          </w:p>
        </w:tc>
        <w:tc>
          <w:p>
            <w:r>
              <w:rPr>
                <w:sz w:val="18"/>
                <w:szCs w:val="18"/>
              </w:rPr>
              <w:t xml:space="preserve">发布脚本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b/>
          <w:bCs/>
          <w:color w:val="2563eb"/>
          <w:sz w:val="26"/>
          <w:szCs w:val="26"/>
        </w:rPr>
        <w:t xml:space="preserve">8.3 相关文档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数据库 Schema 关系图：docs/db-schema-v1.7.7.svg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数据字典：docs/data-dictionary-v1.7.7.html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GitHub 仓库：https://github.com/VictorLiang2026/crm-cloudbase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第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6"/>
        <w:szCs w:val="16"/>
      </w:rPr>
      <w:t xml:space="preserve">Victor's CRM v1.7.7 系统说明文档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Victor's CRM 系统说明文档 v1.7.7</dc:title>
  <dc:creator>Victor's CRM</dc:creator>
  <dc:description>System documentation for Victor's CRM v1.7.7</dc:description>
  <cp:lastModifiedBy>Un-named</cp:lastModifiedBy>
  <cp:revision>1</cp:revision>
  <dcterms:created xsi:type="dcterms:W3CDTF">2026-09-09T09:28:20.863Z</dcterms:created>
  <dcterms:modified xsi:type="dcterms:W3CDTF">2026-09-09T09:28:20.867Z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