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dApp — Verificación de Documentos en Blockchain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4B5563"/>
          <w:sz w:val="28"/>
          <w:szCs w:val="28"/>
        </w:rPr>
        <w:t xml:space="preserve">Especificación de Requerimientos y Guía de Desarrollo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Ethereum · Solidity · Foundry · Next.js · TypeScript · Ethers.js v6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Resumen del Proyecto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documento define los requerimientos y la guía de desarrollo para una aplicación descentralizada (dApp) de almacenamiento y verificación de documentos sobre la blockchain de Ethereum. El sistema permite a los usuarios subir archivos, firmarlos criptográficamente y registrar su huella (hash) en un smart contract, garantizando autenticidad e inmutabilidad.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Solidity + Foundry (Forge, Anvil, Cast)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 + Tailwind CSS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Librería Web3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Ethers.js v6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Nodo Local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Anvil (parte del toolkit Foundry)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objetivo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Ethereum (mainnet/testnet) + Anvil (dev local)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Wallets derivadas desde mnemonic (sin MetaMask)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Arquitectura del Sistema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aplicación se divide en tres capas claramente definidas: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de Contratos (Blockchain): </w:t>
      </w:r>
      <w:r>
        <w:rPr>
          <w:rFonts w:ascii="Arial" w:cs="Arial" w:eastAsia="Arial" w:hAnsi="Arial"/>
          <w:sz w:val="22"/>
          <w:szCs w:val="22"/>
        </w:rPr>
        <w:t xml:space="preserve">Smart contract DocumentRegistry.sol desplegado en la red Ethereum local (Anvil) o en testnet. Gestiona el registro e inmutabilidad de los hashes de documentos.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de Datos (Off-Chain): </w:t>
      </w:r>
      <w:r>
        <w:rPr>
          <w:rFonts w:ascii="Arial" w:cs="Arial" w:eastAsia="Arial" w:hAnsi="Arial"/>
          <w:sz w:val="22"/>
          <w:szCs w:val="22"/>
        </w:rPr>
        <w:t xml:space="preserve">Los archivos reales NUNCA se almacenan en blockchain. Solo se guarda el hash keccak256 del documento, la firma del firmante, su dirección y el timestamp.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de Presentación (Frontend): </w:t>
      </w:r>
      <w:r>
        <w:rPr>
          <w:rFonts w:ascii="Arial" w:cs="Arial" w:eastAsia="Arial" w:hAnsi="Arial"/>
          <w:sz w:val="22"/>
          <w:szCs w:val="22"/>
        </w:rPr>
        <w:t xml:space="preserve">Interfaz Next.js que se conecta al contrato vía Ethers.js. No requiere MetaMask; usa wallets derivadas del mnemonic de Anvil con JsonRpcProvider.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59E0B" w:sz="6" w:space="5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IMPORTANTE PARA LA IA: El diseño deliberadamente NO almacena archivos en IPFS ni en ninguna otra capa de almacenamiento descentralizado. Solo el hash vive en blockchain. Esto simplifica la arquitectura y reduce costos de gas.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Fase 1: Smart Contracts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objetivo de esta fase es implementar, probar y desplegar el contrato inteligente DocumentRegistry en Anvil.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Estructura del Proyecto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proyecto de contratos debe organizarse con Foundry bajo el directorio sc/: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src/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DocumentRegistry.sol    ← Contrato principal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test/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DocumentRegistry.t.sol  ← Tests con Forge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script/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Deploy.s.sol            ← Script de despliegue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└── foundry.toml                ← Configuración de Foundry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Contrato DocumentRegistry.sol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Struct optimizado (sin campos redundantes)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IA debe implementar la siguiente estructura sin campos redundantes. NO agregar bool exists ni mapping hashExists separado.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SPDX-License-Identifier: MIT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pragma solidity ^0.8.19;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contract DocumentRegistry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struct Document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bytes32 hash;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uint256 timestamp;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address signer;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bytes signature;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mapping(bytes32 =&gt; Document) public documents;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bytes32[] public documentHashes;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event DocumentStored(bytes32 indexed hash, address indexed signer, uint256 timestamp);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event DocumentVerified(bytes32 indexed hash, address indexed signer, bool isValid);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59E0B" w:sz="6" w:space="5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¿Por qué omitir bool exists y hashExists? Verificar documents[hash].signer != address(0) es equivalente y ahorra ~39% de gas en almacenamiento. Nunca address(0) puede ser un firmante válido.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Modifiers de seguridad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modifier documentNotExists(bytes32 _hash)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require(documents[_hash].signer == address(0), "Document already exists");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_;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modifier documentExists(bytes32 _hash)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require(documents[_hash].signer != address(0), "Document does not exist");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_;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Funciones requeridas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IA debe implementar las siguientes 6 funciones públicas: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storeDocumentHash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 un documento nuevo. Usa modifier documentNotExists.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verifyDocument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hash, firmante y firma. Emite evento DocumentVerified.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getDocumentInfo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la struct Document completa dado un hash.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isDocumentStored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true si documents[hash].signer != address(0).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getDocumentCount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documentHashes.length.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getDocumentHashByIndex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documentHashes[index].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59E0B" w:sz="6" w:space="5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La función storeDocumentHash recibe: bytes32 _hash, uint256 _timestamp, bytes memory _signature, address _signer. Debe hacer push a documentHashes y emitir DocumentStored.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Tests del Contrato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Archivo: sc/test/DocumentRegistry.t.sol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IA debe implementar 11 tests que cubran todos los flujos. El objetivo es 11/11 tests pasando con forge test -vv.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test_StoreDocument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 documento y verifica que se guardó correctamente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test_VerifyDocument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documento existente con firma válida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test_RejectDuplicate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Intentar almacenar mismo hash dos veces debe revertir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test_GetDocumentInfo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getDocumentInfo retorna struct correcta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test_GetDocumentCount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getDocumentCount retorna número correcto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test_GetDocumentByIndex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getDocumentHashByIndex retorna hash correcto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test_IsDocumentStored_True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almacenado retorna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test_IsDocumentStored_False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inexistente retorna 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test_RejectNonExistentVerify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verifyDocument en hash inexistente debe revertir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test_MultipleDocuments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Almacenar múltiples documentos y verificar 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test_EventEmission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se emite evento DocumentStored correctamente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Comando para ejecutar los tests: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cd sc &amp;&amp; forge test -vv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Script de Despliegue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Archivo: sc/script/Deploy.s.sol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SPDX-License-Identifier: MIT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pragma solidity ^0.8.19;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"forge-std/Script.sol";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"../src/DocumentRegistry.sol";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contract Deploy is Script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function run() external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vm.startBroadcast();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DocumentRegistry registry = new DocumentRegistry();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console.log("DocumentRegistry deployed at:", address(registry));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vm.stopBroadcast();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Comando de despliegue (con Anvil corriendo en Terminal 1):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forge script script/Deploy.s.sol \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--rpc-url http://localhost:8545 \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--broadcast \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--private-key 0xac0974bec39a17e36ba4a6b4d238ff944bacb478cbed5efcae784d7bf4f2ff80</w:t>
      </w:r>
    </w:p>
    <w:p>
      <w:pPr>
        <w:pBdr>
          <w:left w:val="single" w:color="F59E0B" w:sz="6" w:space="5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La private key mostrada es la primera cuenta de Anvil (cuenta pública: cuenta[0]). Solo usar en desarrollo local. NUNCA en mainnet.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Fase 2: Frontend dApp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objetivo de esta fase es construir la interfaz web con Next.js 14 + TypeScript que se conecta al contrato desplegado.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Estructura del Proyecto Frontend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dapp/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app/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page.tsx                   ← Página principal con tabs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components/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FileUploader.tsx            ← Subida y hash de archivos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DocumentSigner.tsx          ← Firma y almacenamiento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DocumentVerifier.tsx        ← Verificación de documentos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DocumentHistory.tsx         ← Historial de documentos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contexts/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MetaMaskContext.tsx         ← Context para wallets de Anvil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hooks/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useContract.ts             ← Hook de interacción con contrato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lib/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abi.ts                     ← ABI del contrato exportado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.env.local                     ← Variables de entorno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└── package.json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Variables de Entorno (.env.local)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NEXT_PUBLIC_CONTRACT_ADDRESS=0x9fE46736679d2D9a65F0992F2272dE9f3c7fa6e0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NEXT_PUBLIC_RPC_URL=http://localhost:8545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NEXT_PUBLIC_CHAIN_ID=31337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NEXT_PUBLIC_MNEMONIC="test test test test test test test test test test test junk"</w:t>
      </w:r>
    </w:p>
    <w:p>
      <w:pPr>
        <w:pBdr>
          <w:left w:val="single" w:color="F59E0B" w:sz="6" w:space="5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La dirección del contrato se obtiene después de ejecutar el script de despliegue en Fase 1. Actualizar NEXT_PUBLIC_CONTRACT_ADDRESS con la dirección real impresa en consola.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Context Provider: MetaMaskContext.tsx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contexto reemplaza MetaMask completamente. Deriva las 10 wallets de Anvil desde el mnemonic y expone funciones de conexión, firma y cambio de wallet.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Lógica de derivación de wallets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{ ethers } from 'ethers'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ANVIL_MNEMONIC = process.env.NEXT_PUBLIC_MNEMONIC || ''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Derivar las 10 cuentas del mnemonic estándar de Anvil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ANVIL_WALLETS = Array.from({ length: 10 }, (_, i)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path = `m/44'/60'/0'/0/${i}`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wallet = ethers.HDNodeWallet.fromPhrase(ANVIL_MNEMONIC, undefined, path)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return { address: wallet.address, privateKey: wallet.privateKey, index: i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Provider conectado a Anvil local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provider = new ethers.JsonRpcProvider(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process.env.NEXT_PUBLIC_RPC_URL || 'http://localhost:8545'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Interfaz del contexto (TypeScript)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interface MetaMaskContextType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isConnected: boolean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currentWallet: { address: string; privateKey: string; index: number } | null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availableWallets: Array&lt;{ address: string; index: number }&gt;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provider: ethers.JsonRpcProvider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connect: (walletIndex: number) =&gt; void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disconnect: () =&gt; void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signMessage: (message: string) =&gt; Promise&lt;string&gt;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getSigner: () =&gt; ethers.Wallet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switchWallet: (walletIndex: number) =&gt; void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59E0B" w:sz="6" w:space="5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Usar ethers.HDNodeWallet.fromPhrase (Ethers.js v6). En versiones anteriores era ethers.Wallet.fromMnemonic — esto es incorrecto en v6 y causará error en tiempo de ejecución.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Hook useContract.ts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hook centraliza todas las interacciones con el smart contract. Importa el ABI desde lib/abi.ts.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Funciones que debe exponer el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storeDocumentHash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hash, timestamp, signature, signer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Envía transacción firmada al contrato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verifyDocument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hash, signer, 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función de verificación (modifica estado)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getDocumentInfo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function, retorna Document struct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isDocumentStored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function, retorna boolean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getDocumentCount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function, retorna uint256 como bigint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getDocumentHashByIndex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function, retorna bytes32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Patrón de conexión al contrato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contract = new ethers.Contract(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process.env.NEXT_PUBLIC_CONTRACT_ADDRESS!,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ABI,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provider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Para funciones que modifican estado: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signer = getSigner()  // desde el context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tx = await contract.connect(signer).storeDocumentHash(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hash, timestamp, signature, signerAddress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receipt = await tx.wait()</w:t>
      </w:r>
    </w:p>
    <w:p>
      <w:pPr>
        <w:pBdr>
          <w:left w:val="single" w:color="F59E0B" w:sz="6" w:space="5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En Ethers.js v6, los valores uint256 del contrato se retornan como bigint en JavaScript. Al mostrar timestamps, convertir con Number(bigint) o usar .toString(). No usar parseInt() con bigint.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Componente FileUploader.tsx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Responsabilidad: permitir al usuario seleccionar un archivo y calcular su hash keccak256 con Ethers.js.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Calcular hash del archivo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calculateHash = async (file: File): Promise&lt;string&gt;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buffer = await file.arrayBuffer()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bytes = new Uint8Array(buffer)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hash = ethers.keccak256(bytes)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return hash  // retorna string '0x...'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Props que debe recibir: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onHashCalculated: (hash: string) =&gt; void — callback al padre con el hash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disabled?: boolean — deshabilitar mientras se procesa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2.6 Componente DocumentSigner.tsx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Responsabilidad: firmar el hash y almacenarlo en blockchain. Debe mostrar confirmaciones antes de cada acción crítica.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Recibir hash del FileUploader (prop: documentHash)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'Sign Document' — mostrar window.confirm con el hash que se va a firmar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Firmar con wallet.signMessage(ethers.getBytes(hash))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 firma generada en un textarea readonly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'Store on Blockchain' — mostrar window.confirm de confirmación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Llamar storeDocumentHash con hash, Date.now()/1000, firma, dirección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 transaction hash del resultado</w:t>
            </w:r>
          </w:p>
        </w:tc>
      </w:tr>
    </w:tbl>
    <w:p>
      <w:pPr>
        <w:pBdr>
          <w:left w:val="single" w:color="F59E0B" w:sz="6" w:space="5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Usar ethers.getBytes(hash) al firmar para que la firma sea sobre bytes raw, no sobre el string. Esto es consistente con cómo el contrato verifica las firmas con ecrecover.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2.7 Componente DocumentVerifier.tsx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Responsabilidad: verificar si un documento existe en blockchain y si el firmante es correcto.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/ 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archivo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hash del archivo seleccionado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dirección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Ethereum del supuesto firmante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isDocumentStored(hash)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retorna false → mostrar 'Document not found on blockchain'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getDocumentInfo(hash)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signer almacenado en contrato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Comparar signers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signer almacenado === input address → VÁLIDO, si no → INVÁLIDO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Reglas de comparación de direcciones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CORRECTO: comparar en lowercase para evitar falsos negativos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isValidSigner =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docInfo.signer.toLowerCase() === inputAddress.toLowerCase()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2.8 Componente DocumentHistory.tsx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Responsabilidad: mostrar todos los documentos almacenados en el contrato.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Lógica de carga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count = await getDocumentCount()           // bigint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total = Number(count)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docs = []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for (let i = 0; i &lt; total; i++)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hash = await getDocumentHashByIndex(i)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info = await getDocumentInfo(hash)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docs.push({ hash, ...info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Campos a mostrar en tabla: Hash (primeros 10 + '...' + últimos 6 caracteres), Firmante (dirección completa), Fecha/Hora (convertir timestamp a Date), Firma (primeros 20 + '...' caracteres).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2.9 Página Principal (app/page.tsx)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Implementar tres tabs: 'Upload &amp; Sign', 'Verify', 'History'. Incluir selector de wallet en el header.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tabs = [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 id: 'upload', label: '📄 Upload &amp; Sign'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 id: 'verify', label: '✅ Verify'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 id: 'history', label: '📋 History'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selector de wallet debe mostrar un dropdown con las 10 cuentas de Anvil (formato: 'Wallet 0: 0xf39F...2266'). Al seleccionar una, llamar switchWallet(index) del contexto.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Fase 3: Integración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Pasos para conectar el smart contract con el frontend en el entorno de desarrollo local.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Secuencia de inicialización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Anvil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anvil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Mantener corriendo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Desplegar contrato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 script script/Deploy.s.sol --rpc-url http://localhost:8545 --broadcast --private-key &lt;key&gt;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Copiar dirección del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.env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NEXT_PUBLIC_CONTRACT_ADDRESS=0x&lt;dirección&gt;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Guardar archivo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dapp &amp;&amp; npm run 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http://localhost:3000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ABI Export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Después de compilar el contrato con forge build, el ABI se genera en sc/out/DocumentRegistry.sol/DocumentRegistry.json. La IA debe copiar el array abi de ese archivo a dapp/lib/abi.ts: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dapp/lib/abi.ts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export const ABI = [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// ... pegar el array ABI del archivo generado por Foundry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] as const</w:t>
      </w:r>
    </w:p>
    <w:p>
      <w:pPr>
        <w:pBdr>
          <w:left w:val="single" w:color="F59E0B" w:sz="6" w:space="5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El ABI debe incluir todas las funciones públicas del contrato y las definiciones de eventos. Sin el ABI correcto, Ethers.js no puede codificar/decodificar las llamadas al contrato.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Fase 4: Testing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Tests del Smart Contract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Criterios de aceptación para la entrega: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11/11 tests pasando con forge test -vv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Cobertura &gt;80% con forge coverage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Todos los casos edge cubiertos (duplicados, inexistentes, firmantes incorrectos)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Escenarios de Testing de Integración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Subir → Firmar → Almacenar → Verificar → Ver en historial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VÁLIDO en verificación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duplicado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Intentar almacenar el mismo archivo dos veces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 contrato: 'Document already exists'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Firmante incorrecto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Almacenar con Wallet 0, verificar con dirección de Wallet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INVÁLIDO en verificación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no existente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archivo que nunca fue almacenado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'Document not found on blockchain'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wallet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Firmar con Wallet 0, cambiar a Wallet 1, firmar otro documento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Ambos documentos en historial con diferentes firmantes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Errores Comunes y Soluciones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sección documenta los errores más frecuentes al desarrollar con este stack para que la IA los evite proactivamente.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ethers.Wallet.fromMnemonic is not a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 Ethers.js v5 usada en v6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ethers.HDNodeWallet.fromPhrase(mnemonic, undefined, path)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convert BigInt to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de Solidity no convertido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Number(bigint) o bigint.toString()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failed: Document already exists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ya registrado en contrato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con isDocumentStored antes de almacenar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revert exception: Document does not exist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getDocumentInfo en hash no registrado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Siempre verificar isDocumentStored primero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Hydration error en Next.js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del cliente difiere del servidor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Cargar wallets en useEffect, no en renderizado inicial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error al conectar con Anvil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llama a localhost:8545 desde el cliente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provider debe crearse en el cliente (no en server components)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inválida al verificar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Comparación case-sensitive de addresses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.toLowerCase() en ambos lados de la comparación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Checklist de Entrega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Smart Contracts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DocumentRegistry.sol implementado y compilando sin errores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Struct Document sin campo exists redundante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 mapping hashExists redundante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11/11 tests pasando con forge test -vv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Script Deploy.s.sol funcional y desplegado en Anvil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ABI exportado a dapp/lib/abi.ts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MetaMaskContext.tsx con derivación de wallets desde mnemonic (Ethers.js v6)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useContract.ts con todas las funciones del contrato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FileUploader.tsx con cálculo de hash keccak256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DocumentSigner.tsx con confirmaciones y firma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DocumentVerifier.tsx con lógica completa de verificación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DocumentHistory.tsx mostrando todos los documentos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Página principal con 3 tabs y selector de wallet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.env.local configurado con todas las variables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Integración y QA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 conecta exitosamente al contrato en Anvil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Happy path completo funcional (Upload → Sign → Store → Verify)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Manejo de errores visible al usuario (duplicados, no encontrados)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README.md con instrucciones de instalación y uso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.gitignore configurado (node_modules, .env.local, out/, cache/)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Página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Especificación de Requerimientos — dApp de Verificación de Documentos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2026-02-23T02:34:16.559Z</dcterms:created>
  <dcterms:modified xsi:type="dcterms:W3CDTF">2026-02-23T02:34:16.560Z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