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61B29" w14:textId="06557DA7" w:rsidR="00C4103B" w:rsidRPr="00C4103B" w:rsidRDefault="00C32FCF" w:rsidP="00C4103B">
      <w:pPr>
        <w:widowControl w:val="0"/>
        <w:autoSpaceDE w:val="0"/>
        <w:autoSpaceDN w:val="0"/>
        <w:adjustRightInd w:val="0"/>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C4103B" w:rsidRPr="00C4103B">
        <w:rPr>
          <w:rFonts w:ascii="Times New Roman" w:hAnsi="Times New Roman" w:cs="Times New Roman"/>
          <w:b/>
          <w:sz w:val="24"/>
          <w:szCs w:val="24"/>
        </w:rPr>
        <w:t>¿Qué paso se realiza en la inst</w:t>
      </w:r>
      <w:r w:rsidR="00C4103B">
        <w:rPr>
          <w:rFonts w:ascii="Times New Roman" w:hAnsi="Times New Roman" w:cs="Times New Roman"/>
          <w:b/>
          <w:sz w:val="24"/>
          <w:szCs w:val="24"/>
        </w:rPr>
        <w:t>alación de un programa?</w:t>
      </w:r>
      <w:r w:rsidR="00C4103B" w:rsidRPr="00C4103B">
        <w:rPr>
          <w:rFonts w:ascii="Times New Roman" w:hAnsi="Times New Roman" w:cs="Times New Roman"/>
          <w:b/>
          <w:sz w:val="24"/>
          <w:szCs w:val="24"/>
        </w:rPr>
        <w:t xml:space="preserve"> </w:t>
      </w:r>
    </w:p>
    <w:p w14:paraId="7D9CB5C1" w14:textId="40775780" w:rsidR="00C4103B" w:rsidRPr="00C4103B" w:rsidRDefault="00C4103B" w:rsidP="00C4103B">
      <w:pPr>
        <w:pStyle w:val="Prrafodelista"/>
        <w:widowControl w:val="0"/>
        <w:numPr>
          <w:ilvl w:val="0"/>
          <w:numId w:val="15"/>
        </w:numPr>
        <w:tabs>
          <w:tab w:val="left" w:pos="220"/>
          <w:tab w:val="left" w:pos="720"/>
        </w:tabs>
        <w:autoSpaceDE w:val="0"/>
        <w:autoSpaceDN w:val="0"/>
        <w:adjustRightInd w:val="0"/>
        <w:spacing w:after="240" w:line="240" w:lineRule="auto"/>
        <w:rPr>
          <w:rFonts w:ascii="Times New Roman" w:hAnsi="Times New Roman"/>
          <w:sz w:val="24"/>
          <w:szCs w:val="24"/>
        </w:rPr>
      </w:pPr>
      <w:r w:rsidRPr="00C4103B">
        <w:rPr>
          <w:rFonts w:ascii="Times New Roman" w:hAnsi="Times New Roman"/>
          <w:sz w:val="24"/>
          <w:szCs w:val="24"/>
        </w:rPr>
        <w:t>Creación de directorios requeridos.  </w:t>
      </w:r>
    </w:p>
    <w:p w14:paraId="7FF5A059" w14:textId="5D448014" w:rsidR="00C4103B" w:rsidRPr="00C4103B" w:rsidRDefault="00C4103B" w:rsidP="00C4103B">
      <w:pPr>
        <w:pStyle w:val="Prrafodelista"/>
        <w:widowControl w:val="0"/>
        <w:numPr>
          <w:ilvl w:val="0"/>
          <w:numId w:val="15"/>
        </w:numPr>
        <w:tabs>
          <w:tab w:val="left" w:pos="220"/>
          <w:tab w:val="left" w:pos="720"/>
        </w:tabs>
        <w:autoSpaceDE w:val="0"/>
        <w:autoSpaceDN w:val="0"/>
        <w:adjustRightInd w:val="0"/>
        <w:spacing w:after="240" w:line="240" w:lineRule="auto"/>
        <w:rPr>
          <w:rFonts w:ascii="Times New Roman" w:hAnsi="Times New Roman"/>
          <w:sz w:val="24"/>
          <w:szCs w:val="24"/>
        </w:rPr>
      </w:pPr>
      <w:r w:rsidRPr="00C4103B">
        <w:rPr>
          <w:rFonts w:ascii="Times New Roman" w:hAnsi="Times New Roman"/>
          <w:sz w:val="24"/>
          <w:szCs w:val="24"/>
        </w:rPr>
        <w:t>Verificación de la compatibilidad.  </w:t>
      </w:r>
    </w:p>
    <w:p w14:paraId="0D1584A0" w14:textId="728FA075" w:rsidR="00C4103B" w:rsidRPr="00C4103B" w:rsidRDefault="00C4103B" w:rsidP="00C4103B">
      <w:pPr>
        <w:pStyle w:val="Prrafodelista"/>
        <w:widowControl w:val="0"/>
        <w:numPr>
          <w:ilvl w:val="0"/>
          <w:numId w:val="15"/>
        </w:numPr>
        <w:tabs>
          <w:tab w:val="left" w:pos="220"/>
          <w:tab w:val="left" w:pos="720"/>
        </w:tabs>
        <w:autoSpaceDE w:val="0"/>
        <w:autoSpaceDN w:val="0"/>
        <w:adjustRightInd w:val="0"/>
        <w:spacing w:after="240" w:line="240" w:lineRule="auto"/>
        <w:rPr>
          <w:rFonts w:ascii="Times New Roman" w:hAnsi="Times New Roman"/>
          <w:sz w:val="24"/>
          <w:szCs w:val="24"/>
        </w:rPr>
      </w:pPr>
      <w:r w:rsidRPr="00C4103B">
        <w:rPr>
          <w:rFonts w:ascii="Times New Roman" w:hAnsi="Times New Roman"/>
          <w:sz w:val="24"/>
          <w:szCs w:val="24"/>
        </w:rPr>
        <w:t>Compilar el programa.  </w:t>
      </w:r>
    </w:p>
    <w:p w14:paraId="0D8D9F35" w14:textId="68DCAB9A" w:rsidR="00C4103B" w:rsidRDefault="00C4103B" w:rsidP="00C4103B">
      <w:pPr>
        <w:pStyle w:val="Prrafodelista"/>
        <w:widowControl w:val="0"/>
        <w:numPr>
          <w:ilvl w:val="0"/>
          <w:numId w:val="15"/>
        </w:numPr>
        <w:tabs>
          <w:tab w:val="left" w:pos="220"/>
          <w:tab w:val="left" w:pos="720"/>
        </w:tabs>
        <w:autoSpaceDE w:val="0"/>
        <w:autoSpaceDN w:val="0"/>
        <w:adjustRightInd w:val="0"/>
        <w:spacing w:after="240" w:line="240" w:lineRule="auto"/>
        <w:rPr>
          <w:rFonts w:ascii="Times New Roman" w:hAnsi="Times New Roman"/>
          <w:color w:val="FF0000"/>
          <w:sz w:val="24"/>
          <w:szCs w:val="24"/>
        </w:rPr>
      </w:pPr>
      <w:r w:rsidRPr="00C32FCF">
        <w:rPr>
          <w:rFonts w:ascii="Times New Roman" w:hAnsi="Times New Roman"/>
          <w:color w:val="FF0000"/>
          <w:sz w:val="24"/>
          <w:szCs w:val="24"/>
        </w:rPr>
        <w:t>Todas las anteriores  </w:t>
      </w:r>
    </w:p>
    <w:p w14:paraId="2A7740B9" w14:textId="77777777" w:rsidR="00F37AD6" w:rsidRPr="00F37AD6" w:rsidRDefault="00F37AD6" w:rsidP="00F37AD6">
      <w:pPr>
        <w:widowControl w:val="0"/>
        <w:autoSpaceDE w:val="0"/>
        <w:autoSpaceDN w:val="0"/>
        <w:adjustRightInd w:val="0"/>
        <w:spacing w:after="240" w:line="240" w:lineRule="auto"/>
        <w:jc w:val="both"/>
        <w:rPr>
          <w:rFonts w:ascii="Times New Roman" w:hAnsi="Times New Roman" w:cs="Times New Roman"/>
          <w:sz w:val="24"/>
          <w:szCs w:val="24"/>
        </w:rPr>
      </w:pPr>
      <w:r w:rsidRPr="00F37AD6">
        <w:rPr>
          <w:rFonts w:ascii="Times New Roman" w:hAnsi="Times New Roman" w:cs="Times New Roman"/>
          <w:sz w:val="24"/>
          <w:szCs w:val="24"/>
        </w:rPr>
        <w:t xml:space="preserve">Los pasos en la instalación son los siguientes: </w:t>
      </w:r>
    </w:p>
    <w:p w14:paraId="77750E8C" w14:textId="77777777" w:rsidR="00F37AD6" w:rsidRPr="00F37AD6" w:rsidRDefault="00F37AD6" w:rsidP="00F37AD6">
      <w:pPr>
        <w:pStyle w:val="Prrafodelista"/>
        <w:widowControl w:val="0"/>
        <w:numPr>
          <w:ilvl w:val="0"/>
          <w:numId w:val="17"/>
        </w:numPr>
        <w:tabs>
          <w:tab w:val="left" w:pos="220"/>
          <w:tab w:val="left" w:pos="720"/>
        </w:tabs>
        <w:autoSpaceDE w:val="0"/>
        <w:autoSpaceDN w:val="0"/>
        <w:adjustRightInd w:val="0"/>
        <w:spacing w:after="320" w:line="240" w:lineRule="auto"/>
        <w:jc w:val="both"/>
        <w:rPr>
          <w:rFonts w:ascii="Times New Roman" w:hAnsi="Times New Roman"/>
          <w:sz w:val="24"/>
          <w:szCs w:val="24"/>
        </w:rPr>
      </w:pPr>
      <w:r w:rsidRPr="00F37AD6">
        <w:rPr>
          <w:rFonts w:ascii="Times New Roman" w:hAnsi="Times New Roman"/>
          <w:sz w:val="24"/>
          <w:szCs w:val="24"/>
        </w:rPr>
        <w:t>Verificación de la compatibilidad: se debe comprobar que se cumplen los requisitos para la instalación, tanto hardware como software.  </w:t>
      </w:r>
    </w:p>
    <w:p w14:paraId="60BC0512" w14:textId="77777777" w:rsidR="00F37AD6" w:rsidRPr="00F37AD6" w:rsidRDefault="00F37AD6" w:rsidP="00F37AD6">
      <w:pPr>
        <w:pStyle w:val="Prrafodelista"/>
        <w:widowControl w:val="0"/>
        <w:numPr>
          <w:ilvl w:val="0"/>
          <w:numId w:val="17"/>
        </w:numPr>
        <w:tabs>
          <w:tab w:val="left" w:pos="220"/>
          <w:tab w:val="left" w:pos="720"/>
        </w:tabs>
        <w:autoSpaceDE w:val="0"/>
        <w:autoSpaceDN w:val="0"/>
        <w:adjustRightInd w:val="0"/>
        <w:spacing w:after="320" w:line="240" w:lineRule="auto"/>
        <w:jc w:val="both"/>
        <w:rPr>
          <w:rFonts w:ascii="Times New Roman" w:hAnsi="Times New Roman"/>
          <w:sz w:val="24"/>
          <w:szCs w:val="24"/>
        </w:rPr>
      </w:pPr>
      <w:r w:rsidRPr="00F37AD6">
        <w:rPr>
          <w:rFonts w:ascii="Times New Roman" w:hAnsi="Times New Roman"/>
          <w:sz w:val="24"/>
          <w:szCs w:val="24"/>
        </w:rPr>
        <w:t>Verificación de la integridad: se verifica que el paquete de software es el original.  </w:t>
      </w:r>
    </w:p>
    <w:p w14:paraId="281B7941" w14:textId="77777777" w:rsidR="00F37AD6" w:rsidRPr="00F37AD6" w:rsidRDefault="00F37AD6" w:rsidP="00F37AD6">
      <w:pPr>
        <w:pStyle w:val="Prrafodelista"/>
        <w:widowControl w:val="0"/>
        <w:numPr>
          <w:ilvl w:val="0"/>
          <w:numId w:val="17"/>
        </w:numPr>
        <w:tabs>
          <w:tab w:val="left" w:pos="220"/>
          <w:tab w:val="left" w:pos="720"/>
        </w:tabs>
        <w:autoSpaceDE w:val="0"/>
        <w:autoSpaceDN w:val="0"/>
        <w:adjustRightInd w:val="0"/>
        <w:spacing w:after="320" w:line="240" w:lineRule="auto"/>
        <w:jc w:val="both"/>
        <w:rPr>
          <w:rFonts w:ascii="Times New Roman" w:hAnsi="Times New Roman"/>
          <w:sz w:val="24"/>
          <w:szCs w:val="24"/>
        </w:rPr>
      </w:pPr>
      <w:r w:rsidRPr="00F37AD6">
        <w:rPr>
          <w:rFonts w:ascii="Times New Roman" w:hAnsi="Times New Roman"/>
          <w:sz w:val="24"/>
          <w:szCs w:val="24"/>
        </w:rPr>
        <w:t>Creación de los directorios requeridos.  </w:t>
      </w:r>
    </w:p>
    <w:p w14:paraId="410773CD" w14:textId="77777777" w:rsidR="00F37AD6" w:rsidRPr="00F37AD6" w:rsidRDefault="00F37AD6" w:rsidP="00F37AD6">
      <w:pPr>
        <w:pStyle w:val="Prrafodelista"/>
        <w:widowControl w:val="0"/>
        <w:numPr>
          <w:ilvl w:val="0"/>
          <w:numId w:val="17"/>
        </w:numPr>
        <w:tabs>
          <w:tab w:val="left" w:pos="220"/>
          <w:tab w:val="left" w:pos="720"/>
        </w:tabs>
        <w:autoSpaceDE w:val="0"/>
        <w:autoSpaceDN w:val="0"/>
        <w:adjustRightInd w:val="0"/>
        <w:spacing w:after="320" w:line="240" w:lineRule="auto"/>
        <w:jc w:val="both"/>
        <w:rPr>
          <w:rFonts w:ascii="Times New Roman" w:hAnsi="Times New Roman"/>
          <w:sz w:val="24"/>
          <w:szCs w:val="24"/>
        </w:rPr>
      </w:pPr>
      <w:r w:rsidRPr="00F37AD6">
        <w:rPr>
          <w:rFonts w:ascii="Times New Roman" w:hAnsi="Times New Roman"/>
          <w:sz w:val="24"/>
          <w:szCs w:val="24"/>
        </w:rPr>
        <w:t>Creación de los usuarios requeridos: cada grupo de usuarios puede usar un determinado  software.  </w:t>
      </w:r>
    </w:p>
    <w:p w14:paraId="55F25A5C" w14:textId="77777777" w:rsidR="00F37AD6" w:rsidRPr="00F37AD6" w:rsidRDefault="00F37AD6" w:rsidP="00F37AD6">
      <w:pPr>
        <w:pStyle w:val="Prrafodelista"/>
        <w:widowControl w:val="0"/>
        <w:numPr>
          <w:ilvl w:val="0"/>
          <w:numId w:val="17"/>
        </w:numPr>
        <w:tabs>
          <w:tab w:val="left" w:pos="220"/>
          <w:tab w:val="left" w:pos="720"/>
        </w:tabs>
        <w:autoSpaceDE w:val="0"/>
        <w:autoSpaceDN w:val="0"/>
        <w:adjustRightInd w:val="0"/>
        <w:spacing w:after="320" w:line="240" w:lineRule="auto"/>
        <w:jc w:val="both"/>
        <w:rPr>
          <w:rFonts w:ascii="Times New Roman" w:hAnsi="Times New Roman"/>
          <w:sz w:val="24"/>
          <w:szCs w:val="24"/>
        </w:rPr>
      </w:pPr>
      <w:r w:rsidRPr="00F37AD6">
        <w:rPr>
          <w:rFonts w:ascii="Times New Roman" w:hAnsi="Times New Roman"/>
          <w:sz w:val="24"/>
          <w:szCs w:val="24"/>
        </w:rPr>
        <w:t>Copia, desempaquete y descompresión de los archivos desde el paquete de software.  </w:t>
      </w:r>
    </w:p>
    <w:p w14:paraId="4D8161EC" w14:textId="77777777" w:rsidR="00F37AD6" w:rsidRPr="00F37AD6" w:rsidRDefault="00F37AD6" w:rsidP="00F37AD6">
      <w:pPr>
        <w:pStyle w:val="Prrafodelista"/>
        <w:widowControl w:val="0"/>
        <w:numPr>
          <w:ilvl w:val="0"/>
          <w:numId w:val="17"/>
        </w:numPr>
        <w:tabs>
          <w:tab w:val="left" w:pos="220"/>
          <w:tab w:val="left" w:pos="720"/>
        </w:tabs>
        <w:autoSpaceDE w:val="0"/>
        <w:autoSpaceDN w:val="0"/>
        <w:adjustRightInd w:val="0"/>
        <w:spacing w:after="320" w:line="240" w:lineRule="auto"/>
        <w:jc w:val="both"/>
        <w:rPr>
          <w:rFonts w:ascii="Times New Roman" w:hAnsi="Times New Roman"/>
          <w:sz w:val="24"/>
          <w:szCs w:val="24"/>
        </w:rPr>
      </w:pPr>
      <w:r w:rsidRPr="00F37AD6">
        <w:rPr>
          <w:rFonts w:ascii="Times New Roman" w:hAnsi="Times New Roman"/>
          <w:sz w:val="24"/>
          <w:szCs w:val="24"/>
        </w:rPr>
        <w:t>Compilación y/o enlace con las bibliotecas requeridas.  </w:t>
      </w:r>
    </w:p>
    <w:p w14:paraId="77968727" w14:textId="77777777" w:rsidR="00F37AD6" w:rsidRPr="00F37AD6" w:rsidRDefault="00F37AD6" w:rsidP="00F37AD6">
      <w:pPr>
        <w:pStyle w:val="Prrafodelista"/>
        <w:widowControl w:val="0"/>
        <w:numPr>
          <w:ilvl w:val="0"/>
          <w:numId w:val="17"/>
        </w:numPr>
        <w:tabs>
          <w:tab w:val="left" w:pos="220"/>
          <w:tab w:val="left" w:pos="720"/>
        </w:tabs>
        <w:autoSpaceDE w:val="0"/>
        <w:autoSpaceDN w:val="0"/>
        <w:adjustRightInd w:val="0"/>
        <w:spacing w:after="320" w:line="240" w:lineRule="auto"/>
        <w:jc w:val="both"/>
        <w:rPr>
          <w:rFonts w:ascii="Times New Roman" w:hAnsi="Times New Roman"/>
          <w:sz w:val="24"/>
          <w:szCs w:val="24"/>
        </w:rPr>
      </w:pPr>
      <w:r w:rsidRPr="00F37AD6">
        <w:rPr>
          <w:rFonts w:ascii="Times New Roman" w:hAnsi="Times New Roman"/>
          <w:sz w:val="24"/>
          <w:szCs w:val="24"/>
        </w:rPr>
        <w:t>Configuración.  </w:t>
      </w:r>
    </w:p>
    <w:p w14:paraId="64CBDD00" w14:textId="77777777" w:rsidR="00F37AD6" w:rsidRPr="00F37AD6" w:rsidRDefault="00F37AD6" w:rsidP="00F37AD6">
      <w:pPr>
        <w:pStyle w:val="Prrafodelista"/>
        <w:widowControl w:val="0"/>
        <w:numPr>
          <w:ilvl w:val="0"/>
          <w:numId w:val="17"/>
        </w:numPr>
        <w:tabs>
          <w:tab w:val="left" w:pos="220"/>
          <w:tab w:val="left" w:pos="720"/>
        </w:tabs>
        <w:autoSpaceDE w:val="0"/>
        <w:autoSpaceDN w:val="0"/>
        <w:adjustRightInd w:val="0"/>
        <w:spacing w:after="320" w:line="240" w:lineRule="auto"/>
        <w:jc w:val="both"/>
        <w:rPr>
          <w:rFonts w:ascii="Times New Roman" w:hAnsi="Times New Roman"/>
          <w:sz w:val="24"/>
          <w:szCs w:val="24"/>
        </w:rPr>
      </w:pPr>
      <w:r w:rsidRPr="00F37AD6">
        <w:rPr>
          <w:rFonts w:ascii="Times New Roman" w:hAnsi="Times New Roman"/>
          <w:sz w:val="24"/>
          <w:szCs w:val="24"/>
        </w:rPr>
        <w:t>Definición de las variables de entorno requeridas.  </w:t>
      </w:r>
    </w:p>
    <w:p w14:paraId="7BEA3053" w14:textId="77777777" w:rsidR="00F37AD6" w:rsidRPr="00F37AD6" w:rsidRDefault="00F37AD6" w:rsidP="00F37AD6">
      <w:pPr>
        <w:pStyle w:val="Prrafodelista"/>
        <w:widowControl w:val="0"/>
        <w:numPr>
          <w:ilvl w:val="0"/>
          <w:numId w:val="17"/>
        </w:numPr>
        <w:tabs>
          <w:tab w:val="left" w:pos="220"/>
          <w:tab w:val="left" w:pos="720"/>
        </w:tabs>
        <w:autoSpaceDE w:val="0"/>
        <w:autoSpaceDN w:val="0"/>
        <w:adjustRightInd w:val="0"/>
        <w:spacing w:after="320" w:line="240" w:lineRule="auto"/>
        <w:jc w:val="both"/>
        <w:rPr>
          <w:rFonts w:ascii="Times New Roman" w:hAnsi="Times New Roman"/>
          <w:sz w:val="32"/>
          <w:szCs w:val="32"/>
        </w:rPr>
      </w:pPr>
      <w:r w:rsidRPr="00F37AD6">
        <w:rPr>
          <w:rFonts w:ascii="Times New Roman" w:hAnsi="Times New Roman"/>
          <w:sz w:val="24"/>
          <w:szCs w:val="24"/>
        </w:rPr>
        <w:t xml:space="preserve">Registro de la aplicación ante el autor de la aplicación. </w:t>
      </w:r>
      <w:r w:rsidRPr="00F37AD6">
        <w:rPr>
          <w:rFonts w:ascii="Times New Roman" w:hAnsi="Times New Roman"/>
          <w:sz w:val="32"/>
          <w:szCs w:val="32"/>
        </w:rPr>
        <w:t> </w:t>
      </w:r>
    </w:p>
    <w:p w14:paraId="3F2C7CFF" w14:textId="1847BAF5" w:rsidR="00CB4A29" w:rsidRPr="00CB4A29" w:rsidRDefault="00C32FCF" w:rsidP="00CB4A29">
      <w:pPr>
        <w:widowControl w:val="0"/>
        <w:autoSpaceDE w:val="0"/>
        <w:autoSpaceDN w:val="0"/>
        <w:adjustRightInd w:val="0"/>
        <w:spacing w:after="240" w:line="240" w:lineRule="auto"/>
        <w:jc w:val="both"/>
        <w:rPr>
          <w:rFonts w:ascii="Times New Roman" w:hAnsi="Times New Roman" w:cs="Times New Roman"/>
          <w:sz w:val="24"/>
          <w:szCs w:val="24"/>
        </w:rPr>
      </w:pPr>
      <w:r w:rsidRPr="00C32FCF">
        <w:rPr>
          <w:rFonts w:ascii="Times New Roman" w:hAnsi="Times New Roman"/>
          <w:b/>
          <w:sz w:val="24"/>
          <w:szCs w:val="24"/>
        </w:rPr>
        <w:t xml:space="preserve">2. </w:t>
      </w:r>
      <w:r w:rsidR="00CB4A29" w:rsidRPr="00CB4A29">
        <w:rPr>
          <w:rFonts w:ascii="Times New Roman" w:hAnsi="Times New Roman" w:cs="Times New Roman"/>
          <w:b/>
          <w:sz w:val="24"/>
          <w:szCs w:val="24"/>
        </w:rPr>
        <w:t>¿Qué herramienta no crea programas de instalación?</w:t>
      </w:r>
    </w:p>
    <w:p w14:paraId="28C427A4" w14:textId="6EE897ED" w:rsidR="00CB4A29" w:rsidRPr="00CB4A29" w:rsidRDefault="00CB4A29" w:rsidP="00CB4A29">
      <w:pPr>
        <w:pStyle w:val="Prrafodelista"/>
        <w:widowControl w:val="0"/>
        <w:numPr>
          <w:ilvl w:val="0"/>
          <w:numId w:val="20"/>
        </w:numPr>
        <w:tabs>
          <w:tab w:val="left" w:pos="220"/>
          <w:tab w:val="left" w:pos="720"/>
        </w:tabs>
        <w:autoSpaceDE w:val="0"/>
        <w:autoSpaceDN w:val="0"/>
        <w:adjustRightInd w:val="0"/>
        <w:spacing w:after="240" w:line="240" w:lineRule="auto"/>
        <w:rPr>
          <w:rFonts w:ascii="Times New Roman" w:hAnsi="Times New Roman"/>
          <w:sz w:val="24"/>
          <w:szCs w:val="24"/>
        </w:rPr>
      </w:pPr>
      <w:r w:rsidRPr="00CB4A29">
        <w:rPr>
          <w:rFonts w:ascii="Times New Roman" w:hAnsi="Times New Roman"/>
          <w:sz w:val="24"/>
          <w:szCs w:val="24"/>
        </w:rPr>
        <w:t>IzPack.  </w:t>
      </w:r>
    </w:p>
    <w:p w14:paraId="083192BA" w14:textId="798BA49C" w:rsidR="00CB4A29" w:rsidRPr="00CB4A29" w:rsidRDefault="00CB4A29" w:rsidP="00CB4A29">
      <w:pPr>
        <w:pStyle w:val="Prrafodelista"/>
        <w:widowControl w:val="0"/>
        <w:numPr>
          <w:ilvl w:val="0"/>
          <w:numId w:val="20"/>
        </w:numPr>
        <w:tabs>
          <w:tab w:val="left" w:pos="220"/>
          <w:tab w:val="left" w:pos="720"/>
        </w:tabs>
        <w:autoSpaceDE w:val="0"/>
        <w:autoSpaceDN w:val="0"/>
        <w:adjustRightInd w:val="0"/>
        <w:spacing w:after="240" w:line="240" w:lineRule="auto"/>
        <w:rPr>
          <w:rFonts w:ascii="Times New Roman" w:hAnsi="Times New Roman"/>
          <w:sz w:val="24"/>
          <w:szCs w:val="24"/>
        </w:rPr>
      </w:pPr>
      <w:r w:rsidRPr="00CB4A29">
        <w:rPr>
          <w:rFonts w:ascii="Times New Roman" w:hAnsi="Times New Roman"/>
          <w:sz w:val="24"/>
          <w:szCs w:val="24"/>
        </w:rPr>
        <w:t>NSIS.  </w:t>
      </w:r>
    </w:p>
    <w:p w14:paraId="70D69C5E" w14:textId="1DBB734C" w:rsidR="00CB4A29" w:rsidRPr="00CB4A29" w:rsidRDefault="00CB4A29" w:rsidP="00CB4A29">
      <w:pPr>
        <w:pStyle w:val="Prrafodelista"/>
        <w:widowControl w:val="0"/>
        <w:numPr>
          <w:ilvl w:val="0"/>
          <w:numId w:val="20"/>
        </w:numPr>
        <w:tabs>
          <w:tab w:val="left" w:pos="220"/>
          <w:tab w:val="left" w:pos="720"/>
        </w:tabs>
        <w:autoSpaceDE w:val="0"/>
        <w:autoSpaceDN w:val="0"/>
        <w:adjustRightInd w:val="0"/>
        <w:spacing w:after="240" w:line="240" w:lineRule="auto"/>
        <w:rPr>
          <w:rFonts w:ascii="Times New Roman" w:hAnsi="Times New Roman"/>
          <w:sz w:val="24"/>
          <w:szCs w:val="24"/>
        </w:rPr>
      </w:pPr>
      <w:r w:rsidRPr="00CB4A29">
        <w:rPr>
          <w:rFonts w:ascii="Times New Roman" w:hAnsi="Times New Roman"/>
          <w:sz w:val="24"/>
          <w:szCs w:val="24"/>
        </w:rPr>
        <w:t>InstallShield.  </w:t>
      </w:r>
    </w:p>
    <w:p w14:paraId="7439C831" w14:textId="0E28E541" w:rsidR="00CB4A29" w:rsidRDefault="00CB4A29" w:rsidP="00CB4A29">
      <w:pPr>
        <w:pStyle w:val="Prrafodelista"/>
        <w:widowControl w:val="0"/>
        <w:numPr>
          <w:ilvl w:val="0"/>
          <w:numId w:val="20"/>
        </w:numPr>
        <w:tabs>
          <w:tab w:val="left" w:pos="220"/>
          <w:tab w:val="left" w:pos="720"/>
        </w:tabs>
        <w:autoSpaceDE w:val="0"/>
        <w:autoSpaceDN w:val="0"/>
        <w:adjustRightInd w:val="0"/>
        <w:spacing w:after="240" w:line="240" w:lineRule="auto"/>
        <w:rPr>
          <w:rFonts w:ascii="Times New Roman" w:hAnsi="Times New Roman"/>
          <w:sz w:val="24"/>
          <w:szCs w:val="24"/>
        </w:rPr>
      </w:pPr>
      <w:r w:rsidRPr="00EA0640">
        <w:rPr>
          <w:rFonts w:ascii="Times New Roman" w:hAnsi="Times New Roman"/>
          <w:color w:val="FF0000"/>
          <w:sz w:val="24"/>
          <w:szCs w:val="24"/>
        </w:rPr>
        <w:t>Synaptic.</w:t>
      </w:r>
      <w:r w:rsidRPr="00CB4A29">
        <w:rPr>
          <w:rFonts w:ascii="Times New Roman" w:hAnsi="Times New Roman"/>
          <w:sz w:val="24"/>
          <w:szCs w:val="24"/>
        </w:rPr>
        <w:t xml:space="preserve">  </w:t>
      </w:r>
    </w:p>
    <w:p w14:paraId="68734EB3" w14:textId="6E540F08" w:rsidR="00EA0640" w:rsidRPr="00EA0640" w:rsidRDefault="00EA0640" w:rsidP="00EA0640">
      <w:pPr>
        <w:widowControl w:val="0"/>
        <w:tabs>
          <w:tab w:val="left" w:pos="220"/>
          <w:tab w:val="left" w:pos="720"/>
        </w:tabs>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Synaptic es una herramienta para acceder a servidores que contienen conjuntos de paquetes</w:t>
      </w:r>
      <w:r w:rsidR="00447180">
        <w:rPr>
          <w:rFonts w:ascii="Times New Roman" w:hAnsi="Times New Roman"/>
          <w:sz w:val="24"/>
          <w:szCs w:val="24"/>
        </w:rPr>
        <w:t xml:space="preserve"> donde están los repositorios que contienen los programas y bibliotecas necesarias para la distribución de software en Ubuntu. </w:t>
      </w:r>
    </w:p>
    <w:p w14:paraId="195DB60D" w14:textId="6D79D02B" w:rsidR="00841338" w:rsidRPr="00841338" w:rsidRDefault="00841338" w:rsidP="00841338">
      <w:pPr>
        <w:widowControl w:val="0"/>
        <w:autoSpaceDE w:val="0"/>
        <w:autoSpaceDN w:val="0"/>
        <w:adjustRightInd w:val="0"/>
        <w:spacing w:after="240" w:line="240" w:lineRule="auto"/>
        <w:jc w:val="both"/>
        <w:rPr>
          <w:rFonts w:ascii="Times New Roman" w:hAnsi="Times New Roman" w:cs="Times New Roman"/>
          <w:b/>
          <w:sz w:val="24"/>
          <w:szCs w:val="24"/>
        </w:rPr>
      </w:pPr>
      <w:r w:rsidRPr="00841338">
        <w:rPr>
          <w:rFonts w:ascii="Times New Roman" w:hAnsi="Times New Roman" w:cs="Times New Roman"/>
          <w:b/>
          <w:sz w:val="24"/>
          <w:szCs w:val="24"/>
        </w:rPr>
        <w:t>3. ¿Qué tipo de archivo es el que se utiliza en Ubuntu</w:t>
      </w:r>
      <w:r>
        <w:rPr>
          <w:rFonts w:ascii="Times New Roman" w:hAnsi="Times New Roman" w:cs="Times New Roman"/>
          <w:b/>
          <w:sz w:val="24"/>
          <w:szCs w:val="24"/>
        </w:rPr>
        <w:t xml:space="preserve"> para distribuir aplicaciones?</w:t>
      </w:r>
    </w:p>
    <w:p w14:paraId="3B1DC612" w14:textId="3C34F73E" w:rsidR="00841338" w:rsidRPr="00841338" w:rsidRDefault="00841338" w:rsidP="00841338">
      <w:pPr>
        <w:pStyle w:val="Prrafodelista"/>
        <w:widowControl w:val="0"/>
        <w:numPr>
          <w:ilvl w:val="0"/>
          <w:numId w:val="22"/>
        </w:numPr>
        <w:tabs>
          <w:tab w:val="left" w:pos="220"/>
          <w:tab w:val="left" w:pos="720"/>
        </w:tabs>
        <w:autoSpaceDE w:val="0"/>
        <w:autoSpaceDN w:val="0"/>
        <w:adjustRightInd w:val="0"/>
        <w:spacing w:after="240" w:line="240" w:lineRule="auto"/>
        <w:jc w:val="both"/>
        <w:rPr>
          <w:rFonts w:ascii="Times New Roman" w:hAnsi="Times New Roman"/>
          <w:sz w:val="24"/>
          <w:szCs w:val="24"/>
        </w:rPr>
      </w:pPr>
      <w:r w:rsidRPr="00841338">
        <w:rPr>
          <w:rFonts w:ascii="Times New Roman" w:hAnsi="Times New Roman"/>
          <w:sz w:val="24"/>
          <w:szCs w:val="24"/>
        </w:rPr>
        <w:t>Ficheros ejecutables de extensión exe.  </w:t>
      </w:r>
    </w:p>
    <w:p w14:paraId="004486F8" w14:textId="6D1B0F2B" w:rsidR="00841338" w:rsidRPr="00841338" w:rsidRDefault="00841338" w:rsidP="00841338">
      <w:pPr>
        <w:pStyle w:val="Prrafodelista"/>
        <w:widowControl w:val="0"/>
        <w:numPr>
          <w:ilvl w:val="0"/>
          <w:numId w:val="22"/>
        </w:numPr>
        <w:tabs>
          <w:tab w:val="left" w:pos="220"/>
          <w:tab w:val="left" w:pos="720"/>
        </w:tabs>
        <w:autoSpaceDE w:val="0"/>
        <w:autoSpaceDN w:val="0"/>
        <w:adjustRightInd w:val="0"/>
        <w:spacing w:after="240" w:line="240" w:lineRule="auto"/>
        <w:jc w:val="both"/>
        <w:rPr>
          <w:rFonts w:ascii="Times New Roman" w:hAnsi="Times New Roman"/>
          <w:sz w:val="24"/>
          <w:szCs w:val="24"/>
        </w:rPr>
      </w:pPr>
      <w:r w:rsidRPr="00841338">
        <w:rPr>
          <w:rFonts w:ascii="Times New Roman" w:hAnsi="Times New Roman"/>
          <w:sz w:val="24"/>
          <w:szCs w:val="24"/>
        </w:rPr>
        <w:t>Fichero ejecutable jar.  </w:t>
      </w:r>
    </w:p>
    <w:p w14:paraId="5FFA972F" w14:textId="67395E84" w:rsidR="00841338" w:rsidRPr="00841338" w:rsidRDefault="00841338" w:rsidP="00841338">
      <w:pPr>
        <w:pStyle w:val="Prrafodelista"/>
        <w:widowControl w:val="0"/>
        <w:numPr>
          <w:ilvl w:val="0"/>
          <w:numId w:val="22"/>
        </w:numPr>
        <w:tabs>
          <w:tab w:val="left" w:pos="220"/>
          <w:tab w:val="left" w:pos="720"/>
        </w:tabs>
        <w:autoSpaceDE w:val="0"/>
        <w:autoSpaceDN w:val="0"/>
        <w:adjustRightInd w:val="0"/>
        <w:spacing w:after="240" w:line="240" w:lineRule="auto"/>
        <w:jc w:val="both"/>
        <w:rPr>
          <w:rFonts w:ascii="Times New Roman" w:hAnsi="Times New Roman"/>
          <w:sz w:val="24"/>
          <w:szCs w:val="24"/>
        </w:rPr>
      </w:pPr>
      <w:r w:rsidRPr="00841338">
        <w:rPr>
          <w:rFonts w:ascii="Times New Roman" w:hAnsi="Times New Roman"/>
          <w:sz w:val="24"/>
          <w:szCs w:val="24"/>
        </w:rPr>
        <w:t>Script ejecutables sh.  </w:t>
      </w:r>
    </w:p>
    <w:p w14:paraId="2B86BDAB" w14:textId="1E67D0BD" w:rsidR="00841338" w:rsidRDefault="00841338" w:rsidP="00841338">
      <w:pPr>
        <w:pStyle w:val="Prrafodelista"/>
        <w:widowControl w:val="0"/>
        <w:numPr>
          <w:ilvl w:val="0"/>
          <w:numId w:val="22"/>
        </w:numPr>
        <w:tabs>
          <w:tab w:val="left" w:pos="220"/>
          <w:tab w:val="left" w:pos="720"/>
        </w:tabs>
        <w:autoSpaceDE w:val="0"/>
        <w:autoSpaceDN w:val="0"/>
        <w:adjustRightInd w:val="0"/>
        <w:spacing w:after="240" w:line="240" w:lineRule="auto"/>
        <w:jc w:val="both"/>
        <w:rPr>
          <w:rFonts w:ascii="Times New Roman" w:hAnsi="Times New Roman"/>
          <w:sz w:val="24"/>
          <w:szCs w:val="24"/>
        </w:rPr>
      </w:pPr>
      <w:r w:rsidRPr="00433F13">
        <w:rPr>
          <w:rFonts w:ascii="Times New Roman" w:hAnsi="Times New Roman"/>
          <w:color w:val="FF0000"/>
          <w:sz w:val="24"/>
          <w:szCs w:val="24"/>
        </w:rPr>
        <w:t>Paquetes deb.</w:t>
      </w:r>
      <w:r w:rsidRPr="00841338">
        <w:rPr>
          <w:rFonts w:ascii="Times New Roman" w:hAnsi="Times New Roman"/>
          <w:sz w:val="24"/>
          <w:szCs w:val="24"/>
        </w:rPr>
        <w:t xml:space="preserve">  </w:t>
      </w:r>
    </w:p>
    <w:p w14:paraId="162C4F51" w14:textId="3CEB89AD" w:rsidR="00433F13" w:rsidRDefault="00433F13" w:rsidP="00433F13">
      <w:pPr>
        <w:widowControl w:val="0"/>
        <w:autoSpaceDE w:val="0"/>
        <w:autoSpaceDN w:val="0"/>
        <w:adjustRightInd w:val="0"/>
        <w:spacing w:after="240" w:line="240" w:lineRule="auto"/>
        <w:jc w:val="both"/>
        <w:rPr>
          <w:rFonts w:ascii="Times New Roman" w:hAnsi="Times New Roman" w:cs="Times New Roman"/>
          <w:sz w:val="24"/>
          <w:szCs w:val="24"/>
        </w:rPr>
      </w:pPr>
      <w:r w:rsidRPr="00433F13">
        <w:rPr>
          <w:rFonts w:ascii="Times New Roman" w:hAnsi="Times New Roman" w:cs="Times New Roman"/>
          <w:sz w:val="24"/>
          <w:szCs w:val="24"/>
        </w:rPr>
        <w:t xml:space="preserve">En sistemas open source como Ubuntu GNU/Linux la mayoría del software se encuentra empaquetado en ficheros .deb, (.rpm en Red Hat), que contienen programas y las bibliotecas que necesitan. </w:t>
      </w:r>
    </w:p>
    <w:p w14:paraId="2A6285A9" w14:textId="2EFA5DAC" w:rsidR="009B79B2" w:rsidRPr="009B79B2" w:rsidRDefault="009B79B2" w:rsidP="009B79B2">
      <w:pPr>
        <w:widowControl w:val="0"/>
        <w:autoSpaceDE w:val="0"/>
        <w:autoSpaceDN w:val="0"/>
        <w:adjustRightInd w:val="0"/>
        <w:spacing w:after="240" w:line="240" w:lineRule="auto"/>
        <w:jc w:val="both"/>
        <w:rPr>
          <w:rFonts w:ascii="Times New Roman" w:hAnsi="Times New Roman" w:cs="Times New Roman"/>
          <w:b/>
          <w:sz w:val="24"/>
          <w:szCs w:val="24"/>
        </w:rPr>
      </w:pPr>
      <w:r w:rsidRPr="009B79B2">
        <w:rPr>
          <w:rFonts w:ascii="Times New Roman" w:hAnsi="Times New Roman" w:cs="Times New Roman"/>
          <w:b/>
          <w:sz w:val="24"/>
          <w:szCs w:val="24"/>
        </w:rPr>
        <w:t>4. Para crear un instalador personalizado en Windows deberemos</w:t>
      </w:r>
    </w:p>
    <w:p w14:paraId="20AE63B6" w14:textId="08A6F147" w:rsidR="009B79B2" w:rsidRPr="009B79B2" w:rsidRDefault="009B79B2" w:rsidP="009B79B2">
      <w:pPr>
        <w:pStyle w:val="Prrafodelista"/>
        <w:widowControl w:val="0"/>
        <w:numPr>
          <w:ilvl w:val="0"/>
          <w:numId w:val="24"/>
        </w:numPr>
        <w:tabs>
          <w:tab w:val="left" w:pos="220"/>
          <w:tab w:val="left" w:pos="720"/>
        </w:tabs>
        <w:autoSpaceDE w:val="0"/>
        <w:autoSpaceDN w:val="0"/>
        <w:adjustRightInd w:val="0"/>
        <w:spacing w:after="240" w:line="240" w:lineRule="auto"/>
        <w:rPr>
          <w:rFonts w:ascii="Times New Roman" w:hAnsi="Times New Roman"/>
          <w:sz w:val="24"/>
          <w:szCs w:val="24"/>
        </w:rPr>
      </w:pPr>
      <w:r w:rsidRPr="009B79B2">
        <w:rPr>
          <w:rFonts w:ascii="Times New Roman" w:hAnsi="Times New Roman"/>
          <w:sz w:val="24"/>
          <w:szCs w:val="24"/>
        </w:rPr>
        <w:t>Crear un paquete de instalación deb.  </w:t>
      </w:r>
    </w:p>
    <w:p w14:paraId="5D340340" w14:textId="28C62D35" w:rsidR="009B79B2" w:rsidRPr="009B79B2" w:rsidRDefault="009B79B2" w:rsidP="009B79B2">
      <w:pPr>
        <w:pStyle w:val="Prrafodelista"/>
        <w:widowControl w:val="0"/>
        <w:numPr>
          <w:ilvl w:val="0"/>
          <w:numId w:val="24"/>
        </w:numPr>
        <w:tabs>
          <w:tab w:val="left" w:pos="220"/>
          <w:tab w:val="left" w:pos="720"/>
        </w:tabs>
        <w:autoSpaceDE w:val="0"/>
        <w:autoSpaceDN w:val="0"/>
        <w:adjustRightInd w:val="0"/>
        <w:spacing w:after="240" w:line="240" w:lineRule="auto"/>
        <w:rPr>
          <w:rFonts w:ascii="Times New Roman" w:hAnsi="Times New Roman"/>
          <w:sz w:val="24"/>
          <w:szCs w:val="24"/>
        </w:rPr>
      </w:pPr>
      <w:r w:rsidRPr="009B79B2">
        <w:rPr>
          <w:rFonts w:ascii="Times New Roman" w:hAnsi="Times New Roman"/>
          <w:sz w:val="24"/>
          <w:szCs w:val="24"/>
        </w:rPr>
        <w:t>Crear un paquete ejecutable jar.  </w:t>
      </w:r>
    </w:p>
    <w:p w14:paraId="2F6D88B1" w14:textId="6F95BC50" w:rsidR="009B79B2" w:rsidRPr="009B79B2" w:rsidRDefault="009B79B2" w:rsidP="009B79B2">
      <w:pPr>
        <w:pStyle w:val="Prrafodelista"/>
        <w:widowControl w:val="0"/>
        <w:numPr>
          <w:ilvl w:val="0"/>
          <w:numId w:val="24"/>
        </w:numPr>
        <w:tabs>
          <w:tab w:val="left" w:pos="220"/>
          <w:tab w:val="left" w:pos="720"/>
        </w:tabs>
        <w:autoSpaceDE w:val="0"/>
        <w:autoSpaceDN w:val="0"/>
        <w:adjustRightInd w:val="0"/>
        <w:spacing w:after="240" w:line="240" w:lineRule="auto"/>
        <w:rPr>
          <w:rFonts w:ascii="Times New Roman" w:hAnsi="Times New Roman"/>
          <w:sz w:val="24"/>
          <w:szCs w:val="24"/>
        </w:rPr>
      </w:pPr>
      <w:r w:rsidRPr="009B79B2">
        <w:rPr>
          <w:rFonts w:ascii="Times New Roman" w:hAnsi="Times New Roman"/>
          <w:color w:val="FF0000"/>
          <w:sz w:val="24"/>
          <w:szCs w:val="24"/>
        </w:rPr>
        <w:t>Utilizar algún software específico como NSIS.</w:t>
      </w:r>
      <w:r w:rsidRPr="009B79B2">
        <w:rPr>
          <w:rFonts w:ascii="Times New Roman" w:hAnsi="Times New Roman"/>
          <w:sz w:val="24"/>
          <w:szCs w:val="24"/>
        </w:rPr>
        <w:t xml:space="preserve">  </w:t>
      </w:r>
    </w:p>
    <w:p w14:paraId="46A3EF57" w14:textId="77777777" w:rsidR="00026598" w:rsidRDefault="00026598" w:rsidP="00433F13">
      <w:pPr>
        <w:widowControl w:val="0"/>
        <w:autoSpaceDE w:val="0"/>
        <w:autoSpaceDN w:val="0"/>
        <w:adjustRightInd w:val="0"/>
        <w:spacing w:after="240" w:line="240" w:lineRule="auto"/>
        <w:jc w:val="both"/>
        <w:rPr>
          <w:rFonts w:ascii="Times" w:hAnsi="Times" w:cs="Times"/>
          <w:sz w:val="24"/>
          <w:szCs w:val="24"/>
        </w:rPr>
      </w:pPr>
    </w:p>
    <w:p w14:paraId="71F1EDF2" w14:textId="77777777" w:rsidR="009B79B2" w:rsidRPr="009B79B2" w:rsidRDefault="009B79B2" w:rsidP="009B79B2">
      <w:pPr>
        <w:widowControl w:val="0"/>
        <w:autoSpaceDE w:val="0"/>
        <w:autoSpaceDN w:val="0"/>
        <w:adjustRightInd w:val="0"/>
        <w:spacing w:after="240" w:line="240" w:lineRule="auto"/>
        <w:jc w:val="both"/>
        <w:rPr>
          <w:rFonts w:ascii="Times" w:hAnsi="Times" w:cs="Times"/>
          <w:sz w:val="24"/>
          <w:szCs w:val="24"/>
        </w:rPr>
      </w:pPr>
      <w:r w:rsidRPr="009B79B2">
        <w:rPr>
          <w:rFonts w:ascii="Times New Roman" w:hAnsi="Times New Roman" w:cs="Times New Roman"/>
          <w:sz w:val="24"/>
          <w:szCs w:val="24"/>
        </w:rPr>
        <w:t xml:space="preserve">NSIS (Nullsoft Scriptable Install System) es un sistema profesional de código abierto para crear instaladores de Windows. </w:t>
      </w:r>
    </w:p>
    <w:p w14:paraId="060F1377" w14:textId="49A77706" w:rsidR="007E773A" w:rsidRPr="007E773A" w:rsidRDefault="007E773A" w:rsidP="007E773A">
      <w:pPr>
        <w:widowControl w:val="0"/>
        <w:autoSpaceDE w:val="0"/>
        <w:autoSpaceDN w:val="0"/>
        <w:adjustRightInd w:val="0"/>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5. </w:t>
      </w:r>
      <w:r w:rsidRPr="007E773A">
        <w:rPr>
          <w:rFonts w:ascii="Times New Roman" w:hAnsi="Times New Roman" w:cs="Times New Roman"/>
          <w:b/>
          <w:sz w:val="24"/>
          <w:szCs w:val="24"/>
        </w:rPr>
        <w:t>Los ficheros JAR</w:t>
      </w:r>
    </w:p>
    <w:p w14:paraId="0B6A6D9D" w14:textId="17BCE0F6" w:rsidR="007E773A" w:rsidRPr="007E773A" w:rsidRDefault="007E773A" w:rsidP="007E773A">
      <w:pPr>
        <w:pStyle w:val="Prrafodelista"/>
        <w:widowControl w:val="0"/>
        <w:numPr>
          <w:ilvl w:val="0"/>
          <w:numId w:val="27"/>
        </w:numPr>
        <w:tabs>
          <w:tab w:val="left" w:pos="220"/>
          <w:tab w:val="left" w:pos="720"/>
        </w:tabs>
        <w:autoSpaceDE w:val="0"/>
        <w:autoSpaceDN w:val="0"/>
        <w:adjustRightInd w:val="0"/>
        <w:spacing w:after="240" w:line="240" w:lineRule="auto"/>
        <w:rPr>
          <w:rFonts w:ascii="Times New Roman" w:hAnsi="Times New Roman"/>
          <w:sz w:val="24"/>
          <w:szCs w:val="24"/>
        </w:rPr>
      </w:pPr>
      <w:r w:rsidRPr="007E773A">
        <w:rPr>
          <w:rFonts w:ascii="Times New Roman" w:hAnsi="Times New Roman"/>
          <w:sz w:val="24"/>
          <w:szCs w:val="24"/>
        </w:rPr>
        <w:t>Son paquetes ejecutables que contienen clases Java y otros recursos.  </w:t>
      </w:r>
    </w:p>
    <w:p w14:paraId="0CFBC80D" w14:textId="3BA2E4E3" w:rsidR="007E773A" w:rsidRPr="007E773A" w:rsidRDefault="007E773A" w:rsidP="007E773A">
      <w:pPr>
        <w:pStyle w:val="Prrafodelista"/>
        <w:widowControl w:val="0"/>
        <w:numPr>
          <w:ilvl w:val="0"/>
          <w:numId w:val="27"/>
        </w:numPr>
        <w:tabs>
          <w:tab w:val="left" w:pos="220"/>
          <w:tab w:val="left" w:pos="720"/>
        </w:tabs>
        <w:autoSpaceDE w:val="0"/>
        <w:autoSpaceDN w:val="0"/>
        <w:adjustRightInd w:val="0"/>
        <w:spacing w:after="240" w:line="240" w:lineRule="auto"/>
        <w:rPr>
          <w:rFonts w:ascii="Times New Roman" w:hAnsi="Times New Roman"/>
          <w:sz w:val="24"/>
          <w:szCs w:val="24"/>
        </w:rPr>
      </w:pPr>
      <w:r w:rsidRPr="00876C6F">
        <w:rPr>
          <w:rFonts w:ascii="Times New Roman" w:hAnsi="Times New Roman"/>
          <w:color w:val="FF0000"/>
          <w:sz w:val="24"/>
          <w:szCs w:val="24"/>
        </w:rPr>
        <w:t>Son ficheros con código fuente Java.</w:t>
      </w:r>
      <w:r w:rsidRPr="007E773A">
        <w:rPr>
          <w:rFonts w:ascii="Times New Roman" w:hAnsi="Times New Roman"/>
          <w:sz w:val="24"/>
          <w:szCs w:val="24"/>
        </w:rPr>
        <w:t xml:space="preserve">  </w:t>
      </w:r>
    </w:p>
    <w:p w14:paraId="32364E0D" w14:textId="78EA12F2" w:rsidR="007E773A" w:rsidRPr="007E773A" w:rsidRDefault="007E773A" w:rsidP="007E773A">
      <w:pPr>
        <w:pStyle w:val="Prrafodelista"/>
        <w:widowControl w:val="0"/>
        <w:numPr>
          <w:ilvl w:val="0"/>
          <w:numId w:val="27"/>
        </w:numPr>
        <w:tabs>
          <w:tab w:val="left" w:pos="220"/>
          <w:tab w:val="left" w:pos="720"/>
        </w:tabs>
        <w:autoSpaceDE w:val="0"/>
        <w:autoSpaceDN w:val="0"/>
        <w:adjustRightInd w:val="0"/>
        <w:spacing w:after="240" w:line="240" w:lineRule="auto"/>
        <w:rPr>
          <w:rFonts w:ascii="Times New Roman" w:hAnsi="Times New Roman"/>
          <w:sz w:val="24"/>
          <w:szCs w:val="24"/>
        </w:rPr>
      </w:pPr>
      <w:r w:rsidRPr="007E773A">
        <w:rPr>
          <w:rFonts w:ascii="Times New Roman" w:hAnsi="Times New Roman"/>
          <w:sz w:val="24"/>
          <w:szCs w:val="24"/>
        </w:rPr>
        <w:t>Son ficheros que deben compilarse para poder ser ejecutados.  </w:t>
      </w:r>
    </w:p>
    <w:p w14:paraId="68F7BA52" w14:textId="77777777" w:rsidR="00D92C81" w:rsidRDefault="00E157C0" w:rsidP="00D92C81">
      <w:pPr>
        <w:widowControl w:val="0"/>
        <w:autoSpaceDE w:val="0"/>
        <w:autoSpaceDN w:val="0"/>
        <w:adjustRightInd w:val="0"/>
        <w:spacing w:after="240" w:line="240" w:lineRule="auto"/>
        <w:jc w:val="both"/>
        <w:rPr>
          <w:rFonts w:ascii="Times New Roman" w:hAnsi="Times New Roman" w:cs="Times New Roman"/>
          <w:sz w:val="24"/>
          <w:szCs w:val="24"/>
        </w:rPr>
      </w:pPr>
      <w:r w:rsidRPr="00E157C0">
        <w:rPr>
          <w:rFonts w:ascii="Times New Roman" w:hAnsi="Times New Roman"/>
          <w:sz w:val="24"/>
          <w:szCs w:val="24"/>
        </w:rPr>
        <w:t xml:space="preserve">El formato de archivo Java </w:t>
      </w:r>
      <w:r w:rsidRPr="00E157C0">
        <w:rPr>
          <w:rFonts w:ascii="Times New Roman" w:hAnsi="Times New Roman"/>
          <w:sz w:val="24"/>
          <w:szCs w:val="24"/>
          <w:vertAlign w:val="superscript"/>
        </w:rPr>
        <w:t>TM</w:t>
      </w:r>
      <w:r w:rsidRPr="00E157C0">
        <w:rPr>
          <w:rFonts w:ascii="Times New Roman" w:hAnsi="Times New Roman"/>
          <w:sz w:val="24"/>
          <w:szCs w:val="24"/>
        </w:rPr>
        <w:t xml:space="preserve"> Archive (JAR) permite agrupar varios archivos en un solo archivo. </w:t>
      </w:r>
      <w:r w:rsidR="00D92C81" w:rsidRPr="00D92C81">
        <w:rPr>
          <w:rFonts w:ascii="Times New Roman" w:hAnsi="Times New Roman" w:cs="Times New Roman"/>
          <w:sz w:val="24"/>
          <w:szCs w:val="24"/>
        </w:rPr>
        <w:t xml:space="preserve">En el caso del desarrollo de aplicaciones Java, el objetivo para distribuir una aplicación, es generar el fichero de empaquetado Jar. </w:t>
      </w:r>
    </w:p>
    <w:p w14:paraId="714F2913" w14:textId="6C77E60E" w:rsidR="003C7F6E" w:rsidRPr="003C7F6E" w:rsidRDefault="003C7F6E" w:rsidP="003C7F6E">
      <w:pPr>
        <w:widowControl w:val="0"/>
        <w:autoSpaceDE w:val="0"/>
        <w:autoSpaceDN w:val="0"/>
        <w:adjustRightInd w:val="0"/>
        <w:spacing w:after="240" w:line="240" w:lineRule="auto"/>
        <w:jc w:val="both"/>
        <w:rPr>
          <w:rFonts w:ascii="Times New Roman" w:hAnsi="Times New Roman" w:cs="Times New Roman"/>
          <w:b/>
          <w:sz w:val="24"/>
          <w:szCs w:val="24"/>
        </w:rPr>
      </w:pPr>
      <w:r w:rsidRPr="003C7F6E">
        <w:rPr>
          <w:rFonts w:ascii="Times New Roman" w:hAnsi="Times New Roman" w:cs="Times New Roman"/>
          <w:b/>
          <w:sz w:val="24"/>
          <w:szCs w:val="24"/>
        </w:rPr>
        <w:t xml:space="preserve">6. En una instalación desatendida </w:t>
      </w:r>
    </w:p>
    <w:p w14:paraId="04E7A588" w14:textId="1C42132B" w:rsidR="003C7F6E" w:rsidRPr="003C7F6E" w:rsidRDefault="003C7F6E" w:rsidP="003C7F6E">
      <w:pPr>
        <w:pStyle w:val="Prrafodelista"/>
        <w:widowControl w:val="0"/>
        <w:numPr>
          <w:ilvl w:val="0"/>
          <w:numId w:val="30"/>
        </w:numPr>
        <w:tabs>
          <w:tab w:val="left" w:pos="220"/>
          <w:tab w:val="left" w:pos="720"/>
        </w:tabs>
        <w:autoSpaceDE w:val="0"/>
        <w:autoSpaceDN w:val="0"/>
        <w:adjustRightInd w:val="0"/>
        <w:spacing w:after="240" w:line="240" w:lineRule="auto"/>
        <w:jc w:val="both"/>
        <w:rPr>
          <w:rFonts w:ascii="Times New Roman" w:hAnsi="Times New Roman"/>
          <w:sz w:val="24"/>
          <w:szCs w:val="24"/>
        </w:rPr>
      </w:pPr>
      <w:r w:rsidRPr="003C7F6E">
        <w:rPr>
          <w:rFonts w:ascii="Times New Roman" w:hAnsi="Times New Roman"/>
          <w:sz w:val="24"/>
          <w:szCs w:val="24"/>
        </w:rPr>
        <w:t>El usuario decide la carpeta de instalación de la aplicación y todas las opciones de instalación.  </w:t>
      </w:r>
    </w:p>
    <w:p w14:paraId="45C60DF9" w14:textId="60268F34" w:rsidR="003C7F6E" w:rsidRPr="003C7F6E" w:rsidRDefault="003C7F6E" w:rsidP="003C7F6E">
      <w:pPr>
        <w:pStyle w:val="Prrafodelista"/>
        <w:widowControl w:val="0"/>
        <w:numPr>
          <w:ilvl w:val="0"/>
          <w:numId w:val="30"/>
        </w:numPr>
        <w:tabs>
          <w:tab w:val="left" w:pos="220"/>
          <w:tab w:val="left" w:pos="720"/>
        </w:tabs>
        <w:autoSpaceDE w:val="0"/>
        <w:autoSpaceDN w:val="0"/>
        <w:adjustRightInd w:val="0"/>
        <w:spacing w:after="240" w:line="240" w:lineRule="auto"/>
        <w:jc w:val="both"/>
        <w:rPr>
          <w:rFonts w:ascii="Times New Roman" w:hAnsi="Times New Roman"/>
          <w:sz w:val="24"/>
          <w:szCs w:val="24"/>
        </w:rPr>
      </w:pPr>
      <w:r w:rsidRPr="003C7F6E">
        <w:rPr>
          <w:rFonts w:ascii="Times New Roman" w:hAnsi="Times New Roman"/>
          <w:sz w:val="24"/>
          <w:szCs w:val="24"/>
        </w:rPr>
        <w:t>El instalador interactúa continuamente con el usuario final.  </w:t>
      </w:r>
    </w:p>
    <w:p w14:paraId="5A12F2CE" w14:textId="76DE9174" w:rsidR="003C7F6E" w:rsidRPr="003C7F6E" w:rsidRDefault="003C7F6E" w:rsidP="003C7F6E">
      <w:pPr>
        <w:pStyle w:val="Prrafodelista"/>
        <w:widowControl w:val="0"/>
        <w:numPr>
          <w:ilvl w:val="0"/>
          <w:numId w:val="30"/>
        </w:numPr>
        <w:tabs>
          <w:tab w:val="left" w:pos="220"/>
          <w:tab w:val="left" w:pos="720"/>
        </w:tabs>
        <w:autoSpaceDE w:val="0"/>
        <w:autoSpaceDN w:val="0"/>
        <w:adjustRightInd w:val="0"/>
        <w:spacing w:after="240" w:line="240" w:lineRule="auto"/>
        <w:jc w:val="both"/>
        <w:rPr>
          <w:rFonts w:ascii="Times New Roman" w:hAnsi="Times New Roman"/>
          <w:color w:val="FF0000"/>
          <w:sz w:val="24"/>
          <w:szCs w:val="24"/>
        </w:rPr>
      </w:pPr>
      <w:r w:rsidRPr="003C7F6E">
        <w:rPr>
          <w:rFonts w:ascii="Times New Roman" w:hAnsi="Times New Roman"/>
          <w:color w:val="FF0000"/>
          <w:sz w:val="24"/>
          <w:szCs w:val="24"/>
        </w:rPr>
        <w:t>La aplicación se instala de forma transparente al usuario.  </w:t>
      </w:r>
    </w:p>
    <w:p w14:paraId="0E1DC1CA" w14:textId="77777777" w:rsidR="003C7F6E" w:rsidRPr="003C7F6E" w:rsidRDefault="003C7F6E" w:rsidP="003C7F6E">
      <w:pPr>
        <w:widowControl w:val="0"/>
        <w:autoSpaceDE w:val="0"/>
        <w:autoSpaceDN w:val="0"/>
        <w:adjustRightInd w:val="0"/>
        <w:spacing w:after="240" w:line="240" w:lineRule="auto"/>
        <w:jc w:val="both"/>
        <w:rPr>
          <w:rFonts w:ascii="Times" w:hAnsi="Times" w:cs="Times"/>
          <w:sz w:val="24"/>
          <w:szCs w:val="24"/>
        </w:rPr>
      </w:pPr>
      <w:r w:rsidRPr="003C7F6E">
        <w:rPr>
          <w:rFonts w:ascii="Times New Roman" w:hAnsi="Times New Roman"/>
          <w:sz w:val="24"/>
          <w:szCs w:val="24"/>
        </w:rPr>
        <w:t xml:space="preserve">Una instalación en modo desatendido, es aquélla en la que el usuario no tiene que decidir el lugar de instalación de la aplicación, ni tampoco características tales como el idioma, variable de entorno, etc. </w:t>
      </w:r>
    </w:p>
    <w:p w14:paraId="046A9F11" w14:textId="1103AC53" w:rsidR="002B164F" w:rsidRPr="002B164F" w:rsidRDefault="002B164F" w:rsidP="002B164F">
      <w:pPr>
        <w:widowControl w:val="0"/>
        <w:autoSpaceDE w:val="0"/>
        <w:autoSpaceDN w:val="0"/>
        <w:adjustRightInd w:val="0"/>
        <w:spacing w:after="240" w:line="240" w:lineRule="auto"/>
        <w:rPr>
          <w:rFonts w:ascii="Times New Roman" w:hAnsi="Times New Roman" w:cs="Times New Roman"/>
          <w:b/>
          <w:sz w:val="24"/>
          <w:szCs w:val="24"/>
        </w:rPr>
      </w:pPr>
      <w:r w:rsidRPr="002B164F">
        <w:rPr>
          <w:rFonts w:ascii="Times New Roman" w:hAnsi="Times New Roman" w:cs="Times New Roman"/>
          <w:b/>
          <w:sz w:val="24"/>
          <w:szCs w:val="24"/>
        </w:rPr>
        <w:t>7. El reconocimiento de la firma digital de una archivo JAR se conoce como</w:t>
      </w:r>
    </w:p>
    <w:p w14:paraId="0965067A" w14:textId="066F9649" w:rsidR="002B164F" w:rsidRPr="002B164F" w:rsidRDefault="002B164F" w:rsidP="002B164F">
      <w:pPr>
        <w:pStyle w:val="Prrafodelista"/>
        <w:widowControl w:val="0"/>
        <w:numPr>
          <w:ilvl w:val="0"/>
          <w:numId w:val="33"/>
        </w:numPr>
        <w:tabs>
          <w:tab w:val="left" w:pos="220"/>
          <w:tab w:val="left" w:pos="720"/>
        </w:tabs>
        <w:autoSpaceDE w:val="0"/>
        <w:autoSpaceDN w:val="0"/>
        <w:adjustRightInd w:val="0"/>
        <w:spacing w:after="240" w:line="240" w:lineRule="auto"/>
        <w:rPr>
          <w:rFonts w:ascii="Times New Roman" w:hAnsi="Times New Roman"/>
          <w:sz w:val="24"/>
          <w:szCs w:val="24"/>
        </w:rPr>
      </w:pPr>
      <w:r w:rsidRPr="002B164F">
        <w:rPr>
          <w:rFonts w:ascii="Times New Roman" w:hAnsi="Times New Roman"/>
          <w:sz w:val="24"/>
          <w:szCs w:val="24"/>
        </w:rPr>
        <w:t>Clave privada.  </w:t>
      </w:r>
    </w:p>
    <w:p w14:paraId="03B62BC0" w14:textId="1221B436" w:rsidR="002B164F" w:rsidRPr="002B164F" w:rsidRDefault="002B164F" w:rsidP="002B164F">
      <w:pPr>
        <w:pStyle w:val="Prrafodelista"/>
        <w:widowControl w:val="0"/>
        <w:numPr>
          <w:ilvl w:val="0"/>
          <w:numId w:val="33"/>
        </w:numPr>
        <w:tabs>
          <w:tab w:val="left" w:pos="220"/>
          <w:tab w:val="left" w:pos="720"/>
        </w:tabs>
        <w:autoSpaceDE w:val="0"/>
        <w:autoSpaceDN w:val="0"/>
        <w:adjustRightInd w:val="0"/>
        <w:spacing w:after="240" w:line="240" w:lineRule="auto"/>
        <w:rPr>
          <w:rFonts w:ascii="Times New Roman" w:hAnsi="Times New Roman"/>
          <w:sz w:val="24"/>
          <w:szCs w:val="24"/>
        </w:rPr>
      </w:pPr>
      <w:r w:rsidRPr="002B164F">
        <w:rPr>
          <w:rFonts w:ascii="Times New Roman" w:hAnsi="Times New Roman"/>
          <w:color w:val="FF0000"/>
          <w:sz w:val="24"/>
          <w:szCs w:val="24"/>
        </w:rPr>
        <w:t>Verificación.</w:t>
      </w:r>
      <w:r w:rsidRPr="002B164F">
        <w:rPr>
          <w:rFonts w:ascii="Times New Roman" w:hAnsi="Times New Roman"/>
          <w:sz w:val="24"/>
          <w:szCs w:val="24"/>
        </w:rPr>
        <w:t xml:space="preserve">  </w:t>
      </w:r>
    </w:p>
    <w:p w14:paraId="7EB9056A" w14:textId="4F0979CF" w:rsidR="002B164F" w:rsidRPr="002B164F" w:rsidRDefault="002B164F" w:rsidP="002B164F">
      <w:pPr>
        <w:pStyle w:val="Prrafodelista"/>
        <w:widowControl w:val="0"/>
        <w:numPr>
          <w:ilvl w:val="0"/>
          <w:numId w:val="33"/>
        </w:numPr>
        <w:tabs>
          <w:tab w:val="left" w:pos="220"/>
          <w:tab w:val="left" w:pos="720"/>
        </w:tabs>
        <w:autoSpaceDE w:val="0"/>
        <w:autoSpaceDN w:val="0"/>
        <w:adjustRightInd w:val="0"/>
        <w:spacing w:after="240" w:line="240" w:lineRule="auto"/>
        <w:rPr>
          <w:rFonts w:ascii="Times New Roman" w:hAnsi="Times New Roman"/>
          <w:sz w:val="24"/>
          <w:szCs w:val="24"/>
        </w:rPr>
      </w:pPr>
      <w:r w:rsidRPr="002B164F">
        <w:rPr>
          <w:rFonts w:ascii="Times New Roman" w:hAnsi="Times New Roman"/>
          <w:sz w:val="24"/>
          <w:szCs w:val="24"/>
        </w:rPr>
        <w:t>Clave pública.  </w:t>
      </w:r>
    </w:p>
    <w:p w14:paraId="186AE026" w14:textId="78220130" w:rsidR="002B164F" w:rsidRPr="002B164F" w:rsidRDefault="002B164F" w:rsidP="002B164F">
      <w:pPr>
        <w:pStyle w:val="Prrafodelista"/>
        <w:widowControl w:val="0"/>
        <w:numPr>
          <w:ilvl w:val="0"/>
          <w:numId w:val="33"/>
        </w:numPr>
        <w:tabs>
          <w:tab w:val="left" w:pos="220"/>
          <w:tab w:val="left" w:pos="284"/>
        </w:tabs>
        <w:autoSpaceDE w:val="0"/>
        <w:autoSpaceDN w:val="0"/>
        <w:adjustRightInd w:val="0"/>
        <w:spacing w:after="240" w:line="240" w:lineRule="auto"/>
        <w:rPr>
          <w:rFonts w:ascii="Times New Roman" w:hAnsi="Times New Roman"/>
          <w:sz w:val="24"/>
          <w:szCs w:val="24"/>
        </w:rPr>
      </w:pPr>
      <w:r w:rsidRPr="002B164F">
        <w:rPr>
          <w:rFonts w:ascii="Times New Roman" w:hAnsi="Times New Roman"/>
          <w:sz w:val="24"/>
          <w:szCs w:val="24"/>
        </w:rPr>
        <w:t>Certificación.  </w:t>
      </w:r>
    </w:p>
    <w:p w14:paraId="0D803B66" w14:textId="76BBA9B8" w:rsidR="002B164F" w:rsidRPr="002B164F" w:rsidRDefault="002B164F" w:rsidP="002B164F">
      <w:pPr>
        <w:widowControl w:val="0"/>
        <w:tabs>
          <w:tab w:val="left" w:pos="0"/>
          <w:tab w:val="left" w:pos="720"/>
        </w:tabs>
        <w:autoSpaceDE w:val="0"/>
        <w:autoSpaceDN w:val="0"/>
        <w:adjustRightInd w:val="0"/>
        <w:spacing w:after="240" w:line="240" w:lineRule="auto"/>
        <w:jc w:val="both"/>
        <w:rPr>
          <w:rFonts w:ascii="Times New Roman" w:hAnsi="Times New Roman" w:cs="Times New Roman"/>
          <w:sz w:val="24"/>
          <w:szCs w:val="24"/>
        </w:rPr>
      </w:pPr>
      <w:r w:rsidRPr="002B164F">
        <w:rPr>
          <w:rFonts w:ascii="Times New Roman" w:hAnsi="Times New Roman" w:cs="Times New Roman"/>
          <w:sz w:val="24"/>
          <w:szCs w:val="24"/>
        </w:rPr>
        <w:t xml:space="preserve">El proceso de reconocimiento de la firma digital se denomina verificación. </w:t>
      </w:r>
    </w:p>
    <w:p w14:paraId="79A23473" w14:textId="145902AF" w:rsidR="00E3727D" w:rsidRPr="00E3727D" w:rsidRDefault="00E3727D" w:rsidP="00E3727D">
      <w:pPr>
        <w:widowControl w:val="0"/>
        <w:autoSpaceDE w:val="0"/>
        <w:autoSpaceDN w:val="0"/>
        <w:adjustRightInd w:val="0"/>
        <w:spacing w:after="240" w:line="240" w:lineRule="auto"/>
        <w:jc w:val="both"/>
        <w:rPr>
          <w:rFonts w:ascii="Times New Roman" w:hAnsi="Times New Roman" w:cs="Times New Roman"/>
          <w:b/>
          <w:sz w:val="24"/>
          <w:szCs w:val="24"/>
        </w:rPr>
      </w:pPr>
      <w:r w:rsidRPr="00E3727D">
        <w:rPr>
          <w:rFonts w:ascii="Times New Roman" w:hAnsi="Times New Roman" w:cs="Times New Roman"/>
          <w:b/>
          <w:sz w:val="24"/>
          <w:szCs w:val="24"/>
        </w:rPr>
        <w:t>8. En una instalación desde un servidor web (JavaWebStart)</w:t>
      </w:r>
    </w:p>
    <w:p w14:paraId="5EC31796" w14:textId="6366DA78" w:rsidR="00E3727D" w:rsidRPr="00E3727D" w:rsidRDefault="00E3727D" w:rsidP="00E3727D">
      <w:pPr>
        <w:pStyle w:val="Prrafodelista"/>
        <w:widowControl w:val="0"/>
        <w:numPr>
          <w:ilvl w:val="0"/>
          <w:numId w:val="36"/>
        </w:numPr>
        <w:tabs>
          <w:tab w:val="left" w:pos="220"/>
          <w:tab w:val="left" w:pos="720"/>
        </w:tabs>
        <w:autoSpaceDE w:val="0"/>
        <w:autoSpaceDN w:val="0"/>
        <w:adjustRightInd w:val="0"/>
        <w:spacing w:after="240" w:line="240" w:lineRule="auto"/>
        <w:jc w:val="both"/>
        <w:rPr>
          <w:rFonts w:ascii="Times New Roman" w:hAnsi="Times New Roman"/>
          <w:sz w:val="24"/>
          <w:szCs w:val="24"/>
        </w:rPr>
      </w:pPr>
      <w:r w:rsidRPr="00C86F6E">
        <w:rPr>
          <w:rFonts w:ascii="Times New Roman" w:hAnsi="Times New Roman"/>
          <w:color w:val="FF0000"/>
          <w:sz w:val="24"/>
          <w:szCs w:val="24"/>
        </w:rPr>
        <w:t>El usuario siempre instala directamente la aplicación sin tener que guardarla antes.</w:t>
      </w:r>
      <w:r w:rsidRPr="00E3727D">
        <w:rPr>
          <w:rFonts w:ascii="Times New Roman" w:hAnsi="Times New Roman"/>
          <w:sz w:val="24"/>
          <w:szCs w:val="24"/>
        </w:rPr>
        <w:t xml:space="preserve">  </w:t>
      </w:r>
    </w:p>
    <w:p w14:paraId="7D6CC069" w14:textId="78DD49F2" w:rsidR="00E3727D" w:rsidRPr="00E3727D" w:rsidRDefault="00E3727D" w:rsidP="00E3727D">
      <w:pPr>
        <w:pStyle w:val="Prrafodelista"/>
        <w:widowControl w:val="0"/>
        <w:numPr>
          <w:ilvl w:val="0"/>
          <w:numId w:val="36"/>
        </w:numPr>
        <w:tabs>
          <w:tab w:val="left" w:pos="220"/>
          <w:tab w:val="left" w:pos="720"/>
        </w:tabs>
        <w:autoSpaceDE w:val="0"/>
        <w:autoSpaceDN w:val="0"/>
        <w:adjustRightInd w:val="0"/>
        <w:spacing w:after="240" w:line="240" w:lineRule="auto"/>
        <w:jc w:val="both"/>
        <w:rPr>
          <w:rFonts w:ascii="Times New Roman" w:hAnsi="Times New Roman"/>
          <w:sz w:val="24"/>
          <w:szCs w:val="24"/>
        </w:rPr>
      </w:pPr>
      <w:r w:rsidRPr="00E3727D">
        <w:rPr>
          <w:rFonts w:ascii="Times New Roman" w:hAnsi="Times New Roman"/>
          <w:sz w:val="24"/>
          <w:szCs w:val="24"/>
        </w:rPr>
        <w:t>La instalación siempre sigue el mismo procedimiento, independientemente del tipo de fichero a descargar.  </w:t>
      </w:r>
    </w:p>
    <w:p w14:paraId="501E8410" w14:textId="14A2688D" w:rsidR="00E3727D" w:rsidRDefault="00E3727D" w:rsidP="00E3727D">
      <w:pPr>
        <w:pStyle w:val="Prrafodelista"/>
        <w:widowControl w:val="0"/>
        <w:numPr>
          <w:ilvl w:val="0"/>
          <w:numId w:val="36"/>
        </w:numPr>
        <w:tabs>
          <w:tab w:val="left" w:pos="220"/>
          <w:tab w:val="left" w:pos="720"/>
        </w:tabs>
        <w:autoSpaceDE w:val="0"/>
        <w:autoSpaceDN w:val="0"/>
        <w:adjustRightInd w:val="0"/>
        <w:spacing w:after="240" w:line="240" w:lineRule="auto"/>
        <w:jc w:val="both"/>
        <w:rPr>
          <w:rFonts w:ascii="Times New Roman" w:hAnsi="Times New Roman"/>
          <w:sz w:val="24"/>
          <w:szCs w:val="24"/>
        </w:rPr>
      </w:pPr>
      <w:r w:rsidRPr="00E3727D">
        <w:rPr>
          <w:rFonts w:ascii="Times New Roman" w:hAnsi="Times New Roman"/>
          <w:sz w:val="24"/>
          <w:szCs w:val="24"/>
        </w:rPr>
        <w:t>La aplicación se instala automáticamente sólo si se trata de un archivo ejecutable.  </w:t>
      </w:r>
    </w:p>
    <w:p w14:paraId="41DAEFBE" w14:textId="4F1DBFC1" w:rsidR="00C32FCF" w:rsidRPr="00C32FCF" w:rsidRDefault="00C86F6E" w:rsidP="00FF459D">
      <w:pPr>
        <w:widowControl w:val="0"/>
        <w:autoSpaceDE w:val="0"/>
        <w:autoSpaceDN w:val="0"/>
        <w:adjustRightInd w:val="0"/>
        <w:spacing w:after="240" w:line="240" w:lineRule="auto"/>
        <w:jc w:val="both"/>
        <w:rPr>
          <w:rFonts w:ascii="Times New Roman" w:hAnsi="Times New Roman"/>
          <w:b/>
          <w:sz w:val="24"/>
          <w:szCs w:val="24"/>
        </w:rPr>
      </w:pPr>
      <w:r w:rsidRPr="00C86F6E">
        <w:rPr>
          <w:rFonts w:ascii="Times New Roman" w:hAnsi="Times New Roman"/>
          <w:sz w:val="24"/>
          <w:szCs w:val="24"/>
        </w:rPr>
        <w:t xml:space="preserve">El software de Java Web Start: permite activar las aplicaciones con un simple clic, garantiza que se está ejecutando la última versión de la aplicación y elimina complejos procedimientos de instalación o actualización. </w:t>
      </w:r>
    </w:p>
    <w:p w14:paraId="184FB49A" w14:textId="77777777" w:rsidR="00FC48ED" w:rsidRDefault="00FC48ED" w:rsidP="00FC48ED">
      <w:pPr>
        <w:widowControl w:val="0"/>
        <w:autoSpaceDE w:val="0"/>
        <w:autoSpaceDN w:val="0"/>
        <w:adjustRightInd w:val="0"/>
        <w:spacing w:after="240" w:line="240" w:lineRule="auto"/>
        <w:jc w:val="both"/>
        <w:rPr>
          <w:rFonts w:ascii="Times New Roman" w:hAnsi="Times New Roman" w:cs="Times New Roman"/>
          <w:b/>
          <w:sz w:val="24"/>
          <w:szCs w:val="24"/>
        </w:rPr>
      </w:pPr>
      <w:r w:rsidRPr="00FC48ED">
        <w:rPr>
          <w:rFonts w:ascii="Times New Roman" w:hAnsi="Times New Roman" w:cs="Times New Roman"/>
          <w:b/>
          <w:sz w:val="24"/>
          <w:szCs w:val="24"/>
        </w:rPr>
        <w:t xml:space="preserve">Artículo acerca del algoritmo de cifrado MD5 </w:t>
      </w:r>
    </w:p>
    <w:p w14:paraId="44D03FE0" w14:textId="735FA7D2" w:rsidR="00FC48ED" w:rsidRDefault="00FC48ED" w:rsidP="00FC48ED">
      <w:pPr>
        <w:widowControl w:val="0"/>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Debido a que se demostró que el algoritmo de cifrado MD5 era inseguro desde Oracle se comenzó a bloquear todos los jar que estuvieran firmados con dicho algoritmo.</w:t>
      </w:r>
      <w:r w:rsidR="005F29D8">
        <w:rPr>
          <w:rFonts w:ascii="Times New Roman" w:hAnsi="Times New Roman" w:cs="Times New Roman"/>
          <w:sz w:val="24"/>
          <w:szCs w:val="24"/>
        </w:rPr>
        <w:t xml:space="preserve"> Se </w:t>
      </w:r>
      <w:r w:rsidR="005F29D8">
        <w:rPr>
          <w:rFonts w:ascii="Times New Roman" w:hAnsi="Times New Roman" w:cs="Times New Roman"/>
          <w:sz w:val="24"/>
          <w:szCs w:val="24"/>
        </w:rPr>
        <w:lastRenderedPageBreak/>
        <w:t>suponía que debía llegar una actualización pero esto nunca ocurrió, por lo que miles de ejecutables quedaron desactualizados en materia de seguridad.</w:t>
      </w:r>
    </w:p>
    <w:p w14:paraId="6D3D105E" w14:textId="3C4F7CBB" w:rsidR="006F4746" w:rsidRDefault="006F4746" w:rsidP="00FC48ED">
      <w:pPr>
        <w:widowControl w:val="0"/>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Los usuarios pueden ayudarse de jarsigner para comprobar la firma de cualquier jar, si la comprobación fallara se deberá utilizar un nuevo algoritmo de cifrado.</w:t>
      </w:r>
    </w:p>
    <w:p w14:paraId="5AA9CF0C" w14:textId="6FF8BA66" w:rsidR="006F4746" w:rsidRDefault="00AF7963" w:rsidP="00FC48ED">
      <w:pPr>
        <w:widowControl w:val="0"/>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Todo indica </w:t>
      </w:r>
      <w:bookmarkStart w:id="0" w:name="_GoBack"/>
      <w:bookmarkEnd w:id="0"/>
      <w:r w:rsidR="006F4746">
        <w:rPr>
          <w:rFonts w:ascii="Times New Roman" w:hAnsi="Times New Roman" w:cs="Times New Roman"/>
          <w:sz w:val="24"/>
          <w:szCs w:val="24"/>
        </w:rPr>
        <w:t>que se quedará en una noticia mas sin aparentemente una repercusión importante.</w:t>
      </w:r>
    </w:p>
    <w:p w14:paraId="37B621B2" w14:textId="77777777" w:rsidR="005F29D8" w:rsidRPr="00FC48ED" w:rsidRDefault="005F29D8" w:rsidP="00FC48ED">
      <w:pPr>
        <w:widowControl w:val="0"/>
        <w:autoSpaceDE w:val="0"/>
        <w:autoSpaceDN w:val="0"/>
        <w:adjustRightInd w:val="0"/>
        <w:spacing w:after="240" w:line="240" w:lineRule="auto"/>
        <w:jc w:val="both"/>
        <w:rPr>
          <w:rFonts w:ascii="Times" w:hAnsi="Times" w:cs="Times"/>
          <w:sz w:val="24"/>
          <w:szCs w:val="24"/>
        </w:rPr>
      </w:pPr>
    </w:p>
    <w:p w14:paraId="5512022E" w14:textId="77777777" w:rsidR="00A84B45" w:rsidRPr="002C54F8" w:rsidRDefault="00A84B45" w:rsidP="002C54F8"/>
    <w:sectPr w:rsidR="00A84B45" w:rsidRPr="002C54F8" w:rsidSect="00C71E35">
      <w:headerReference w:type="default" r:id="rId8"/>
      <w:footerReference w:type="even"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10393" w14:textId="77777777" w:rsidR="00E3727D" w:rsidRDefault="00E3727D" w:rsidP="00C65F21">
      <w:pPr>
        <w:spacing w:after="0" w:line="240" w:lineRule="auto"/>
      </w:pPr>
      <w:r>
        <w:separator/>
      </w:r>
    </w:p>
  </w:endnote>
  <w:endnote w:type="continuationSeparator" w:id="0">
    <w:p w14:paraId="3AE2A40C" w14:textId="77777777" w:rsidR="00E3727D" w:rsidRDefault="00E3727D" w:rsidP="00C6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7ED27" w14:textId="77777777" w:rsidR="00E3727D" w:rsidRDefault="00E3727D" w:rsidP="00E148C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B1BEF2" w14:textId="77777777" w:rsidR="00E3727D" w:rsidRDefault="00E3727D">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2D30C" w14:textId="77777777" w:rsidR="00E3727D" w:rsidRDefault="00E3727D" w:rsidP="00E148C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F7963">
      <w:rPr>
        <w:rStyle w:val="Nmerodepgina"/>
        <w:noProof/>
      </w:rPr>
      <w:t>3</w:t>
    </w:r>
    <w:r>
      <w:rPr>
        <w:rStyle w:val="Nmerodepgina"/>
      </w:rPr>
      <w:fldChar w:fldCharType="end"/>
    </w:r>
  </w:p>
  <w:p w14:paraId="2FE751FF" w14:textId="77777777" w:rsidR="00E3727D" w:rsidRDefault="00E3727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B4A60" w14:textId="77777777" w:rsidR="00E3727D" w:rsidRDefault="00E3727D" w:rsidP="00C65F21">
      <w:pPr>
        <w:spacing w:after="0" w:line="240" w:lineRule="auto"/>
      </w:pPr>
      <w:r>
        <w:separator/>
      </w:r>
    </w:p>
  </w:footnote>
  <w:footnote w:type="continuationSeparator" w:id="0">
    <w:p w14:paraId="237FC2D8" w14:textId="77777777" w:rsidR="00E3727D" w:rsidRDefault="00E3727D" w:rsidP="00C65F2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A99CB" w14:textId="54A34D40" w:rsidR="00E3727D" w:rsidRDefault="00E3727D" w:rsidP="00C65F21">
    <w:pPr>
      <w:pStyle w:val="Encabezado"/>
      <w:pBdr>
        <w:top w:val="single" w:sz="4" w:space="1" w:color="000000"/>
        <w:left w:val="single" w:sz="4" w:space="4" w:color="000000"/>
        <w:bottom w:val="single" w:sz="4" w:space="1" w:color="000000"/>
        <w:right w:val="single" w:sz="4" w:space="4" w:color="000000"/>
      </w:pBdr>
      <w:tabs>
        <w:tab w:val="clear" w:pos="4252"/>
        <w:tab w:val="center" w:pos="4253"/>
        <w:tab w:val="right" w:pos="8222"/>
      </w:tabs>
      <w:rPr>
        <w:b/>
        <w:bCs/>
      </w:rPr>
    </w:pPr>
    <w:r>
      <w:rPr>
        <w:b/>
        <w:bCs/>
      </w:rPr>
      <w:t>Módulo: DI</w:t>
    </w:r>
    <w:r>
      <w:rPr>
        <w:b/>
        <w:bCs/>
      </w:rPr>
      <w:tab/>
      <w:t>TEMA7  - Actividad1</w:t>
    </w:r>
    <w:r>
      <w:rPr>
        <w:b/>
        <w:bCs/>
      </w:rPr>
      <w:tab/>
      <w:t xml:space="preserve">2ºDAM </w:t>
    </w:r>
  </w:p>
  <w:p w14:paraId="313AA4CA" w14:textId="77777777" w:rsidR="00E3727D" w:rsidRDefault="00E3727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C2D76"/>
    <w:multiLevelType w:val="hybridMultilevel"/>
    <w:tmpl w:val="50D2D9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0FF68E6"/>
    <w:multiLevelType w:val="hybridMultilevel"/>
    <w:tmpl w:val="005C0D9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E55012"/>
    <w:multiLevelType w:val="hybridMultilevel"/>
    <w:tmpl w:val="168EA4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5C1644F"/>
    <w:multiLevelType w:val="hybridMultilevel"/>
    <w:tmpl w:val="F304A9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E95C11"/>
    <w:multiLevelType w:val="hybridMultilevel"/>
    <w:tmpl w:val="A6907408"/>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7824100"/>
    <w:multiLevelType w:val="hybridMultilevel"/>
    <w:tmpl w:val="AC9A399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79F7FC6"/>
    <w:multiLevelType w:val="hybridMultilevel"/>
    <w:tmpl w:val="60A89F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E2E38CA"/>
    <w:multiLevelType w:val="hybridMultilevel"/>
    <w:tmpl w:val="C06ED7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03C0C00"/>
    <w:multiLevelType w:val="hybridMultilevel"/>
    <w:tmpl w:val="19AA0E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2DB1F82"/>
    <w:multiLevelType w:val="hybridMultilevel"/>
    <w:tmpl w:val="DB9EE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5004326"/>
    <w:multiLevelType w:val="hybridMultilevel"/>
    <w:tmpl w:val="A9FE13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5760C69"/>
    <w:multiLevelType w:val="hybridMultilevel"/>
    <w:tmpl w:val="A48C30CC"/>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DE57021"/>
    <w:multiLevelType w:val="hybridMultilevel"/>
    <w:tmpl w:val="A7607A5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76D0A04"/>
    <w:multiLevelType w:val="hybridMultilevel"/>
    <w:tmpl w:val="E9760F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A7608A8"/>
    <w:multiLevelType w:val="hybridMultilevel"/>
    <w:tmpl w:val="BA18DC9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D6457DD"/>
    <w:multiLevelType w:val="hybridMultilevel"/>
    <w:tmpl w:val="6896A8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095491E"/>
    <w:multiLevelType w:val="hybridMultilevel"/>
    <w:tmpl w:val="A014B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40E0BE9"/>
    <w:multiLevelType w:val="hybridMultilevel"/>
    <w:tmpl w:val="CF1CE23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DC96F8F"/>
    <w:multiLevelType w:val="hybridMultilevel"/>
    <w:tmpl w:val="B7C6D8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EC0741B"/>
    <w:multiLevelType w:val="hybridMultilevel"/>
    <w:tmpl w:val="F942E3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2320B25"/>
    <w:multiLevelType w:val="hybridMultilevel"/>
    <w:tmpl w:val="916C614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4B30FC4"/>
    <w:multiLevelType w:val="hybridMultilevel"/>
    <w:tmpl w:val="257C87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4F616FF"/>
    <w:multiLevelType w:val="hybridMultilevel"/>
    <w:tmpl w:val="E93EA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5E74F87"/>
    <w:multiLevelType w:val="hybridMultilevel"/>
    <w:tmpl w:val="59603BD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6FD63E1"/>
    <w:multiLevelType w:val="hybridMultilevel"/>
    <w:tmpl w:val="AF98D2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90D15D8"/>
    <w:multiLevelType w:val="hybridMultilevel"/>
    <w:tmpl w:val="742C17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C6C5B68"/>
    <w:multiLevelType w:val="hybridMultilevel"/>
    <w:tmpl w:val="C58040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C4128E"/>
    <w:multiLevelType w:val="hybridMultilevel"/>
    <w:tmpl w:val="246235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0DB7563"/>
    <w:multiLevelType w:val="hybridMultilevel"/>
    <w:tmpl w:val="55E0D95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C181FC3"/>
    <w:multiLevelType w:val="hybridMultilevel"/>
    <w:tmpl w:val="2FF2B5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F927091"/>
    <w:multiLevelType w:val="hybridMultilevel"/>
    <w:tmpl w:val="54C80D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5336402"/>
    <w:multiLevelType w:val="hybridMultilevel"/>
    <w:tmpl w:val="F020AE4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6DB721B"/>
    <w:multiLevelType w:val="hybridMultilevel"/>
    <w:tmpl w:val="7AEC37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BD72AA4"/>
    <w:multiLevelType w:val="hybridMultilevel"/>
    <w:tmpl w:val="1136B4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F3207F9"/>
    <w:multiLevelType w:val="hybridMultilevel"/>
    <w:tmpl w:val="0F1A9D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7"/>
  </w:num>
  <w:num w:numId="3">
    <w:abstractNumId w:val="11"/>
  </w:num>
  <w:num w:numId="4">
    <w:abstractNumId w:val="5"/>
  </w:num>
  <w:num w:numId="5">
    <w:abstractNumId w:val="29"/>
  </w:num>
  <w:num w:numId="6">
    <w:abstractNumId w:val="15"/>
  </w:num>
  <w:num w:numId="7">
    <w:abstractNumId w:val="4"/>
  </w:num>
  <w:num w:numId="8">
    <w:abstractNumId w:val="26"/>
  </w:num>
  <w:num w:numId="9">
    <w:abstractNumId w:val="0"/>
  </w:num>
  <w:num w:numId="10">
    <w:abstractNumId w:val="28"/>
  </w:num>
  <w:num w:numId="11">
    <w:abstractNumId w:val="21"/>
  </w:num>
  <w:num w:numId="12">
    <w:abstractNumId w:val="19"/>
  </w:num>
  <w:num w:numId="13">
    <w:abstractNumId w:val="17"/>
  </w:num>
  <w:num w:numId="14">
    <w:abstractNumId w:val="16"/>
  </w:num>
  <w:num w:numId="15">
    <w:abstractNumId w:val="7"/>
  </w:num>
  <w:num w:numId="16">
    <w:abstractNumId w:val="9"/>
  </w:num>
  <w:num w:numId="17">
    <w:abstractNumId w:val="35"/>
  </w:num>
  <w:num w:numId="18">
    <w:abstractNumId w:val="10"/>
  </w:num>
  <w:num w:numId="19">
    <w:abstractNumId w:val="30"/>
  </w:num>
  <w:num w:numId="20">
    <w:abstractNumId w:val="12"/>
  </w:num>
  <w:num w:numId="21">
    <w:abstractNumId w:val="32"/>
  </w:num>
  <w:num w:numId="22">
    <w:abstractNumId w:val="25"/>
  </w:num>
  <w:num w:numId="23">
    <w:abstractNumId w:val="24"/>
  </w:num>
  <w:num w:numId="24">
    <w:abstractNumId w:val="6"/>
  </w:num>
  <w:num w:numId="25">
    <w:abstractNumId w:val="22"/>
  </w:num>
  <w:num w:numId="26">
    <w:abstractNumId w:val="2"/>
  </w:num>
  <w:num w:numId="27">
    <w:abstractNumId w:val="18"/>
  </w:num>
  <w:num w:numId="28">
    <w:abstractNumId w:val="20"/>
  </w:num>
  <w:num w:numId="29">
    <w:abstractNumId w:val="33"/>
  </w:num>
  <w:num w:numId="30">
    <w:abstractNumId w:val="13"/>
  </w:num>
  <w:num w:numId="31">
    <w:abstractNumId w:val="23"/>
  </w:num>
  <w:num w:numId="32">
    <w:abstractNumId w:val="14"/>
  </w:num>
  <w:num w:numId="33">
    <w:abstractNumId w:val="3"/>
  </w:num>
  <w:num w:numId="34">
    <w:abstractNumId w:val="8"/>
  </w:num>
  <w:num w:numId="35">
    <w:abstractNumId w:val="31"/>
  </w:num>
  <w:num w:numId="36">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A3BA2"/>
    <w:rsid w:val="00001EB1"/>
    <w:rsid w:val="000029B4"/>
    <w:rsid w:val="00026598"/>
    <w:rsid w:val="0004681A"/>
    <w:rsid w:val="00062C7A"/>
    <w:rsid w:val="000B19EC"/>
    <w:rsid w:val="000C5FA6"/>
    <w:rsid w:val="000D74DA"/>
    <w:rsid w:val="000E01AC"/>
    <w:rsid w:val="000E315C"/>
    <w:rsid w:val="00102DDE"/>
    <w:rsid w:val="001031A4"/>
    <w:rsid w:val="001074AE"/>
    <w:rsid w:val="001076E7"/>
    <w:rsid w:val="001373A6"/>
    <w:rsid w:val="00137A4E"/>
    <w:rsid w:val="001455AF"/>
    <w:rsid w:val="00145755"/>
    <w:rsid w:val="001815A9"/>
    <w:rsid w:val="001914F2"/>
    <w:rsid w:val="00194E63"/>
    <w:rsid w:val="001A698E"/>
    <w:rsid w:val="001C2DF2"/>
    <w:rsid w:val="001C36AA"/>
    <w:rsid w:val="001D1370"/>
    <w:rsid w:val="001E1F08"/>
    <w:rsid w:val="001E5E66"/>
    <w:rsid w:val="00214472"/>
    <w:rsid w:val="002300AD"/>
    <w:rsid w:val="00234547"/>
    <w:rsid w:val="00234752"/>
    <w:rsid w:val="00244720"/>
    <w:rsid w:val="0025540A"/>
    <w:rsid w:val="0027008C"/>
    <w:rsid w:val="00277CD1"/>
    <w:rsid w:val="00295371"/>
    <w:rsid w:val="00295881"/>
    <w:rsid w:val="002A18C3"/>
    <w:rsid w:val="002B164F"/>
    <w:rsid w:val="002B4360"/>
    <w:rsid w:val="002C54F8"/>
    <w:rsid w:val="002C6F96"/>
    <w:rsid w:val="002E6817"/>
    <w:rsid w:val="002E7837"/>
    <w:rsid w:val="00304D4F"/>
    <w:rsid w:val="003467EF"/>
    <w:rsid w:val="003542DA"/>
    <w:rsid w:val="00357BC4"/>
    <w:rsid w:val="00365701"/>
    <w:rsid w:val="00367EA5"/>
    <w:rsid w:val="0037467F"/>
    <w:rsid w:val="003759B3"/>
    <w:rsid w:val="003834AC"/>
    <w:rsid w:val="00384EFD"/>
    <w:rsid w:val="00392E20"/>
    <w:rsid w:val="0039302D"/>
    <w:rsid w:val="003B3EFD"/>
    <w:rsid w:val="003C0014"/>
    <w:rsid w:val="003C7F6E"/>
    <w:rsid w:val="003E7B13"/>
    <w:rsid w:val="004134F4"/>
    <w:rsid w:val="004273E4"/>
    <w:rsid w:val="00427FC1"/>
    <w:rsid w:val="00431DF4"/>
    <w:rsid w:val="00433F13"/>
    <w:rsid w:val="00443037"/>
    <w:rsid w:val="00447180"/>
    <w:rsid w:val="00465D6A"/>
    <w:rsid w:val="004676A0"/>
    <w:rsid w:val="004D0780"/>
    <w:rsid w:val="004D348E"/>
    <w:rsid w:val="004D7D10"/>
    <w:rsid w:val="00504E76"/>
    <w:rsid w:val="005271D7"/>
    <w:rsid w:val="00530819"/>
    <w:rsid w:val="00540499"/>
    <w:rsid w:val="00542C37"/>
    <w:rsid w:val="00551C85"/>
    <w:rsid w:val="00556A0B"/>
    <w:rsid w:val="00556FBB"/>
    <w:rsid w:val="005602AF"/>
    <w:rsid w:val="0056501C"/>
    <w:rsid w:val="00565973"/>
    <w:rsid w:val="005A2B66"/>
    <w:rsid w:val="005A6D67"/>
    <w:rsid w:val="005B672C"/>
    <w:rsid w:val="005D17C7"/>
    <w:rsid w:val="005D1BDF"/>
    <w:rsid w:val="005F29D8"/>
    <w:rsid w:val="006012FC"/>
    <w:rsid w:val="00605CBD"/>
    <w:rsid w:val="00616443"/>
    <w:rsid w:val="0063115F"/>
    <w:rsid w:val="006667AE"/>
    <w:rsid w:val="00670707"/>
    <w:rsid w:val="00671612"/>
    <w:rsid w:val="00674BE6"/>
    <w:rsid w:val="00675E61"/>
    <w:rsid w:val="00677A68"/>
    <w:rsid w:val="006828F4"/>
    <w:rsid w:val="00683920"/>
    <w:rsid w:val="00685FB5"/>
    <w:rsid w:val="006A258E"/>
    <w:rsid w:val="006A49C6"/>
    <w:rsid w:val="006A4CD1"/>
    <w:rsid w:val="006F4746"/>
    <w:rsid w:val="007004C8"/>
    <w:rsid w:val="00705162"/>
    <w:rsid w:val="0071365A"/>
    <w:rsid w:val="007224AF"/>
    <w:rsid w:val="00737605"/>
    <w:rsid w:val="00776043"/>
    <w:rsid w:val="00780AE8"/>
    <w:rsid w:val="007860C3"/>
    <w:rsid w:val="00787A69"/>
    <w:rsid w:val="00791130"/>
    <w:rsid w:val="0079526D"/>
    <w:rsid w:val="007A0AE6"/>
    <w:rsid w:val="007B1944"/>
    <w:rsid w:val="007B20C7"/>
    <w:rsid w:val="007D2C0C"/>
    <w:rsid w:val="007D614E"/>
    <w:rsid w:val="007E773A"/>
    <w:rsid w:val="007F291A"/>
    <w:rsid w:val="00806473"/>
    <w:rsid w:val="00841338"/>
    <w:rsid w:val="008520EE"/>
    <w:rsid w:val="008530D0"/>
    <w:rsid w:val="00870832"/>
    <w:rsid w:val="00876C6F"/>
    <w:rsid w:val="0089357B"/>
    <w:rsid w:val="008C7085"/>
    <w:rsid w:val="008D0567"/>
    <w:rsid w:val="008F0181"/>
    <w:rsid w:val="008F2CFD"/>
    <w:rsid w:val="008F313C"/>
    <w:rsid w:val="008F4707"/>
    <w:rsid w:val="008F5C30"/>
    <w:rsid w:val="009047B7"/>
    <w:rsid w:val="00924990"/>
    <w:rsid w:val="00936E19"/>
    <w:rsid w:val="009452F5"/>
    <w:rsid w:val="00961503"/>
    <w:rsid w:val="009734C9"/>
    <w:rsid w:val="00973BEE"/>
    <w:rsid w:val="009817F8"/>
    <w:rsid w:val="00994606"/>
    <w:rsid w:val="00994888"/>
    <w:rsid w:val="00996AE9"/>
    <w:rsid w:val="009B16E4"/>
    <w:rsid w:val="009B55D8"/>
    <w:rsid w:val="009B79B2"/>
    <w:rsid w:val="009C5934"/>
    <w:rsid w:val="009E212C"/>
    <w:rsid w:val="00A03384"/>
    <w:rsid w:val="00A06E47"/>
    <w:rsid w:val="00A07EAF"/>
    <w:rsid w:val="00A306E9"/>
    <w:rsid w:val="00A4016D"/>
    <w:rsid w:val="00A606BF"/>
    <w:rsid w:val="00A62C9E"/>
    <w:rsid w:val="00A659F4"/>
    <w:rsid w:val="00A70051"/>
    <w:rsid w:val="00A84B45"/>
    <w:rsid w:val="00A868DF"/>
    <w:rsid w:val="00A8786F"/>
    <w:rsid w:val="00A93426"/>
    <w:rsid w:val="00A96A54"/>
    <w:rsid w:val="00AA2F2D"/>
    <w:rsid w:val="00AA3BA2"/>
    <w:rsid w:val="00AA6C86"/>
    <w:rsid w:val="00AD3343"/>
    <w:rsid w:val="00AD460B"/>
    <w:rsid w:val="00AE4E50"/>
    <w:rsid w:val="00AF6A8D"/>
    <w:rsid w:val="00AF7733"/>
    <w:rsid w:val="00AF7963"/>
    <w:rsid w:val="00B01F60"/>
    <w:rsid w:val="00B11809"/>
    <w:rsid w:val="00B16477"/>
    <w:rsid w:val="00B57727"/>
    <w:rsid w:val="00B63052"/>
    <w:rsid w:val="00B738AA"/>
    <w:rsid w:val="00B83960"/>
    <w:rsid w:val="00B87F07"/>
    <w:rsid w:val="00B920D4"/>
    <w:rsid w:val="00B93E71"/>
    <w:rsid w:val="00B97F4B"/>
    <w:rsid w:val="00BC2A66"/>
    <w:rsid w:val="00BC44FA"/>
    <w:rsid w:val="00BD58AA"/>
    <w:rsid w:val="00BF3277"/>
    <w:rsid w:val="00BF4F58"/>
    <w:rsid w:val="00C32FCF"/>
    <w:rsid w:val="00C4103B"/>
    <w:rsid w:val="00C44511"/>
    <w:rsid w:val="00C47964"/>
    <w:rsid w:val="00C65F21"/>
    <w:rsid w:val="00C706CE"/>
    <w:rsid w:val="00C71E35"/>
    <w:rsid w:val="00C72DB2"/>
    <w:rsid w:val="00C80F14"/>
    <w:rsid w:val="00C86F6E"/>
    <w:rsid w:val="00C87B77"/>
    <w:rsid w:val="00C87DBC"/>
    <w:rsid w:val="00C93131"/>
    <w:rsid w:val="00C93CF4"/>
    <w:rsid w:val="00CA355C"/>
    <w:rsid w:val="00CB4A29"/>
    <w:rsid w:val="00CC1455"/>
    <w:rsid w:val="00CC5610"/>
    <w:rsid w:val="00CF088E"/>
    <w:rsid w:val="00CF629E"/>
    <w:rsid w:val="00D15755"/>
    <w:rsid w:val="00D17DA9"/>
    <w:rsid w:val="00D20DAE"/>
    <w:rsid w:val="00D37E5B"/>
    <w:rsid w:val="00D82230"/>
    <w:rsid w:val="00D92C81"/>
    <w:rsid w:val="00D9633D"/>
    <w:rsid w:val="00DB0464"/>
    <w:rsid w:val="00DC1D44"/>
    <w:rsid w:val="00DC6DA4"/>
    <w:rsid w:val="00DC7450"/>
    <w:rsid w:val="00DE6E5C"/>
    <w:rsid w:val="00DF0416"/>
    <w:rsid w:val="00DF37CE"/>
    <w:rsid w:val="00E146C0"/>
    <w:rsid w:val="00E148C5"/>
    <w:rsid w:val="00E157C0"/>
    <w:rsid w:val="00E31AE1"/>
    <w:rsid w:val="00E3727D"/>
    <w:rsid w:val="00E547F1"/>
    <w:rsid w:val="00E56CA5"/>
    <w:rsid w:val="00E61DE1"/>
    <w:rsid w:val="00E63091"/>
    <w:rsid w:val="00E770A7"/>
    <w:rsid w:val="00E773EB"/>
    <w:rsid w:val="00E80D4E"/>
    <w:rsid w:val="00E8396A"/>
    <w:rsid w:val="00E9090C"/>
    <w:rsid w:val="00EA0640"/>
    <w:rsid w:val="00EB3DAB"/>
    <w:rsid w:val="00EB73EA"/>
    <w:rsid w:val="00EB77CB"/>
    <w:rsid w:val="00ED2914"/>
    <w:rsid w:val="00ED73DA"/>
    <w:rsid w:val="00EE1B0B"/>
    <w:rsid w:val="00EE4928"/>
    <w:rsid w:val="00EF6677"/>
    <w:rsid w:val="00F05413"/>
    <w:rsid w:val="00F10499"/>
    <w:rsid w:val="00F1470A"/>
    <w:rsid w:val="00F30375"/>
    <w:rsid w:val="00F31DE6"/>
    <w:rsid w:val="00F32074"/>
    <w:rsid w:val="00F33BE1"/>
    <w:rsid w:val="00F37AD6"/>
    <w:rsid w:val="00F46AF8"/>
    <w:rsid w:val="00F70E74"/>
    <w:rsid w:val="00F71C68"/>
    <w:rsid w:val="00F728D0"/>
    <w:rsid w:val="00F82EC8"/>
    <w:rsid w:val="00F87421"/>
    <w:rsid w:val="00FB0EEA"/>
    <w:rsid w:val="00FB4C5C"/>
    <w:rsid w:val="00FC48ED"/>
    <w:rsid w:val="00FC6FD7"/>
    <w:rsid w:val="00FF459D"/>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F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5F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qFormat/>
    <w:rsid w:val="00C65F21"/>
  </w:style>
  <w:style w:type="paragraph" w:styleId="Piedepgina">
    <w:name w:val="footer"/>
    <w:basedOn w:val="Normal"/>
    <w:link w:val="PiedepginaCar"/>
    <w:uiPriority w:val="99"/>
    <w:unhideWhenUsed/>
    <w:rsid w:val="00C65F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5F21"/>
  </w:style>
  <w:style w:type="paragraph" w:styleId="Prrafodelista">
    <w:name w:val="List Paragraph"/>
    <w:basedOn w:val="Normal"/>
    <w:uiPriority w:val="34"/>
    <w:qFormat/>
    <w:rsid w:val="00C65F21"/>
    <w:pPr>
      <w:spacing w:after="0" w:line="276" w:lineRule="auto"/>
      <w:ind w:left="720"/>
      <w:contextualSpacing/>
    </w:pPr>
    <w:rPr>
      <w:rFonts w:ascii="Calibri" w:eastAsia="Calibri" w:hAnsi="Calibri" w:cs="Times New Roman"/>
    </w:rPr>
  </w:style>
  <w:style w:type="character" w:styleId="Nmerodepgina">
    <w:name w:val="page number"/>
    <w:basedOn w:val="Fuentedeprrafopredeter"/>
    <w:uiPriority w:val="99"/>
    <w:semiHidden/>
    <w:unhideWhenUsed/>
    <w:rsid w:val="00605CBD"/>
  </w:style>
  <w:style w:type="character" w:styleId="Hipervnculo">
    <w:name w:val="Hyperlink"/>
    <w:basedOn w:val="Fuentedeprrafopredeter"/>
    <w:uiPriority w:val="99"/>
    <w:unhideWhenUsed/>
    <w:rsid w:val="00E8396A"/>
    <w:rPr>
      <w:color w:val="0563C1" w:themeColor="hyperlink"/>
      <w:u w:val="single"/>
    </w:rPr>
  </w:style>
  <w:style w:type="paragraph" w:customStyle="1" w:styleId="Default">
    <w:name w:val="Default"/>
    <w:rsid w:val="00BD58AA"/>
    <w:pPr>
      <w:autoSpaceDE w:val="0"/>
      <w:autoSpaceDN w:val="0"/>
      <w:adjustRightInd w:val="0"/>
      <w:spacing w:after="0" w:line="240" w:lineRule="auto"/>
    </w:pPr>
    <w:rPr>
      <w:rFonts w:ascii="Times New Roman" w:hAnsi="Times New Roman" w:cs="Times New Roman"/>
      <w:color w:val="000000"/>
      <w:sz w:val="24"/>
      <w:szCs w:val="24"/>
    </w:rPr>
  </w:style>
  <w:style w:type="character" w:styleId="Textoennegrita">
    <w:name w:val="Strong"/>
    <w:basedOn w:val="Fuentedeprrafopredeter"/>
    <w:uiPriority w:val="22"/>
    <w:qFormat/>
    <w:rsid w:val="00A306E9"/>
    <w:rPr>
      <w:b/>
      <w:bCs/>
    </w:rPr>
  </w:style>
  <w:style w:type="character" w:styleId="Hipervnculovisitado">
    <w:name w:val="FollowedHyperlink"/>
    <w:basedOn w:val="Fuentedeprrafopredeter"/>
    <w:uiPriority w:val="99"/>
    <w:semiHidden/>
    <w:unhideWhenUsed/>
    <w:rsid w:val="008F5C30"/>
    <w:rPr>
      <w:color w:val="954F72" w:themeColor="followedHyperlink"/>
      <w:u w:val="single"/>
    </w:rPr>
  </w:style>
  <w:style w:type="paragraph" w:styleId="NormalWeb">
    <w:name w:val="Normal (Web)"/>
    <w:basedOn w:val="Normal"/>
    <w:uiPriority w:val="99"/>
    <w:unhideWhenUsed/>
    <w:rsid w:val="00961503"/>
    <w:pPr>
      <w:spacing w:before="100" w:beforeAutospacing="1" w:after="100" w:afterAutospacing="1" w:line="240" w:lineRule="auto"/>
    </w:pPr>
    <w:rPr>
      <w:rFonts w:ascii="Times" w:hAnsi="Times" w:cs="Times New Roman"/>
      <w:sz w:val="20"/>
      <w:szCs w:val="20"/>
      <w:lang w:eastAsia="es-ES"/>
    </w:rPr>
  </w:style>
  <w:style w:type="paragraph" w:styleId="Textodeglobo">
    <w:name w:val="Balloon Text"/>
    <w:basedOn w:val="Normal"/>
    <w:link w:val="TextodegloboCar"/>
    <w:uiPriority w:val="99"/>
    <w:semiHidden/>
    <w:unhideWhenUsed/>
    <w:rsid w:val="00B1180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18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5F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qFormat/>
    <w:rsid w:val="00C65F21"/>
  </w:style>
  <w:style w:type="paragraph" w:styleId="Piedepgina">
    <w:name w:val="footer"/>
    <w:basedOn w:val="Normal"/>
    <w:link w:val="PiedepginaCar"/>
    <w:uiPriority w:val="99"/>
    <w:unhideWhenUsed/>
    <w:rsid w:val="00C65F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5F21"/>
  </w:style>
  <w:style w:type="paragraph" w:styleId="Prrafodelista">
    <w:name w:val="List Paragraph"/>
    <w:basedOn w:val="Normal"/>
    <w:uiPriority w:val="34"/>
    <w:qFormat/>
    <w:rsid w:val="00C65F21"/>
    <w:pPr>
      <w:spacing w:after="0" w:line="276" w:lineRule="auto"/>
      <w:ind w:left="720"/>
      <w:contextualSpacing/>
    </w:pPr>
    <w:rPr>
      <w:rFonts w:ascii="Calibri" w:eastAsia="Calibri" w:hAnsi="Calibri" w:cs="Times New Roman"/>
    </w:rPr>
  </w:style>
  <w:style w:type="character" w:styleId="Nmerodepgina">
    <w:name w:val="page number"/>
    <w:basedOn w:val="Fuentedeprrafopredeter"/>
    <w:uiPriority w:val="99"/>
    <w:semiHidden/>
    <w:unhideWhenUsed/>
    <w:rsid w:val="00605CBD"/>
  </w:style>
  <w:style w:type="character" w:styleId="Hipervnculo">
    <w:name w:val="Hyperlink"/>
    <w:basedOn w:val="Fuentedeprrafopredeter"/>
    <w:uiPriority w:val="99"/>
    <w:unhideWhenUsed/>
    <w:rsid w:val="00E839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2383">
      <w:bodyDiv w:val="1"/>
      <w:marLeft w:val="0"/>
      <w:marRight w:val="0"/>
      <w:marTop w:val="0"/>
      <w:marBottom w:val="0"/>
      <w:divBdr>
        <w:top w:val="none" w:sz="0" w:space="0" w:color="auto"/>
        <w:left w:val="none" w:sz="0" w:space="0" w:color="auto"/>
        <w:bottom w:val="none" w:sz="0" w:space="0" w:color="auto"/>
        <w:right w:val="none" w:sz="0" w:space="0" w:color="auto"/>
      </w:divBdr>
    </w:div>
    <w:div w:id="46801324">
      <w:bodyDiv w:val="1"/>
      <w:marLeft w:val="0"/>
      <w:marRight w:val="0"/>
      <w:marTop w:val="0"/>
      <w:marBottom w:val="0"/>
      <w:divBdr>
        <w:top w:val="none" w:sz="0" w:space="0" w:color="auto"/>
        <w:left w:val="none" w:sz="0" w:space="0" w:color="auto"/>
        <w:bottom w:val="none" w:sz="0" w:space="0" w:color="auto"/>
        <w:right w:val="none" w:sz="0" w:space="0" w:color="auto"/>
      </w:divBdr>
    </w:div>
    <w:div w:id="74480014">
      <w:bodyDiv w:val="1"/>
      <w:marLeft w:val="0"/>
      <w:marRight w:val="0"/>
      <w:marTop w:val="0"/>
      <w:marBottom w:val="0"/>
      <w:divBdr>
        <w:top w:val="none" w:sz="0" w:space="0" w:color="auto"/>
        <w:left w:val="none" w:sz="0" w:space="0" w:color="auto"/>
        <w:bottom w:val="none" w:sz="0" w:space="0" w:color="auto"/>
        <w:right w:val="none" w:sz="0" w:space="0" w:color="auto"/>
      </w:divBdr>
    </w:div>
    <w:div w:id="165946379">
      <w:bodyDiv w:val="1"/>
      <w:marLeft w:val="0"/>
      <w:marRight w:val="0"/>
      <w:marTop w:val="0"/>
      <w:marBottom w:val="0"/>
      <w:divBdr>
        <w:top w:val="none" w:sz="0" w:space="0" w:color="auto"/>
        <w:left w:val="none" w:sz="0" w:space="0" w:color="auto"/>
        <w:bottom w:val="none" w:sz="0" w:space="0" w:color="auto"/>
        <w:right w:val="none" w:sz="0" w:space="0" w:color="auto"/>
      </w:divBdr>
    </w:div>
    <w:div w:id="556363000">
      <w:bodyDiv w:val="1"/>
      <w:marLeft w:val="0"/>
      <w:marRight w:val="0"/>
      <w:marTop w:val="0"/>
      <w:marBottom w:val="0"/>
      <w:divBdr>
        <w:top w:val="none" w:sz="0" w:space="0" w:color="auto"/>
        <w:left w:val="none" w:sz="0" w:space="0" w:color="auto"/>
        <w:bottom w:val="none" w:sz="0" w:space="0" w:color="auto"/>
        <w:right w:val="none" w:sz="0" w:space="0" w:color="auto"/>
      </w:divBdr>
    </w:div>
    <w:div w:id="1004360096">
      <w:bodyDiv w:val="1"/>
      <w:marLeft w:val="0"/>
      <w:marRight w:val="0"/>
      <w:marTop w:val="0"/>
      <w:marBottom w:val="0"/>
      <w:divBdr>
        <w:top w:val="none" w:sz="0" w:space="0" w:color="auto"/>
        <w:left w:val="none" w:sz="0" w:space="0" w:color="auto"/>
        <w:bottom w:val="none" w:sz="0" w:space="0" w:color="auto"/>
        <w:right w:val="none" w:sz="0" w:space="0" w:color="auto"/>
      </w:divBdr>
    </w:div>
    <w:div w:id="1024359472">
      <w:bodyDiv w:val="1"/>
      <w:marLeft w:val="0"/>
      <w:marRight w:val="0"/>
      <w:marTop w:val="0"/>
      <w:marBottom w:val="0"/>
      <w:divBdr>
        <w:top w:val="none" w:sz="0" w:space="0" w:color="auto"/>
        <w:left w:val="none" w:sz="0" w:space="0" w:color="auto"/>
        <w:bottom w:val="none" w:sz="0" w:space="0" w:color="auto"/>
        <w:right w:val="none" w:sz="0" w:space="0" w:color="auto"/>
      </w:divBdr>
    </w:div>
    <w:div w:id="1235242411">
      <w:bodyDiv w:val="1"/>
      <w:marLeft w:val="0"/>
      <w:marRight w:val="0"/>
      <w:marTop w:val="0"/>
      <w:marBottom w:val="0"/>
      <w:divBdr>
        <w:top w:val="none" w:sz="0" w:space="0" w:color="auto"/>
        <w:left w:val="none" w:sz="0" w:space="0" w:color="auto"/>
        <w:bottom w:val="none" w:sz="0" w:space="0" w:color="auto"/>
        <w:right w:val="none" w:sz="0" w:space="0" w:color="auto"/>
      </w:divBdr>
    </w:div>
    <w:div w:id="1455557757">
      <w:bodyDiv w:val="1"/>
      <w:marLeft w:val="0"/>
      <w:marRight w:val="0"/>
      <w:marTop w:val="0"/>
      <w:marBottom w:val="0"/>
      <w:divBdr>
        <w:top w:val="none" w:sz="0" w:space="0" w:color="auto"/>
        <w:left w:val="none" w:sz="0" w:space="0" w:color="auto"/>
        <w:bottom w:val="none" w:sz="0" w:space="0" w:color="auto"/>
        <w:right w:val="none" w:sz="0" w:space="0" w:color="auto"/>
      </w:divBdr>
    </w:div>
    <w:div w:id="1530951310">
      <w:bodyDiv w:val="1"/>
      <w:marLeft w:val="0"/>
      <w:marRight w:val="0"/>
      <w:marTop w:val="0"/>
      <w:marBottom w:val="0"/>
      <w:divBdr>
        <w:top w:val="none" w:sz="0" w:space="0" w:color="auto"/>
        <w:left w:val="none" w:sz="0" w:space="0" w:color="auto"/>
        <w:bottom w:val="none" w:sz="0" w:space="0" w:color="auto"/>
        <w:right w:val="none" w:sz="0" w:space="0" w:color="auto"/>
      </w:divBdr>
      <w:divsChild>
        <w:div w:id="1938098843">
          <w:marLeft w:val="0"/>
          <w:marRight w:val="0"/>
          <w:marTop w:val="0"/>
          <w:marBottom w:val="0"/>
          <w:divBdr>
            <w:top w:val="none" w:sz="0" w:space="0" w:color="auto"/>
            <w:left w:val="none" w:sz="0" w:space="0" w:color="auto"/>
            <w:bottom w:val="none" w:sz="0" w:space="0" w:color="auto"/>
            <w:right w:val="none" w:sz="0" w:space="0" w:color="auto"/>
          </w:divBdr>
          <w:divsChild>
            <w:div w:id="1906598622">
              <w:marLeft w:val="0"/>
              <w:marRight w:val="0"/>
              <w:marTop w:val="0"/>
              <w:marBottom w:val="0"/>
              <w:divBdr>
                <w:top w:val="none" w:sz="0" w:space="0" w:color="auto"/>
                <w:left w:val="none" w:sz="0" w:space="0" w:color="auto"/>
                <w:bottom w:val="none" w:sz="0" w:space="0" w:color="auto"/>
                <w:right w:val="none" w:sz="0" w:space="0" w:color="auto"/>
              </w:divBdr>
              <w:divsChild>
                <w:div w:id="1543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2155">
      <w:bodyDiv w:val="1"/>
      <w:marLeft w:val="0"/>
      <w:marRight w:val="0"/>
      <w:marTop w:val="0"/>
      <w:marBottom w:val="0"/>
      <w:divBdr>
        <w:top w:val="none" w:sz="0" w:space="0" w:color="auto"/>
        <w:left w:val="none" w:sz="0" w:space="0" w:color="auto"/>
        <w:bottom w:val="none" w:sz="0" w:space="0" w:color="auto"/>
        <w:right w:val="none" w:sz="0" w:space="0" w:color="auto"/>
      </w:divBdr>
    </w:div>
    <w:div w:id="1621955966">
      <w:bodyDiv w:val="1"/>
      <w:marLeft w:val="0"/>
      <w:marRight w:val="0"/>
      <w:marTop w:val="0"/>
      <w:marBottom w:val="0"/>
      <w:divBdr>
        <w:top w:val="none" w:sz="0" w:space="0" w:color="auto"/>
        <w:left w:val="none" w:sz="0" w:space="0" w:color="auto"/>
        <w:bottom w:val="none" w:sz="0" w:space="0" w:color="auto"/>
        <w:right w:val="none" w:sz="0" w:space="0" w:color="auto"/>
      </w:divBdr>
    </w:div>
    <w:div w:id="1780181899">
      <w:bodyDiv w:val="1"/>
      <w:marLeft w:val="0"/>
      <w:marRight w:val="0"/>
      <w:marTop w:val="0"/>
      <w:marBottom w:val="0"/>
      <w:divBdr>
        <w:top w:val="none" w:sz="0" w:space="0" w:color="auto"/>
        <w:left w:val="none" w:sz="0" w:space="0" w:color="auto"/>
        <w:bottom w:val="none" w:sz="0" w:space="0" w:color="auto"/>
        <w:right w:val="none" w:sz="0" w:space="0" w:color="auto"/>
      </w:divBdr>
    </w:div>
    <w:div w:id="1879272472">
      <w:bodyDiv w:val="1"/>
      <w:marLeft w:val="0"/>
      <w:marRight w:val="0"/>
      <w:marTop w:val="0"/>
      <w:marBottom w:val="0"/>
      <w:divBdr>
        <w:top w:val="none" w:sz="0" w:space="0" w:color="auto"/>
        <w:left w:val="none" w:sz="0" w:space="0" w:color="auto"/>
        <w:bottom w:val="none" w:sz="0" w:space="0" w:color="auto"/>
        <w:right w:val="none" w:sz="0" w:space="0" w:color="auto"/>
      </w:divBdr>
    </w:div>
    <w:div w:id="19116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640</Words>
  <Characters>3522</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Caracuel</dc:creator>
  <cp:keywords/>
  <dc:description/>
  <cp:lastModifiedBy>Victor Martin</cp:lastModifiedBy>
  <cp:revision>199</cp:revision>
  <dcterms:created xsi:type="dcterms:W3CDTF">2020-10-21T19:22:00Z</dcterms:created>
  <dcterms:modified xsi:type="dcterms:W3CDTF">2021-03-07T12:18:00Z</dcterms:modified>
</cp:coreProperties>
</file>