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80" w:before="180" w:lineRule="auto"/>
        <w:rPr>
          <w:color w:val="2d3b45"/>
          <w:sz w:val="28"/>
          <w:szCs w:val="28"/>
        </w:rPr>
      </w:pPr>
      <w:r w:rsidDel="00000000" w:rsidR="00000000" w:rsidRPr="00000000">
        <w:rPr>
          <w:color w:val="2d3b45"/>
          <w:sz w:val="28"/>
          <w:szCs w:val="28"/>
          <w:rtl w:val="0"/>
        </w:rPr>
        <w:t xml:space="preserve">October 2nd</w:t>
      </w:r>
    </w:p>
    <w:p w:rsidR="00000000" w:rsidDel="00000000" w:rsidP="00000000" w:rsidRDefault="00000000" w:rsidRPr="00000000" w14:paraId="00000002">
      <w:pPr>
        <w:shd w:fill="ffffff" w:val="clear"/>
        <w:spacing w:after="180" w:before="180" w:lineRule="auto"/>
        <w:rPr>
          <w:color w:val="2d3b45"/>
          <w:sz w:val="28"/>
          <w:szCs w:val="28"/>
        </w:rPr>
      </w:pPr>
      <w:r w:rsidDel="00000000" w:rsidR="00000000" w:rsidRPr="00000000">
        <w:rPr>
          <w:color w:val="2d3b45"/>
          <w:sz w:val="28"/>
          <w:szCs w:val="28"/>
        </w:rPr>
        <w:drawing>
          <wp:inline distB="114300" distT="114300" distL="114300" distR="114300">
            <wp:extent cx="5943600" cy="3568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hd w:fill="ffffff" w:val="clear"/>
        <w:spacing w:after="180" w:before="180" w:lineRule="auto"/>
        <w:rPr>
          <w:color w:val="2d3b45"/>
          <w:sz w:val="28"/>
          <w:szCs w:val="28"/>
        </w:rPr>
      </w:pPr>
      <w:r w:rsidDel="00000000" w:rsidR="00000000" w:rsidRPr="00000000">
        <w:rPr>
          <w:b w:val="1"/>
          <w:color w:val="2d3b45"/>
          <w:sz w:val="28"/>
          <w:szCs w:val="28"/>
          <w:rtl w:val="0"/>
        </w:rPr>
        <w:t xml:space="preserve">Questions to answer: </w:t>
      </w:r>
      <w:r w:rsidDel="00000000" w:rsidR="00000000" w:rsidRPr="00000000">
        <w:rPr>
          <w:color w:val="2d3b45"/>
          <w:sz w:val="28"/>
          <w:szCs w:val="28"/>
          <w:rtl w:val="0"/>
        </w:rPr>
        <w:t xml:space="preserve"> </w:t>
      </w:r>
    </w:p>
    <w:p w:rsidR="00000000" w:rsidDel="00000000" w:rsidP="00000000" w:rsidRDefault="00000000" w:rsidRPr="00000000" w14:paraId="00000004">
      <w:pPr>
        <w:numPr>
          <w:ilvl w:val="0"/>
          <w:numId w:val="2"/>
        </w:numPr>
        <w:shd w:fill="ffffff" w:val="clear"/>
        <w:spacing w:after="100" w:lineRule="auto"/>
        <w:ind w:left="1100" w:hanging="360"/>
        <w:rPr>
          <w:sz w:val="28"/>
          <w:szCs w:val="28"/>
        </w:rPr>
      </w:pPr>
      <w:r w:rsidDel="00000000" w:rsidR="00000000" w:rsidRPr="00000000">
        <w:rPr>
          <w:color w:val="2d3b45"/>
          <w:sz w:val="28"/>
          <w:szCs w:val="28"/>
          <w:rtl w:val="0"/>
        </w:rPr>
        <w:t xml:space="preserve">Can you explain how WLLN can be derived? </w:t>
      </w:r>
    </w:p>
    <w:p w:rsidR="00000000" w:rsidDel="00000000" w:rsidP="00000000" w:rsidRDefault="00000000" w:rsidRPr="00000000" w14:paraId="00000005">
      <w:pPr>
        <w:shd w:fill="ffffff" w:val="clear"/>
        <w:spacing w:after="100" w:lineRule="auto"/>
        <w:ind w:left="720" w:firstLine="0"/>
        <w:rPr>
          <w:color w:val="2d3b45"/>
          <w:sz w:val="28"/>
          <w:szCs w:val="28"/>
        </w:rPr>
      </w:pPr>
      <w:r w:rsidDel="00000000" w:rsidR="00000000" w:rsidRPr="00000000">
        <w:rPr>
          <w:color w:val="2d3b45"/>
          <w:sz w:val="28"/>
          <w:szCs w:val="28"/>
          <w:rtl w:val="0"/>
        </w:rPr>
        <w:t xml:space="preserve">The weak law of large numbers can be derived using random variables.</w:t>
      </w:r>
    </w:p>
    <w:p w:rsidR="00000000" w:rsidDel="00000000" w:rsidP="00000000" w:rsidRDefault="00000000" w:rsidRPr="00000000" w14:paraId="00000006">
      <w:pPr>
        <w:shd w:fill="ffffff" w:val="clear"/>
        <w:spacing w:after="100" w:lineRule="auto"/>
        <w:ind w:left="720" w:firstLine="0"/>
        <w:rPr>
          <w:color w:val="2d3b45"/>
          <w:sz w:val="28"/>
          <w:szCs w:val="28"/>
        </w:rPr>
      </w:pPr>
      <w:r w:rsidDel="00000000" w:rsidR="00000000" w:rsidRPr="00000000">
        <w:rPr>
          <w:color w:val="2d3b45"/>
          <w:sz w:val="28"/>
          <w:szCs w:val="28"/>
          <w:rtl w:val="0"/>
        </w:rPr>
        <w:t xml:space="preserve">Let </w:t>
      </w:r>
      <m:oMath>
        <m:sSub>
          <m:sSubPr>
            <m:ctrlPr>
              <w:rPr>
                <w:color w:val="2d3b45"/>
                <w:sz w:val="28"/>
                <w:szCs w:val="28"/>
              </w:rPr>
            </m:ctrlPr>
          </m:sSubPr>
          <m:e>
            <m:r>
              <w:rPr>
                <w:color w:val="2d3b45"/>
                <w:sz w:val="28"/>
                <w:szCs w:val="28"/>
              </w:rPr>
              <m:t xml:space="preserve">{X</m:t>
            </m:r>
          </m:e>
          <m:sub>
            <m:r>
              <w:rPr>
                <w:color w:val="2d3b45"/>
                <w:sz w:val="28"/>
                <w:szCs w:val="28"/>
              </w:rPr>
              <m:t xml:space="preserve">1</m:t>
            </m:r>
          </m:sub>
        </m:sSub>
        <m:r>
          <w:rPr>
            <w:color w:val="2d3b45"/>
            <w:sz w:val="28"/>
            <w:szCs w:val="28"/>
          </w:rPr>
          <m:t xml:space="preserve">,</m:t>
        </m:r>
        <m:sSub>
          <m:sSubPr>
            <m:ctrlPr>
              <w:rPr>
                <w:color w:val="2d3b45"/>
                <w:sz w:val="28"/>
                <w:szCs w:val="28"/>
              </w:rPr>
            </m:ctrlPr>
          </m:sSubPr>
          <m:e>
            <m:r>
              <w:rPr>
                <w:color w:val="2d3b45"/>
                <w:sz w:val="28"/>
                <w:szCs w:val="28"/>
              </w:rPr>
              <m:t xml:space="preserve">X</m:t>
            </m:r>
          </m:e>
          <m:sub>
            <m:r>
              <w:rPr>
                <w:color w:val="2d3b45"/>
                <w:sz w:val="28"/>
                <w:szCs w:val="28"/>
              </w:rPr>
              <m:t xml:space="preserve">2</m:t>
            </m:r>
          </m:sub>
        </m:sSub>
        <m:r>
          <w:rPr>
            <w:color w:val="2d3b45"/>
            <w:sz w:val="28"/>
            <w:szCs w:val="28"/>
          </w:rPr>
          <m:t xml:space="preserve">, ..., </m:t>
        </m:r>
        <m:sSub>
          <m:sSubPr>
            <m:ctrlPr>
              <w:rPr>
                <w:color w:val="2d3b45"/>
                <w:sz w:val="28"/>
                <w:szCs w:val="28"/>
              </w:rPr>
            </m:ctrlPr>
          </m:sSubPr>
          <m:e>
            <m:r>
              <w:rPr>
                <w:color w:val="2d3b45"/>
                <w:sz w:val="28"/>
                <w:szCs w:val="28"/>
              </w:rPr>
              <m:t xml:space="preserve">X</m:t>
            </m:r>
          </m:e>
          <m:sub>
            <m:r>
              <w:rPr>
                <w:color w:val="2d3b45"/>
                <w:sz w:val="28"/>
                <w:szCs w:val="28"/>
              </w:rPr>
              <m:t xml:space="preserve">n</m:t>
            </m:r>
          </m:sub>
        </m:sSub>
        <m:r>
          <w:rPr>
            <w:color w:val="2d3b45"/>
            <w:sz w:val="28"/>
            <w:szCs w:val="28"/>
          </w:rPr>
          <m:t xml:space="preserve">} = X</m:t>
        </m:r>
      </m:oMath>
      <w:r w:rsidDel="00000000" w:rsidR="00000000" w:rsidRPr="00000000">
        <w:rPr>
          <w:color w:val="2d3b45"/>
          <w:sz w:val="28"/>
          <w:szCs w:val="28"/>
          <w:rtl w:val="0"/>
        </w:rPr>
        <w:t xml:space="preserve">.</w:t>
      </w:r>
    </w:p>
    <w:p w:rsidR="00000000" w:rsidDel="00000000" w:rsidP="00000000" w:rsidRDefault="00000000" w:rsidRPr="00000000" w14:paraId="00000007">
      <w:pPr>
        <w:shd w:fill="ffffff" w:val="clear"/>
        <w:spacing w:after="100" w:lineRule="auto"/>
        <w:ind w:left="720" w:firstLine="0"/>
        <w:rPr>
          <w:color w:val="2d3b45"/>
          <w:sz w:val="28"/>
          <w:szCs w:val="28"/>
        </w:rPr>
      </w:pPr>
      <w:r w:rsidDel="00000000" w:rsidR="00000000" w:rsidRPr="00000000">
        <w:rPr>
          <w:color w:val="2d3b45"/>
          <w:sz w:val="28"/>
          <w:szCs w:val="28"/>
          <w:rtl w:val="0"/>
        </w:rPr>
        <w:t xml:space="preserve">The Sample mean is</w:t>
      </w:r>
    </w:p>
    <w:p w:rsidR="00000000" w:rsidDel="00000000" w:rsidP="00000000" w:rsidRDefault="00000000" w:rsidRPr="00000000" w14:paraId="00000008">
      <w:pPr>
        <w:shd w:fill="ffffff" w:val="clear"/>
        <w:spacing w:after="100" w:lineRule="auto"/>
        <w:ind w:left="720" w:firstLine="0"/>
        <w:rPr>
          <w:color w:val="2d3b45"/>
          <w:sz w:val="34"/>
          <w:szCs w:val="34"/>
        </w:rPr>
      </w:pPr>
      <m:oMath>
        <m:bar>
          <m:barPr>
            <m:pos/>
            <m:ctrlPr>
              <w:rPr>
                <w:color w:val="2d3b45"/>
                <w:sz w:val="34"/>
                <w:szCs w:val="34"/>
              </w:rPr>
            </m:ctrlPr>
          </m:barPr>
          <m:e>
            <m:r>
              <w:rPr>
                <w:color w:val="2d3b45"/>
                <w:sz w:val="34"/>
                <w:szCs w:val="34"/>
              </w:rPr>
              <m:t xml:space="preserve">X</m:t>
            </m:r>
          </m:e>
        </m:bar>
        <m:r>
          <w:rPr>
            <w:color w:val="2d3b45"/>
            <w:sz w:val="34"/>
            <w:szCs w:val="34"/>
          </w:rPr>
          <m:t xml:space="preserve">= </m:t>
        </m:r>
        <m:f>
          <m:fPr>
            <m:ctrlPr>
              <w:rPr>
                <w:color w:val="2d3b45"/>
                <w:sz w:val="34"/>
                <w:szCs w:val="34"/>
              </w:rPr>
            </m:ctrlPr>
          </m:fPr>
          <m:num>
            <m:r>
              <w:rPr>
                <w:color w:val="2d3b45"/>
                <w:sz w:val="34"/>
                <w:szCs w:val="34"/>
              </w:rPr>
              <m:t xml:space="preserve">1</m:t>
            </m:r>
          </m:num>
          <m:den>
            <m:r>
              <w:rPr>
                <w:color w:val="2d3b45"/>
                <w:sz w:val="34"/>
                <w:szCs w:val="34"/>
              </w:rPr>
              <m:t xml:space="preserve">n</m:t>
            </m:r>
          </m:den>
        </m:f>
        <m:nary>
          <m:naryPr>
            <m:chr m:val="∑"/>
            <m:ctrlPr>
              <w:rPr>
                <w:color w:val="2d3b45"/>
                <w:sz w:val="34"/>
                <w:szCs w:val="34"/>
              </w:rPr>
            </m:ctrlPr>
          </m:naryPr>
          <m:sub>
            <m:r>
              <w:rPr>
                <w:color w:val="2d3b45"/>
                <w:sz w:val="34"/>
                <w:szCs w:val="34"/>
              </w:rPr>
              <m:t xml:space="preserve">i=1</m:t>
            </m:r>
          </m:sub>
          <m:sup>
            <m:r>
              <w:rPr>
                <w:color w:val="2d3b45"/>
                <w:sz w:val="34"/>
                <w:szCs w:val="34"/>
              </w:rPr>
              <m:t xml:space="preserve">n</m:t>
            </m:r>
          </m:sup>
        </m:nary>
        <m:sSub>
          <m:sSubPr>
            <m:ctrlPr>
              <w:rPr>
                <w:color w:val="2d3b45"/>
                <w:sz w:val="34"/>
                <w:szCs w:val="34"/>
              </w:rPr>
            </m:ctrlPr>
          </m:sSubPr>
          <m:e>
            <m:r>
              <w:rPr>
                <w:color w:val="2d3b45"/>
                <w:sz w:val="34"/>
                <w:szCs w:val="34"/>
              </w:rPr>
              <m:t xml:space="preserve">X</m:t>
            </m:r>
          </m:e>
          <m:sub>
            <m:r>
              <w:rPr>
                <w:color w:val="2d3b45"/>
                <w:sz w:val="34"/>
                <w:szCs w:val="34"/>
              </w:rPr>
              <m:t xml:space="preserve">i</m:t>
            </m:r>
          </m:sub>
        </m:sSub>
      </m:oMath>
      <w:r w:rsidDel="00000000" w:rsidR="00000000" w:rsidRPr="00000000">
        <w:rPr>
          <w:rtl w:val="0"/>
        </w:rPr>
      </w:r>
    </w:p>
    <w:p w:rsidR="00000000" w:rsidDel="00000000" w:rsidP="00000000" w:rsidRDefault="00000000" w:rsidRPr="00000000" w14:paraId="00000009">
      <w:pPr>
        <w:shd w:fill="ffffff" w:val="clear"/>
        <w:spacing w:after="100" w:lineRule="auto"/>
        <w:ind w:left="720" w:firstLine="0"/>
        <w:rPr>
          <w:color w:val="2d3b45"/>
          <w:sz w:val="28"/>
          <w:szCs w:val="28"/>
        </w:rPr>
      </w:pPr>
      <w:r w:rsidDel="00000000" w:rsidR="00000000" w:rsidRPr="00000000">
        <w:rPr>
          <w:color w:val="2d3b45"/>
          <w:sz w:val="28"/>
          <w:szCs w:val="28"/>
          <w:rtl w:val="0"/>
        </w:rPr>
        <w:t xml:space="preserve">The variance of the sample mean is</w:t>
      </w:r>
    </w:p>
    <w:p w:rsidR="00000000" w:rsidDel="00000000" w:rsidP="00000000" w:rsidRDefault="00000000" w:rsidRPr="00000000" w14:paraId="0000000A">
      <w:pPr>
        <w:shd w:fill="ffffff" w:val="clear"/>
        <w:spacing w:after="100" w:lineRule="auto"/>
        <w:ind w:left="720" w:firstLine="0"/>
        <w:rPr>
          <w:color w:val="2d3b45"/>
          <w:sz w:val="34"/>
          <w:szCs w:val="34"/>
        </w:rPr>
      </w:pPr>
      <m:oMath>
        <m:r>
          <w:rPr>
            <w:color w:val="2d3b45"/>
            <w:sz w:val="34"/>
            <w:szCs w:val="34"/>
          </w:rPr>
          <m:t xml:space="preserve">Var({</m:t>
        </m:r>
        <m:bar>
          <m:barPr>
            <m:pos/>
            <m:ctrlPr>
              <w:rPr>
                <w:color w:val="2d3b45"/>
                <w:sz w:val="34"/>
                <w:szCs w:val="34"/>
              </w:rPr>
            </m:ctrlPr>
          </m:barPr>
          <m:e>
            <m:r>
              <w:rPr>
                <w:color w:val="2d3b45"/>
                <w:sz w:val="34"/>
                <w:szCs w:val="34"/>
              </w:rPr>
              <m:t xml:space="preserve">X</m:t>
            </m:r>
          </m:e>
        </m:bar>
        <m:r>
          <w:rPr>
            <w:color w:val="2d3b45"/>
            <w:sz w:val="34"/>
            <w:szCs w:val="34"/>
          </w:rPr>
          <m:t xml:space="preserve">}) = </m:t>
        </m:r>
        <m:f>
          <m:fPr>
            <m:ctrlPr>
              <w:rPr>
                <w:color w:val="2d3b45"/>
                <w:sz w:val="34"/>
                <w:szCs w:val="34"/>
              </w:rPr>
            </m:ctrlPr>
          </m:fPr>
          <m:num>
            <m:r>
              <w:rPr>
                <w:color w:val="2d3b45"/>
                <w:sz w:val="34"/>
                <w:szCs w:val="34"/>
              </w:rPr>
              <m:t xml:space="preserve">Var({X})</m:t>
            </m:r>
          </m:num>
          <m:den>
            <m:r>
              <w:rPr>
                <w:color w:val="2d3b45"/>
                <w:sz w:val="34"/>
                <w:szCs w:val="34"/>
              </w:rPr>
              <m:t xml:space="preserve">n</m:t>
            </m:r>
          </m:den>
        </m:f>
      </m:oMath>
      <w:r w:rsidDel="00000000" w:rsidR="00000000" w:rsidRPr="00000000">
        <w:rPr>
          <w:rtl w:val="0"/>
        </w:rPr>
      </w:r>
    </w:p>
    <w:p w:rsidR="00000000" w:rsidDel="00000000" w:rsidP="00000000" w:rsidRDefault="00000000" w:rsidRPr="00000000" w14:paraId="0000000B">
      <w:pPr>
        <w:shd w:fill="ffffff" w:val="clear"/>
        <w:spacing w:after="100" w:lineRule="auto"/>
        <w:ind w:left="720" w:firstLine="0"/>
        <w:rPr>
          <w:color w:val="2d3b45"/>
          <w:sz w:val="28"/>
          <w:szCs w:val="28"/>
        </w:rPr>
      </w:pPr>
      <w:r w:rsidDel="00000000" w:rsidR="00000000" w:rsidRPr="00000000">
        <w:rPr>
          <w:color w:val="2d3b45"/>
          <w:sz w:val="28"/>
          <w:szCs w:val="28"/>
          <w:rtl w:val="0"/>
        </w:rPr>
        <w:t xml:space="preserve">Using Chebyshevs inequality we get:</w:t>
      </w:r>
    </w:p>
    <w:p w:rsidR="00000000" w:rsidDel="00000000" w:rsidP="00000000" w:rsidRDefault="00000000" w:rsidRPr="00000000" w14:paraId="0000000C">
      <w:pPr>
        <w:shd w:fill="ffffff" w:val="clear"/>
        <w:spacing w:after="100" w:lineRule="auto"/>
        <w:ind w:left="720" w:firstLine="0"/>
        <w:rPr>
          <w:color w:val="2d3b45"/>
          <w:sz w:val="34"/>
          <w:szCs w:val="34"/>
        </w:rPr>
      </w:pPr>
      <m:oMath>
        <m:r>
          <w:rPr>
            <w:color w:val="2d3b45"/>
            <w:sz w:val="34"/>
            <w:szCs w:val="34"/>
          </w:rPr>
          <m:t xml:space="preserve">P(</m:t>
        </m:r>
        <m:d>
          <m:dPr>
            <m:begChr m:val="|"/>
            <m:endChr m:val="|"/>
            <m:ctrlPr>
              <w:rPr>
                <w:color w:val="2d3b45"/>
                <w:sz w:val="34"/>
                <w:szCs w:val="34"/>
              </w:rPr>
            </m:ctrlPr>
          </m:dPr>
          <m:e>
            <m:bar>
              <m:barPr>
                <m:pos/>
                <m:ctrlPr>
                  <w:rPr>
                    <w:color w:val="2d3b45"/>
                    <w:sz w:val="34"/>
                    <w:szCs w:val="34"/>
                  </w:rPr>
                </m:ctrlPr>
              </m:barPr>
              <m:e>
                <m:sSub>
                  <m:sSubPr>
                    <m:ctrlPr>
                      <w:rPr>
                        <w:color w:val="2d3b45"/>
                        <w:sz w:val="34"/>
                        <w:szCs w:val="34"/>
                      </w:rPr>
                    </m:ctrlPr>
                  </m:sSubPr>
                  <m:e>
                    <m:r>
                      <w:rPr>
                        <w:color w:val="2d3b45"/>
                        <w:sz w:val="34"/>
                        <w:szCs w:val="34"/>
                      </w:rPr>
                      <m:t xml:space="preserve">X</m:t>
                    </m:r>
                  </m:e>
                  <m:sub>
                    <m:r>
                      <w:rPr>
                        <w:color w:val="2d3b45"/>
                        <w:sz w:val="34"/>
                        <w:szCs w:val="34"/>
                      </w:rPr>
                      <m:t xml:space="preserve">n</m:t>
                    </m:r>
                  </m:sub>
                </m:sSub>
              </m:e>
            </m:bar>
            <m:r>
              <w:rPr>
                <w:color w:val="2d3b45"/>
                <w:sz w:val="34"/>
                <w:szCs w:val="34"/>
              </w:rPr>
              <m:t xml:space="preserve">-mean(X)</m:t>
            </m:r>
          </m:e>
        </m:d>
        <m:r>
          <w:rPr>
            <w:color w:val="2d3b45"/>
            <w:sz w:val="34"/>
            <w:szCs w:val="34"/>
          </w:rPr>
          <m:t>≥</m:t>
        </m:r>
        <m:r>
          <w:rPr>
            <w:color w:val="2d3b45"/>
            <w:sz w:val="34"/>
            <w:szCs w:val="34"/>
          </w:rPr>
          <m:t>ϵ</m:t>
        </m:r>
        <m:r>
          <w:rPr>
            <w:color w:val="2d3b45"/>
            <w:sz w:val="34"/>
            <w:szCs w:val="34"/>
          </w:rPr>
          <m:t xml:space="preserve">) </m:t>
        </m:r>
        <m:r>
          <w:rPr>
            <w:color w:val="2d3b45"/>
            <w:sz w:val="34"/>
            <w:szCs w:val="34"/>
          </w:rPr>
          <m:t>≤</m:t>
        </m:r>
        <m:f>
          <m:fPr>
            <m:ctrlPr>
              <w:rPr>
                <w:color w:val="2d3b45"/>
                <w:sz w:val="34"/>
                <w:szCs w:val="34"/>
              </w:rPr>
            </m:ctrlPr>
          </m:fPr>
          <m:num>
            <m:r>
              <w:rPr>
                <w:color w:val="2d3b45"/>
                <w:sz w:val="34"/>
                <w:szCs w:val="34"/>
              </w:rPr>
              <m:t xml:space="preserve">Var({X})</m:t>
            </m:r>
          </m:num>
          <m:den>
            <m:sSup>
              <m:sSupPr>
                <m:ctrlPr>
                  <w:rPr>
                    <w:color w:val="2d3b45"/>
                    <w:sz w:val="34"/>
                    <w:szCs w:val="34"/>
                  </w:rPr>
                </m:ctrlPr>
              </m:sSupPr>
              <m:e>
                <m:r>
                  <w:rPr>
                    <w:color w:val="2d3b45"/>
                    <w:sz w:val="34"/>
                    <w:szCs w:val="34"/>
                  </w:rPr>
                  <m:t xml:space="preserve">n</m:t>
                </m:r>
                <m:r>
                  <w:rPr>
                    <w:color w:val="2d3b45"/>
                    <w:sz w:val="34"/>
                    <w:szCs w:val="34"/>
                  </w:rPr>
                  <m:t>×</m:t>
                </m:r>
                <m:r>
                  <w:rPr>
                    <w:color w:val="2d3b45"/>
                    <w:sz w:val="34"/>
                    <w:szCs w:val="34"/>
                  </w:rPr>
                  <m:t>ϵ</m:t>
                </m:r>
              </m:e>
              <m:sup>
                <m:r>
                  <w:rPr>
                    <w:color w:val="2d3b45"/>
                    <w:sz w:val="34"/>
                    <w:szCs w:val="34"/>
                  </w:rPr>
                  <m:t xml:space="preserve">2</m:t>
                </m:r>
              </m:sup>
            </m:sSup>
          </m:den>
        </m:f>
      </m:oMath>
      <w:r w:rsidDel="00000000" w:rsidR="00000000" w:rsidRPr="00000000">
        <w:rPr>
          <w:rtl w:val="0"/>
        </w:rPr>
      </w:r>
    </w:p>
    <w:p w:rsidR="00000000" w:rsidDel="00000000" w:rsidP="00000000" w:rsidRDefault="00000000" w:rsidRPr="00000000" w14:paraId="0000000D">
      <w:pPr>
        <w:shd w:fill="ffffff" w:val="clear"/>
        <w:spacing w:after="100" w:lineRule="auto"/>
        <w:ind w:left="720" w:firstLine="0"/>
        <w:rPr>
          <w:color w:val="2d3b45"/>
          <w:sz w:val="34"/>
          <w:szCs w:val="34"/>
        </w:rPr>
      </w:pPr>
      <w:r w:rsidDel="00000000" w:rsidR="00000000" w:rsidRPr="00000000">
        <w:rPr>
          <w:color w:val="2d3b45"/>
          <w:sz w:val="28"/>
          <w:szCs w:val="28"/>
          <w:rtl w:val="0"/>
        </w:rPr>
        <w:t xml:space="preserve">As n goes to infinity </w:t>
      </w:r>
      <m:oMath>
        <m:f>
          <m:fPr>
            <m:ctrlPr>
              <w:rPr>
                <w:color w:val="2d3b45"/>
                <w:sz w:val="34"/>
                <w:szCs w:val="34"/>
              </w:rPr>
            </m:ctrlPr>
          </m:fPr>
          <m:num>
            <m:r>
              <w:rPr>
                <w:color w:val="2d3b45"/>
                <w:sz w:val="34"/>
                <w:szCs w:val="34"/>
              </w:rPr>
              <m:t xml:space="preserve">Var({X})</m:t>
            </m:r>
          </m:num>
          <m:den>
            <m:sSup>
              <m:sSupPr>
                <m:ctrlPr>
                  <w:rPr>
                    <w:color w:val="2d3b45"/>
                    <w:sz w:val="34"/>
                    <w:szCs w:val="34"/>
                  </w:rPr>
                </m:ctrlPr>
              </m:sSupPr>
              <m:e>
                <m:r>
                  <w:rPr>
                    <w:color w:val="2d3b45"/>
                    <w:sz w:val="34"/>
                    <w:szCs w:val="34"/>
                  </w:rPr>
                  <m:t xml:space="preserve">n</m:t>
                </m:r>
                <m:r>
                  <w:rPr>
                    <w:color w:val="2d3b45"/>
                    <w:sz w:val="34"/>
                    <w:szCs w:val="34"/>
                  </w:rPr>
                  <m:t>×</m:t>
                </m:r>
                <m:r>
                  <w:rPr>
                    <w:color w:val="2d3b45"/>
                    <w:sz w:val="34"/>
                    <w:szCs w:val="34"/>
                  </w:rPr>
                  <m:t>ϵ</m:t>
                </m:r>
              </m:e>
              <m:sup>
                <m:r>
                  <w:rPr>
                    <w:color w:val="2d3b45"/>
                    <w:sz w:val="34"/>
                    <w:szCs w:val="34"/>
                  </w:rPr>
                  <m:t xml:space="preserve">2</m:t>
                </m:r>
              </m:sup>
            </m:sSup>
          </m:den>
        </m:f>
        <m:r>
          <w:rPr>
            <w:color w:val="2d3b45"/>
            <w:sz w:val="34"/>
            <w:szCs w:val="34"/>
          </w:rPr>
          <m:t xml:space="preserve"> = 0</m:t>
        </m:r>
      </m:oMath>
      <w:r w:rsidDel="00000000" w:rsidR="00000000" w:rsidRPr="00000000">
        <w:rPr>
          <w:rtl w:val="0"/>
        </w:rPr>
      </w:r>
    </w:p>
    <w:p w:rsidR="00000000" w:rsidDel="00000000" w:rsidP="00000000" w:rsidRDefault="00000000" w:rsidRPr="00000000" w14:paraId="0000000E">
      <w:pPr>
        <w:shd w:fill="ffffff" w:val="clear"/>
        <w:spacing w:after="100" w:lineRule="auto"/>
        <w:ind w:left="720" w:firstLine="0"/>
        <w:rPr>
          <w:color w:val="2d3b45"/>
          <w:sz w:val="28"/>
          <w:szCs w:val="28"/>
        </w:rPr>
      </w:pPr>
      <w:r w:rsidDel="00000000" w:rsidR="00000000" w:rsidRPr="00000000">
        <w:rPr>
          <w:color w:val="2d3b45"/>
          <w:sz w:val="28"/>
          <w:szCs w:val="28"/>
          <w:rtl w:val="0"/>
        </w:rPr>
        <w:t xml:space="preserve">Therefore:</w:t>
      </w:r>
    </w:p>
    <w:p w:rsidR="00000000" w:rsidDel="00000000" w:rsidP="00000000" w:rsidRDefault="00000000" w:rsidRPr="00000000" w14:paraId="0000000F">
      <w:pPr>
        <w:shd w:fill="ffffff" w:val="clear"/>
        <w:spacing w:after="100" w:lineRule="auto"/>
        <w:ind w:left="720" w:firstLine="0"/>
        <w:rPr>
          <w:color w:val="2d3b45"/>
          <w:sz w:val="28"/>
          <w:szCs w:val="28"/>
        </w:rPr>
      </w:pPr>
      <m:oMath>
        <m:limLow>
          <m:limLowPr>
            <m:ctrlPr>
              <w:rPr>
                <w:color w:val="2d3b45"/>
                <w:sz w:val="28"/>
                <w:szCs w:val="28"/>
              </w:rPr>
            </m:ctrlPr>
          </m:limLowPr>
          <m:e>
            <m:r>
              <m:t>lim</m:t>
            </m:r>
          </m:e>
          <m:lim>
            <m:r>
              <w:rPr>
                <w:color w:val="2d3b45"/>
                <w:sz w:val="28"/>
                <w:szCs w:val="28"/>
              </w:rPr>
              <m:t xml:space="preserve">n</m:t>
            </m:r>
            <m:r>
              <w:rPr>
                <w:color w:val="2d3b45"/>
                <w:sz w:val="28"/>
                <w:szCs w:val="28"/>
              </w:rPr>
              <m:t>→</m:t>
            </m:r>
            <m:r>
              <w:rPr>
                <w:color w:val="2d3b45"/>
                <w:sz w:val="28"/>
                <w:szCs w:val="28"/>
              </w:rPr>
              <m:t>∞</m:t>
            </m:r>
          </m:lim>
        </m:limLow>
        <m:d>
          <m:dPr>
            <m:begChr m:val="["/>
            <m:endChr m:val="]"/>
            <m:ctrlPr>
              <w:rPr>
                <w:color w:val="2d3b45"/>
                <w:sz w:val="28"/>
                <w:szCs w:val="28"/>
              </w:rPr>
            </m:ctrlPr>
          </m:dPr>
          <m:e>
            <m:r>
              <w:rPr>
                <w:color w:val="2d3b45"/>
                <w:sz w:val="28"/>
                <w:szCs w:val="28"/>
              </w:rPr>
              <m:t xml:space="preserve">P(</m:t>
            </m:r>
            <m:d>
              <m:dPr>
                <m:begChr m:val="|"/>
                <m:endChr m:val="|"/>
                <m:ctrlPr>
                  <w:rPr>
                    <w:color w:val="2d3b45"/>
                    <w:sz w:val="28"/>
                    <w:szCs w:val="28"/>
                  </w:rPr>
                </m:ctrlPr>
              </m:dPr>
              <m:e>
                <m:bar>
                  <m:barPr>
                    <m:pos/>
                    <m:ctrlPr>
                      <w:rPr>
                        <w:color w:val="2d3b45"/>
                        <w:sz w:val="28"/>
                        <w:szCs w:val="28"/>
                      </w:rPr>
                    </m:ctrlPr>
                  </m:barPr>
                  <m:e>
                    <m:sSub>
                      <m:sSubPr>
                        <m:ctrlPr>
                          <w:rPr>
                            <w:color w:val="2d3b45"/>
                            <w:sz w:val="28"/>
                            <w:szCs w:val="28"/>
                          </w:rPr>
                        </m:ctrlPr>
                      </m:sSubPr>
                      <m:e>
                        <m:r>
                          <w:rPr>
                            <w:color w:val="2d3b45"/>
                            <w:sz w:val="28"/>
                            <w:szCs w:val="28"/>
                          </w:rPr>
                          <m:t xml:space="preserve">X</m:t>
                        </m:r>
                      </m:e>
                      <m:sub>
                        <m:r>
                          <w:rPr>
                            <w:color w:val="2d3b45"/>
                            <w:sz w:val="28"/>
                            <w:szCs w:val="28"/>
                          </w:rPr>
                          <m:t xml:space="preserve">n</m:t>
                        </m:r>
                      </m:sub>
                    </m:sSub>
                  </m:e>
                </m:bar>
                <m:r>
                  <w:rPr>
                    <w:color w:val="2d3b45"/>
                    <w:sz w:val="28"/>
                    <w:szCs w:val="28"/>
                  </w:rPr>
                  <m:t xml:space="preserve">-mean(X)</m:t>
                </m:r>
              </m:e>
            </m:d>
            <m:r>
              <w:rPr>
                <w:color w:val="2d3b45"/>
                <w:sz w:val="28"/>
                <w:szCs w:val="28"/>
              </w:rPr>
              <m:t>≥</m:t>
            </m:r>
            <m:r>
              <w:rPr>
                <w:color w:val="2d3b45"/>
                <w:sz w:val="28"/>
                <w:szCs w:val="28"/>
              </w:rPr>
              <m:t>ϵ</m:t>
            </m:r>
            <m:r>
              <w:rPr>
                <w:color w:val="2d3b45"/>
                <w:sz w:val="28"/>
                <w:szCs w:val="28"/>
              </w:rPr>
              <m:t xml:space="preserve">)</m:t>
            </m:r>
          </m:e>
        </m:d>
        <m:r>
          <w:rPr>
            <w:color w:val="2d3b45"/>
            <w:sz w:val="28"/>
            <w:szCs w:val="28"/>
          </w:rPr>
          <m:t xml:space="preserve"> = 0</m:t>
        </m:r>
      </m:oMath>
      <w:r w:rsidDel="00000000" w:rsidR="00000000" w:rsidRPr="00000000">
        <w:rPr>
          <w:rtl w:val="0"/>
        </w:rPr>
      </w:r>
    </w:p>
    <w:p w:rsidR="00000000" w:rsidDel="00000000" w:rsidP="00000000" w:rsidRDefault="00000000" w:rsidRPr="00000000" w14:paraId="00000010">
      <w:pPr>
        <w:shd w:fill="ffffff" w:val="clear"/>
        <w:spacing w:after="100" w:lineRule="auto"/>
        <w:ind w:left="720" w:firstLine="0"/>
        <w:rPr>
          <w:color w:val="2d3b45"/>
          <w:sz w:val="28"/>
          <w:szCs w:val="28"/>
        </w:rPr>
      </w:pPr>
      <w:r w:rsidDel="00000000" w:rsidR="00000000" w:rsidRPr="00000000">
        <w:rPr>
          <w:rtl w:val="0"/>
        </w:rPr>
      </w:r>
    </w:p>
    <w:p w:rsidR="00000000" w:rsidDel="00000000" w:rsidP="00000000" w:rsidRDefault="00000000" w:rsidRPr="00000000" w14:paraId="00000011">
      <w:pPr>
        <w:numPr>
          <w:ilvl w:val="0"/>
          <w:numId w:val="2"/>
        </w:numPr>
        <w:shd w:fill="ffffff" w:val="clear"/>
        <w:spacing w:after="100" w:lineRule="auto"/>
        <w:ind w:left="1100" w:hanging="360"/>
        <w:rPr>
          <w:sz w:val="28"/>
          <w:szCs w:val="28"/>
        </w:rPr>
      </w:pPr>
      <w:r w:rsidDel="00000000" w:rsidR="00000000" w:rsidRPr="00000000">
        <w:rPr>
          <w:color w:val="2d3b45"/>
          <w:sz w:val="28"/>
          <w:szCs w:val="28"/>
          <w:rtl w:val="0"/>
        </w:rPr>
        <w:t xml:space="preserve">Can you describe what is IID samples? What is a sample mean?</w:t>
      </w:r>
    </w:p>
    <w:p w:rsidR="00000000" w:rsidDel="00000000" w:rsidP="00000000" w:rsidRDefault="00000000" w:rsidRPr="00000000" w14:paraId="00000012">
      <w:pPr>
        <w:shd w:fill="ffffff" w:val="clear"/>
        <w:spacing w:after="100" w:lineRule="auto"/>
        <w:ind w:left="720" w:firstLine="0"/>
        <w:rPr>
          <w:color w:val="2d3b45"/>
          <w:sz w:val="28"/>
          <w:szCs w:val="28"/>
        </w:rPr>
      </w:pPr>
      <w:r w:rsidDel="00000000" w:rsidR="00000000" w:rsidRPr="00000000">
        <w:rPr>
          <w:color w:val="2d3b45"/>
          <w:sz w:val="28"/>
          <w:szCs w:val="28"/>
          <w:rtl w:val="0"/>
        </w:rPr>
        <w:t xml:space="preserve">IID samples are both independent and identically distributed. Meaning that knowing the outcome of one does not influence the outcome of another and each random variable has the same parameters.</w:t>
      </w:r>
    </w:p>
    <w:p w:rsidR="00000000" w:rsidDel="00000000" w:rsidP="00000000" w:rsidRDefault="00000000" w:rsidRPr="00000000" w14:paraId="00000013">
      <w:pPr>
        <w:numPr>
          <w:ilvl w:val="0"/>
          <w:numId w:val="2"/>
        </w:numPr>
        <w:shd w:fill="ffffff" w:val="clear"/>
        <w:spacing w:after="100" w:lineRule="auto"/>
        <w:ind w:left="1100" w:hanging="360"/>
        <w:rPr>
          <w:sz w:val="28"/>
          <w:szCs w:val="28"/>
        </w:rPr>
      </w:pPr>
      <w:r w:rsidDel="00000000" w:rsidR="00000000" w:rsidRPr="00000000">
        <w:rPr>
          <w:color w:val="2d3b45"/>
          <w:sz w:val="28"/>
          <w:szCs w:val="28"/>
          <w:rtl w:val="0"/>
        </w:rPr>
        <w:t xml:space="preserve">Can you describe the inequalities that we used to prove WLLN?</w:t>
      </w:r>
    </w:p>
    <w:p w:rsidR="00000000" w:rsidDel="00000000" w:rsidP="00000000" w:rsidRDefault="00000000" w:rsidRPr="00000000" w14:paraId="00000014">
      <w:pPr>
        <w:shd w:fill="ffffff" w:val="clear"/>
        <w:spacing w:after="100" w:lineRule="auto"/>
        <w:ind w:left="720" w:firstLine="0"/>
        <w:rPr>
          <w:color w:val="2d3b45"/>
          <w:sz w:val="28"/>
          <w:szCs w:val="28"/>
        </w:rPr>
      </w:pPr>
      <w:r w:rsidDel="00000000" w:rsidR="00000000" w:rsidRPr="00000000">
        <w:rPr>
          <w:color w:val="2d3b45"/>
          <w:sz w:val="28"/>
          <w:szCs w:val="28"/>
          <w:rtl w:val="0"/>
        </w:rPr>
        <w:t xml:space="preserve">The inequality we used to prove the weak law of large numbers is the Chebyshev inequality. Which is:</w:t>
      </w:r>
    </w:p>
    <w:p w:rsidR="00000000" w:rsidDel="00000000" w:rsidP="00000000" w:rsidRDefault="00000000" w:rsidRPr="00000000" w14:paraId="00000015">
      <w:pPr>
        <w:shd w:fill="ffffff" w:val="clear"/>
        <w:spacing w:after="100" w:lineRule="auto"/>
        <w:ind w:left="720" w:firstLine="0"/>
        <w:rPr>
          <w:color w:val="2d3b45"/>
          <w:sz w:val="40"/>
          <w:szCs w:val="40"/>
        </w:rPr>
      </w:pPr>
      <w:r w:rsidDel="00000000" w:rsidR="00000000" w:rsidRPr="00000000">
        <w:rPr>
          <w:color w:val="2d3b45"/>
          <w:sz w:val="34"/>
          <w:szCs w:val="34"/>
          <w:rtl w:val="0"/>
        </w:rPr>
        <w:tab/>
      </w:r>
      <m:oMath>
        <m:r>
          <w:rPr>
            <w:color w:val="2d3b45"/>
            <w:sz w:val="44"/>
            <w:szCs w:val="44"/>
          </w:rPr>
          <m:t xml:space="preserve">P(</m:t>
        </m:r>
        <m:d>
          <m:dPr>
            <m:begChr m:val="|"/>
            <m:endChr m:val="|"/>
            <m:ctrlPr>
              <w:rPr>
                <w:color w:val="2d3b45"/>
                <w:sz w:val="44"/>
                <w:szCs w:val="44"/>
              </w:rPr>
            </m:ctrlPr>
          </m:dPr>
          <m:e>
            <m:r>
              <w:rPr>
                <w:color w:val="2d3b45"/>
                <w:sz w:val="44"/>
                <w:szCs w:val="44"/>
              </w:rPr>
              <m:t xml:space="preserve">X-</m:t>
            </m:r>
            <m:r>
              <w:rPr>
                <w:color w:val="2d3b45"/>
                <w:sz w:val="44"/>
                <w:szCs w:val="44"/>
              </w:rPr>
              <m:t>μ</m:t>
            </m:r>
          </m:e>
        </m:d>
        <m:r>
          <w:rPr>
            <w:color w:val="2d3b45"/>
            <w:sz w:val="44"/>
            <w:szCs w:val="44"/>
          </w:rPr>
          <m:t>≥</m:t>
        </m:r>
        <m:r>
          <w:rPr>
            <w:color w:val="2d3b45"/>
            <w:sz w:val="44"/>
            <w:szCs w:val="44"/>
          </w:rPr>
          <m:t>ϵ</m:t>
        </m:r>
        <m:r>
          <w:rPr>
            <w:color w:val="2d3b45"/>
            <w:sz w:val="44"/>
            <w:szCs w:val="44"/>
          </w:rPr>
          <m:t xml:space="preserve">)</m:t>
        </m:r>
        <m:r>
          <w:rPr>
            <w:color w:val="2d3b45"/>
            <w:sz w:val="44"/>
            <w:szCs w:val="44"/>
          </w:rPr>
          <m:t>≤</m:t>
        </m:r>
        <m:f>
          <m:fPr>
            <m:ctrlPr>
              <w:rPr>
                <w:color w:val="2d3b45"/>
                <w:sz w:val="44"/>
                <w:szCs w:val="44"/>
              </w:rPr>
            </m:ctrlPr>
          </m:fPr>
          <m:num>
            <m:r>
              <w:rPr>
                <w:color w:val="2d3b45"/>
                <w:sz w:val="44"/>
                <w:szCs w:val="44"/>
              </w:rPr>
              <m:t xml:space="preserve">Var(X)</m:t>
            </m:r>
          </m:num>
          <m:den>
            <m:sSup>
              <m:sSupPr>
                <m:ctrlPr>
                  <w:rPr>
                    <w:color w:val="2d3b45"/>
                    <w:sz w:val="44"/>
                    <w:szCs w:val="44"/>
                  </w:rPr>
                </m:ctrlPr>
              </m:sSupPr>
              <m:e>
                <m:r>
                  <w:rPr>
                    <w:color w:val="2d3b45"/>
                    <w:sz w:val="44"/>
                    <w:szCs w:val="44"/>
                  </w:rPr>
                  <m:t>ϵ</m:t>
                </m:r>
              </m:e>
              <m:sup>
                <m:r>
                  <w:rPr>
                    <w:color w:val="2d3b45"/>
                    <w:sz w:val="44"/>
                    <w:szCs w:val="44"/>
                  </w:rPr>
                  <m:t xml:space="preserve">2</m:t>
                </m:r>
              </m:sup>
            </m:sSup>
          </m:den>
        </m:f>
      </m:oMath>
      <w:r w:rsidDel="00000000" w:rsidR="00000000" w:rsidRPr="00000000">
        <w:rPr>
          <w:rtl w:val="0"/>
        </w:rPr>
      </w:r>
    </w:p>
    <w:p w:rsidR="00000000" w:rsidDel="00000000" w:rsidP="00000000" w:rsidRDefault="00000000" w:rsidRPr="00000000" w14:paraId="00000016">
      <w:pPr>
        <w:shd w:fill="ffffff" w:val="clear"/>
        <w:spacing w:after="100" w:lineRule="auto"/>
        <w:ind w:left="720" w:firstLine="0"/>
        <w:rPr>
          <w:color w:val="2d3b45"/>
          <w:sz w:val="28"/>
          <w:szCs w:val="28"/>
        </w:rPr>
      </w:pPr>
      <w:r w:rsidDel="00000000" w:rsidR="00000000" w:rsidRPr="00000000">
        <w:rPr>
          <w:color w:val="2d3b45"/>
          <w:sz w:val="28"/>
          <w:szCs w:val="28"/>
          <w:rtl w:val="0"/>
        </w:rPr>
        <w:t xml:space="preserve">This inequality is used to describe the upper bound that a random variable deviates from its expected value.</w:t>
      </w:r>
    </w:p>
    <w:p w:rsidR="00000000" w:rsidDel="00000000" w:rsidP="00000000" w:rsidRDefault="00000000" w:rsidRPr="00000000" w14:paraId="00000017">
      <w:pPr>
        <w:numPr>
          <w:ilvl w:val="0"/>
          <w:numId w:val="2"/>
        </w:numPr>
        <w:shd w:fill="ffffff" w:val="clear"/>
        <w:spacing w:after="100" w:lineRule="auto"/>
        <w:ind w:left="1100" w:hanging="360"/>
        <w:rPr>
          <w:sz w:val="28"/>
          <w:szCs w:val="28"/>
        </w:rPr>
      </w:pPr>
      <w:r w:rsidDel="00000000" w:rsidR="00000000" w:rsidRPr="00000000">
        <w:rPr>
          <w:color w:val="2d3b45"/>
          <w:sz w:val="28"/>
          <w:szCs w:val="28"/>
          <w:rtl w:val="0"/>
        </w:rPr>
        <w:t xml:space="preserve">Can you explain why we say we can estimate probability using simulation because of WLLN? How is probability related to expected value?</w:t>
      </w:r>
    </w:p>
    <w:p w:rsidR="00000000" w:rsidDel="00000000" w:rsidP="00000000" w:rsidRDefault="00000000" w:rsidRPr="00000000" w14:paraId="00000018">
      <w:pPr>
        <w:shd w:fill="ffffff" w:val="clear"/>
        <w:spacing w:after="100" w:lineRule="auto"/>
        <w:ind w:left="720" w:firstLine="0"/>
        <w:rPr>
          <w:color w:val="2d3b45"/>
          <w:sz w:val="28"/>
          <w:szCs w:val="28"/>
        </w:rPr>
      </w:pPr>
      <w:r w:rsidDel="00000000" w:rsidR="00000000" w:rsidRPr="00000000">
        <w:rPr>
          <w:color w:val="2d3b45"/>
          <w:sz w:val="28"/>
          <w:szCs w:val="28"/>
          <w:rtl w:val="0"/>
        </w:rPr>
        <w:t xml:space="preserve">We say this because the more times that you run a simulation, the closer you will get to the true probability of that event. For example, if you simulate a very large number of coin tosses, you will eventually find that the number of times it landed on heads and the number of times it landed on tails are equivalent. Which is the value of their true probability.</w:t>
      </w:r>
    </w:p>
    <w:p w:rsidR="00000000" w:rsidDel="00000000" w:rsidP="00000000" w:rsidRDefault="00000000" w:rsidRPr="00000000" w14:paraId="00000019">
      <w:pPr>
        <w:shd w:fill="ffffff" w:val="clear"/>
        <w:spacing w:after="100" w:lineRule="auto"/>
        <w:ind w:left="720" w:firstLine="0"/>
        <w:rPr>
          <w:color w:val="2d3b45"/>
          <w:sz w:val="28"/>
          <w:szCs w:val="28"/>
        </w:rPr>
      </w:pPr>
      <w:r w:rsidDel="00000000" w:rsidR="00000000" w:rsidRPr="00000000">
        <w:rPr>
          <w:rtl w:val="0"/>
        </w:rPr>
      </w:r>
    </w:p>
    <w:p w:rsidR="00000000" w:rsidDel="00000000" w:rsidP="00000000" w:rsidRDefault="00000000" w:rsidRPr="00000000" w14:paraId="0000001A">
      <w:pPr>
        <w:numPr>
          <w:ilvl w:val="0"/>
          <w:numId w:val="2"/>
        </w:numPr>
        <w:shd w:fill="ffffff" w:val="clear"/>
        <w:spacing w:after="100" w:lineRule="auto"/>
        <w:ind w:left="1100" w:hanging="360"/>
        <w:rPr>
          <w:sz w:val="28"/>
          <w:szCs w:val="28"/>
        </w:rPr>
      </w:pPr>
      <w:r w:rsidDel="00000000" w:rsidR="00000000" w:rsidRPr="00000000">
        <w:rPr>
          <w:color w:val="2d3b45"/>
          <w:sz w:val="28"/>
          <w:szCs w:val="28"/>
          <w:rtl w:val="0"/>
        </w:rPr>
        <w:t xml:space="preserve">Can you give an example of an indicator function?</w:t>
      </w:r>
    </w:p>
    <w:p w:rsidR="00000000" w:rsidDel="00000000" w:rsidP="00000000" w:rsidRDefault="00000000" w:rsidRPr="00000000" w14:paraId="0000001B">
      <w:pPr>
        <w:shd w:fill="ffffff" w:val="clear"/>
        <w:spacing w:after="100" w:lineRule="auto"/>
        <w:ind w:left="720" w:firstLine="0"/>
        <w:rPr>
          <w:color w:val="2d3b45"/>
          <w:sz w:val="28"/>
          <w:szCs w:val="28"/>
        </w:rPr>
      </w:pPr>
      <w:r w:rsidDel="00000000" w:rsidR="00000000" w:rsidRPr="00000000">
        <w:rPr>
          <w:color w:val="2d3b45"/>
          <w:sz w:val="28"/>
          <w:szCs w:val="28"/>
          <w:rtl w:val="0"/>
        </w:rPr>
        <w:t xml:space="preserve">Indicator functions are used to convert a large set of numbers or outcomes into a binary such as true and false or 0 and 1. They are often denoted using a piecewise function. Indicator functions are very common in many fields of mathematics, one example is electrical current. Let's say we have a circuit that requires 60 volts to be considered on. We can map turn this into an indicator function like so:</w:t>
      </w:r>
    </w:p>
    <w:p w:rsidR="00000000" w:rsidDel="00000000" w:rsidP="00000000" w:rsidRDefault="00000000" w:rsidRPr="00000000" w14:paraId="0000001C">
      <w:pPr>
        <w:shd w:fill="ffffff" w:val="clear"/>
        <w:spacing w:after="100" w:lineRule="auto"/>
        <w:ind w:left="720" w:firstLine="0"/>
        <w:rPr>
          <w:color w:val="2d3b45"/>
          <w:sz w:val="40"/>
          <w:szCs w:val="40"/>
        </w:rPr>
      </w:pPr>
      <m:oMath>
        <m:r>
          <w:rPr>
            <w:color w:val="2d3b45"/>
            <w:sz w:val="52"/>
            <w:szCs w:val="52"/>
          </w:rPr>
          <m:t xml:space="preserve">F(</m:t>
        </m:r>
        <m:sSub>
          <m:sSubPr>
            <m:ctrlPr>
              <w:rPr>
                <w:color w:val="2d3b45"/>
                <w:sz w:val="52"/>
                <w:szCs w:val="52"/>
              </w:rPr>
            </m:ctrlPr>
          </m:sSubPr>
          <m:e>
            <m:r>
              <w:rPr>
                <w:color w:val="2d3b45"/>
                <w:sz w:val="52"/>
                <w:szCs w:val="52"/>
              </w:rPr>
              <m:t xml:space="preserve">V</m:t>
            </m:r>
          </m:e>
          <m:sub>
            <m:r>
              <w:rPr>
                <w:color w:val="2d3b45"/>
                <w:sz w:val="52"/>
                <w:szCs w:val="52"/>
              </w:rPr>
              <m:t xml:space="preserve">i</m:t>
            </m:r>
          </m:sub>
        </m:sSub>
        <m:r>
          <w:rPr>
            <w:color w:val="2d3b45"/>
            <w:sz w:val="52"/>
            <w:szCs w:val="52"/>
          </w:rPr>
          <m:t xml:space="preserve">) =</m:t>
        </m:r>
        <m:r>
          <w:rPr>
            <w:color w:val="2d3b45"/>
            <w:sz w:val="72"/>
            <w:szCs w:val="72"/>
          </w:rPr>
          <m:t xml:space="preserve"> </m:t>
        </m:r>
        <m:d>
          <m:dPr>
            <m:begChr m:val="{"/>
            <m:endChr m:val="}"/>
            <m:ctrlPr>
              <w:rPr>
                <w:color w:val="2d3b45"/>
                <w:sz w:val="72"/>
                <w:szCs w:val="72"/>
              </w:rPr>
            </m:ctrlPr>
          </m:dPr>
          <m:e>
            <m:sSubSup>
              <m:sSubSupPr>
                <m:ctrlPr>
                  <w:rPr>
                    <w:color w:val="2d3b45"/>
                    <w:sz w:val="72"/>
                    <w:szCs w:val="72"/>
                  </w:rPr>
                </m:ctrlPr>
              </m:sSubSupPr>
              <m:e/>
              <m:sub>
                <m:r>
                  <w:rPr>
                    <w:color w:val="2d3b45"/>
                    <w:sz w:val="72"/>
                    <w:szCs w:val="72"/>
                  </w:rPr>
                  <m:t xml:space="preserve">0    if </m:t>
                </m:r>
                <m:sSub>
                  <m:sSubPr>
                    <m:ctrlPr>
                      <w:rPr>
                        <w:color w:val="2d3b45"/>
                        <w:sz w:val="72"/>
                        <w:szCs w:val="72"/>
                      </w:rPr>
                    </m:ctrlPr>
                  </m:sSubPr>
                  <m:e>
                    <m:r>
                      <w:rPr>
                        <w:color w:val="2d3b45"/>
                        <w:sz w:val="72"/>
                        <w:szCs w:val="72"/>
                      </w:rPr>
                      <m:t xml:space="preserve">V</m:t>
                    </m:r>
                  </m:e>
                  <m:sub>
                    <m:r>
                      <w:rPr>
                        <w:color w:val="2d3b45"/>
                        <w:sz w:val="72"/>
                        <w:szCs w:val="72"/>
                      </w:rPr>
                      <m:t xml:space="preserve">i</m:t>
                    </m:r>
                  </m:sub>
                </m:sSub>
                <m:r>
                  <w:rPr>
                    <w:color w:val="2d3b45"/>
                    <w:sz w:val="72"/>
                    <w:szCs w:val="72"/>
                  </w:rPr>
                  <m:t xml:space="preserve"> </m:t>
                </m:r>
                <m:r>
                  <w:rPr>
                    <w:color w:val="2d3b45"/>
                    <w:sz w:val="72"/>
                    <w:szCs w:val="72"/>
                  </w:rPr>
                  <m:t>≤</m:t>
                </m:r>
                <m:r>
                  <w:rPr>
                    <w:color w:val="2d3b45"/>
                    <w:sz w:val="72"/>
                    <w:szCs w:val="72"/>
                  </w:rPr>
                  <m:t xml:space="preserve"> 60</m:t>
                </m:r>
              </m:sub>
              <m:sup>
                <m:r>
                  <w:rPr>
                    <w:color w:val="2d3b45"/>
                    <w:sz w:val="72"/>
                    <w:szCs w:val="72"/>
                  </w:rPr>
                  <m:t xml:space="preserve">1    if </m:t>
                </m:r>
                <m:sSub>
                  <m:sSubPr>
                    <m:ctrlPr>
                      <w:rPr>
                        <w:color w:val="2d3b45"/>
                        <w:sz w:val="72"/>
                        <w:szCs w:val="72"/>
                      </w:rPr>
                    </m:ctrlPr>
                  </m:sSubPr>
                  <m:e>
                    <m:r>
                      <w:rPr>
                        <w:color w:val="2d3b45"/>
                        <w:sz w:val="72"/>
                        <w:szCs w:val="72"/>
                      </w:rPr>
                      <m:t xml:space="preserve">V</m:t>
                    </m:r>
                  </m:e>
                  <m:sub>
                    <m:r>
                      <w:rPr>
                        <w:color w:val="2d3b45"/>
                        <w:sz w:val="72"/>
                        <w:szCs w:val="72"/>
                      </w:rPr>
                      <m:t xml:space="preserve">i</m:t>
                    </m:r>
                  </m:sub>
                </m:sSub>
                <m:r>
                  <w:rPr>
                    <w:color w:val="2d3b45"/>
                    <w:sz w:val="72"/>
                    <w:szCs w:val="72"/>
                  </w:rPr>
                  <m:t xml:space="preserve"> </m:t>
                </m:r>
                <m:r>
                  <w:rPr>
                    <w:color w:val="2d3b45"/>
                    <w:sz w:val="72"/>
                    <w:szCs w:val="72"/>
                  </w:rPr>
                  <m:t>≥</m:t>
                </m:r>
                <m:r>
                  <w:rPr>
                    <w:color w:val="2d3b45"/>
                    <w:sz w:val="72"/>
                    <w:szCs w:val="72"/>
                  </w:rPr>
                  <m:t xml:space="preserve"> 60</m:t>
                </m:r>
              </m:sup>
            </m:sSubSup>
          </m:e>
        </m:d>
      </m:oMath>
      <w:r w:rsidDel="00000000" w:rsidR="00000000" w:rsidRPr="00000000">
        <w:rPr>
          <w:rtl w:val="0"/>
        </w:rPr>
      </w:r>
    </w:p>
    <w:p w:rsidR="00000000" w:rsidDel="00000000" w:rsidP="00000000" w:rsidRDefault="00000000" w:rsidRPr="00000000" w14:paraId="0000001D">
      <w:pPr>
        <w:shd w:fill="ffffff" w:val="clear"/>
        <w:spacing w:after="100" w:lineRule="auto"/>
        <w:ind w:left="720" w:firstLine="0"/>
        <w:rPr>
          <w:color w:val="2d3b45"/>
          <w:sz w:val="28"/>
          <w:szCs w:val="28"/>
        </w:rPr>
      </w:pPr>
      <w:r w:rsidDel="00000000" w:rsidR="00000000" w:rsidRPr="00000000">
        <w:rPr>
          <w:color w:val="2d3b45"/>
          <w:sz w:val="28"/>
          <w:szCs w:val="28"/>
          <w:rtl w:val="0"/>
        </w:rPr>
        <w:t xml:space="preserve">Where 1 is the circuit being on and 0 is off.</w:t>
      </w:r>
    </w:p>
    <w:p w:rsidR="00000000" w:rsidDel="00000000" w:rsidP="00000000" w:rsidRDefault="00000000" w:rsidRPr="00000000" w14:paraId="0000001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Problems:</w:t>
      </w:r>
    </w:p>
    <w:p w:rsidR="00000000" w:rsidDel="00000000" w:rsidP="00000000" w:rsidRDefault="00000000" w:rsidRPr="00000000" w14:paraId="00000020">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We know that WLLN also applies when the random variable is continuous. Suppose we have a floor made of parallel strips of wood, each the same width, and we drop a needle onto the floor. We assume that the distance between the parallel strip is 2 and the needle's length 1. What is the probability that the needle will lie across a line between two strips? For this problem, we want to get the theoretical result and the simulating result of this problem.</w:t>
      </w:r>
    </w:p>
    <w:p w:rsidR="00000000" w:rsidDel="00000000" w:rsidP="00000000" w:rsidRDefault="00000000" w:rsidRPr="00000000" w14:paraId="00000021">
      <w:pPr>
        <w:numPr>
          <w:ilvl w:val="1"/>
          <w:numId w:val="1"/>
        </w:numPr>
        <w:spacing w:after="0" w:afterAutospacing="0" w:lineRule="auto"/>
        <w:ind w:left="2200" w:hanging="360"/>
      </w:pPr>
      <w:r w:rsidDel="00000000" w:rsidR="00000000" w:rsidRPr="00000000">
        <w:rPr>
          <w:color w:val="2d3b45"/>
          <w:sz w:val="24"/>
          <w:szCs w:val="24"/>
          <w:rtl w:val="0"/>
        </w:rPr>
        <w:t xml:space="preserve">For the theoretical result, let x be the distance from the center of the needle to the closest parallel line and let </w:t>
      </w:r>
    </w:p>
    <w:p w:rsidR="00000000" w:rsidDel="00000000" w:rsidP="00000000" w:rsidRDefault="00000000" w:rsidRPr="00000000" w14:paraId="00000022">
      <w:pPr>
        <w:numPr>
          <w:ilvl w:val="1"/>
          <w:numId w:val="1"/>
        </w:numPr>
        <w:spacing w:after="0" w:afterAutospacing="0" w:lineRule="auto"/>
        <w:ind w:left="2200" w:hanging="360"/>
      </w:pPr>
      <w:r w:rsidDel="00000000" w:rsidR="00000000" w:rsidRPr="00000000">
        <w:rPr>
          <w:color w:val="2d3b45"/>
          <w:sz w:val="24"/>
          <w:szCs w:val="24"/>
          <w:rtl w:val="0"/>
        </w:rPr>
        <w:t xml:space="preserve">𝜃</w:t>
      </w:r>
    </w:p>
    <w:p w:rsidR="00000000" w:rsidDel="00000000" w:rsidP="00000000" w:rsidRDefault="00000000" w:rsidRPr="00000000" w14:paraId="00000023">
      <w:pPr>
        <w:numPr>
          <w:ilvl w:val="1"/>
          <w:numId w:val="1"/>
        </w:numPr>
        <w:spacing w:after="0" w:afterAutospacing="0" w:lineRule="auto"/>
        <w:ind w:left="2200" w:hanging="360"/>
      </w:pPr>
      <w:r w:rsidDel="00000000" w:rsidR="00000000" w:rsidRPr="00000000">
        <w:rPr>
          <w:color w:val="2d3b45"/>
          <w:sz w:val="24"/>
          <w:szCs w:val="24"/>
          <w:rtl w:val="0"/>
        </w:rPr>
        <w:t xml:space="preserve"> be the acute angle between the needle and one of the parallel lines. Try to use the integral of these two random variables to determine the probability that the needle will lie across a line between two strips.</w:t>
      </w:r>
    </w:p>
    <w:p w:rsidR="00000000" w:rsidDel="00000000" w:rsidP="00000000" w:rsidRDefault="00000000" w:rsidRPr="00000000" w14:paraId="00000024">
      <w:pPr>
        <w:numPr>
          <w:ilvl w:val="1"/>
          <w:numId w:val="1"/>
        </w:numPr>
        <w:spacing w:after="100" w:lineRule="auto"/>
        <w:ind w:left="2200" w:hanging="360"/>
      </w:pPr>
      <w:r w:rsidDel="00000000" w:rsidR="00000000" w:rsidRPr="00000000">
        <w:rPr>
          <w:color w:val="2d3b45"/>
          <w:sz w:val="24"/>
          <w:szCs w:val="24"/>
          <w:rtl w:val="0"/>
        </w:rPr>
        <w:t xml:space="preserve">For the simulating result, try to do the experiment by code and figure out what is the probability that the needle will lie across a line between two strips if you do the experiment 100 times in which you drop 100, 1000, 100000 needles. And compare the variances of results among the 100 experiments using different number of needles, and compare with the theoretical probability.</w:t>
      </w:r>
    </w:p>
    <w:p w:rsidR="00000000" w:rsidDel="00000000" w:rsidP="00000000" w:rsidRDefault="00000000" w:rsidRPr="00000000" w14:paraId="00000025">
      <w:pPr>
        <w:spacing w:after="10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26">
      <w:pPr>
        <w:spacing w:after="100" w:lineRule="auto"/>
        <w:ind w:left="0" w:firstLine="0"/>
        <w:rPr>
          <w:color w:val="2d3b45"/>
          <w:sz w:val="24"/>
          <w:szCs w:val="24"/>
        </w:rPr>
      </w:pPr>
      <w:r w:rsidDel="00000000" w:rsidR="00000000" w:rsidRPr="00000000">
        <w:rPr>
          <w:rFonts w:ascii="Arial Unicode MS" w:cs="Arial Unicode MS" w:eastAsia="Arial Unicode MS" w:hAnsi="Arial Unicode MS"/>
          <w:color w:val="2d3b45"/>
          <w:sz w:val="24"/>
          <w:szCs w:val="24"/>
          <w:rtl w:val="0"/>
        </w:rPr>
        <w:t xml:space="preserve">Let x be the distance from the center of the needle to the strip randomly, L be 1 and d be two. The prerequisite for crossing the line between two strips is: P=2L/d​⋅π/1​=1/π, and this is the answer theoretically. </w:t>
      </w:r>
    </w:p>
    <w:p w:rsidR="00000000" w:rsidDel="00000000" w:rsidP="00000000" w:rsidRDefault="00000000" w:rsidRPr="00000000" w14:paraId="00000027">
      <w:pPr>
        <w:spacing w:after="100" w:lineRule="auto"/>
        <w:ind w:left="0" w:firstLine="0"/>
        <w:rPr>
          <w:color w:val="2d3b45"/>
          <w:sz w:val="24"/>
          <w:szCs w:val="24"/>
        </w:rPr>
      </w:pPr>
      <w:r w:rsidDel="00000000" w:rsidR="00000000" w:rsidRPr="00000000">
        <w:rPr>
          <w:color w:val="2d3b45"/>
          <w:sz w:val="24"/>
          <w:szCs w:val="24"/>
          <w:rtl w:val="0"/>
        </w:rPr>
        <w:t xml:space="preserve">For a simulation, </w:t>
      </w:r>
    </w:p>
    <w:p w:rsidR="00000000" w:rsidDel="00000000" w:rsidP="00000000" w:rsidRDefault="00000000" w:rsidRPr="00000000" w14:paraId="00000028">
      <w:pPr>
        <w:spacing w:after="100" w:lineRule="auto"/>
        <w:ind w:left="0" w:firstLine="0"/>
        <w:rPr>
          <w:color w:val="2d3b45"/>
          <w:sz w:val="24"/>
          <w:szCs w:val="24"/>
        </w:rPr>
      </w:pPr>
      <w:r w:rsidDel="00000000" w:rsidR="00000000" w:rsidRPr="00000000">
        <w:rPr>
          <w:color w:val="2d3b45"/>
          <w:sz w:val="24"/>
          <w:szCs w:val="24"/>
        </w:rPr>
        <w:drawing>
          <wp:inline distB="114300" distT="114300" distL="114300" distR="114300">
            <wp:extent cx="5943600" cy="34163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100" w:lineRule="auto"/>
        <w:ind w:left="0" w:firstLine="0"/>
        <w:rPr>
          <w:color w:val="2d3b45"/>
          <w:sz w:val="24"/>
          <w:szCs w:val="24"/>
        </w:rPr>
      </w:pPr>
      <w:r w:rsidDel="00000000" w:rsidR="00000000" w:rsidRPr="00000000">
        <w:rPr>
          <w:color w:val="2d3b45"/>
          <w:sz w:val="24"/>
          <w:szCs w:val="24"/>
        </w:rPr>
        <w:drawing>
          <wp:inline distB="114300" distT="114300" distL="114300" distR="114300">
            <wp:extent cx="5943600" cy="7620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100" w:lineRule="auto"/>
        <w:ind w:left="0" w:firstLine="0"/>
        <w:rPr>
          <w:color w:val="2d3b45"/>
          <w:sz w:val="24"/>
          <w:szCs w:val="24"/>
        </w:rPr>
      </w:pPr>
      <w:r w:rsidDel="00000000" w:rsidR="00000000" w:rsidRPr="00000000">
        <w:rPr>
          <w:color w:val="2d3b45"/>
          <w:sz w:val="24"/>
          <w:szCs w:val="24"/>
          <w:rtl w:val="0"/>
        </w:rPr>
        <w:t xml:space="preserve">This is another time of simulation covering the variance. Both of them are showing that, when the number of simulations increases, the mean is approaching the theoretical result more, which is 1/π, and the variance is decreasing. When the simulation is large enough, 100000, the variance is almost 0. </w:t>
      </w:r>
    </w:p>
    <w:p w:rsidR="00000000" w:rsidDel="00000000" w:rsidP="00000000" w:rsidRDefault="00000000" w:rsidRPr="00000000" w14:paraId="0000002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shd w:fill="ffffff" w:val="clear"/>
        <w:spacing w:after="180" w:before="180" w:lineRule="auto"/>
        <w:rPr>
          <w:color w:val="2d3b45"/>
          <w:sz w:val="24"/>
          <w:szCs w:val="24"/>
        </w:rPr>
      </w:pPr>
      <w:r w:rsidDel="00000000" w:rsidR="00000000" w:rsidRPr="00000000">
        <w:rPr>
          <w:b w:val="1"/>
          <w:color w:val="2d3b45"/>
          <w:sz w:val="24"/>
          <w:szCs w:val="24"/>
          <w:rtl w:val="0"/>
        </w:rPr>
        <w:t xml:space="preserve">Design</w:t>
      </w:r>
      <w:r w:rsidDel="00000000" w:rsidR="00000000" w:rsidRPr="00000000">
        <w:rPr>
          <w:color w:val="2d3b45"/>
          <w:sz w:val="24"/>
          <w:szCs w:val="24"/>
          <w:rtl w:val="0"/>
        </w:rPr>
        <w:t xml:space="preserve">: Design a problem that tests students' ability of using simulation to calculate probability.</w:t>
      </w:r>
    </w:p>
    <w:p w:rsidR="00000000" w:rsidDel="00000000" w:rsidP="00000000" w:rsidRDefault="00000000" w:rsidRPr="00000000" w14:paraId="0000002D">
      <w:pPr>
        <w:shd w:fill="ffffff" w:val="clear"/>
        <w:spacing w:after="240" w:before="240" w:lineRule="auto"/>
        <w:rPr>
          <w:color w:val="2d3b45"/>
          <w:sz w:val="24"/>
          <w:szCs w:val="24"/>
        </w:rPr>
      </w:pPr>
      <w:r w:rsidDel="00000000" w:rsidR="00000000" w:rsidRPr="00000000">
        <w:rPr>
          <w:color w:val="2d3b45"/>
          <w:sz w:val="24"/>
          <w:szCs w:val="24"/>
          <w:rtl w:val="0"/>
        </w:rPr>
        <w:t xml:space="preserve">Suppose you are playing a game where you roll two fair six-sided dice. Your goal is to calculate the probability that the sum of the numbers on the two dice is </w:t>
      </w:r>
      <w:r w:rsidDel="00000000" w:rsidR="00000000" w:rsidRPr="00000000">
        <w:rPr>
          <w:b w:val="1"/>
          <w:color w:val="2d3b45"/>
          <w:sz w:val="24"/>
          <w:szCs w:val="24"/>
          <w:rtl w:val="0"/>
        </w:rPr>
        <w:t xml:space="preserve">7</w:t>
      </w:r>
      <w:r w:rsidDel="00000000" w:rsidR="00000000" w:rsidRPr="00000000">
        <w:rPr>
          <w:color w:val="2d3b45"/>
          <w:sz w:val="24"/>
          <w:szCs w:val="24"/>
          <w:rtl w:val="0"/>
        </w:rPr>
        <w:t xml:space="preserve"> or </w:t>
      </w:r>
      <w:r w:rsidDel="00000000" w:rsidR="00000000" w:rsidRPr="00000000">
        <w:rPr>
          <w:b w:val="1"/>
          <w:color w:val="2d3b45"/>
          <w:sz w:val="24"/>
          <w:szCs w:val="24"/>
          <w:rtl w:val="0"/>
        </w:rPr>
        <w:t xml:space="preserve">11</w:t>
      </w:r>
      <w:r w:rsidDel="00000000" w:rsidR="00000000" w:rsidRPr="00000000">
        <w:rPr>
          <w:color w:val="2d3b45"/>
          <w:sz w:val="24"/>
          <w:szCs w:val="24"/>
          <w:rtl w:val="0"/>
        </w:rPr>
        <w:t xml:space="preserve">. Since calculating exact probabilities might be challenging, you decide to use simulation to estimate the probability.</w:t>
      </w:r>
    </w:p>
    <w:p w:rsidR="00000000" w:rsidDel="00000000" w:rsidP="00000000" w:rsidRDefault="00000000" w:rsidRPr="00000000" w14:paraId="0000002E">
      <w:pPr>
        <w:numPr>
          <w:ilvl w:val="0"/>
          <w:numId w:val="3"/>
        </w:numPr>
        <w:shd w:fill="ffffff" w:val="clear"/>
        <w:spacing w:after="0" w:afterAutospacing="0" w:before="240" w:lineRule="auto"/>
        <w:ind w:left="720" w:hanging="360"/>
        <w:rPr>
          <w:color w:val="2d3b45"/>
          <w:sz w:val="24"/>
          <w:szCs w:val="24"/>
        </w:rPr>
      </w:pPr>
      <w:r w:rsidDel="00000000" w:rsidR="00000000" w:rsidRPr="00000000">
        <w:rPr>
          <w:color w:val="2d3b45"/>
          <w:sz w:val="24"/>
          <w:szCs w:val="24"/>
          <w:rtl w:val="0"/>
        </w:rPr>
        <w:t xml:space="preserve">Simulate rolling two six-sided dice for 100, 1000, and 10000 times. Keep track of how many times the sum of the two dice is 7 or 11.</w:t>
      </w:r>
    </w:p>
    <w:p w:rsidR="00000000" w:rsidDel="00000000" w:rsidP="00000000" w:rsidRDefault="00000000" w:rsidRPr="00000000" w14:paraId="0000002F">
      <w:pPr>
        <w:numPr>
          <w:ilvl w:val="0"/>
          <w:numId w:val="3"/>
        </w:numPr>
        <w:shd w:fill="ffffff" w:val="clear"/>
        <w:spacing w:after="0" w:afterAutospacing="0" w:before="0" w:beforeAutospacing="0" w:lineRule="auto"/>
        <w:ind w:left="720" w:hanging="360"/>
        <w:rPr>
          <w:color w:val="2d3b45"/>
          <w:sz w:val="24"/>
          <w:szCs w:val="24"/>
        </w:rPr>
      </w:pPr>
      <w:r w:rsidDel="00000000" w:rsidR="00000000" w:rsidRPr="00000000">
        <w:rPr>
          <w:color w:val="2d3b45"/>
          <w:sz w:val="24"/>
          <w:szCs w:val="24"/>
          <w:rtl w:val="0"/>
        </w:rPr>
        <w:t xml:space="preserve">Use the results from your simulation to estimate the probability of rolling a sum of 7 or 11. Compare your simulated probability with the theoretical probability of the same event.</w:t>
      </w:r>
    </w:p>
    <w:p w:rsidR="00000000" w:rsidDel="00000000" w:rsidP="00000000" w:rsidRDefault="00000000" w:rsidRPr="00000000" w14:paraId="00000030">
      <w:pPr>
        <w:numPr>
          <w:ilvl w:val="0"/>
          <w:numId w:val="3"/>
        </w:numPr>
        <w:shd w:fill="ffffff" w:val="clear"/>
        <w:spacing w:after="240" w:before="0" w:beforeAutospacing="0" w:lineRule="auto"/>
        <w:ind w:left="720" w:hanging="360"/>
        <w:rPr>
          <w:color w:val="2d3b45"/>
          <w:sz w:val="24"/>
          <w:szCs w:val="24"/>
        </w:rPr>
      </w:pPr>
      <w:r w:rsidDel="00000000" w:rsidR="00000000" w:rsidRPr="00000000">
        <w:rPr>
          <w:color w:val="2d3b45"/>
          <w:sz w:val="24"/>
          <w:szCs w:val="24"/>
          <w:rtl w:val="0"/>
        </w:rPr>
        <w:t xml:space="preserve">Now suppose you are rolling three six-sided dice instead of two. What is the probability that the sum of the numbers on all three dice is exactly 10? Go over the simulation process above and compare it with the theoretical probability.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