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3B5" w:rsidRDefault="000133B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83712</wp:posOffset>
            </wp:positionH>
            <wp:positionV relativeFrom="paragraph">
              <wp:posOffset>286</wp:posOffset>
            </wp:positionV>
            <wp:extent cx="5731510" cy="39878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 TOPOLOG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3B5" w:rsidRDefault="000133B5"/>
    <w:p w:rsidR="000133B5" w:rsidRDefault="000133B5"/>
    <w:p w:rsidR="000133B5" w:rsidRDefault="000133B5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14"/>
        <w:gridCol w:w="663"/>
        <w:gridCol w:w="1360"/>
        <w:gridCol w:w="1360"/>
        <w:gridCol w:w="1360"/>
        <w:gridCol w:w="1360"/>
        <w:gridCol w:w="1137"/>
        <w:gridCol w:w="703"/>
        <w:gridCol w:w="1275"/>
      </w:tblGrid>
      <w:tr w:rsidR="00B95044" w:rsidTr="00B95044">
        <w:tc>
          <w:tcPr>
            <w:tcW w:w="594" w:type="dxa"/>
          </w:tcPr>
          <w:p w:rsidR="00B95044" w:rsidRDefault="00B95044"/>
        </w:tc>
        <w:tc>
          <w:tcPr>
            <w:tcW w:w="641" w:type="dxa"/>
          </w:tcPr>
          <w:p w:rsidR="00B95044" w:rsidRDefault="00B95044">
            <w:r>
              <w:t>G0/0</w:t>
            </w:r>
          </w:p>
        </w:tc>
        <w:tc>
          <w:tcPr>
            <w:tcW w:w="1303" w:type="dxa"/>
          </w:tcPr>
          <w:p w:rsidR="00B95044" w:rsidRDefault="00B95044">
            <w:r>
              <w:t>G0/1</w:t>
            </w:r>
          </w:p>
        </w:tc>
        <w:tc>
          <w:tcPr>
            <w:tcW w:w="1303" w:type="dxa"/>
          </w:tcPr>
          <w:p w:rsidR="00B95044" w:rsidRDefault="00B95044">
            <w:r>
              <w:t>G0/2</w:t>
            </w:r>
          </w:p>
        </w:tc>
        <w:tc>
          <w:tcPr>
            <w:tcW w:w="1303" w:type="dxa"/>
          </w:tcPr>
          <w:p w:rsidR="00B95044" w:rsidRDefault="00B95044">
            <w:r>
              <w:t>G0/3</w:t>
            </w:r>
          </w:p>
        </w:tc>
        <w:tc>
          <w:tcPr>
            <w:tcW w:w="1303" w:type="dxa"/>
          </w:tcPr>
          <w:p w:rsidR="00B95044" w:rsidRDefault="00B95044">
            <w:r>
              <w:t>G0/4</w:t>
            </w:r>
          </w:p>
        </w:tc>
        <w:tc>
          <w:tcPr>
            <w:tcW w:w="1091" w:type="dxa"/>
          </w:tcPr>
          <w:p w:rsidR="00B95044" w:rsidRDefault="00B95044">
            <w:r>
              <w:t>Loopback</w:t>
            </w:r>
          </w:p>
        </w:tc>
        <w:tc>
          <w:tcPr>
            <w:tcW w:w="679" w:type="dxa"/>
          </w:tcPr>
          <w:p w:rsidR="00B95044" w:rsidRDefault="00B95044">
            <w:r>
              <w:t>VLAN</w:t>
            </w:r>
          </w:p>
        </w:tc>
        <w:tc>
          <w:tcPr>
            <w:tcW w:w="1417" w:type="dxa"/>
          </w:tcPr>
          <w:p w:rsidR="00B95044" w:rsidRDefault="00B95044">
            <w:r>
              <w:t>Tunnel</w:t>
            </w:r>
          </w:p>
        </w:tc>
      </w:tr>
      <w:tr w:rsidR="00B95044" w:rsidTr="00B95044">
        <w:tc>
          <w:tcPr>
            <w:tcW w:w="594" w:type="dxa"/>
          </w:tcPr>
          <w:p w:rsidR="00B95044" w:rsidRDefault="00B95044">
            <w:r>
              <w:t>HUB 1</w:t>
            </w:r>
          </w:p>
        </w:tc>
        <w:tc>
          <w:tcPr>
            <w:tcW w:w="641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160.1.7.2/24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160.1.8.1</w:t>
            </w:r>
            <w:r>
              <w:t>/24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160.1.9.1</w:t>
            </w:r>
            <w:r>
              <w:t>/24</w:t>
            </w:r>
          </w:p>
        </w:tc>
        <w:tc>
          <w:tcPr>
            <w:tcW w:w="1091" w:type="dxa"/>
          </w:tcPr>
          <w:p w:rsidR="00B95044" w:rsidRDefault="00B95044" w:rsidP="000133B5">
            <w:pPr>
              <w:jc w:val="center"/>
            </w:pPr>
            <w:r>
              <w:t>5.5.5.5</w:t>
            </w:r>
            <w:r>
              <w:t>/32</w:t>
            </w:r>
          </w:p>
        </w:tc>
        <w:tc>
          <w:tcPr>
            <w:tcW w:w="679" w:type="dxa"/>
          </w:tcPr>
          <w:p w:rsidR="00B95044" w:rsidRDefault="00B95044" w:rsidP="000133B5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B95044" w:rsidRDefault="00B95044" w:rsidP="000133B5">
            <w:pPr>
              <w:jc w:val="center"/>
            </w:pPr>
            <w:r>
              <w:t>192.168.1.1</w:t>
            </w:r>
          </w:p>
        </w:tc>
      </w:tr>
      <w:tr w:rsidR="00B95044" w:rsidTr="00B95044">
        <w:tc>
          <w:tcPr>
            <w:tcW w:w="594" w:type="dxa"/>
          </w:tcPr>
          <w:p w:rsidR="00B95044" w:rsidRDefault="00B95044">
            <w:r>
              <w:t>HUB 2</w:t>
            </w:r>
          </w:p>
        </w:tc>
        <w:tc>
          <w:tcPr>
            <w:tcW w:w="641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160.1.5.1</w:t>
            </w:r>
            <w:r>
              <w:t>/24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160.1.7.1</w:t>
            </w:r>
            <w:r>
              <w:t>/24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:rsidR="00B95044" w:rsidRDefault="00B95044" w:rsidP="000133B5">
            <w:pPr>
              <w:jc w:val="center"/>
            </w:pPr>
            <w:r>
              <w:t>2.2.2.2</w:t>
            </w:r>
            <w:r>
              <w:t>/32</w:t>
            </w:r>
          </w:p>
        </w:tc>
        <w:tc>
          <w:tcPr>
            <w:tcW w:w="679" w:type="dxa"/>
          </w:tcPr>
          <w:p w:rsidR="00B95044" w:rsidRDefault="00B95044" w:rsidP="000133B5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B95044" w:rsidRDefault="00B95044" w:rsidP="000133B5">
            <w:pPr>
              <w:jc w:val="center"/>
            </w:pPr>
            <w:r>
              <w:t>192.168.2.2</w:t>
            </w:r>
          </w:p>
        </w:tc>
      </w:tr>
      <w:tr w:rsidR="00B95044" w:rsidTr="00B95044">
        <w:tc>
          <w:tcPr>
            <w:tcW w:w="594" w:type="dxa"/>
          </w:tcPr>
          <w:p w:rsidR="00B95044" w:rsidRDefault="00B95044">
            <w:r>
              <w:t>SITE 1 (S1)</w:t>
            </w:r>
          </w:p>
        </w:tc>
        <w:tc>
          <w:tcPr>
            <w:tcW w:w="641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160.1.8.2</w:t>
            </w:r>
            <w:r>
              <w:t>/24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:rsidR="00B95044" w:rsidRDefault="00B95044" w:rsidP="000133B5">
            <w:pPr>
              <w:jc w:val="center"/>
            </w:pPr>
            <w:r>
              <w:t>6.6.6.6</w:t>
            </w:r>
            <w:r>
              <w:t>/32</w:t>
            </w:r>
          </w:p>
        </w:tc>
        <w:tc>
          <w:tcPr>
            <w:tcW w:w="679" w:type="dxa"/>
          </w:tcPr>
          <w:p w:rsidR="00B95044" w:rsidRDefault="00B95044" w:rsidP="000133B5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B95044" w:rsidRDefault="00B95044" w:rsidP="000133B5">
            <w:pPr>
              <w:jc w:val="center"/>
            </w:pPr>
            <w:r>
              <w:t>192.168.1.3</w:t>
            </w:r>
          </w:p>
          <w:p w:rsidR="00B95044" w:rsidRDefault="00B95044" w:rsidP="000133B5">
            <w:pPr>
              <w:jc w:val="center"/>
            </w:pPr>
            <w:r>
              <w:t>192.168.2.3</w:t>
            </w:r>
          </w:p>
        </w:tc>
      </w:tr>
      <w:tr w:rsidR="00B95044" w:rsidTr="00B95044">
        <w:tc>
          <w:tcPr>
            <w:tcW w:w="594" w:type="dxa"/>
          </w:tcPr>
          <w:p w:rsidR="00B95044" w:rsidRDefault="00B95044">
            <w:r>
              <w:t xml:space="preserve">SITE </w:t>
            </w:r>
            <w:r>
              <w:t>2</w:t>
            </w:r>
            <w:r>
              <w:t xml:space="preserve"> (S</w:t>
            </w:r>
            <w:r>
              <w:t>2</w:t>
            </w:r>
            <w:r>
              <w:t>)</w:t>
            </w:r>
          </w:p>
        </w:tc>
        <w:tc>
          <w:tcPr>
            <w:tcW w:w="641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160.1.9.</w:t>
            </w:r>
            <w:r>
              <w:t>2</w:t>
            </w:r>
            <w:r>
              <w:t>/24</w:t>
            </w:r>
          </w:p>
        </w:tc>
        <w:tc>
          <w:tcPr>
            <w:tcW w:w="1091" w:type="dxa"/>
          </w:tcPr>
          <w:p w:rsidR="00B95044" w:rsidRDefault="00B95044" w:rsidP="000133B5">
            <w:pPr>
              <w:jc w:val="center"/>
            </w:pPr>
            <w:r>
              <w:t>8.8.8.8</w:t>
            </w:r>
            <w:r>
              <w:t>/32</w:t>
            </w:r>
          </w:p>
        </w:tc>
        <w:tc>
          <w:tcPr>
            <w:tcW w:w="679" w:type="dxa"/>
          </w:tcPr>
          <w:p w:rsidR="00B95044" w:rsidRDefault="00B95044" w:rsidP="000133B5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B95044" w:rsidRDefault="00B95044" w:rsidP="00B95044">
            <w:pPr>
              <w:jc w:val="center"/>
            </w:pPr>
            <w:r>
              <w:t>192.168.1.</w:t>
            </w:r>
            <w:r>
              <w:t>5</w:t>
            </w:r>
          </w:p>
          <w:p w:rsidR="00B95044" w:rsidRDefault="00B95044" w:rsidP="00B95044">
            <w:pPr>
              <w:jc w:val="center"/>
            </w:pPr>
            <w:r>
              <w:t>192.168.2.</w:t>
            </w:r>
            <w:r>
              <w:t>5</w:t>
            </w:r>
          </w:p>
        </w:tc>
      </w:tr>
      <w:tr w:rsidR="00B95044" w:rsidTr="00B95044">
        <w:trPr>
          <w:trHeight w:val="393"/>
        </w:trPr>
        <w:tc>
          <w:tcPr>
            <w:tcW w:w="594" w:type="dxa"/>
          </w:tcPr>
          <w:p w:rsidR="00B95044" w:rsidRDefault="00B95044">
            <w:r>
              <w:t xml:space="preserve">SITE </w:t>
            </w:r>
            <w:r>
              <w:t>3</w:t>
            </w:r>
            <w:r>
              <w:t xml:space="preserve"> (S</w:t>
            </w:r>
            <w:r>
              <w:t>3</w:t>
            </w:r>
            <w:r>
              <w:t>)</w:t>
            </w:r>
          </w:p>
        </w:tc>
        <w:tc>
          <w:tcPr>
            <w:tcW w:w="641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160.1.5.2</w:t>
            </w:r>
            <w:r>
              <w:t>/24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303" w:type="dxa"/>
          </w:tcPr>
          <w:p w:rsidR="00B95044" w:rsidRDefault="00B95044" w:rsidP="000133B5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:rsidR="00B95044" w:rsidRDefault="00B95044" w:rsidP="000133B5">
            <w:pPr>
              <w:jc w:val="center"/>
            </w:pPr>
            <w:r>
              <w:t>3.3.3.3</w:t>
            </w:r>
            <w:r>
              <w:t>/32</w:t>
            </w:r>
          </w:p>
        </w:tc>
        <w:tc>
          <w:tcPr>
            <w:tcW w:w="679" w:type="dxa"/>
          </w:tcPr>
          <w:p w:rsidR="00B95044" w:rsidRDefault="00B95044" w:rsidP="000133B5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B95044" w:rsidRDefault="00B95044" w:rsidP="000133B5">
            <w:pPr>
              <w:jc w:val="center"/>
            </w:pPr>
            <w:r>
              <w:t>192.168.1.4</w:t>
            </w:r>
          </w:p>
          <w:p w:rsidR="00B95044" w:rsidRDefault="00B95044" w:rsidP="000133B5">
            <w:pPr>
              <w:jc w:val="center"/>
            </w:pPr>
            <w:r>
              <w:t>192.168.2.4</w:t>
            </w:r>
            <w:bookmarkStart w:id="0" w:name="_GoBack"/>
            <w:bookmarkEnd w:id="0"/>
          </w:p>
        </w:tc>
      </w:tr>
    </w:tbl>
    <w:p w:rsidR="00A967F8" w:rsidRDefault="00B95044"/>
    <w:p w:rsidR="000133B5" w:rsidRDefault="000133B5"/>
    <w:sectPr w:rsidR="0001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B5"/>
    <w:rsid w:val="000133B5"/>
    <w:rsid w:val="001840A2"/>
    <w:rsid w:val="00B95044"/>
    <w:rsid w:val="00E9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63D4"/>
  <w15:chartTrackingRefBased/>
  <w15:docId w15:val="{22C2F84B-207F-4B25-9052-4F113FCF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Ndukwe, Victor</dc:creator>
  <cp:keywords/>
  <dc:description/>
  <cp:lastModifiedBy>Ndukwe, Victor</cp:lastModifiedBy>
  <cp:revision>1</cp:revision>
  <dcterms:created xsi:type="dcterms:W3CDTF">2024-04-05T15:53:00Z</dcterms:created>
  <dcterms:modified xsi:type="dcterms:W3CDTF">2024-04-05T16:09:00Z</dcterms:modified>
</cp:coreProperties>
</file>