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437A" w14:textId="77777777" w:rsidR="00295E2F" w:rsidRDefault="00000000">
      <w:pPr>
        <w:spacing w:line="480" w:lineRule="auto"/>
        <w:contextualSpacing/>
        <w:jc w:val="center"/>
        <w:rPr>
          <w:rFonts w:ascii="Times New Roman" w:hAnsi="Times New Roman"/>
        </w:rPr>
      </w:pPr>
      <w:r>
        <w:rPr>
          <w:noProof/>
        </w:rPr>
        <w:drawing>
          <wp:inline distT="0" distB="0" distL="0" distR="0" wp14:anchorId="0EF54414" wp14:editId="0EF54415">
            <wp:extent cx="3228975" cy="1619250"/>
            <wp:effectExtent l="0" t="0" r="0" b="0"/>
            <wp:docPr id="1" name="Picture 1" descr="C:\Users\pc\AppData\Local\Temp\ksohtml1662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c\AppData\Local\Temp\ksohtml16624\wps1.jpg"/>
                    <pic:cNvPicPr>
                      <a:picLocks noChangeAspect="1" noChangeArrowheads="1"/>
                    </pic:cNvPicPr>
                  </pic:nvPicPr>
                  <pic:blipFill>
                    <a:blip r:embed="rId7"/>
                    <a:stretch>
                      <a:fillRect/>
                    </a:stretch>
                  </pic:blipFill>
                  <pic:spPr bwMode="auto">
                    <a:xfrm>
                      <a:off x="0" y="0"/>
                      <a:ext cx="3228975" cy="1619250"/>
                    </a:xfrm>
                    <a:prstGeom prst="rect">
                      <a:avLst/>
                    </a:prstGeom>
                  </pic:spPr>
                </pic:pic>
              </a:graphicData>
            </a:graphic>
          </wp:inline>
        </w:drawing>
      </w:r>
    </w:p>
    <w:p w14:paraId="0EF5437B" w14:textId="77777777" w:rsidR="00295E2F" w:rsidRDefault="00000000">
      <w:pPr>
        <w:spacing w:line="480" w:lineRule="auto"/>
        <w:contextualSpacing/>
        <w:rPr>
          <w:rFonts w:ascii="Times New Roman" w:hAnsi="Times New Roman"/>
        </w:rPr>
      </w:pPr>
      <w:r>
        <w:rPr>
          <w:rFonts w:ascii="Times New Roman" w:hAnsi="Times New Roman" w:cs="Times New Roman"/>
        </w:rPr>
        <w:t xml:space="preserve"> </w:t>
      </w:r>
    </w:p>
    <w:p w14:paraId="0EF5437C" w14:textId="77777777" w:rsidR="00295E2F" w:rsidRDefault="00000000">
      <w:pPr>
        <w:spacing w:line="480" w:lineRule="auto"/>
        <w:contextualSpacing/>
        <w:jc w:val="center"/>
        <w:rPr>
          <w:rFonts w:ascii="Times New Roman" w:hAnsi="Times New Roman"/>
        </w:rPr>
      </w:pPr>
      <w:proofErr w:type="spellStart"/>
      <w:r>
        <w:rPr>
          <w:rFonts w:ascii="Times New Roman" w:hAnsi="Times New Roman" w:cs="Times New Roman"/>
        </w:rPr>
        <w:t>Travlr</w:t>
      </w:r>
      <w:proofErr w:type="spellEnd"/>
      <w:r>
        <w:rPr>
          <w:rFonts w:ascii="Times New Roman" w:hAnsi="Times New Roman" w:cs="Times New Roman"/>
        </w:rPr>
        <w:t xml:space="preserve"> Getaways</w:t>
      </w:r>
    </w:p>
    <w:p w14:paraId="0EF5437D" w14:textId="77777777" w:rsidR="00295E2F" w:rsidRDefault="00000000">
      <w:pPr>
        <w:pStyle w:val="Heading1"/>
        <w:spacing w:line="480" w:lineRule="auto"/>
        <w:contextualSpacing/>
        <w:rPr>
          <w:rFonts w:ascii="Times New Roman" w:hAnsi="Times New Roman"/>
        </w:rPr>
      </w:pPr>
      <w:bookmarkStart w:id="0" w:name="_Toc224934335"/>
      <w:r>
        <w:rPr>
          <w:rFonts w:ascii="Times New Roman" w:hAnsi="Times New Roman" w:cs="Times New Roman"/>
          <w:b/>
        </w:rPr>
        <w:t>CS 465 Project Software Design Document</w:t>
      </w:r>
      <w:bookmarkEnd w:id="0"/>
    </w:p>
    <w:p w14:paraId="0EF5437E" w14:textId="77777777" w:rsidR="00295E2F" w:rsidRDefault="00000000">
      <w:pPr>
        <w:spacing w:line="480" w:lineRule="auto"/>
        <w:contextualSpacing/>
        <w:jc w:val="center"/>
        <w:rPr>
          <w:rFonts w:ascii="Times New Roman" w:hAnsi="Times New Roman"/>
        </w:rPr>
      </w:pPr>
      <w:r>
        <w:rPr>
          <w:rFonts w:ascii="Times New Roman" w:hAnsi="Times New Roman" w:cs="Times New Roman"/>
        </w:rPr>
        <w:t>Version 1.0</w:t>
      </w:r>
    </w:p>
    <w:p w14:paraId="0EF5437F" w14:textId="77777777" w:rsidR="00295E2F" w:rsidRDefault="00000000">
      <w:pPr>
        <w:spacing w:line="480" w:lineRule="auto"/>
        <w:contextualSpacing/>
        <w:rPr>
          <w:rFonts w:ascii="Times New Roman" w:hAnsi="Times New Roman" w:cs="Times New Roman"/>
        </w:rPr>
      </w:pPr>
      <w:r>
        <w:br w:type="page"/>
      </w:r>
    </w:p>
    <w:p w14:paraId="0EF54380" w14:textId="77777777" w:rsidR="00295E2F" w:rsidRDefault="00000000">
      <w:pPr>
        <w:pStyle w:val="Heading2"/>
        <w:spacing w:before="0" w:line="480" w:lineRule="auto"/>
        <w:contextualSpacing/>
        <w:rPr>
          <w:rFonts w:ascii="Times New Roman" w:hAnsi="Times New Roman"/>
          <w:sz w:val="24"/>
          <w:szCs w:val="24"/>
        </w:rPr>
      </w:pPr>
      <w:bookmarkStart w:id="1" w:name="_Toc224934336"/>
      <w:r>
        <w:rPr>
          <w:rFonts w:ascii="Times New Roman" w:hAnsi="Times New Roman" w:cs="Times New Roman"/>
          <w:b/>
          <w:bCs/>
          <w:color w:val="auto"/>
          <w:sz w:val="24"/>
          <w:szCs w:val="24"/>
        </w:rPr>
        <w:lastRenderedPageBreak/>
        <w:t>Table of Contents</w:t>
      </w:r>
      <w:bookmarkEnd w:id="1"/>
    </w:p>
    <w:p w14:paraId="0EF54381" w14:textId="77777777" w:rsidR="00295E2F" w:rsidRDefault="00295E2F">
      <w:pPr>
        <w:spacing w:line="480" w:lineRule="auto"/>
        <w:contextualSpacing/>
        <w:jc w:val="center"/>
        <w:rPr>
          <w:rFonts w:ascii="Times New Roman" w:hAnsi="Times New Roman" w:cs="Times New Roman"/>
          <w:b/>
        </w:rPr>
      </w:pPr>
    </w:p>
    <w:sdt>
      <w:sdtPr>
        <w:id w:val="1900929692"/>
        <w:docPartObj>
          <w:docPartGallery w:val="Table of Contents"/>
          <w:docPartUnique/>
        </w:docPartObj>
      </w:sdtPr>
      <w:sdtContent>
        <w:p w14:paraId="0EF54382" w14:textId="77777777" w:rsidR="00295E2F" w:rsidRDefault="00000000">
          <w:pPr>
            <w:pStyle w:val="TOC1"/>
            <w:spacing w:line="480" w:lineRule="auto"/>
          </w:pPr>
          <w:r>
            <w:fldChar w:fldCharType="begin"/>
          </w:r>
          <w:r>
            <w:rPr>
              <w:rStyle w:val="IndexLink"/>
              <w:rFonts w:ascii="Times New Roman" w:hAnsi="Times New Roman" w:cs="Times New Roman"/>
              <w:b/>
              <w:webHidden/>
            </w:rPr>
            <w:instrText xml:space="preserve"> TOC \z \o "1-9" \u \h</w:instrText>
          </w:r>
          <w:r>
            <w:rPr>
              <w:rStyle w:val="IndexLink"/>
              <w:rFonts w:ascii="Times New Roman" w:hAnsi="Times New Roman" w:cs="Times New Roman"/>
              <w:b/>
            </w:rPr>
            <w:fldChar w:fldCharType="separate"/>
          </w:r>
          <w:hyperlink w:anchor="_Toc224934335">
            <w:r>
              <w:rPr>
                <w:rStyle w:val="IndexLink"/>
                <w:rFonts w:ascii="Times New Roman" w:hAnsi="Times New Roman" w:cs="Times New Roman"/>
                <w:b/>
                <w:webHidden/>
              </w:rPr>
              <w:t>CS 465 Project Software Design Document</w:t>
            </w:r>
            <w:r>
              <w:rPr>
                <w:webHidden/>
              </w:rPr>
              <w:fldChar w:fldCharType="begin"/>
            </w:r>
            <w:r>
              <w:rPr>
                <w:webHidden/>
              </w:rPr>
              <w:instrText>PAGEREF _Toc224934335 \h</w:instrText>
            </w:r>
            <w:r>
              <w:rPr>
                <w:webHidden/>
              </w:rPr>
            </w:r>
            <w:r>
              <w:rPr>
                <w:webHidden/>
              </w:rPr>
              <w:fldChar w:fldCharType="separate"/>
            </w:r>
            <w:r>
              <w:rPr>
                <w:rStyle w:val="IndexLink"/>
                <w:rFonts w:ascii="Times New Roman" w:hAnsi="Times New Roman"/>
              </w:rPr>
              <w:tab/>
              <w:t>1</w:t>
            </w:r>
            <w:r>
              <w:rPr>
                <w:webHidden/>
              </w:rPr>
              <w:fldChar w:fldCharType="end"/>
            </w:r>
          </w:hyperlink>
        </w:p>
        <w:p w14:paraId="0EF54383" w14:textId="77777777" w:rsidR="00295E2F" w:rsidRDefault="00000000">
          <w:pPr>
            <w:pStyle w:val="TOC2"/>
            <w:tabs>
              <w:tab w:val="right" w:pos="9350"/>
            </w:tabs>
            <w:spacing w:line="480" w:lineRule="auto"/>
          </w:pPr>
          <w:hyperlink w:anchor="_Toc224934336">
            <w:r>
              <w:rPr>
                <w:rStyle w:val="IndexLink"/>
                <w:rFonts w:ascii="Times New Roman" w:hAnsi="Times New Roman" w:cs="Times New Roman"/>
                <w:webHidden/>
              </w:rPr>
              <w:t>Table of Contents</w:t>
            </w:r>
            <w:r>
              <w:rPr>
                <w:webHidden/>
              </w:rPr>
              <w:fldChar w:fldCharType="begin"/>
            </w:r>
            <w:r>
              <w:rPr>
                <w:webHidden/>
              </w:rPr>
              <w:instrText>PAGEREF _Toc224934336 \h</w:instrText>
            </w:r>
            <w:r>
              <w:rPr>
                <w:webHidden/>
              </w:rPr>
            </w:r>
            <w:r>
              <w:rPr>
                <w:webHidden/>
              </w:rPr>
              <w:fldChar w:fldCharType="separate"/>
            </w:r>
            <w:r>
              <w:rPr>
                <w:rStyle w:val="IndexLink"/>
                <w:rFonts w:ascii="Times New Roman" w:hAnsi="Times New Roman"/>
              </w:rPr>
              <w:tab/>
              <w:t>2</w:t>
            </w:r>
            <w:r>
              <w:rPr>
                <w:webHidden/>
              </w:rPr>
              <w:fldChar w:fldCharType="end"/>
            </w:r>
          </w:hyperlink>
        </w:p>
        <w:p w14:paraId="0EF54384" w14:textId="77777777" w:rsidR="00295E2F" w:rsidRDefault="00000000">
          <w:pPr>
            <w:pStyle w:val="TOC2"/>
            <w:tabs>
              <w:tab w:val="right" w:pos="9350"/>
            </w:tabs>
            <w:spacing w:line="480" w:lineRule="auto"/>
          </w:pPr>
          <w:hyperlink w:anchor="_Toc224934337">
            <w:r>
              <w:rPr>
                <w:rStyle w:val="IndexLink"/>
                <w:rFonts w:ascii="Times New Roman" w:hAnsi="Times New Roman" w:cs="Times New Roman"/>
                <w:webHidden/>
              </w:rPr>
              <w:t>Document Revision History</w:t>
            </w:r>
            <w:r>
              <w:rPr>
                <w:webHidden/>
              </w:rPr>
              <w:fldChar w:fldCharType="begin"/>
            </w:r>
            <w:r>
              <w:rPr>
                <w:webHidden/>
              </w:rPr>
              <w:instrText>PAGEREF _Toc224934337 \h</w:instrText>
            </w:r>
            <w:r>
              <w:rPr>
                <w:webHidden/>
              </w:rPr>
            </w:r>
            <w:r>
              <w:rPr>
                <w:webHidden/>
              </w:rPr>
              <w:fldChar w:fldCharType="separate"/>
            </w:r>
            <w:r>
              <w:rPr>
                <w:rStyle w:val="IndexLink"/>
                <w:rFonts w:ascii="Times New Roman" w:hAnsi="Times New Roman"/>
              </w:rPr>
              <w:tab/>
              <w:t>2</w:t>
            </w:r>
            <w:r>
              <w:rPr>
                <w:webHidden/>
              </w:rPr>
              <w:fldChar w:fldCharType="end"/>
            </w:r>
          </w:hyperlink>
        </w:p>
        <w:p w14:paraId="0EF54385" w14:textId="77777777" w:rsidR="00295E2F" w:rsidRDefault="00000000">
          <w:pPr>
            <w:pStyle w:val="TOC2"/>
            <w:tabs>
              <w:tab w:val="right" w:pos="9350"/>
            </w:tabs>
            <w:spacing w:line="480" w:lineRule="auto"/>
          </w:pPr>
          <w:hyperlink w:anchor="_Toc224934338">
            <w:r>
              <w:rPr>
                <w:rStyle w:val="IndexLink"/>
                <w:rFonts w:ascii="Times New Roman" w:hAnsi="Times New Roman" w:cs="Times New Roman"/>
                <w:webHidden/>
              </w:rPr>
              <w:t>Executive Summary</w:t>
            </w:r>
            <w:r>
              <w:rPr>
                <w:webHidden/>
              </w:rPr>
              <w:fldChar w:fldCharType="begin"/>
            </w:r>
            <w:r>
              <w:rPr>
                <w:webHidden/>
              </w:rPr>
              <w:instrText>PAGEREF _Toc224934338 \h</w:instrText>
            </w:r>
            <w:r>
              <w:rPr>
                <w:webHidden/>
              </w:rPr>
            </w:r>
            <w:r>
              <w:rPr>
                <w:webHidden/>
              </w:rPr>
              <w:fldChar w:fldCharType="separate"/>
            </w:r>
            <w:r>
              <w:rPr>
                <w:rStyle w:val="IndexLink"/>
                <w:rFonts w:ascii="Times New Roman" w:hAnsi="Times New Roman"/>
              </w:rPr>
              <w:tab/>
              <w:t>3</w:t>
            </w:r>
            <w:r>
              <w:rPr>
                <w:webHidden/>
              </w:rPr>
              <w:fldChar w:fldCharType="end"/>
            </w:r>
          </w:hyperlink>
        </w:p>
        <w:p w14:paraId="0EF54386" w14:textId="77777777" w:rsidR="00295E2F" w:rsidRDefault="00000000">
          <w:pPr>
            <w:pStyle w:val="TOC2"/>
            <w:tabs>
              <w:tab w:val="right" w:pos="9350"/>
            </w:tabs>
            <w:spacing w:line="480" w:lineRule="auto"/>
          </w:pPr>
          <w:hyperlink w:anchor="_Toc224934339">
            <w:r>
              <w:rPr>
                <w:rStyle w:val="IndexLink"/>
                <w:rFonts w:ascii="Times New Roman" w:hAnsi="Times New Roman" w:cs="Times New Roman"/>
                <w:webHidden/>
              </w:rPr>
              <w:t>System Architecture View</w:t>
            </w:r>
            <w:r>
              <w:rPr>
                <w:webHidden/>
              </w:rPr>
              <w:fldChar w:fldCharType="begin"/>
            </w:r>
            <w:r>
              <w:rPr>
                <w:webHidden/>
              </w:rPr>
              <w:instrText>PAGEREF _Toc224934339 \h</w:instrText>
            </w:r>
            <w:r>
              <w:rPr>
                <w:webHidden/>
              </w:rPr>
            </w:r>
            <w:r>
              <w:rPr>
                <w:webHidden/>
              </w:rPr>
              <w:fldChar w:fldCharType="separate"/>
            </w:r>
            <w:r>
              <w:rPr>
                <w:rStyle w:val="IndexLink"/>
                <w:rFonts w:ascii="Times New Roman" w:hAnsi="Times New Roman"/>
              </w:rPr>
              <w:tab/>
              <w:t>5</w:t>
            </w:r>
            <w:r>
              <w:rPr>
                <w:webHidden/>
              </w:rPr>
              <w:fldChar w:fldCharType="end"/>
            </w:r>
          </w:hyperlink>
        </w:p>
        <w:p w14:paraId="0EF54387" w14:textId="77777777" w:rsidR="00295E2F" w:rsidRDefault="00000000">
          <w:pPr>
            <w:pStyle w:val="TOC3"/>
            <w:tabs>
              <w:tab w:val="right" w:pos="9350"/>
            </w:tabs>
            <w:spacing w:line="480" w:lineRule="auto"/>
          </w:pPr>
          <w:hyperlink w:anchor="_Toc224934340">
            <w:r>
              <w:rPr>
                <w:rStyle w:val="IndexLink"/>
                <w:rFonts w:ascii="Times New Roman" w:hAnsi="Times New Roman" w:cs="Times New Roman"/>
                <w:webHidden/>
              </w:rPr>
              <w:t>Component Diagram</w:t>
            </w:r>
            <w:r>
              <w:rPr>
                <w:rStyle w:val="IndexLink"/>
                <w:rFonts w:ascii="Times New Roman" w:hAnsi="Times New Roman"/>
              </w:rPr>
              <w:tab/>
            </w:r>
            <w:r>
              <w:rPr>
                <w:webHidden/>
              </w:rPr>
              <w:fldChar w:fldCharType="begin"/>
            </w:r>
            <w:r>
              <w:rPr>
                <w:webHidden/>
              </w:rPr>
              <w:instrText>PAGEREF _Toc224934340 \h</w:instrText>
            </w:r>
            <w:r>
              <w:rPr>
                <w:webHidden/>
              </w:rPr>
            </w:r>
            <w:r>
              <w:rPr>
                <w:webHidden/>
              </w:rPr>
              <w:fldChar w:fldCharType="separate"/>
            </w:r>
            <w:r>
              <w:rPr>
                <w:rStyle w:val="IndexLink"/>
                <w:rFonts w:ascii="Times New Roman" w:hAnsi="Times New Roman"/>
              </w:rPr>
              <w:t>5</w:t>
            </w:r>
            <w:r>
              <w:rPr>
                <w:webHidden/>
              </w:rPr>
              <w:fldChar w:fldCharType="end"/>
            </w:r>
          </w:hyperlink>
        </w:p>
        <w:p w14:paraId="0EF54388" w14:textId="77777777" w:rsidR="00295E2F" w:rsidRDefault="00000000">
          <w:pPr>
            <w:pStyle w:val="TOC2"/>
            <w:tabs>
              <w:tab w:val="right" w:pos="9350"/>
            </w:tabs>
            <w:spacing w:line="480" w:lineRule="auto"/>
          </w:pPr>
          <w:hyperlink w:anchor="_Toc224934341">
            <w:r>
              <w:rPr>
                <w:rStyle w:val="IndexLink"/>
                <w:rFonts w:ascii="Times New Roman" w:hAnsi="Times New Roman" w:cs="Times New Roman"/>
                <w:webHidden/>
              </w:rPr>
              <w:t>Class Diagram</w:t>
            </w:r>
            <w:r>
              <w:rPr>
                <w:webHidden/>
              </w:rPr>
              <w:fldChar w:fldCharType="begin"/>
            </w:r>
            <w:r>
              <w:rPr>
                <w:webHidden/>
              </w:rPr>
              <w:instrText>PAGEREF _Toc224934341 \h</w:instrText>
            </w:r>
            <w:r>
              <w:rPr>
                <w:webHidden/>
              </w:rPr>
            </w:r>
            <w:r>
              <w:rPr>
                <w:webHidden/>
              </w:rPr>
              <w:fldChar w:fldCharType="separate"/>
            </w:r>
            <w:r>
              <w:rPr>
                <w:rStyle w:val="IndexLink"/>
                <w:rFonts w:ascii="Times New Roman" w:hAnsi="Times New Roman"/>
              </w:rPr>
              <w:tab/>
              <w:t>8</w:t>
            </w:r>
            <w:r>
              <w:rPr>
                <w:webHidden/>
              </w:rPr>
              <w:fldChar w:fldCharType="end"/>
            </w:r>
          </w:hyperlink>
        </w:p>
        <w:p w14:paraId="0EF54389" w14:textId="77777777" w:rsidR="00295E2F" w:rsidRDefault="00000000">
          <w:pPr>
            <w:pStyle w:val="TOC2"/>
            <w:tabs>
              <w:tab w:val="right" w:pos="9350"/>
            </w:tabs>
            <w:spacing w:line="480" w:lineRule="auto"/>
          </w:pPr>
          <w:hyperlink w:anchor="_Toc224934342">
            <w:r>
              <w:rPr>
                <w:rStyle w:val="IndexLink"/>
                <w:rFonts w:ascii="Times New Roman" w:hAnsi="Times New Roman" w:cs="Times New Roman"/>
                <w:webHidden/>
              </w:rPr>
              <w:t>API Endpoints</w:t>
            </w:r>
            <w:r>
              <w:rPr>
                <w:webHidden/>
              </w:rPr>
              <w:fldChar w:fldCharType="begin"/>
            </w:r>
            <w:r>
              <w:rPr>
                <w:webHidden/>
              </w:rPr>
              <w:instrText>PAGEREF _Toc224934342 \h</w:instrText>
            </w:r>
            <w:r>
              <w:rPr>
                <w:webHidden/>
              </w:rPr>
            </w:r>
            <w:r>
              <w:rPr>
                <w:webHidden/>
              </w:rPr>
              <w:fldChar w:fldCharType="separate"/>
            </w:r>
            <w:r>
              <w:rPr>
                <w:rStyle w:val="IndexLink"/>
                <w:rFonts w:ascii="Times New Roman" w:hAnsi="Times New Roman"/>
              </w:rPr>
              <w:tab/>
              <w:t>9</w:t>
            </w:r>
            <w:r>
              <w:rPr>
                <w:webHidden/>
              </w:rPr>
              <w:fldChar w:fldCharType="end"/>
            </w:r>
          </w:hyperlink>
        </w:p>
        <w:p w14:paraId="0EF5438A" w14:textId="77777777" w:rsidR="00295E2F" w:rsidRDefault="00000000">
          <w:pPr>
            <w:pStyle w:val="TOC2"/>
            <w:tabs>
              <w:tab w:val="right" w:pos="9350"/>
            </w:tabs>
            <w:spacing w:line="480" w:lineRule="auto"/>
          </w:pPr>
          <w:hyperlink w:anchor="_Toc224934343">
            <w:r>
              <w:rPr>
                <w:rStyle w:val="IndexLink"/>
                <w:rFonts w:ascii="Times New Roman" w:hAnsi="Times New Roman" w:cs="Times New Roman"/>
                <w:webHidden/>
              </w:rPr>
              <w:t>The User Interface</w:t>
            </w:r>
            <w:r>
              <w:rPr>
                <w:webHidden/>
              </w:rPr>
              <w:fldChar w:fldCharType="begin"/>
            </w:r>
            <w:r>
              <w:rPr>
                <w:webHidden/>
              </w:rPr>
              <w:instrText>PAGEREF _Toc224934343 \h</w:instrText>
            </w:r>
            <w:r>
              <w:rPr>
                <w:webHidden/>
              </w:rPr>
            </w:r>
            <w:r>
              <w:rPr>
                <w:webHidden/>
              </w:rPr>
              <w:fldChar w:fldCharType="separate"/>
            </w:r>
            <w:r>
              <w:rPr>
                <w:rStyle w:val="IndexLink"/>
                <w:rFonts w:ascii="Times New Roman" w:hAnsi="Times New Roman"/>
              </w:rPr>
              <w:tab/>
              <w:t>9</w:t>
            </w:r>
            <w:r>
              <w:rPr>
                <w:webHidden/>
              </w:rPr>
              <w:fldChar w:fldCharType="end"/>
            </w:r>
          </w:hyperlink>
          <w:r>
            <w:rPr>
              <w:rStyle w:val="IndexLink"/>
              <w:rFonts w:ascii="Times New Roman" w:hAnsi="Times New Roman"/>
            </w:rPr>
            <w:fldChar w:fldCharType="end"/>
          </w:r>
        </w:p>
      </w:sdtContent>
    </w:sdt>
    <w:p w14:paraId="0EF5438B" w14:textId="77777777" w:rsidR="00295E2F" w:rsidRDefault="00295E2F">
      <w:pPr>
        <w:pStyle w:val="TOC2"/>
        <w:tabs>
          <w:tab w:val="right" w:pos="9350"/>
        </w:tabs>
        <w:spacing w:after="0" w:line="480" w:lineRule="auto"/>
        <w:rPr>
          <w:rFonts w:ascii="Times New Roman" w:eastAsiaTheme="minorEastAsia" w:hAnsi="Times New Roman" w:cs="Times New Roman"/>
        </w:rPr>
      </w:pPr>
    </w:p>
    <w:p w14:paraId="0EF5438C" w14:textId="77777777" w:rsidR="00295E2F" w:rsidRDefault="00295E2F">
      <w:pPr>
        <w:tabs>
          <w:tab w:val="right" w:pos="9360"/>
        </w:tabs>
        <w:spacing w:line="480" w:lineRule="auto"/>
        <w:contextualSpacing/>
        <w:rPr>
          <w:rFonts w:ascii="Times New Roman" w:hAnsi="Times New Roman" w:cs="Times New Roman"/>
          <w:b/>
          <w:u w:val="single"/>
        </w:rPr>
      </w:pPr>
    </w:p>
    <w:p w14:paraId="0EF5438D" w14:textId="77777777" w:rsidR="00295E2F" w:rsidRDefault="00295E2F">
      <w:pPr>
        <w:pStyle w:val="Heading2"/>
        <w:spacing w:line="480" w:lineRule="auto"/>
        <w:contextualSpacing/>
        <w:rPr>
          <w:rFonts w:ascii="Times New Roman" w:hAnsi="Times New Roman"/>
          <w:sz w:val="24"/>
          <w:szCs w:val="24"/>
        </w:rPr>
      </w:pPr>
    </w:p>
    <w:p w14:paraId="0EF5438E" w14:textId="77777777" w:rsidR="00295E2F" w:rsidRDefault="00295E2F">
      <w:pPr>
        <w:pStyle w:val="Heading2"/>
        <w:spacing w:line="480" w:lineRule="auto"/>
        <w:contextualSpacing/>
        <w:rPr>
          <w:rFonts w:ascii="Times New Roman" w:hAnsi="Times New Roman"/>
          <w:sz w:val="24"/>
          <w:szCs w:val="24"/>
        </w:rPr>
      </w:pPr>
    </w:p>
    <w:p w14:paraId="0EF5438F" w14:textId="77777777" w:rsidR="00295E2F" w:rsidRDefault="00295E2F">
      <w:pPr>
        <w:pStyle w:val="Heading2"/>
        <w:spacing w:line="480" w:lineRule="auto"/>
        <w:contextualSpacing/>
        <w:rPr>
          <w:rFonts w:ascii="Times New Roman" w:hAnsi="Times New Roman"/>
          <w:sz w:val="24"/>
          <w:szCs w:val="24"/>
        </w:rPr>
      </w:pPr>
    </w:p>
    <w:p w14:paraId="0EF54390" w14:textId="77777777" w:rsidR="00295E2F" w:rsidRDefault="00295E2F">
      <w:pPr>
        <w:pStyle w:val="Heading2"/>
        <w:spacing w:line="480" w:lineRule="auto"/>
        <w:contextualSpacing/>
        <w:rPr>
          <w:rFonts w:ascii="Times New Roman" w:hAnsi="Times New Roman"/>
          <w:sz w:val="24"/>
          <w:szCs w:val="24"/>
        </w:rPr>
      </w:pPr>
    </w:p>
    <w:p w14:paraId="0EF54391" w14:textId="77777777" w:rsidR="00295E2F" w:rsidRDefault="00295E2F">
      <w:pPr>
        <w:pStyle w:val="Heading2"/>
        <w:spacing w:line="480" w:lineRule="auto"/>
        <w:contextualSpacing/>
        <w:rPr>
          <w:rFonts w:ascii="Times New Roman" w:hAnsi="Times New Roman"/>
          <w:sz w:val="24"/>
          <w:szCs w:val="24"/>
        </w:rPr>
      </w:pPr>
    </w:p>
    <w:p w14:paraId="0EF54392" w14:textId="77777777" w:rsidR="00295E2F" w:rsidRDefault="00295E2F">
      <w:pPr>
        <w:pStyle w:val="Heading2"/>
        <w:spacing w:line="480" w:lineRule="auto"/>
        <w:contextualSpacing/>
        <w:rPr>
          <w:rFonts w:ascii="Times New Roman" w:hAnsi="Times New Roman"/>
          <w:sz w:val="24"/>
          <w:szCs w:val="24"/>
        </w:rPr>
      </w:pPr>
    </w:p>
    <w:p w14:paraId="0EF54393" w14:textId="77777777" w:rsidR="00295E2F" w:rsidRDefault="00295E2F">
      <w:pPr>
        <w:pStyle w:val="Heading2"/>
        <w:spacing w:line="480" w:lineRule="auto"/>
        <w:contextualSpacing/>
        <w:rPr>
          <w:rFonts w:ascii="Times New Roman" w:hAnsi="Times New Roman"/>
          <w:sz w:val="24"/>
          <w:szCs w:val="24"/>
        </w:rPr>
      </w:pPr>
    </w:p>
    <w:p w14:paraId="0EF54394" w14:textId="77777777" w:rsidR="00295E2F" w:rsidRDefault="00000000">
      <w:pPr>
        <w:pStyle w:val="Heading2"/>
        <w:spacing w:line="480" w:lineRule="auto"/>
        <w:contextualSpacing/>
        <w:rPr>
          <w:rStyle w:val="Hyperlink"/>
        </w:rPr>
      </w:pPr>
      <w:hyperlink r:id="rId8" w:anchor="_heading=h.lnxbz9" w:history="1"/>
    </w:p>
    <w:p w14:paraId="0EF54395" w14:textId="77777777" w:rsidR="00295E2F" w:rsidRDefault="00000000">
      <w:pPr>
        <w:pStyle w:val="Heading2"/>
        <w:spacing w:line="480" w:lineRule="auto"/>
        <w:contextualSpacing/>
      </w:pPr>
      <w:hyperlink r:id="rId9" w:anchor="_heading=h.lnxbz9" w:history="1">
        <w:bookmarkStart w:id="2" w:name="_Toc224934337"/>
        <w:r>
          <w:rPr>
            <w:rStyle w:val="Hyperlink"/>
            <w:rFonts w:ascii="Times New Roman" w:hAnsi="Times New Roman" w:cs="Times New Roman"/>
            <w:b/>
            <w:bCs/>
            <w:color w:val="auto"/>
            <w:sz w:val="24"/>
            <w:szCs w:val="24"/>
            <w:u w:val="none"/>
          </w:rPr>
          <w:t>Document Revision History</w:t>
        </w:r>
      </w:hyperlink>
      <w:bookmarkEnd w:id="2"/>
    </w:p>
    <w:p w14:paraId="0EF54396" w14:textId="77777777" w:rsidR="00295E2F" w:rsidRDefault="00295E2F">
      <w:pPr>
        <w:spacing w:line="480" w:lineRule="auto"/>
        <w:contextualSpacing/>
        <w:rPr>
          <w:rFonts w:ascii="Times New Roman" w:hAnsi="Times New Roman" w:cs="Times New Roman"/>
        </w:rPr>
      </w:pPr>
    </w:p>
    <w:p w14:paraId="0EF54397" w14:textId="77777777" w:rsidR="00295E2F" w:rsidRDefault="00295E2F">
      <w:pPr>
        <w:spacing w:line="480" w:lineRule="auto"/>
        <w:contextualSpacing/>
        <w:rPr>
          <w:rFonts w:ascii="Times New Roman" w:hAnsi="Times New Roman" w:cs="Times New Roman"/>
        </w:rPr>
      </w:pPr>
    </w:p>
    <w:tbl>
      <w:tblPr>
        <w:tblW w:w="9342" w:type="dxa"/>
        <w:tblInd w:w="-7" w:type="dxa"/>
        <w:tblLayout w:type="fixed"/>
        <w:tblCellMar>
          <w:left w:w="115" w:type="dxa"/>
          <w:right w:w="115" w:type="dxa"/>
        </w:tblCellMar>
        <w:tblLook w:val="04A0" w:firstRow="1" w:lastRow="0" w:firstColumn="1" w:lastColumn="0" w:noHBand="0" w:noVBand="1"/>
      </w:tblPr>
      <w:tblGrid>
        <w:gridCol w:w="978"/>
        <w:gridCol w:w="1530"/>
        <w:gridCol w:w="1722"/>
        <w:gridCol w:w="5112"/>
      </w:tblGrid>
      <w:tr w:rsidR="00295E2F" w14:paraId="0EF5439C" w14:textId="77777777">
        <w:tc>
          <w:tcPr>
            <w:tcW w:w="978" w:type="dxa"/>
            <w:tcBorders>
              <w:top w:val="single" w:sz="4" w:space="0" w:color="000000"/>
              <w:left w:val="single" w:sz="4" w:space="0" w:color="000000"/>
              <w:bottom w:val="single" w:sz="4" w:space="0" w:color="000000"/>
              <w:right w:val="single" w:sz="4" w:space="0" w:color="000000"/>
            </w:tcBorders>
          </w:tcPr>
          <w:p w14:paraId="0EF54398" w14:textId="77777777" w:rsidR="00295E2F" w:rsidRDefault="00000000">
            <w:pPr>
              <w:spacing w:line="480" w:lineRule="auto"/>
              <w:contextualSpacing/>
              <w:rPr>
                <w:rFonts w:ascii="Times New Roman" w:hAnsi="Times New Roman"/>
              </w:rPr>
            </w:pPr>
            <w:r>
              <w:rPr>
                <w:rFonts w:ascii="Times New Roman" w:hAnsi="Times New Roman" w:cs="Times New Roman"/>
              </w:rPr>
              <w:t>Version</w:t>
            </w:r>
          </w:p>
        </w:tc>
        <w:tc>
          <w:tcPr>
            <w:tcW w:w="1530" w:type="dxa"/>
            <w:tcBorders>
              <w:top w:val="single" w:sz="4" w:space="0" w:color="000000"/>
              <w:bottom w:val="single" w:sz="4" w:space="0" w:color="000000"/>
              <w:right w:val="single" w:sz="4" w:space="0" w:color="000000"/>
            </w:tcBorders>
          </w:tcPr>
          <w:p w14:paraId="0EF54399" w14:textId="77777777" w:rsidR="00295E2F" w:rsidRDefault="00000000">
            <w:pPr>
              <w:spacing w:line="480" w:lineRule="auto"/>
              <w:contextualSpacing/>
              <w:rPr>
                <w:rFonts w:ascii="Times New Roman" w:hAnsi="Times New Roman"/>
              </w:rPr>
            </w:pPr>
            <w:r>
              <w:rPr>
                <w:rFonts w:ascii="Times New Roman" w:hAnsi="Times New Roman" w:cs="Times New Roman"/>
              </w:rPr>
              <w:t>Date</w:t>
            </w:r>
          </w:p>
        </w:tc>
        <w:tc>
          <w:tcPr>
            <w:tcW w:w="1722" w:type="dxa"/>
            <w:tcBorders>
              <w:top w:val="single" w:sz="4" w:space="0" w:color="000000"/>
              <w:bottom w:val="single" w:sz="4" w:space="0" w:color="000000"/>
              <w:right w:val="single" w:sz="4" w:space="0" w:color="000000"/>
            </w:tcBorders>
          </w:tcPr>
          <w:p w14:paraId="0EF5439A" w14:textId="77777777" w:rsidR="00295E2F" w:rsidRDefault="00000000">
            <w:pPr>
              <w:spacing w:line="480" w:lineRule="auto"/>
              <w:contextualSpacing/>
              <w:rPr>
                <w:rFonts w:ascii="Times New Roman" w:hAnsi="Times New Roman"/>
              </w:rPr>
            </w:pPr>
            <w:r>
              <w:rPr>
                <w:rFonts w:ascii="Times New Roman" w:hAnsi="Times New Roman" w:cs="Times New Roman"/>
              </w:rPr>
              <w:t>Author</w:t>
            </w:r>
          </w:p>
        </w:tc>
        <w:tc>
          <w:tcPr>
            <w:tcW w:w="5111" w:type="dxa"/>
            <w:tcBorders>
              <w:top w:val="single" w:sz="4" w:space="0" w:color="000000"/>
              <w:bottom w:val="single" w:sz="4" w:space="0" w:color="000000"/>
              <w:right w:val="single" w:sz="4" w:space="0" w:color="000000"/>
            </w:tcBorders>
          </w:tcPr>
          <w:p w14:paraId="0EF5439B" w14:textId="77777777" w:rsidR="00295E2F" w:rsidRDefault="00000000">
            <w:pPr>
              <w:spacing w:line="480" w:lineRule="auto"/>
              <w:contextualSpacing/>
              <w:rPr>
                <w:rFonts w:ascii="Times New Roman" w:hAnsi="Times New Roman"/>
              </w:rPr>
            </w:pPr>
            <w:r>
              <w:rPr>
                <w:rFonts w:ascii="Times New Roman" w:hAnsi="Times New Roman" w:cs="Times New Roman"/>
              </w:rPr>
              <w:t>Comments</w:t>
            </w:r>
          </w:p>
        </w:tc>
      </w:tr>
      <w:tr w:rsidR="00295E2F" w14:paraId="0EF543A1" w14:textId="77777777">
        <w:tc>
          <w:tcPr>
            <w:tcW w:w="978" w:type="dxa"/>
            <w:tcBorders>
              <w:top w:val="single" w:sz="4" w:space="0" w:color="000000"/>
              <w:left w:val="single" w:sz="4" w:space="0" w:color="000000"/>
              <w:bottom w:val="single" w:sz="4" w:space="0" w:color="000000"/>
              <w:right w:val="single" w:sz="4" w:space="0" w:color="000000"/>
            </w:tcBorders>
          </w:tcPr>
          <w:p w14:paraId="0EF5439D" w14:textId="77777777" w:rsidR="00295E2F" w:rsidRDefault="00000000">
            <w:pPr>
              <w:spacing w:line="480" w:lineRule="auto"/>
              <w:contextualSpacing/>
              <w:jc w:val="center"/>
              <w:rPr>
                <w:rFonts w:ascii="Times New Roman" w:hAnsi="Times New Roman"/>
              </w:rPr>
            </w:pPr>
            <w:r>
              <w:rPr>
                <w:rFonts w:ascii="Times New Roman" w:hAnsi="Times New Roman" w:cs="Times New Roman"/>
              </w:rPr>
              <w:t>1.0</w:t>
            </w:r>
          </w:p>
        </w:tc>
        <w:tc>
          <w:tcPr>
            <w:tcW w:w="1530" w:type="dxa"/>
            <w:tcBorders>
              <w:top w:val="single" w:sz="4" w:space="0" w:color="000000"/>
              <w:bottom w:val="single" w:sz="4" w:space="0" w:color="000000"/>
              <w:right w:val="single" w:sz="4" w:space="0" w:color="000000"/>
            </w:tcBorders>
          </w:tcPr>
          <w:p w14:paraId="0EF5439E" w14:textId="4C7F40AA" w:rsidR="00295E2F" w:rsidRDefault="00B76355">
            <w:pPr>
              <w:spacing w:line="480" w:lineRule="auto"/>
              <w:contextualSpacing/>
              <w:rPr>
                <w:rFonts w:ascii="Times New Roman" w:hAnsi="Times New Roman"/>
              </w:rPr>
            </w:pPr>
            <w:r>
              <w:rPr>
                <w:rFonts w:ascii="Times New Roman" w:hAnsi="Times New Roman" w:cs="Times New Roman"/>
              </w:rPr>
              <w:t>4</w:t>
            </w:r>
            <w:r w:rsidR="00000000">
              <w:rPr>
                <w:rFonts w:ascii="Times New Roman" w:hAnsi="Times New Roman" w:cs="Times New Roman"/>
              </w:rPr>
              <w:t>/</w:t>
            </w:r>
            <w:r>
              <w:rPr>
                <w:rFonts w:ascii="Times New Roman" w:hAnsi="Times New Roman" w:cs="Times New Roman"/>
              </w:rPr>
              <w:t>16</w:t>
            </w:r>
            <w:r w:rsidR="00000000">
              <w:rPr>
                <w:rFonts w:ascii="Times New Roman" w:hAnsi="Times New Roman" w:cs="Times New Roman"/>
              </w:rPr>
              <w:t>/2026</w:t>
            </w:r>
          </w:p>
        </w:tc>
        <w:tc>
          <w:tcPr>
            <w:tcW w:w="1722" w:type="dxa"/>
            <w:tcBorders>
              <w:top w:val="single" w:sz="4" w:space="0" w:color="000000"/>
              <w:bottom w:val="single" w:sz="4" w:space="0" w:color="000000"/>
              <w:right w:val="single" w:sz="4" w:space="0" w:color="000000"/>
            </w:tcBorders>
          </w:tcPr>
          <w:p w14:paraId="0EF5439F" w14:textId="77777777" w:rsidR="00295E2F" w:rsidRDefault="00000000">
            <w:pPr>
              <w:spacing w:line="480" w:lineRule="auto"/>
              <w:contextualSpacing/>
              <w:rPr>
                <w:rFonts w:ascii="Times New Roman" w:hAnsi="Times New Roman"/>
              </w:rPr>
            </w:pPr>
            <w:r>
              <w:rPr>
                <w:rFonts w:ascii="Times New Roman" w:hAnsi="Times New Roman" w:cs="Times New Roman"/>
              </w:rPr>
              <w:t>Victor Ngetich</w:t>
            </w:r>
          </w:p>
        </w:tc>
        <w:tc>
          <w:tcPr>
            <w:tcW w:w="5111" w:type="dxa"/>
            <w:tcBorders>
              <w:top w:val="single" w:sz="4" w:space="0" w:color="000000"/>
              <w:bottom w:val="single" w:sz="4" w:space="0" w:color="000000"/>
              <w:right w:val="single" w:sz="4" w:space="0" w:color="000000"/>
            </w:tcBorders>
          </w:tcPr>
          <w:p w14:paraId="0EF543A0" w14:textId="77777777" w:rsidR="00295E2F" w:rsidRDefault="00000000">
            <w:pPr>
              <w:spacing w:line="480" w:lineRule="auto"/>
              <w:contextualSpacing/>
              <w:rPr>
                <w:rFonts w:ascii="Times New Roman" w:hAnsi="Times New Roman"/>
              </w:rPr>
            </w:pPr>
            <w:r>
              <w:rPr>
                <w:rFonts w:ascii="Times New Roman" w:hAnsi="Times New Roman" w:cs="Times New Roman"/>
              </w:rPr>
              <w:t xml:space="preserve">Initial release of the Software Design Document for the </w:t>
            </w:r>
            <w:proofErr w:type="spellStart"/>
            <w:r>
              <w:rPr>
                <w:rFonts w:ascii="Times New Roman" w:hAnsi="Times New Roman" w:cs="Times New Roman"/>
              </w:rPr>
              <w:t>Travlr</w:t>
            </w:r>
            <w:proofErr w:type="spellEnd"/>
            <w:r>
              <w:rPr>
                <w:rFonts w:ascii="Times New Roman" w:hAnsi="Times New Roman" w:cs="Times New Roman"/>
              </w:rPr>
              <w:t xml:space="preserve"> Getaways full stack web application</w:t>
            </w:r>
          </w:p>
        </w:tc>
      </w:tr>
    </w:tbl>
    <w:p w14:paraId="0EF543A2" w14:textId="77777777" w:rsidR="00295E2F" w:rsidRDefault="00295E2F">
      <w:pPr>
        <w:spacing w:line="480" w:lineRule="auto"/>
        <w:rPr>
          <w:rFonts w:ascii="Times New Roman" w:hAnsi="Times New Roman" w:cs="Times New Roman"/>
        </w:rPr>
      </w:pPr>
    </w:p>
    <w:p w14:paraId="0EF543A3" w14:textId="77777777" w:rsidR="00295E2F" w:rsidRDefault="00000000">
      <w:pPr>
        <w:pStyle w:val="Heading2"/>
        <w:spacing w:line="480" w:lineRule="auto"/>
        <w:contextualSpacing/>
      </w:pPr>
      <w:hyperlink w:anchor="_heading=h.35nkun2">
        <w:bookmarkStart w:id="3" w:name="_Toc224934338"/>
        <w:r>
          <w:rPr>
            <w:rFonts w:ascii="Times New Roman" w:hAnsi="Times New Roman" w:cs="Times New Roman"/>
            <w:b/>
            <w:bCs/>
            <w:color w:val="auto"/>
            <w:sz w:val="24"/>
            <w:szCs w:val="24"/>
          </w:rPr>
          <w:t>Executive Summary</w:t>
        </w:r>
      </w:hyperlink>
      <w:bookmarkEnd w:id="3"/>
    </w:p>
    <w:p w14:paraId="0EF543A4" w14:textId="77777777" w:rsidR="00295E2F" w:rsidRDefault="00000000">
      <w:pPr>
        <w:spacing w:line="480" w:lineRule="auto"/>
        <w:rPr>
          <w:rFonts w:ascii="Times New Roman" w:hAnsi="Times New Roman"/>
        </w:rPr>
      </w:pPr>
      <w:r>
        <w:rPr>
          <w:rFonts w:ascii="Times New Roman" w:hAnsi="Times New Roman" w:cs="Times New Roman"/>
        </w:rPr>
        <w:t xml:space="preserve">The </w:t>
      </w:r>
      <w:proofErr w:type="spellStart"/>
      <w:r>
        <w:rPr>
          <w:rFonts w:ascii="Times New Roman" w:hAnsi="Times New Roman" w:cs="Times New Roman"/>
        </w:rPr>
        <w:t>Travlr</w:t>
      </w:r>
      <w:proofErr w:type="spellEnd"/>
      <w:r>
        <w:rPr>
          <w:rFonts w:ascii="Times New Roman" w:hAnsi="Times New Roman" w:cs="Times New Roman"/>
        </w:rPr>
        <w:t xml:space="preserve"> Getaways web application is created based on MEAN stack (MongoDB, express, Angular, and Node.js) to provide a full-stack JavaScript web solution that can be scaled, maintained, and provide the functional requirements of a modern travel booking platform. This architecture was chosen since all the four layers have a common language (JavaScript) and therefore, there would be minimal context switching when it comes to development and there would be seamless flow of data between the database and the server to the client.</w:t>
      </w:r>
    </w:p>
    <w:p w14:paraId="0EF543A5" w14:textId="77777777" w:rsidR="00295E2F" w:rsidRDefault="00000000">
      <w:pPr>
        <w:spacing w:line="480" w:lineRule="auto"/>
        <w:rPr>
          <w:rFonts w:ascii="Times New Roman" w:hAnsi="Times New Roman"/>
        </w:rPr>
      </w:pPr>
      <w:r>
        <w:rPr>
          <w:rFonts w:ascii="Times New Roman" w:hAnsi="Times New Roman" w:cs="Times New Roman"/>
        </w:rPr>
        <w:lastRenderedPageBreak/>
        <w:t>The app entails two front end experiences. Its customer-facing component is a server-rendered Express web application which allows the traveler to search and select the available trip packages, determine the trip details, and use the platform in a classic multi-page format. The Handlebars (HBS) templating engine generates pages dynamically on the server and transmits them to the browser as fully developed HTML, which works well with rapid initial page loads and easy navigation.</w:t>
      </w:r>
    </w:p>
    <w:p w14:paraId="0EF543A6" w14:textId="77777777" w:rsidR="00295E2F" w:rsidRDefault="00000000">
      <w:pPr>
        <w:spacing w:line="480" w:lineRule="auto"/>
        <w:rPr>
          <w:rFonts w:ascii="Times New Roman" w:hAnsi="Times New Roman"/>
        </w:rPr>
      </w:pPr>
      <w:r>
        <w:rPr>
          <w:rFonts w:ascii="Times New Roman" w:hAnsi="Times New Roman" w:cs="Times New Roman"/>
        </w:rPr>
        <w:t xml:space="preserve">The administrator can also be described as a Single-Page Application (SPA) which is based on Angular. It is an interface only accessible to authorized personnel and offers a dynamic and responsive environment to manage the data of trips without the need to reload the page completely. Using Angular SPA, the SPA interacts directly with a RESTful API which is constructed using express and node.js to complete CRUD operations, which allow creating new trip listing, reading pre-existing records, updating trip information, and deleting old packages. MongoDB is a document-based, flexible persistence database and stores trip and user data, which is part of the stack and the </w:t>
      </w:r>
      <w:proofErr w:type="spellStart"/>
      <w:r>
        <w:rPr>
          <w:rFonts w:ascii="Times New Roman" w:hAnsi="Times New Roman" w:cs="Times New Roman"/>
        </w:rPr>
        <w:t>mongoDB</w:t>
      </w:r>
      <w:proofErr w:type="spellEnd"/>
      <w:r>
        <w:rPr>
          <w:rFonts w:ascii="Times New Roman" w:hAnsi="Times New Roman" w:cs="Times New Roman"/>
        </w:rPr>
        <w:t xml:space="preserve"> data is based on the JavaScript objects, thereby not requiring the layers to be linked to each other by complex data mapping.</w:t>
      </w:r>
    </w:p>
    <w:p w14:paraId="0EF543A7" w14:textId="77777777" w:rsidR="00295E2F" w:rsidRDefault="00295E2F">
      <w:pPr>
        <w:spacing w:line="480" w:lineRule="auto"/>
        <w:rPr>
          <w:rFonts w:ascii="Times New Roman" w:hAnsi="Times New Roman" w:cs="Times New Roman"/>
        </w:rPr>
      </w:pPr>
    </w:p>
    <w:p w14:paraId="0EF543A8" w14:textId="77777777" w:rsidR="00295E2F" w:rsidRDefault="00295E2F">
      <w:pPr>
        <w:spacing w:line="480" w:lineRule="auto"/>
        <w:rPr>
          <w:rFonts w:ascii="Times New Roman" w:hAnsi="Times New Roman" w:cs="Times New Roman"/>
          <w:b/>
          <w:bCs/>
        </w:rPr>
      </w:pPr>
    </w:p>
    <w:p w14:paraId="0EF543A9" w14:textId="77777777" w:rsidR="00295E2F" w:rsidRDefault="00000000">
      <w:pPr>
        <w:spacing w:line="480" w:lineRule="auto"/>
        <w:rPr>
          <w:rFonts w:ascii="Times New Roman" w:hAnsi="Times New Roman"/>
        </w:rPr>
      </w:pPr>
      <w:r>
        <w:rPr>
          <w:rFonts w:ascii="Times New Roman" w:hAnsi="Times New Roman" w:cs="Times New Roman"/>
          <w:b/>
          <w:bCs/>
        </w:rPr>
        <w:t>Design Constraints</w:t>
      </w:r>
    </w:p>
    <w:p w14:paraId="0EF543AA" w14:textId="77777777" w:rsidR="00295E2F" w:rsidRDefault="00295E2F">
      <w:pPr>
        <w:spacing w:line="480" w:lineRule="auto"/>
        <w:rPr>
          <w:rFonts w:ascii="Times New Roman" w:hAnsi="Times New Roman" w:cs="Times New Roman"/>
        </w:rPr>
      </w:pPr>
    </w:p>
    <w:p w14:paraId="0EF543AB" w14:textId="77777777" w:rsidR="00295E2F" w:rsidRDefault="00000000">
      <w:pPr>
        <w:spacing w:line="480" w:lineRule="auto"/>
        <w:rPr>
          <w:rFonts w:ascii="Times New Roman" w:hAnsi="Times New Roman"/>
        </w:rPr>
      </w:pPr>
      <w:r>
        <w:rPr>
          <w:rFonts w:ascii="Times New Roman" w:hAnsi="Times New Roman" w:cs="Times New Roman"/>
        </w:rPr>
        <w:t xml:space="preserve">The design of the </w:t>
      </w:r>
      <w:proofErr w:type="spellStart"/>
      <w:r>
        <w:rPr>
          <w:rFonts w:ascii="Times New Roman" w:hAnsi="Times New Roman" w:cs="Times New Roman"/>
        </w:rPr>
        <w:t>Travlr</w:t>
      </w:r>
      <w:proofErr w:type="spellEnd"/>
      <w:r>
        <w:rPr>
          <w:rFonts w:ascii="Times New Roman" w:hAnsi="Times New Roman" w:cs="Times New Roman"/>
        </w:rPr>
        <w:t xml:space="preserve"> Getaways application is prone to various design constraints that influence the way the system will be designed and developed.</w:t>
      </w:r>
    </w:p>
    <w:p w14:paraId="0EF543AC" w14:textId="77777777" w:rsidR="00295E2F" w:rsidRDefault="00000000">
      <w:pPr>
        <w:spacing w:line="480" w:lineRule="auto"/>
        <w:rPr>
          <w:rFonts w:ascii="Times New Roman" w:hAnsi="Times New Roman"/>
        </w:rPr>
      </w:pPr>
      <w:r>
        <w:rPr>
          <w:rFonts w:ascii="Times New Roman" w:hAnsi="Times New Roman" w:cs="Times New Roman"/>
          <w:b/>
          <w:bCs/>
        </w:rPr>
        <w:t>Technology Stack Requirement:</w:t>
      </w:r>
      <w:r>
        <w:rPr>
          <w:rFonts w:ascii="Times New Roman" w:hAnsi="Times New Roman" w:cs="Times New Roman"/>
        </w:rPr>
        <w:t xml:space="preserve"> The application should be developed with MEAN stack. It limits the environment of JavaScript and JSON development to all layers and, conversely, </w:t>
      </w:r>
      <w:r>
        <w:rPr>
          <w:rFonts w:ascii="Times New Roman" w:hAnsi="Times New Roman" w:cs="Times New Roman"/>
        </w:rPr>
        <w:lastRenderedPageBreak/>
        <w:t>implies that the team must operate within the strengths and weaknesses of these frameworks. Indicatively, Express is a bare bones framework that must be enhanced with other middleware’s like authentication and input validation, which are supposed to be added intentionally, not automatically.</w:t>
      </w:r>
    </w:p>
    <w:p w14:paraId="0EF543AD" w14:textId="77777777" w:rsidR="00295E2F" w:rsidRDefault="00000000">
      <w:pPr>
        <w:spacing w:line="480" w:lineRule="auto"/>
        <w:rPr>
          <w:rFonts w:ascii="Times New Roman" w:hAnsi="Times New Roman"/>
        </w:rPr>
      </w:pPr>
      <w:r>
        <w:rPr>
          <w:rFonts w:ascii="Times New Roman" w:hAnsi="Times New Roman" w:cs="Times New Roman"/>
          <w:b/>
          <w:bCs/>
        </w:rPr>
        <w:t xml:space="preserve">Single-Page Application Requirement: </w:t>
      </w:r>
      <w:r>
        <w:rPr>
          <w:rFonts w:ascii="Times New Roman" w:hAnsi="Times New Roman" w:cs="Times New Roman"/>
        </w:rPr>
        <w:t>The administrator interface should be Angular SPA. Such an architectural choice enhances client responsiveness, as well as lowers server load by passing rendering tasks to the client browser. It, however, adds further complexity concerning the management of state, routing, and securing API calls, all of which should be thoroughly managed on the client’s side.</w:t>
      </w:r>
    </w:p>
    <w:p w14:paraId="0EF543AE" w14:textId="77777777" w:rsidR="00295E2F" w:rsidRDefault="00000000">
      <w:pPr>
        <w:spacing w:line="480" w:lineRule="auto"/>
        <w:rPr>
          <w:rFonts w:ascii="Times New Roman" w:hAnsi="Times New Roman"/>
        </w:rPr>
      </w:pPr>
      <w:r>
        <w:rPr>
          <w:rFonts w:ascii="Times New Roman" w:hAnsi="Times New Roman" w:cs="Times New Roman"/>
        </w:rPr>
        <w:t>RESTful API Constraint: The interaction of all information between the Angular SPA and the back end should be conducted via a RESTful API. This implies that endpoints should be defined, stateless, and use of HTTP methods and status codes should be consistent. This limitation will facilitate a pure division of the front and back end; however, further API development and testing are necessary to guarantee reliability.</w:t>
      </w:r>
    </w:p>
    <w:p w14:paraId="0EF543AF" w14:textId="77777777" w:rsidR="00295E2F" w:rsidRDefault="00000000">
      <w:pPr>
        <w:spacing w:line="480" w:lineRule="auto"/>
        <w:rPr>
          <w:rFonts w:ascii="Times New Roman" w:hAnsi="Times New Roman"/>
        </w:rPr>
      </w:pPr>
      <w:r>
        <w:rPr>
          <w:rFonts w:ascii="Times New Roman" w:hAnsi="Times New Roman" w:cs="Times New Roman"/>
          <w:b/>
          <w:bCs/>
        </w:rPr>
        <w:t xml:space="preserve">Authentication and Security Constraint: </w:t>
      </w:r>
      <w:r>
        <w:rPr>
          <w:rFonts w:ascii="Times New Roman" w:hAnsi="Times New Roman" w:cs="Times New Roman"/>
        </w:rPr>
        <w:t>The access to the administrator SPA should be secured by JWT (JSON Web Token) authentication. This implies that every secured API route should authenticate the token before handling requests and the Angular front end should securely maintain token storage and transmission. Lack of this implementation puts the application at risk of data alteration that is not supposed to happen.</w:t>
      </w:r>
    </w:p>
    <w:p w14:paraId="0EF543B0" w14:textId="77777777" w:rsidR="00295E2F" w:rsidRDefault="00000000">
      <w:pPr>
        <w:spacing w:line="480" w:lineRule="auto"/>
        <w:rPr>
          <w:rFonts w:ascii="Times New Roman" w:hAnsi="Times New Roman"/>
        </w:rPr>
      </w:pPr>
      <w:r>
        <w:rPr>
          <w:rFonts w:ascii="Times New Roman" w:hAnsi="Times New Roman" w:cs="Times New Roman"/>
          <w:b/>
          <w:bCs/>
        </w:rPr>
        <w:t xml:space="preserve">Database Constraint: </w:t>
      </w:r>
      <w:r>
        <w:rPr>
          <w:rFonts w:ascii="Times New Roman" w:hAnsi="Times New Roman" w:cs="Times New Roman"/>
        </w:rPr>
        <w:t xml:space="preserve">MongoDB is utilized as a single data store. It is a NoSQL document database, defaulting to no strict schema, and provides flexibility in the development process, however, it needs to use Mongoose schemas to enforce data validation and consistency. To avoid </w:t>
      </w:r>
      <w:r>
        <w:rPr>
          <w:rFonts w:ascii="Times New Roman" w:hAnsi="Times New Roman" w:cs="Times New Roman"/>
        </w:rPr>
        <w:lastRenderedPageBreak/>
        <w:t>incoherent records, all trip and user data should be in accordance with defined models of the Mongoose.</w:t>
      </w:r>
    </w:p>
    <w:p w14:paraId="0EF543B1" w14:textId="77777777" w:rsidR="00295E2F" w:rsidRDefault="00000000">
      <w:pPr>
        <w:spacing w:line="480" w:lineRule="auto"/>
        <w:rPr>
          <w:rFonts w:ascii="Times New Roman" w:hAnsi="Times New Roman"/>
        </w:rPr>
      </w:pPr>
      <w:r>
        <w:rPr>
          <w:rFonts w:ascii="Times New Roman" w:hAnsi="Times New Roman" w:cs="Times New Roman"/>
          <w:b/>
          <w:bCs/>
        </w:rPr>
        <w:t>Deployment Constraint:</w:t>
      </w:r>
      <w:r>
        <w:rPr>
          <w:rFonts w:ascii="Times New Roman" w:hAnsi="Times New Roman" w:cs="Times New Roman"/>
        </w:rPr>
        <w:t xml:space="preserve"> The application is made and tested within a local node.js setup. This limits development process to make sure that all the dependencies are handled using </w:t>
      </w:r>
      <w:proofErr w:type="spellStart"/>
      <w:r>
        <w:rPr>
          <w:rFonts w:ascii="Times New Roman" w:hAnsi="Times New Roman" w:cs="Times New Roman"/>
        </w:rPr>
        <w:t>npm</w:t>
      </w:r>
      <w:proofErr w:type="spellEnd"/>
      <w:r>
        <w:rPr>
          <w:rFonts w:ascii="Times New Roman" w:hAnsi="Times New Roman" w:cs="Times New Roman"/>
        </w:rPr>
        <w:t xml:space="preserve"> and the application is portable between development machines without issues of environment specific configuration problems.</w:t>
      </w:r>
    </w:p>
    <w:p w14:paraId="0EF543B2" w14:textId="77777777" w:rsidR="00295E2F" w:rsidRDefault="00295E2F">
      <w:pPr>
        <w:spacing w:line="480" w:lineRule="auto"/>
        <w:rPr>
          <w:rFonts w:ascii="Times New Roman" w:hAnsi="Times New Roman" w:cs="Times New Roman"/>
        </w:rPr>
      </w:pPr>
    </w:p>
    <w:p w14:paraId="0EF543B3" w14:textId="77777777" w:rsidR="00295E2F" w:rsidRDefault="00000000">
      <w:pPr>
        <w:pStyle w:val="Heading2"/>
        <w:spacing w:line="480" w:lineRule="auto"/>
        <w:contextualSpacing/>
      </w:pPr>
      <w:hyperlink w:anchor="_heading=h.44sinio">
        <w:bookmarkStart w:id="4" w:name="_Toc224934339"/>
        <w:r>
          <w:rPr>
            <w:rFonts w:ascii="Times New Roman" w:hAnsi="Times New Roman" w:cs="Times New Roman"/>
            <w:b/>
            <w:bCs/>
            <w:color w:val="auto"/>
            <w:sz w:val="24"/>
            <w:szCs w:val="24"/>
          </w:rPr>
          <w:t>System Architecture Vie</w:t>
        </w:r>
      </w:hyperlink>
      <w:bookmarkEnd w:id="4"/>
      <w:r>
        <w:rPr>
          <w:rFonts w:ascii="Times New Roman" w:hAnsi="Times New Roman" w:cs="Times New Roman"/>
          <w:b/>
          <w:bCs/>
          <w:color w:val="auto"/>
          <w:sz w:val="24"/>
          <w:szCs w:val="24"/>
        </w:rPr>
        <w:t>w</w:t>
      </w:r>
    </w:p>
    <w:p w14:paraId="0EF543B4" w14:textId="77777777" w:rsidR="00295E2F" w:rsidRDefault="00000000">
      <w:pPr>
        <w:pStyle w:val="Heading2"/>
        <w:spacing w:line="480" w:lineRule="auto"/>
        <w:contextualSpacing/>
        <w:rPr>
          <w:rFonts w:ascii="Times New Roman" w:hAnsi="Times New Roman"/>
          <w:sz w:val="24"/>
          <w:szCs w:val="24"/>
        </w:rPr>
      </w:pPr>
      <w:bookmarkStart w:id="5" w:name="_Toc224934340"/>
      <w:r>
        <w:rPr>
          <w:rFonts w:ascii="Times New Roman" w:hAnsi="Times New Roman" w:cs="Times New Roman"/>
          <w:b/>
          <w:bCs/>
          <w:color w:val="auto"/>
          <w:sz w:val="24"/>
          <w:szCs w:val="24"/>
        </w:rPr>
        <w:t>Component Diagram</w:t>
      </w:r>
      <w:bookmarkEnd w:id="5"/>
    </w:p>
    <w:p w14:paraId="0EF543B5" w14:textId="77777777" w:rsidR="00295E2F" w:rsidRDefault="00000000">
      <w:pPr>
        <w:spacing w:line="480" w:lineRule="auto"/>
        <w:rPr>
          <w:rFonts w:ascii="Times New Roman" w:hAnsi="Times New Roman"/>
        </w:rPr>
      </w:pPr>
      <w:r>
        <w:rPr>
          <w:noProof/>
        </w:rPr>
        <w:drawing>
          <wp:inline distT="0" distB="0" distL="0" distR="0" wp14:anchorId="0EF54416" wp14:editId="0EF54417">
            <wp:extent cx="5943600" cy="4470400"/>
            <wp:effectExtent l="0" t="0" r="0" b="0"/>
            <wp:docPr id="2" name="Image2"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Please see the hyperlinked Word Document &quot;CS 465 Full Stack Component Diagram Text Version&quot; for alternative text. "/>
                    <pic:cNvPicPr>
                      <a:picLocks noChangeAspect="1" noChangeArrowheads="1"/>
                    </pic:cNvPicPr>
                  </pic:nvPicPr>
                  <pic:blipFill>
                    <a:blip r:embed="rId10"/>
                    <a:srcRect t="13298"/>
                    <a:stretch>
                      <a:fillRect/>
                    </a:stretch>
                  </pic:blipFill>
                  <pic:spPr bwMode="auto">
                    <a:xfrm>
                      <a:off x="0" y="0"/>
                      <a:ext cx="5943600" cy="4470400"/>
                    </a:xfrm>
                    <a:prstGeom prst="rect">
                      <a:avLst/>
                    </a:prstGeom>
                  </pic:spPr>
                </pic:pic>
              </a:graphicData>
            </a:graphic>
          </wp:inline>
        </w:drawing>
      </w:r>
    </w:p>
    <w:p w14:paraId="0EF543B6" w14:textId="77777777" w:rsidR="00295E2F" w:rsidRDefault="00000000">
      <w:pPr>
        <w:spacing w:line="480" w:lineRule="auto"/>
        <w:rPr>
          <w:rFonts w:ascii="Times New Roman" w:hAnsi="Times New Roman"/>
        </w:rPr>
      </w:pPr>
      <w:r>
        <w:rPr>
          <w:rFonts w:ascii="Times New Roman" w:hAnsi="Times New Roman" w:cs="Times New Roman"/>
        </w:rPr>
        <w:lastRenderedPageBreak/>
        <w:t xml:space="preserve">The component diagram has been provided in text version: CS 465 Full Stack Component Diagram Text Version. </w:t>
      </w:r>
    </w:p>
    <w:p w14:paraId="0EF543B7" w14:textId="77777777" w:rsidR="00295E2F" w:rsidRDefault="00295E2F">
      <w:pPr>
        <w:spacing w:line="480" w:lineRule="auto"/>
        <w:rPr>
          <w:rFonts w:ascii="Times New Roman" w:hAnsi="Times New Roman" w:cs="Times New Roman"/>
        </w:rPr>
      </w:pPr>
    </w:p>
    <w:p w14:paraId="0EF543B8" w14:textId="6FC6A63D" w:rsidR="00295E2F" w:rsidRDefault="00000000">
      <w:pPr>
        <w:spacing w:line="480" w:lineRule="auto"/>
        <w:rPr>
          <w:rFonts w:ascii="Times New Roman" w:hAnsi="Times New Roman"/>
        </w:rPr>
      </w:pPr>
      <w:r>
        <w:rPr>
          <w:rFonts w:ascii="Times New Roman" w:hAnsi="Times New Roman" w:cs="Times New Roman"/>
        </w:rPr>
        <w:t xml:space="preserve">The </w:t>
      </w:r>
      <w:proofErr w:type="spellStart"/>
      <w:r>
        <w:rPr>
          <w:rFonts w:ascii="Times New Roman" w:hAnsi="Times New Roman" w:cs="Times New Roman"/>
        </w:rPr>
        <w:t>Travlr</w:t>
      </w:r>
      <w:proofErr w:type="spellEnd"/>
      <w:r>
        <w:rPr>
          <w:rFonts w:ascii="Times New Roman" w:hAnsi="Times New Roman" w:cs="Times New Roman"/>
        </w:rPr>
        <w:t xml:space="preserve"> Getaways application is a three-tier designed application comprising of the presentation layer, application logic layer, and the data layer. The presentation layer has two different client interfaces: the customer facing Express web application and the Angular administrator SPA. These two interfaces are accessing the same middle tier the Node.js and Express server although in different ways. The application that is seen by the customer is rendered with HTML pages that are handled by the Handlebars templating </w:t>
      </w:r>
      <w:r w:rsidR="00B5791D">
        <w:rPr>
          <w:rFonts w:ascii="Times New Roman" w:hAnsi="Times New Roman" w:cs="Times New Roman"/>
        </w:rPr>
        <w:t>engine,</w:t>
      </w:r>
      <w:r>
        <w:rPr>
          <w:rFonts w:ascii="Times New Roman" w:hAnsi="Times New Roman" w:cs="Times New Roman"/>
        </w:rPr>
        <w:t xml:space="preserve"> and the Angular SPA sends asynchronous HTTP requests to the restful API endpoints provided by the Express server.</w:t>
      </w:r>
    </w:p>
    <w:p w14:paraId="0EF543B9" w14:textId="77777777" w:rsidR="00295E2F" w:rsidRDefault="00000000">
      <w:pPr>
        <w:spacing w:line="480" w:lineRule="auto"/>
        <w:rPr>
          <w:rFonts w:ascii="Times New Roman" w:hAnsi="Times New Roman"/>
        </w:rPr>
      </w:pPr>
      <w:r>
        <w:rPr>
          <w:rFonts w:ascii="Times New Roman" w:hAnsi="Times New Roman" w:cs="Times New Roman"/>
        </w:rPr>
        <w:t>All the application logic is implemented by Node.js and Express. Express is the web framework through which the incoming HTTP requests get routed, middleware used like authentication and body parsing, and the relevant responses are sent. Express router issues the API requests to respective controller functions that have the business logic of each operation.</w:t>
      </w:r>
    </w:p>
    <w:p w14:paraId="0EF543BA" w14:textId="77777777" w:rsidR="00295E2F" w:rsidRDefault="00000000">
      <w:pPr>
        <w:spacing w:line="480" w:lineRule="auto"/>
        <w:rPr>
          <w:rFonts w:ascii="Times New Roman" w:hAnsi="Times New Roman"/>
        </w:rPr>
      </w:pPr>
      <w:r>
        <w:rPr>
          <w:rFonts w:ascii="Times New Roman" w:hAnsi="Times New Roman" w:cs="Times New Roman"/>
        </w:rPr>
        <w:t>The data layer comprises the MongoDB, which is supported by the Mongoose ODM (Object Document Mapper). Mongoose is used to define the schema definitions of Trip and User, and it ensures that data structure and validation is done before any document is written to the database. These Mongoose models are all that the Express server interacts with MongoDB, which guarantees a stable and predictable pattern of data access in the entire application.</w:t>
      </w:r>
    </w:p>
    <w:p w14:paraId="0EF543BB" w14:textId="77777777" w:rsidR="00295E2F" w:rsidRDefault="00295E2F">
      <w:pPr>
        <w:spacing w:line="480" w:lineRule="auto"/>
        <w:rPr>
          <w:rFonts w:ascii="Times New Roman" w:hAnsi="Times New Roman" w:cs="Times New Roman"/>
        </w:rPr>
      </w:pPr>
    </w:p>
    <w:p w14:paraId="0EF543BC" w14:textId="77777777" w:rsidR="00295E2F" w:rsidRDefault="00295E2F">
      <w:pPr>
        <w:spacing w:line="480" w:lineRule="auto"/>
        <w:rPr>
          <w:rFonts w:ascii="Times New Roman" w:hAnsi="Times New Roman" w:cs="Times New Roman"/>
        </w:rPr>
      </w:pPr>
    </w:p>
    <w:p w14:paraId="0EF543BD" w14:textId="77777777" w:rsidR="00295E2F" w:rsidRDefault="00295E2F">
      <w:pPr>
        <w:spacing w:line="480" w:lineRule="auto"/>
        <w:rPr>
          <w:rFonts w:ascii="Times New Roman" w:hAnsi="Times New Roman" w:cs="Times New Roman"/>
        </w:rPr>
      </w:pPr>
    </w:p>
    <w:p w14:paraId="0EF543BE" w14:textId="77777777" w:rsidR="00295E2F" w:rsidRDefault="00000000">
      <w:pPr>
        <w:spacing w:line="480" w:lineRule="auto"/>
        <w:rPr>
          <w:rFonts w:ascii="Times New Roman" w:hAnsi="Times New Roman"/>
        </w:rPr>
      </w:pPr>
      <w:r>
        <w:rPr>
          <w:rFonts w:ascii="Times New Roman" w:hAnsi="Times New Roman" w:cs="Times New Roman"/>
          <w:b/>
          <w:bCs/>
        </w:rPr>
        <w:lastRenderedPageBreak/>
        <w:t>Sequence Diagram</w:t>
      </w:r>
    </w:p>
    <w:p w14:paraId="0EF543BF" w14:textId="77777777" w:rsidR="00295E2F" w:rsidRDefault="00000000">
      <w:pPr>
        <w:spacing w:before="40" w:line="480" w:lineRule="auto"/>
        <w:contextualSpacing/>
      </w:pPr>
      <w:r>
        <w:rPr>
          <w:noProof/>
        </w:rPr>
        <w:drawing>
          <wp:anchor distT="0" distB="0" distL="0" distR="0" simplePos="0" relativeHeight="4" behindDoc="0" locked="0" layoutInCell="0" allowOverlap="1" wp14:anchorId="0EF54418" wp14:editId="0EF54419">
            <wp:simplePos x="0" y="0"/>
            <wp:positionH relativeFrom="column">
              <wp:posOffset>0</wp:posOffset>
            </wp:positionH>
            <wp:positionV relativeFrom="paragraph">
              <wp:posOffset>172085</wp:posOffset>
            </wp:positionV>
            <wp:extent cx="5943600" cy="4592320"/>
            <wp:effectExtent l="0" t="0" r="0" b="0"/>
            <wp:wrapSquare wrapText="largest"/>
            <wp:docPr id="3" name="Image4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Copy 1 Copy 1"/>
                    <pic:cNvPicPr>
                      <a:picLocks noChangeAspect="1" noChangeArrowheads="1"/>
                    </pic:cNvPicPr>
                  </pic:nvPicPr>
                  <pic:blipFill>
                    <a:blip r:embed="rId11"/>
                    <a:stretch>
                      <a:fillRect/>
                    </a:stretch>
                  </pic:blipFill>
                  <pic:spPr bwMode="auto">
                    <a:xfrm>
                      <a:off x="0" y="0"/>
                      <a:ext cx="5943600" cy="4592320"/>
                    </a:xfrm>
                    <a:prstGeom prst="rect">
                      <a:avLst/>
                    </a:prstGeom>
                  </pic:spPr>
                </pic:pic>
              </a:graphicData>
            </a:graphic>
          </wp:anchor>
        </w:drawing>
      </w:r>
      <w:r>
        <w:rPr>
          <w:rStyle w:val="Strong"/>
          <w:rFonts w:ascii="Times New Roman" w:hAnsi="Times New Roman" w:cs="Times New Roman"/>
          <w:b w:val="0"/>
          <w:bCs w:val="0"/>
        </w:rPr>
        <w:t xml:space="preserve">The sequence diagram illustrates the flow of logic through the </w:t>
      </w:r>
      <w:proofErr w:type="spellStart"/>
      <w:r>
        <w:rPr>
          <w:rStyle w:val="Strong"/>
          <w:rFonts w:ascii="Times New Roman" w:hAnsi="Times New Roman" w:cs="Times New Roman"/>
          <w:b w:val="0"/>
          <w:bCs w:val="0"/>
        </w:rPr>
        <w:t>Travlr</w:t>
      </w:r>
      <w:proofErr w:type="spellEnd"/>
      <w:r>
        <w:rPr>
          <w:rStyle w:val="Strong"/>
          <w:rFonts w:ascii="Times New Roman" w:hAnsi="Times New Roman" w:cs="Times New Roman"/>
          <w:b w:val="0"/>
          <w:bCs w:val="0"/>
        </w:rPr>
        <w:t xml:space="preserve"> Getaways web application across seven nodes, spanning three tiers: Client-Side (Angular JS), Server-Side (Node JS/Express/Mongoose), and Data-Tier.</w:t>
      </w:r>
    </w:p>
    <w:p w14:paraId="0EF543C0" w14:textId="26CBA4DE" w:rsidR="00295E2F" w:rsidRDefault="00000000">
      <w:pPr>
        <w:pStyle w:val="BodyText"/>
        <w:spacing w:line="480" w:lineRule="auto"/>
      </w:pPr>
      <w:r>
        <w:rPr>
          <w:rFonts w:ascii="Times New Roman" w:hAnsi="Times New Roman"/>
        </w:rPr>
        <w:t xml:space="preserve">The seven nodes from left to right are: </w:t>
      </w:r>
      <w:r>
        <w:rPr>
          <w:rStyle w:val="Strong"/>
          <w:rFonts w:ascii="Times New Roman" w:hAnsi="Times New Roman"/>
          <w:b w:val="0"/>
          <w:bCs w:val="0"/>
        </w:rPr>
        <w:t>Route</w:t>
      </w:r>
      <w:r>
        <w:rPr>
          <w:rFonts w:ascii="Times New Roman" w:hAnsi="Times New Roman"/>
        </w:rPr>
        <w:t xml:space="preserve">, </w:t>
      </w:r>
      <w:r>
        <w:rPr>
          <w:rStyle w:val="Strong"/>
          <w:rFonts w:ascii="Times New Roman" w:hAnsi="Times New Roman"/>
          <w:b w:val="0"/>
          <w:bCs w:val="0"/>
        </w:rPr>
        <w:t>Browser/View/Template</w:t>
      </w:r>
      <w:r>
        <w:rPr>
          <w:rFonts w:ascii="Times New Roman" w:hAnsi="Times New Roman"/>
        </w:rPr>
        <w:t xml:space="preserve">, </w:t>
      </w:r>
      <w:r>
        <w:rPr>
          <w:rStyle w:val="Strong"/>
          <w:rFonts w:ascii="Times New Roman" w:hAnsi="Times New Roman"/>
          <w:b w:val="0"/>
          <w:bCs w:val="0"/>
        </w:rPr>
        <w:t>Controller</w:t>
      </w:r>
      <w:r>
        <w:rPr>
          <w:rFonts w:ascii="Times New Roman" w:hAnsi="Times New Roman"/>
        </w:rPr>
        <w:t xml:space="preserve">, and </w:t>
      </w:r>
      <w:r>
        <w:rPr>
          <w:rStyle w:val="Strong"/>
          <w:rFonts w:ascii="Times New Roman" w:hAnsi="Times New Roman"/>
          <w:b w:val="0"/>
          <w:bCs w:val="0"/>
        </w:rPr>
        <w:t>HTTP Client</w:t>
      </w:r>
      <w:r>
        <w:rPr>
          <w:rFonts w:ascii="Times New Roman" w:hAnsi="Times New Roman"/>
        </w:rPr>
        <w:t xml:space="preserve"> on the client </w:t>
      </w:r>
      <w:r w:rsidR="00B5791D">
        <w:rPr>
          <w:rFonts w:ascii="Times New Roman" w:hAnsi="Times New Roman"/>
        </w:rPr>
        <w:t>side,</w:t>
      </w:r>
      <w:r>
        <w:rPr>
          <w:rFonts w:ascii="Times New Roman" w:hAnsi="Times New Roman"/>
        </w:rPr>
        <w:t xml:space="preserve"> </w:t>
      </w:r>
      <w:r>
        <w:rPr>
          <w:rStyle w:val="Strong"/>
          <w:rFonts w:ascii="Times New Roman" w:hAnsi="Times New Roman"/>
          <w:b w:val="0"/>
          <w:bCs w:val="0"/>
        </w:rPr>
        <w:t>Route</w:t>
      </w:r>
      <w:r>
        <w:rPr>
          <w:rFonts w:ascii="Times New Roman" w:hAnsi="Times New Roman"/>
        </w:rPr>
        <w:t xml:space="preserve">, </w:t>
      </w:r>
      <w:r>
        <w:rPr>
          <w:rStyle w:val="Strong"/>
          <w:rFonts w:ascii="Times New Roman" w:hAnsi="Times New Roman"/>
          <w:b w:val="0"/>
          <w:bCs w:val="0"/>
        </w:rPr>
        <w:t>Controller/Model</w:t>
      </w:r>
      <w:r>
        <w:rPr>
          <w:rFonts w:ascii="Times New Roman" w:hAnsi="Times New Roman"/>
        </w:rPr>
        <w:t xml:space="preserve">, and </w:t>
      </w:r>
      <w:r>
        <w:rPr>
          <w:rStyle w:val="Strong"/>
          <w:rFonts w:ascii="Times New Roman" w:hAnsi="Times New Roman"/>
          <w:b w:val="0"/>
          <w:bCs w:val="0"/>
        </w:rPr>
        <w:t>MongoDB</w:t>
      </w:r>
      <w:r>
        <w:rPr>
          <w:rFonts w:ascii="Times New Roman" w:hAnsi="Times New Roman"/>
        </w:rPr>
        <w:t xml:space="preserve"> on the server side and data tier.</w:t>
      </w:r>
    </w:p>
    <w:p w14:paraId="0EF543C1" w14:textId="78F6A900" w:rsidR="00295E2F" w:rsidRDefault="00000000">
      <w:pPr>
        <w:pStyle w:val="BodyText"/>
        <w:spacing w:line="480" w:lineRule="auto"/>
      </w:pPr>
      <w:r>
        <w:rPr>
          <w:rFonts w:ascii="Times New Roman" w:hAnsi="Times New Roman"/>
        </w:rPr>
        <w:t xml:space="preserve">The flow begins when an Actor navigates </w:t>
      </w:r>
      <w:r w:rsidR="00B5791D">
        <w:rPr>
          <w:rFonts w:ascii="Times New Roman" w:hAnsi="Times New Roman"/>
        </w:rPr>
        <w:t>to.</w:t>
      </w:r>
      <w:r>
        <w:rPr>
          <w:rStyle w:val="Strong"/>
          <w:rFonts w:ascii="Times New Roman" w:hAnsi="Times New Roman"/>
          <w:b w:val="0"/>
          <w:bCs w:val="0"/>
        </w:rPr>
        <w:t>/route</w:t>
      </w:r>
      <w:r>
        <w:rPr>
          <w:rFonts w:ascii="Times New Roman" w:hAnsi="Times New Roman"/>
        </w:rPr>
        <w:t xml:space="preserve">, which is received by the client-side </w:t>
      </w:r>
      <w:r>
        <w:rPr>
          <w:rStyle w:val="Strong"/>
          <w:rFonts w:ascii="Times New Roman" w:hAnsi="Times New Roman"/>
          <w:b w:val="0"/>
          <w:bCs w:val="0"/>
        </w:rPr>
        <w:t>Route</w:t>
      </w:r>
      <w:r>
        <w:rPr>
          <w:rFonts w:ascii="Times New Roman" w:hAnsi="Times New Roman"/>
        </w:rPr>
        <w:t xml:space="preserve"> node. The Route redirects to the view, passing control to the </w:t>
      </w:r>
      <w:r>
        <w:rPr>
          <w:rStyle w:val="Strong"/>
          <w:rFonts w:ascii="Times New Roman" w:hAnsi="Times New Roman"/>
          <w:b w:val="0"/>
          <w:bCs w:val="0"/>
        </w:rPr>
        <w:t>Browser/View/Template</w:t>
      </w:r>
      <w:r>
        <w:rPr>
          <w:rFonts w:ascii="Times New Roman" w:hAnsi="Times New Roman"/>
        </w:rPr>
        <w:t xml:space="preserve"> node, which then interacts with the </w:t>
      </w:r>
      <w:r>
        <w:rPr>
          <w:rStyle w:val="Strong"/>
          <w:rFonts w:ascii="Times New Roman" w:hAnsi="Times New Roman"/>
          <w:b w:val="0"/>
          <w:bCs w:val="0"/>
        </w:rPr>
        <w:t>Controller</w:t>
      </w:r>
      <w:r>
        <w:rPr>
          <w:rFonts w:ascii="Times New Roman" w:hAnsi="Times New Roman"/>
        </w:rPr>
        <w:t xml:space="preserve">. The Controller calls a service to retrieve data, </w:t>
      </w:r>
      <w:r>
        <w:rPr>
          <w:rFonts w:ascii="Times New Roman" w:hAnsi="Times New Roman"/>
        </w:rPr>
        <w:lastRenderedPageBreak/>
        <w:t xml:space="preserve">forwarding the request to the </w:t>
      </w:r>
      <w:r>
        <w:rPr>
          <w:rStyle w:val="Strong"/>
          <w:rFonts w:ascii="Times New Roman" w:hAnsi="Times New Roman"/>
          <w:b w:val="0"/>
          <w:bCs w:val="0"/>
        </w:rPr>
        <w:t>HTTP Client</w:t>
      </w:r>
      <w:r>
        <w:rPr>
          <w:rFonts w:ascii="Times New Roman" w:hAnsi="Times New Roman"/>
        </w:rPr>
        <w:t xml:space="preserve">, which sends an HTTP request to the server-side </w:t>
      </w:r>
      <w:r>
        <w:rPr>
          <w:rStyle w:val="Strong"/>
          <w:rFonts w:ascii="Times New Roman" w:hAnsi="Times New Roman"/>
          <w:b w:val="0"/>
          <w:bCs w:val="0"/>
        </w:rPr>
        <w:t>Route</w:t>
      </w:r>
      <w:r>
        <w:rPr>
          <w:rFonts w:ascii="Times New Roman" w:hAnsi="Times New Roman"/>
        </w:rPr>
        <w:t xml:space="preserve"> node. The server-side Route calls a service to retrieve data from the </w:t>
      </w:r>
      <w:r>
        <w:rPr>
          <w:rStyle w:val="Strong"/>
          <w:rFonts w:ascii="Times New Roman" w:hAnsi="Times New Roman"/>
          <w:b w:val="0"/>
          <w:bCs w:val="0"/>
        </w:rPr>
        <w:t>Controller/Model</w:t>
      </w:r>
      <w:r>
        <w:rPr>
          <w:rFonts w:ascii="Times New Roman" w:hAnsi="Times New Roman"/>
        </w:rPr>
        <w:t xml:space="preserve">, which abstracts the request through Mongoose ODM to </w:t>
      </w:r>
      <w:r>
        <w:rPr>
          <w:rStyle w:val="Strong"/>
          <w:rFonts w:ascii="Times New Roman" w:hAnsi="Times New Roman"/>
          <w:b w:val="0"/>
          <w:bCs w:val="0"/>
        </w:rPr>
        <w:t>MongoDB</w:t>
      </w:r>
      <w:r>
        <w:rPr>
          <w:rFonts w:ascii="Times New Roman" w:hAnsi="Times New Roman"/>
        </w:rPr>
        <w:t xml:space="preserve">. MongoDB processes the request and returns a callback to the Controller/Model, which resolves a </w:t>
      </w:r>
      <w:proofErr w:type="spellStart"/>
      <w:r>
        <w:rPr>
          <w:rFonts w:ascii="Times New Roman" w:hAnsi="Times New Roman"/>
        </w:rPr>
        <w:t>res.json</w:t>
      </w:r>
      <w:proofErr w:type="spellEnd"/>
      <w:r>
        <w:rPr>
          <w:rFonts w:ascii="Times New Roman" w:hAnsi="Times New Roman"/>
        </w:rPr>
        <w:t>() promise back to the HTTP Client. The promise/results object is passed back to the Controller and assigned to scope, after which the Browser/View/Template node displays the data in the view, completing the request-response cycle.</w:t>
      </w:r>
    </w:p>
    <w:p w14:paraId="0EF543C2" w14:textId="77777777" w:rsidR="00295E2F" w:rsidRDefault="00295E2F">
      <w:pPr>
        <w:pStyle w:val="BodyText"/>
        <w:spacing w:before="40" w:after="0" w:line="480" w:lineRule="auto"/>
        <w:contextualSpacing/>
        <w:rPr>
          <w:rFonts w:ascii="Times New Roman" w:hAnsi="Times New Roman" w:cs="Times New Roman"/>
        </w:rPr>
      </w:pPr>
    </w:p>
    <w:p w14:paraId="0EF543C3" w14:textId="77777777" w:rsidR="00295E2F" w:rsidRDefault="00000000">
      <w:pPr>
        <w:pStyle w:val="BodyText"/>
        <w:spacing w:before="40" w:after="0" w:line="480" w:lineRule="auto"/>
        <w:contextualSpacing/>
        <w:rPr>
          <w:rFonts w:ascii="Times New Roman" w:hAnsi="Times New Roman"/>
        </w:rPr>
      </w:pPr>
      <w:r>
        <w:rPr>
          <w:rFonts w:ascii="Times New Roman" w:hAnsi="Times New Roman" w:cs="Times New Roman"/>
          <w:b/>
          <w:bCs/>
        </w:rPr>
        <w:t>Class Diagram</w:t>
      </w:r>
    </w:p>
    <w:p w14:paraId="0EF543C4" w14:textId="77777777" w:rsidR="00295E2F" w:rsidRDefault="00000000">
      <w:pPr>
        <w:spacing w:before="40" w:line="480" w:lineRule="auto"/>
        <w:contextualSpacing/>
        <w:rPr>
          <w:rFonts w:ascii="Times New Roman" w:hAnsi="Times New Roman" w:cs="Times New Roman"/>
          <w:b/>
          <w:bCs/>
        </w:rPr>
      </w:pPr>
      <w:r>
        <w:rPr>
          <w:rFonts w:ascii="Times New Roman" w:hAnsi="Times New Roman" w:cs="Times New Roman"/>
          <w:b/>
          <w:bCs/>
          <w:noProof/>
        </w:rPr>
        <w:drawing>
          <wp:anchor distT="0" distB="0" distL="0" distR="0" simplePos="0" relativeHeight="5" behindDoc="0" locked="0" layoutInCell="0" allowOverlap="1" wp14:anchorId="0EF5441A" wp14:editId="0EF5441B">
            <wp:simplePos x="0" y="0"/>
            <wp:positionH relativeFrom="column">
              <wp:posOffset>0</wp:posOffset>
            </wp:positionH>
            <wp:positionV relativeFrom="paragraph">
              <wp:posOffset>-80010</wp:posOffset>
            </wp:positionV>
            <wp:extent cx="5943600" cy="326834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2"/>
                    <a:stretch>
                      <a:fillRect/>
                    </a:stretch>
                  </pic:blipFill>
                  <pic:spPr bwMode="auto">
                    <a:xfrm>
                      <a:off x="0" y="0"/>
                      <a:ext cx="5943600" cy="3268345"/>
                    </a:xfrm>
                    <a:prstGeom prst="rect">
                      <a:avLst/>
                    </a:prstGeom>
                  </pic:spPr>
                </pic:pic>
              </a:graphicData>
            </a:graphic>
          </wp:anchor>
        </w:drawing>
      </w:r>
    </w:p>
    <w:p w14:paraId="0EF543C5" w14:textId="77777777" w:rsidR="00295E2F" w:rsidRDefault="00295E2F">
      <w:pPr>
        <w:spacing w:before="40" w:line="480" w:lineRule="auto"/>
        <w:contextualSpacing/>
        <w:rPr>
          <w:rFonts w:ascii="Times New Roman" w:hAnsi="Times New Roman" w:cs="Times New Roman"/>
          <w:b/>
          <w:bCs/>
        </w:rPr>
      </w:pPr>
    </w:p>
    <w:p w14:paraId="0EF543C6" w14:textId="77777777" w:rsidR="00295E2F" w:rsidRDefault="00295E2F">
      <w:pPr>
        <w:pStyle w:val="Heading2"/>
        <w:spacing w:line="480" w:lineRule="auto"/>
        <w:contextualSpacing/>
        <w:rPr>
          <w:rFonts w:ascii="Times New Roman" w:hAnsi="Times New Roman" w:cs="Times New Roman"/>
          <w:b/>
          <w:bCs/>
          <w:sz w:val="24"/>
          <w:szCs w:val="24"/>
        </w:rPr>
      </w:pPr>
    </w:p>
    <w:p w14:paraId="0EF543C7" w14:textId="77777777" w:rsidR="00295E2F" w:rsidRDefault="00295E2F">
      <w:pPr>
        <w:pStyle w:val="Heading2"/>
        <w:spacing w:line="480" w:lineRule="auto"/>
        <w:contextualSpacing/>
        <w:rPr>
          <w:rFonts w:ascii="Times New Roman" w:hAnsi="Times New Roman"/>
          <w:sz w:val="24"/>
          <w:szCs w:val="24"/>
        </w:rPr>
      </w:pPr>
    </w:p>
    <w:p w14:paraId="0EF543C8" w14:textId="77777777" w:rsidR="00295E2F" w:rsidRDefault="00295E2F">
      <w:pPr>
        <w:spacing w:before="40" w:line="480" w:lineRule="auto"/>
        <w:contextualSpacing/>
        <w:rPr>
          <w:rFonts w:ascii="Times New Roman" w:hAnsi="Times New Roman"/>
        </w:rPr>
      </w:pPr>
    </w:p>
    <w:p w14:paraId="0EF543C9" w14:textId="77777777" w:rsidR="00295E2F" w:rsidRDefault="00000000">
      <w:pPr>
        <w:pStyle w:val="Heading2"/>
        <w:spacing w:line="480" w:lineRule="auto"/>
        <w:contextualSpacing/>
      </w:pPr>
      <w:hyperlink w:anchor="_heading=h.2jxsxqh"/>
    </w:p>
    <w:p w14:paraId="0EF543CA" w14:textId="77777777" w:rsidR="00295E2F" w:rsidRDefault="00000000">
      <w:pPr>
        <w:pStyle w:val="BodyText"/>
        <w:spacing w:before="40" w:after="0" w:line="480" w:lineRule="auto"/>
        <w:contextualSpacing/>
      </w:pPr>
      <w:r>
        <w:rPr>
          <w:rStyle w:val="Strong"/>
          <w:rFonts w:ascii="Times New Roman" w:hAnsi="Times New Roman" w:cs="Times New Roman"/>
          <w:b w:val="0"/>
          <w:bCs w:val="0"/>
        </w:rPr>
        <w:t xml:space="preserve">The class diagram illustrates the JavaScript classes that model the domain objects and relationships within the </w:t>
      </w:r>
      <w:proofErr w:type="spellStart"/>
      <w:r>
        <w:rPr>
          <w:rStyle w:val="Strong"/>
          <w:rFonts w:ascii="Times New Roman" w:hAnsi="Times New Roman" w:cs="Times New Roman"/>
          <w:b w:val="0"/>
          <w:bCs w:val="0"/>
        </w:rPr>
        <w:t>Travlr</w:t>
      </w:r>
      <w:proofErr w:type="spellEnd"/>
      <w:r>
        <w:rPr>
          <w:rStyle w:val="Strong"/>
          <w:rFonts w:ascii="Times New Roman" w:hAnsi="Times New Roman" w:cs="Times New Roman"/>
          <w:b w:val="0"/>
          <w:bCs w:val="0"/>
        </w:rPr>
        <w:t xml:space="preserve"> Getaways application.</w:t>
      </w:r>
    </w:p>
    <w:p w14:paraId="0EF543CB" w14:textId="29117FB6" w:rsidR="00295E2F" w:rsidRDefault="00000000">
      <w:pPr>
        <w:pStyle w:val="BodyText"/>
        <w:spacing w:line="480" w:lineRule="auto"/>
      </w:pPr>
      <w:r>
        <w:rPr>
          <w:rFonts w:ascii="Times New Roman" w:hAnsi="Times New Roman"/>
        </w:rPr>
        <w:t xml:space="preserve">At the core of the application is the </w:t>
      </w:r>
      <w:r>
        <w:rPr>
          <w:rStyle w:val="Strong"/>
          <w:rFonts w:ascii="Times New Roman" w:hAnsi="Times New Roman"/>
          <w:b w:val="0"/>
          <w:bCs w:val="0"/>
        </w:rPr>
        <w:t>Itinerary</w:t>
      </w:r>
      <w:r>
        <w:rPr>
          <w:rFonts w:ascii="Times New Roman" w:hAnsi="Times New Roman"/>
        </w:rPr>
        <w:t xml:space="preserve"> class, which aggregates the travel package and is composed of three diamond associations connecting to </w:t>
      </w:r>
      <w:proofErr w:type="spellStart"/>
      <w:r>
        <w:rPr>
          <w:rStyle w:val="Strong"/>
          <w:rFonts w:ascii="Times New Roman" w:hAnsi="Times New Roman"/>
          <w:b w:val="0"/>
          <w:bCs w:val="0"/>
        </w:rPr>
        <w:t>CruiseInfo</w:t>
      </w:r>
      <w:proofErr w:type="spellEnd"/>
      <w:r>
        <w:rPr>
          <w:rFonts w:ascii="Times New Roman" w:hAnsi="Times New Roman"/>
        </w:rPr>
        <w:t xml:space="preserve">, </w:t>
      </w:r>
      <w:proofErr w:type="spellStart"/>
      <w:r>
        <w:rPr>
          <w:rStyle w:val="Strong"/>
          <w:rFonts w:ascii="Times New Roman" w:hAnsi="Times New Roman"/>
          <w:b w:val="0"/>
          <w:bCs w:val="0"/>
        </w:rPr>
        <w:t>FlightInfo</w:t>
      </w:r>
      <w:proofErr w:type="spellEnd"/>
      <w:r>
        <w:rPr>
          <w:rFonts w:ascii="Times New Roman" w:hAnsi="Times New Roman"/>
        </w:rPr>
        <w:t xml:space="preserve">, and </w:t>
      </w:r>
      <w:proofErr w:type="spellStart"/>
      <w:r>
        <w:rPr>
          <w:rStyle w:val="Strong"/>
          <w:rFonts w:ascii="Times New Roman" w:hAnsi="Times New Roman"/>
          <w:b w:val="0"/>
          <w:bCs w:val="0"/>
        </w:rPr>
        <w:t>HotelInfo</w:t>
      </w:r>
      <w:proofErr w:type="spellEnd"/>
      <w:r>
        <w:rPr>
          <w:rFonts w:ascii="Times New Roman" w:hAnsi="Times New Roman"/>
        </w:rPr>
        <w:t xml:space="preserve">. These three classes store the specific details of each travel service </w:t>
      </w:r>
      <w:r w:rsidR="00B5791D">
        <w:rPr>
          <w:rFonts w:ascii="Times New Roman" w:hAnsi="Times New Roman"/>
        </w:rPr>
        <w:t>cruise</w:t>
      </w:r>
      <w:r>
        <w:rPr>
          <w:rFonts w:ascii="Times New Roman" w:hAnsi="Times New Roman"/>
        </w:rPr>
        <w:t xml:space="preserve"> (name, cabin type, price), flight itineraries (name, seat class, price), and hotel </w:t>
      </w:r>
      <w:r w:rsidR="00B5791D">
        <w:rPr>
          <w:rFonts w:ascii="Times New Roman" w:hAnsi="Times New Roman"/>
        </w:rPr>
        <w:t>accommodation</w:t>
      </w:r>
      <w:r>
        <w:rPr>
          <w:rFonts w:ascii="Times New Roman" w:hAnsi="Times New Roman"/>
        </w:rPr>
        <w:t xml:space="preserve"> (name, star rating, location, rooms requested, price) respectively.</w:t>
      </w:r>
    </w:p>
    <w:p w14:paraId="0EF543CC" w14:textId="12A086BC" w:rsidR="00295E2F" w:rsidRDefault="00000000">
      <w:pPr>
        <w:pStyle w:val="BodyText"/>
        <w:spacing w:line="480" w:lineRule="auto"/>
      </w:pPr>
      <w:r>
        <w:rPr>
          <w:rFonts w:ascii="Times New Roman" w:hAnsi="Times New Roman"/>
        </w:rPr>
        <w:t xml:space="preserve">The </w:t>
      </w:r>
      <w:proofErr w:type="spellStart"/>
      <w:r>
        <w:rPr>
          <w:rStyle w:val="Strong"/>
          <w:rFonts w:ascii="Times New Roman" w:hAnsi="Times New Roman"/>
          <w:b w:val="0"/>
          <w:bCs w:val="0"/>
        </w:rPr>
        <w:t>TravellerInfo</w:t>
      </w:r>
      <w:proofErr w:type="spellEnd"/>
      <w:r>
        <w:rPr>
          <w:rFonts w:ascii="Times New Roman" w:hAnsi="Times New Roman"/>
        </w:rPr>
        <w:t xml:space="preserve"> class on the top right stores trip scheduling details including starting date, returning date, origin, and destination, and is associated with the Itinerary through a </w:t>
      </w:r>
      <w:r w:rsidR="00B5791D">
        <w:rPr>
          <w:rFonts w:ascii="Times New Roman" w:hAnsi="Times New Roman"/>
        </w:rPr>
        <w:t>direct</w:t>
      </w:r>
      <w:r>
        <w:rPr>
          <w:rFonts w:ascii="Times New Roman" w:hAnsi="Times New Roman"/>
        </w:rPr>
        <w:t xml:space="preserve"> relationship.</w:t>
      </w:r>
    </w:p>
    <w:p w14:paraId="0EF543CD" w14:textId="6E3657E8" w:rsidR="00295E2F" w:rsidRDefault="00000000">
      <w:pPr>
        <w:pStyle w:val="BodyText"/>
        <w:spacing w:line="480" w:lineRule="auto"/>
      </w:pPr>
      <w:r>
        <w:rPr>
          <w:rFonts w:ascii="Times New Roman" w:hAnsi="Times New Roman"/>
        </w:rPr>
        <w:t xml:space="preserve">On the user and account side, </w:t>
      </w:r>
      <w:proofErr w:type="spellStart"/>
      <w:r>
        <w:rPr>
          <w:rStyle w:val="Strong"/>
          <w:rFonts w:ascii="Times New Roman" w:hAnsi="Times New Roman"/>
          <w:b w:val="0"/>
          <w:bCs w:val="0"/>
        </w:rPr>
        <w:t>MemberAccount</w:t>
      </w:r>
      <w:proofErr w:type="spellEnd"/>
      <w:r>
        <w:rPr>
          <w:rFonts w:ascii="Times New Roman" w:hAnsi="Times New Roman"/>
        </w:rPr>
        <w:t xml:space="preserve"> holds membership details including member number, frequent airline, member status, and member club. It has a composition relationship with </w:t>
      </w:r>
      <w:proofErr w:type="spellStart"/>
      <w:r>
        <w:rPr>
          <w:rStyle w:val="Strong"/>
          <w:rFonts w:ascii="Times New Roman" w:hAnsi="Times New Roman"/>
          <w:b w:val="0"/>
          <w:bCs w:val="0"/>
        </w:rPr>
        <w:t>Membership_Admin</w:t>
      </w:r>
      <w:proofErr w:type="spellEnd"/>
      <w:r>
        <w:rPr>
          <w:rFonts w:ascii="Times New Roman" w:hAnsi="Times New Roman"/>
        </w:rPr>
        <w:t xml:space="preserve">, which represents a privileged role and contains methods to validate credits, get points, and validate membership. </w:t>
      </w:r>
      <w:proofErr w:type="spellStart"/>
      <w:r>
        <w:rPr>
          <w:rStyle w:val="Strong"/>
          <w:rFonts w:ascii="Times New Roman" w:hAnsi="Times New Roman"/>
          <w:b w:val="0"/>
          <w:bCs w:val="0"/>
        </w:rPr>
        <w:t>Membership_Admin</w:t>
      </w:r>
      <w:proofErr w:type="spellEnd"/>
      <w:r>
        <w:rPr>
          <w:rFonts w:ascii="Times New Roman" w:hAnsi="Times New Roman"/>
        </w:rPr>
        <w:t xml:space="preserve"> aggregates one or more </w:t>
      </w:r>
      <w:proofErr w:type="spellStart"/>
      <w:r>
        <w:rPr>
          <w:rStyle w:val="Strong"/>
          <w:rFonts w:ascii="Times New Roman" w:hAnsi="Times New Roman"/>
          <w:b w:val="0"/>
          <w:bCs w:val="0"/>
        </w:rPr>
        <w:t>Travel_Agent</w:t>
      </w:r>
      <w:proofErr w:type="spellEnd"/>
      <w:r>
        <w:rPr>
          <w:rFonts w:ascii="Times New Roman" w:hAnsi="Times New Roman"/>
        </w:rPr>
        <w:t xml:space="preserve"> instances (</w:t>
      </w:r>
      <w:r w:rsidR="00B5791D">
        <w:rPr>
          <w:rFonts w:ascii="Times New Roman" w:hAnsi="Times New Roman"/>
        </w:rPr>
        <w:t>1. *</w:t>
      </w:r>
      <w:r>
        <w:rPr>
          <w:rFonts w:ascii="Times New Roman" w:hAnsi="Times New Roman"/>
        </w:rPr>
        <w:t xml:space="preserve">), which handles booking operations through four methods: </w:t>
      </w:r>
      <w:proofErr w:type="spellStart"/>
      <w:r>
        <w:rPr>
          <w:rFonts w:ascii="Times New Roman" w:hAnsi="Times New Roman"/>
        </w:rPr>
        <w:t>BookPackage</w:t>
      </w:r>
      <w:proofErr w:type="spellEnd"/>
      <w:r>
        <w:rPr>
          <w:rFonts w:ascii="Times New Roman" w:hAnsi="Times New Roman"/>
        </w:rPr>
        <w:t xml:space="preserve">, </w:t>
      </w:r>
      <w:proofErr w:type="spellStart"/>
      <w:r>
        <w:rPr>
          <w:rFonts w:ascii="Times New Roman" w:hAnsi="Times New Roman"/>
        </w:rPr>
        <w:t>BookFlight</w:t>
      </w:r>
      <w:proofErr w:type="spellEnd"/>
      <w:r>
        <w:rPr>
          <w:rFonts w:ascii="Times New Roman" w:hAnsi="Times New Roman"/>
        </w:rPr>
        <w:t xml:space="preserve">, </w:t>
      </w:r>
      <w:proofErr w:type="spellStart"/>
      <w:r>
        <w:rPr>
          <w:rFonts w:ascii="Times New Roman" w:hAnsi="Times New Roman"/>
        </w:rPr>
        <w:t>BookHotel</w:t>
      </w:r>
      <w:proofErr w:type="spellEnd"/>
      <w:r>
        <w:rPr>
          <w:rFonts w:ascii="Times New Roman" w:hAnsi="Times New Roman"/>
        </w:rPr>
        <w:t xml:space="preserve">, and </w:t>
      </w:r>
      <w:proofErr w:type="spellStart"/>
      <w:r>
        <w:rPr>
          <w:rFonts w:ascii="Times New Roman" w:hAnsi="Times New Roman"/>
        </w:rPr>
        <w:t>BookCruise</w:t>
      </w:r>
      <w:proofErr w:type="spellEnd"/>
      <w:r>
        <w:rPr>
          <w:rFonts w:ascii="Times New Roman" w:hAnsi="Times New Roman"/>
        </w:rPr>
        <w:t>.</w:t>
      </w:r>
    </w:p>
    <w:p w14:paraId="0EF543CE" w14:textId="668882ED" w:rsidR="00295E2F" w:rsidRDefault="00000000">
      <w:pPr>
        <w:pStyle w:val="BodyText"/>
        <w:spacing w:line="480" w:lineRule="auto"/>
      </w:pPr>
      <w:r>
        <w:rPr>
          <w:rFonts w:ascii="Times New Roman" w:hAnsi="Times New Roman"/>
        </w:rPr>
        <w:lastRenderedPageBreak/>
        <w:t xml:space="preserve">The booking classes, </w:t>
      </w:r>
      <w:proofErr w:type="spellStart"/>
      <w:r>
        <w:rPr>
          <w:rStyle w:val="Strong"/>
          <w:rFonts w:ascii="Times New Roman" w:hAnsi="Times New Roman"/>
          <w:b w:val="0"/>
          <w:bCs w:val="0"/>
        </w:rPr>
        <w:t>HotelBooking</w:t>
      </w:r>
      <w:proofErr w:type="spellEnd"/>
      <w:r>
        <w:rPr>
          <w:rFonts w:ascii="Times New Roman" w:hAnsi="Times New Roman"/>
        </w:rPr>
        <w:t xml:space="preserve">, </w:t>
      </w:r>
      <w:proofErr w:type="spellStart"/>
      <w:r>
        <w:rPr>
          <w:rStyle w:val="Strong"/>
          <w:rFonts w:ascii="Times New Roman" w:hAnsi="Times New Roman"/>
          <w:b w:val="0"/>
          <w:bCs w:val="0"/>
        </w:rPr>
        <w:t>FlightBooking</w:t>
      </w:r>
      <w:proofErr w:type="spellEnd"/>
      <w:r>
        <w:rPr>
          <w:rFonts w:ascii="Times New Roman" w:hAnsi="Times New Roman"/>
        </w:rPr>
        <w:t xml:space="preserve">, and </w:t>
      </w:r>
      <w:proofErr w:type="spellStart"/>
      <w:r>
        <w:rPr>
          <w:rStyle w:val="Strong"/>
          <w:rFonts w:ascii="Times New Roman" w:hAnsi="Times New Roman"/>
          <w:b w:val="0"/>
          <w:bCs w:val="0"/>
        </w:rPr>
        <w:t>CruiseBooking</w:t>
      </w:r>
      <w:proofErr w:type="spellEnd"/>
      <w:r>
        <w:rPr>
          <w:rStyle w:val="Strong"/>
          <w:rFonts w:ascii="Times New Roman" w:hAnsi="Times New Roman"/>
          <w:b w:val="0"/>
          <w:bCs w:val="0"/>
        </w:rPr>
        <w:t>,</w:t>
      </w:r>
      <w:r>
        <w:rPr>
          <w:rFonts w:ascii="Times New Roman" w:hAnsi="Times New Roman"/>
        </w:rPr>
        <w:t xml:space="preserve"> each link </w:t>
      </w:r>
      <w:proofErr w:type="spellStart"/>
      <w:r>
        <w:rPr>
          <w:rFonts w:ascii="Times New Roman" w:hAnsi="Times New Roman"/>
        </w:rPr>
        <w:t>TravellerInfo</w:t>
      </w:r>
      <w:proofErr w:type="spellEnd"/>
      <w:r>
        <w:rPr>
          <w:rFonts w:ascii="Times New Roman" w:hAnsi="Times New Roman"/>
        </w:rPr>
        <w:t xml:space="preserve"> to their corresponding service info class, with multiplicity of </w:t>
      </w:r>
      <w:r w:rsidR="00B5791D">
        <w:rPr>
          <w:rFonts w:ascii="Times New Roman" w:hAnsi="Times New Roman"/>
        </w:rPr>
        <w:t>0. *</w:t>
      </w:r>
      <w:r>
        <w:rPr>
          <w:rFonts w:ascii="Times New Roman" w:hAnsi="Times New Roman"/>
        </w:rPr>
        <w:t xml:space="preserve"> recording the transactional details of each reservation through </w:t>
      </w:r>
      <w:proofErr w:type="spellStart"/>
      <w:r>
        <w:rPr>
          <w:rFonts w:ascii="Times New Roman" w:hAnsi="Times New Roman"/>
        </w:rPr>
        <w:t>getHotel</w:t>
      </w:r>
      <w:proofErr w:type="spellEnd"/>
      <w:r>
        <w:rPr>
          <w:rFonts w:ascii="Times New Roman" w:hAnsi="Times New Roman"/>
        </w:rPr>
        <w:t xml:space="preserve">, </w:t>
      </w:r>
      <w:proofErr w:type="spellStart"/>
      <w:r>
        <w:rPr>
          <w:rFonts w:ascii="Times New Roman" w:hAnsi="Times New Roman"/>
        </w:rPr>
        <w:t>getFlight</w:t>
      </w:r>
      <w:proofErr w:type="spellEnd"/>
      <w:r>
        <w:rPr>
          <w:rFonts w:ascii="Times New Roman" w:hAnsi="Times New Roman"/>
        </w:rPr>
        <w:t xml:space="preserve">, and </w:t>
      </w:r>
      <w:proofErr w:type="spellStart"/>
      <w:r>
        <w:rPr>
          <w:rFonts w:ascii="Times New Roman" w:hAnsi="Times New Roman"/>
        </w:rPr>
        <w:t>getCruise</w:t>
      </w:r>
      <w:proofErr w:type="spellEnd"/>
      <w:r>
        <w:rPr>
          <w:rFonts w:ascii="Times New Roman" w:hAnsi="Times New Roman"/>
        </w:rPr>
        <w:t xml:space="preserve"> methods respectively.</w:t>
      </w:r>
    </w:p>
    <w:p w14:paraId="0EF543CF" w14:textId="77777777" w:rsidR="00295E2F" w:rsidRDefault="00295E2F">
      <w:pPr>
        <w:pStyle w:val="BodyText"/>
        <w:spacing w:before="40" w:after="0" w:line="480" w:lineRule="auto"/>
        <w:contextualSpacing/>
        <w:rPr>
          <w:rFonts w:ascii="Times New Roman" w:hAnsi="Times New Roman"/>
        </w:rPr>
      </w:pPr>
    </w:p>
    <w:p w14:paraId="0EF543D0" w14:textId="77777777" w:rsidR="00295E2F" w:rsidRDefault="00000000">
      <w:pPr>
        <w:pStyle w:val="Heading3"/>
        <w:spacing w:line="480" w:lineRule="auto"/>
        <w:contextualSpacing/>
      </w:pPr>
      <w:r>
        <w:rPr>
          <w:rStyle w:val="Strong"/>
          <w:rFonts w:ascii="Times New Roman" w:hAnsi="Times New Roman" w:cs="Times New Roman"/>
          <w:color w:val="auto"/>
        </w:rPr>
        <w:t>API Endpoints</w:t>
      </w:r>
    </w:p>
    <w:tbl>
      <w:tblPr>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1052"/>
        <w:gridCol w:w="2767"/>
        <w:gridCol w:w="2704"/>
        <w:gridCol w:w="2837"/>
      </w:tblGrid>
      <w:tr w:rsidR="00295E2F" w14:paraId="0EF543D5" w14:textId="77777777">
        <w:trPr>
          <w:tblHeader/>
        </w:trPr>
        <w:tc>
          <w:tcPr>
            <w:tcW w:w="1051" w:type="dxa"/>
            <w:vAlign w:val="center"/>
          </w:tcPr>
          <w:p w14:paraId="0EF543D1" w14:textId="77777777" w:rsidR="00295E2F" w:rsidRDefault="00000000">
            <w:pPr>
              <w:pStyle w:val="TableHeading"/>
              <w:spacing w:line="480" w:lineRule="auto"/>
              <w:rPr>
                <w:rFonts w:ascii="Times New Roman" w:hAnsi="Times New Roman"/>
              </w:rPr>
            </w:pPr>
            <w:r>
              <w:rPr>
                <w:rFonts w:ascii="Times New Roman" w:hAnsi="Times New Roman"/>
              </w:rPr>
              <w:t>Method</w:t>
            </w:r>
          </w:p>
        </w:tc>
        <w:tc>
          <w:tcPr>
            <w:tcW w:w="2767" w:type="dxa"/>
            <w:vAlign w:val="center"/>
          </w:tcPr>
          <w:p w14:paraId="0EF543D2" w14:textId="77777777" w:rsidR="00295E2F" w:rsidRDefault="00000000">
            <w:pPr>
              <w:pStyle w:val="TableHeading"/>
              <w:spacing w:line="480" w:lineRule="auto"/>
              <w:rPr>
                <w:rFonts w:ascii="Times New Roman" w:hAnsi="Times New Roman"/>
              </w:rPr>
            </w:pPr>
            <w:r>
              <w:rPr>
                <w:rFonts w:ascii="Times New Roman" w:hAnsi="Times New Roman"/>
              </w:rPr>
              <w:t>Purpose</w:t>
            </w:r>
          </w:p>
        </w:tc>
        <w:tc>
          <w:tcPr>
            <w:tcW w:w="2704" w:type="dxa"/>
            <w:vAlign w:val="center"/>
          </w:tcPr>
          <w:p w14:paraId="0EF543D3" w14:textId="77777777" w:rsidR="00295E2F" w:rsidRDefault="00000000">
            <w:pPr>
              <w:pStyle w:val="TableHeading"/>
              <w:spacing w:line="480" w:lineRule="auto"/>
              <w:rPr>
                <w:rFonts w:ascii="Times New Roman" w:hAnsi="Times New Roman"/>
              </w:rPr>
            </w:pPr>
            <w:r>
              <w:rPr>
                <w:rFonts w:ascii="Times New Roman" w:hAnsi="Times New Roman"/>
              </w:rPr>
              <w:t>URL</w:t>
            </w:r>
          </w:p>
        </w:tc>
        <w:tc>
          <w:tcPr>
            <w:tcW w:w="2837" w:type="dxa"/>
            <w:vAlign w:val="center"/>
          </w:tcPr>
          <w:p w14:paraId="0EF543D4" w14:textId="77777777" w:rsidR="00295E2F" w:rsidRDefault="00000000">
            <w:pPr>
              <w:pStyle w:val="TableHeading"/>
              <w:spacing w:line="480" w:lineRule="auto"/>
              <w:rPr>
                <w:rFonts w:ascii="Times New Roman" w:hAnsi="Times New Roman"/>
              </w:rPr>
            </w:pPr>
            <w:r>
              <w:rPr>
                <w:rFonts w:ascii="Times New Roman" w:hAnsi="Times New Roman"/>
              </w:rPr>
              <w:t>Notes</w:t>
            </w:r>
          </w:p>
        </w:tc>
      </w:tr>
      <w:tr w:rsidR="00295E2F" w14:paraId="0EF543DA" w14:textId="77777777">
        <w:tc>
          <w:tcPr>
            <w:tcW w:w="1051" w:type="dxa"/>
            <w:vAlign w:val="center"/>
          </w:tcPr>
          <w:p w14:paraId="0EF543D6" w14:textId="77777777" w:rsidR="00295E2F" w:rsidRDefault="00000000">
            <w:pPr>
              <w:pStyle w:val="TableContents"/>
              <w:spacing w:line="480" w:lineRule="auto"/>
              <w:rPr>
                <w:rFonts w:ascii="Times New Roman" w:hAnsi="Times New Roman"/>
              </w:rPr>
            </w:pPr>
            <w:r>
              <w:rPr>
                <w:rFonts w:ascii="Times New Roman" w:hAnsi="Times New Roman"/>
              </w:rPr>
              <w:t>GET</w:t>
            </w:r>
          </w:p>
        </w:tc>
        <w:tc>
          <w:tcPr>
            <w:tcW w:w="2767" w:type="dxa"/>
            <w:vAlign w:val="center"/>
          </w:tcPr>
          <w:p w14:paraId="0EF543D7" w14:textId="77777777" w:rsidR="00295E2F" w:rsidRDefault="00000000">
            <w:pPr>
              <w:pStyle w:val="TableContents"/>
              <w:spacing w:line="480" w:lineRule="auto"/>
              <w:rPr>
                <w:rFonts w:ascii="Times New Roman" w:hAnsi="Times New Roman"/>
              </w:rPr>
            </w:pPr>
            <w:r>
              <w:rPr>
                <w:rFonts w:ascii="Times New Roman" w:hAnsi="Times New Roman"/>
              </w:rPr>
              <w:t>Retrieve list of all trips</w:t>
            </w:r>
          </w:p>
        </w:tc>
        <w:tc>
          <w:tcPr>
            <w:tcW w:w="2704" w:type="dxa"/>
            <w:vAlign w:val="center"/>
          </w:tcPr>
          <w:p w14:paraId="0EF543D8" w14:textId="77777777" w:rsidR="00295E2F" w:rsidRDefault="00000000">
            <w:pPr>
              <w:pStyle w:val="TableContents"/>
              <w:spacing w:line="480" w:lineRule="auto"/>
            </w:pPr>
            <w:r>
              <w:rPr>
                <w:rStyle w:val="SourceText"/>
                <w:rFonts w:ascii="Times New Roman" w:hAnsi="Times New Roman"/>
              </w:rPr>
              <w:t>/</w:t>
            </w:r>
            <w:proofErr w:type="spellStart"/>
            <w:r>
              <w:rPr>
                <w:rStyle w:val="SourceText"/>
                <w:rFonts w:ascii="Times New Roman" w:hAnsi="Times New Roman"/>
              </w:rPr>
              <w:t>api</w:t>
            </w:r>
            <w:proofErr w:type="spellEnd"/>
            <w:r>
              <w:rPr>
                <w:rStyle w:val="SourceText"/>
                <w:rFonts w:ascii="Times New Roman" w:hAnsi="Times New Roman"/>
              </w:rPr>
              <w:t>/trips</w:t>
            </w:r>
          </w:p>
        </w:tc>
        <w:tc>
          <w:tcPr>
            <w:tcW w:w="2837" w:type="dxa"/>
            <w:vAlign w:val="center"/>
          </w:tcPr>
          <w:p w14:paraId="0EF543D9" w14:textId="77777777" w:rsidR="00295E2F" w:rsidRDefault="00000000">
            <w:pPr>
              <w:pStyle w:val="TableContents"/>
              <w:spacing w:line="480" w:lineRule="auto"/>
              <w:rPr>
                <w:rFonts w:ascii="Times New Roman" w:hAnsi="Times New Roman"/>
              </w:rPr>
            </w:pPr>
            <w:r>
              <w:rPr>
                <w:rFonts w:ascii="Times New Roman" w:hAnsi="Times New Roman"/>
              </w:rPr>
              <w:t>Returns all trips (no auth)</w:t>
            </w:r>
          </w:p>
        </w:tc>
      </w:tr>
      <w:tr w:rsidR="00295E2F" w14:paraId="0EF543DF" w14:textId="77777777">
        <w:tc>
          <w:tcPr>
            <w:tcW w:w="1051" w:type="dxa"/>
            <w:vAlign w:val="center"/>
          </w:tcPr>
          <w:p w14:paraId="0EF543DB" w14:textId="77777777" w:rsidR="00295E2F" w:rsidRDefault="00000000">
            <w:pPr>
              <w:pStyle w:val="TableContents"/>
              <w:spacing w:line="480" w:lineRule="auto"/>
              <w:rPr>
                <w:rFonts w:ascii="Times New Roman" w:hAnsi="Times New Roman"/>
              </w:rPr>
            </w:pPr>
            <w:r>
              <w:rPr>
                <w:rFonts w:ascii="Times New Roman" w:hAnsi="Times New Roman"/>
              </w:rPr>
              <w:t>GET</w:t>
            </w:r>
          </w:p>
        </w:tc>
        <w:tc>
          <w:tcPr>
            <w:tcW w:w="2767" w:type="dxa"/>
            <w:vAlign w:val="center"/>
          </w:tcPr>
          <w:p w14:paraId="0EF543DC" w14:textId="77777777" w:rsidR="00295E2F" w:rsidRDefault="00000000">
            <w:pPr>
              <w:pStyle w:val="TableContents"/>
              <w:spacing w:line="480" w:lineRule="auto"/>
              <w:rPr>
                <w:rFonts w:ascii="Times New Roman" w:hAnsi="Times New Roman"/>
              </w:rPr>
            </w:pPr>
            <w:r>
              <w:rPr>
                <w:rFonts w:ascii="Times New Roman" w:hAnsi="Times New Roman"/>
              </w:rPr>
              <w:t>Retrieve single trip</w:t>
            </w:r>
          </w:p>
        </w:tc>
        <w:tc>
          <w:tcPr>
            <w:tcW w:w="2704" w:type="dxa"/>
            <w:vAlign w:val="center"/>
          </w:tcPr>
          <w:p w14:paraId="0EF543DD" w14:textId="77777777" w:rsidR="00295E2F" w:rsidRDefault="00000000">
            <w:pPr>
              <w:pStyle w:val="TableContents"/>
              <w:spacing w:line="480" w:lineRule="auto"/>
            </w:pPr>
            <w:r>
              <w:rPr>
                <w:rStyle w:val="SourceText"/>
                <w:rFonts w:ascii="Times New Roman" w:hAnsi="Times New Roman"/>
              </w:rPr>
              <w:t>/</w:t>
            </w:r>
            <w:proofErr w:type="spellStart"/>
            <w:r>
              <w:rPr>
                <w:rStyle w:val="SourceText"/>
                <w:rFonts w:ascii="Times New Roman" w:hAnsi="Times New Roman"/>
              </w:rPr>
              <w:t>api</w:t>
            </w:r>
            <w:proofErr w:type="spellEnd"/>
            <w:r>
              <w:rPr>
                <w:rStyle w:val="SourceText"/>
                <w:rFonts w:ascii="Times New Roman" w:hAnsi="Times New Roman"/>
              </w:rPr>
              <w:t>/trips/:</w:t>
            </w:r>
            <w:proofErr w:type="spellStart"/>
            <w:r>
              <w:rPr>
                <w:rStyle w:val="SourceText"/>
                <w:rFonts w:ascii="Times New Roman" w:hAnsi="Times New Roman"/>
              </w:rPr>
              <w:t>tripCode</w:t>
            </w:r>
            <w:proofErr w:type="spellEnd"/>
          </w:p>
        </w:tc>
        <w:tc>
          <w:tcPr>
            <w:tcW w:w="2837" w:type="dxa"/>
            <w:vAlign w:val="center"/>
          </w:tcPr>
          <w:p w14:paraId="0EF543DE" w14:textId="77777777" w:rsidR="00295E2F" w:rsidRDefault="00000000">
            <w:pPr>
              <w:pStyle w:val="TableContents"/>
              <w:spacing w:line="480" w:lineRule="auto"/>
              <w:rPr>
                <w:rFonts w:ascii="Times New Roman" w:hAnsi="Times New Roman"/>
              </w:rPr>
            </w:pPr>
            <w:r>
              <w:rPr>
                <w:rFonts w:ascii="Times New Roman" w:hAnsi="Times New Roman"/>
              </w:rPr>
              <w:t>Returns one trip (no auth)</w:t>
            </w:r>
          </w:p>
        </w:tc>
      </w:tr>
      <w:tr w:rsidR="00295E2F" w14:paraId="0EF543E4" w14:textId="77777777">
        <w:tc>
          <w:tcPr>
            <w:tcW w:w="1051" w:type="dxa"/>
            <w:vAlign w:val="center"/>
          </w:tcPr>
          <w:p w14:paraId="0EF543E0" w14:textId="77777777" w:rsidR="00295E2F" w:rsidRDefault="00000000">
            <w:pPr>
              <w:pStyle w:val="TableContents"/>
              <w:spacing w:line="480" w:lineRule="auto"/>
              <w:rPr>
                <w:rFonts w:ascii="Times New Roman" w:hAnsi="Times New Roman"/>
              </w:rPr>
            </w:pPr>
            <w:r>
              <w:rPr>
                <w:rFonts w:ascii="Times New Roman" w:hAnsi="Times New Roman"/>
              </w:rPr>
              <w:t>POST</w:t>
            </w:r>
          </w:p>
        </w:tc>
        <w:tc>
          <w:tcPr>
            <w:tcW w:w="2767" w:type="dxa"/>
            <w:vAlign w:val="center"/>
          </w:tcPr>
          <w:p w14:paraId="0EF543E1" w14:textId="77777777" w:rsidR="00295E2F" w:rsidRDefault="00000000">
            <w:pPr>
              <w:pStyle w:val="TableContents"/>
              <w:spacing w:line="480" w:lineRule="auto"/>
              <w:rPr>
                <w:rFonts w:ascii="Times New Roman" w:hAnsi="Times New Roman"/>
              </w:rPr>
            </w:pPr>
            <w:r>
              <w:rPr>
                <w:rFonts w:ascii="Times New Roman" w:hAnsi="Times New Roman"/>
              </w:rPr>
              <w:t>Create a new trip</w:t>
            </w:r>
          </w:p>
        </w:tc>
        <w:tc>
          <w:tcPr>
            <w:tcW w:w="2704" w:type="dxa"/>
            <w:vAlign w:val="center"/>
          </w:tcPr>
          <w:p w14:paraId="0EF543E2" w14:textId="77777777" w:rsidR="00295E2F" w:rsidRDefault="00000000">
            <w:pPr>
              <w:pStyle w:val="TableContents"/>
              <w:spacing w:line="480" w:lineRule="auto"/>
            </w:pPr>
            <w:r>
              <w:rPr>
                <w:rStyle w:val="SourceText"/>
                <w:rFonts w:ascii="Times New Roman" w:hAnsi="Times New Roman"/>
              </w:rPr>
              <w:t>/</w:t>
            </w:r>
            <w:proofErr w:type="spellStart"/>
            <w:r>
              <w:rPr>
                <w:rStyle w:val="SourceText"/>
                <w:rFonts w:ascii="Times New Roman" w:hAnsi="Times New Roman"/>
              </w:rPr>
              <w:t>api</w:t>
            </w:r>
            <w:proofErr w:type="spellEnd"/>
            <w:r>
              <w:rPr>
                <w:rStyle w:val="SourceText"/>
                <w:rFonts w:ascii="Times New Roman" w:hAnsi="Times New Roman"/>
              </w:rPr>
              <w:t>/trips</w:t>
            </w:r>
          </w:p>
        </w:tc>
        <w:tc>
          <w:tcPr>
            <w:tcW w:w="2837" w:type="dxa"/>
            <w:vAlign w:val="center"/>
          </w:tcPr>
          <w:p w14:paraId="0EF543E3" w14:textId="77777777" w:rsidR="00295E2F" w:rsidRDefault="00000000">
            <w:pPr>
              <w:pStyle w:val="TableContents"/>
              <w:spacing w:line="480" w:lineRule="auto"/>
              <w:rPr>
                <w:rFonts w:ascii="Times New Roman" w:hAnsi="Times New Roman"/>
              </w:rPr>
            </w:pPr>
            <w:r>
              <w:rPr>
                <w:rFonts w:ascii="Times New Roman" w:hAnsi="Times New Roman"/>
              </w:rPr>
              <w:t>Requires authentication</w:t>
            </w:r>
          </w:p>
        </w:tc>
      </w:tr>
      <w:tr w:rsidR="00295E2F" w14:paraId="0EF543E9" w14:textId="77777777">
        <w:tc>
          <w:tcPr>
            <w:tcW w:w="1051" w:type="dxa"/>
            <w:vAlign w:val="center"/>
          </w:tcPr>
          <w:p w14:paraId="0EF543E5" w14:textId="77777777" w:rsidR="00295E2F" w:rsidRDefault="00000000">
            <w:pPr>
              <w:pStyle w:val="TableContents"/>
              <w:spacing w:line="480" w:lineRule="auto"/>
              <w:rPr>
                <w:rFonts w:ascii="Times New Roman" w:hAnsi="Times New Roman"/>
              </w:rPr>
            </w:pPr>
            <w:r>
              <w:rPr>
                <w:rFonts w:ascii="Times New Roman" w:hAnsi="Times New Roman"/>
              </w:rPr>
              <w:t>PUT</w:t>
            </w:r>
          </w:p>
        </w:tc>
        <w:tc>
          <w:tcPr>
            <w:tcW w:w="2767" w:type="dxa"/>
            <w:vAlign w:val="center"/>
          </w:tcPr>
          <w:p w14:paraId="0EF543E6" w14:textId="77777777" w:rsidR="00295E2F" w:rsidRDefault="00000000">
            <w:pPr>
              <w:pStyle w:val="TableContents"/>
              <w:spacing w:line="480" w:lineRule="auto"/>
              <w:rPr>
                <w:rFonts w:ascii="Times New Roman" w:hAnsi="Times New Roman"/>
              </w:rPr>
            </w:pPr>
            <w:r>
              <w:rPr>
                <w:rFonts w:ascii="Times New Roman" w:hAnsi="Times New Roman"/>
              </w:rPr>
              <w:t>Update an existing trip</w:t>
            </w:r>
          </w:p>
        </w:tc>
        <w:tc>
          <w:tcPr>
            <w:tcW w:w="2704" w:type="dxa"/>
            <w:vAlign w:val="center"/>
          </w:tcPr>
          <w:p w14:paraId="0EF543E7" w14:textId="77777777" w:rsidR="00295E2F" w:rsidRDefault="00000000">
            <w:pPr>
              <w:pStyle w:val="TableContents"/>
              <w:spacing w:line="480" w:lineRule="auto"/>
            </w:pPr>
            <w:r>
              <w:rPr>
                <w:rStyle w:val="SourceText"/>
                <w:rFonts w:ascii="Times New Roman" w:hAnsi="Times New Roman"/>
              </w:rPr>
              <w:t>/</w:t>
            </w:r>
            <w:proofErr w:type="spellStart"/>
            <w:r>
              <w:rPr>
                <w:rStyle w:val="SourceText"/>
                <w:rFonts w:ascii="Times New Roman" w:hAnsi="Times New Roman"/>
              </w:rPr>
              <w:t>api</w:t>
            </w:r>
            <w:proofErr w:type="spellEnd"/>
            <w:r>
              <w:rPr>
                <w:rStyle w:val="SourceText"/>
                <w:rFonts w:ascii="Times New Roman" w:hAnsi="Times New Roman"/>
              </w:rPr>
              <w:t>/trips/:</w:t>
            </w:r>
            <w:proofErr w:type="spellStart"/>
            <w:r>
              <w:rPr>
                <w:rStyle w:val="SourceText"/>
                <w:rFonts w:ascii="Times New Roman" w:hAnsi="Times New Roman"/>
              </w:rPr>
              <w:t>tripCode</w:t>
            </w:r>
            <w:proofErr w:type="spellEnd"/>
          </w:p>
        </w:tc>
        <w:tc>
          <w:tcPr>
            <w:tcW w:w="2837" w:type="dxa"/>
            <w:vAlign w:val="center"/>
          </w:tcPr>
          <w:p w14:paraId="0EF543E8" w14:textId="77777777" w:rsidR="00295E2F" w:rsidRDefault="00000000">
            <w:pPr>
              <w:pStyle w:val="TableContents"/>
              <w:spacing w:line="480" w:lineRule="auto"/>
              <w:rPr>
                <w:rFonts w:ascii="Times New Roman" w:hAnsi="Times New Roman"/>
              </w:rPr>
            </w:pPr>
            <w:r>
              <w:rPr>
                <w:rFonts w:ascii="Times New Roman" w:hAnsi="Times New Roman"/>
              </w:rPr>
              <w:t>Requires authentication</w:t>
            </w:r>
          </w:p>
        </w:tc>
      </w:tr>
      <w:tr w:rsidR="00295E2F" w14:paraId="0EF543EE" w14:textId="77777777">
        <w:tc>
          <w:tcPr>
            <w:tcW w:w="1051" w:type="dxa"/>
            <w:vAlign w:val="center"/>
          </w:tcPr>
          <w:p w14:paraId="0EF543EA" w14:textId="77777777" w:rsidR="00295E2F" w:rsidRDefault="00000000">
            <w:pPr>
              <w:pStyle w:val="TableContents"/>
              <w:spacing w:line="480" w:lineRule="auto"/>
              <w:rPr>
                <w:rFonts w:ascii="Times New Roman" w:hAnsi="Times New Roman"/>
              </w:rPr>
            </w:pPr>
            <w:r>
              <w:rPr>
                <w:rFonts w:ascii="Times New Roman" w:hAnsi="Times New Roman"/>
              </w:rPr>
              <w:t>DELETE</w:t>
            </w:r>
          </w:p>
        </w:tc>
        <w:tc>
          <w:tcPr>
            <w:tcW w:w="2767" w:type="dxa"/>
            <w:vAlign w:val="center"/>
          </w:tcPr>
          <w:p w14:paraId="0EF543EB" w14:textId="77777777" w:rsidR="00295E2F" w:rsidRDefault="00000000">
            <w:pPr>
              <w:pStyle w:val="TableContents"/>
              <w:spacing w:line="480" w:lineRule="auto"/>
              <w:rPr>
                <w:rFonts w:ascii="Times New Roman" w:hAnsi="Times New Roman"/>
              </w:rPr>
            </w:pPr>
            <w:r>
              <w:rPr>
                <w:rFonts w:ascii="Times New Roman" w:hAnsi="Times New Roman"/>
              </w:rPr>
              <w:t>Delete a trip</w:t>
            </w:r>
          </w:p>
        </w:tc>
        <w:tc>
          <w:tcPr>
            <w:tcW w:w="2704" w:type="dxa"/>
            <w:vAlign w:val="center"/>
          </w:tcPr>
          <w:p w14:paraId="0EF543EC" w14:textId="77777777" w:rsidR="00295E2F" w:rsidRDefault="00000000">
            <w:pPr>
              <w:pStyle w:val="TableContents"/>
              <w:spacing w:line="480" w:lineRule="auto"/>
            </w:pPr>
            <w:r>
              <w:rPr>
                <w:rStyle w:val="SourceText"/>
                <w:rFonts w:ascii="Times New Roman" w:hAnsi="Times New Roman"/>
              </w:rPr>
              <w:t>/</w:t>
            </w:r>
            <w:proofErr w:type="spellStart"/>
            <w:r>
              <w:rPr>
                <w:rStyle w:val="SourceText"/>
                <w:rFonts w:ascii="Times New Roman" w:hAnsi="Times New Roman"/>
              </w:rPr>
              <w:t>api</w:t>
            </w:r>
            <w:proofErr w:type="spellEnd"/>
            <w:r>
              <w:rPr>
                <w:rStyle w:val="SourceText"/>
                <w:rFonts w:ascii="Times New Roman" w:hAnsi="Times New Roman"/>
              </w:rPr>
              <w:t>/trips/:</w:t>
            </w:r>
            <w:proofErr w:type="spellStart"/>
            <w:r>
              <w:rPr>
                <w:rStyle w:val="SourceText"/>
                <w:rFonts w:ascii="Times New Roman" w:hAnsi="Times New Roman"/>
              </w:rPr>
              <w:t>tripCode</w:t>
            </w:r>
            <w:proofErr w:type="spellEnd"/>
          </w:p>
        </w:tc>
        <w:tc>
          <w:tcPr>
            <w:tcW w:w="2837" w:type="dxa"/>
            <w:vAlign w:val="center"/>
          </w:tcPr>
          <w:p w14:paraId="0EF543ED" w14:textId="77777777" w:rsidR="00295E2F" w:rsidRDefault="00000000">
            <w:pPr>
              <w:pStyle w:val="TableContents"/>
              <w:spacing w:line="480" w:lineRule="auto"/>
              <w:rPr>
                <w:rFonts w:ascii="Times New Roman" w:hAnsi="Times New Roman"/>
              </w:rPr>
            </w:pPr>
            <w:r>
              <w:rPr>
                <w:rFonts w:ascii="Times New Roman" w:hAnsi="Times New Roman"/>
              </w:rPr>
              <w:t>Requires authentication</w:t>
            </w:r>
          </w:p>
        </w:tc>
      </w:tr>
      <w:tr w:rsidR="00295E2F" w14:paraId="0EF543F3" w14:textId="77777777">
        <w:tc>
          <w:tcPr>
            <w:tcW w:w="1051" w:type="dxa"/>
            <w:vAlign w:val="center"/>
          </w:tcPr>
          <w:p w14:paraId="0EF543EF" w14:textId="77777777" w:rsidR="00295E2F" w:rsidRDefault="00000000">
            <w:pPr>
              <w:pStyle w:val="TableContents"/>
              <w:spacing w:line="480" w:lineRule="auto"/>
              <w:rPr>
                <w:rFonts w:ascii="Times New Roman" w:hAnsi="Times New Roman"/>
              </w:rPr>
            </w:pPr>
            <w:r>
              <w:rPr>
                <w:rFonts w:ascii="Times New Roman" w:hAnsi="Times New Roman"/>
              </w:rPr>
              <w:t>POST</w:t>
            </w:r>
          </w:p>
        </w:tc>
        <w:tc>
          <w:tcPr>
            <w:tcW w:w="2767" w:type="dxa"/>
            <w:vAlign w:val="center"/>
          </w:tcPr>
          <w:p w14:paraId="0EF543F0" w14:textId="77777777" w:rsidR="00295E2F" w:rsidRDefault="00000000">
            <w:pPr>
              <w:pStyle w:val="TableContents"/>
              <w:spacing w:line="480" w:lineRule="auto"/>
              <w:rPr>
                <w:rFonts w:ascii="Times New Roman" w:hAnsi="Times New Roman"/>
              </w:rPr>
            </w:pPr>
            <w:r>
              <w:rPr>
                <w:rFonts w:ascii="Times New Roman" w:hAnsi="Times New Roman"/>
              </w:rPr>
              <w:t>User login/authentication</w:t>
            </w:r>
          </w:p>
        </w:tc>
        <w:tc>
          <w:tcPr>
            <w:tcW w:w="2704" w:type="dxa"/>
            <w:vAlign w:val="center"/>
          </w:tcPr>
          <w:p w14:paraId="0EF543F1" w14:textId="77777777" w:rsidR="00295E2F" w:rsidRDefault="00000000">
            <w:pPr>
              <w:pStyle w:val="TableContents"/>
              <w:spacing w:line="480" w:lineRule="auto"/>
            </w:pPr>
            <w:r>
              <w:rPr>
                <w:rStyle w:val="SourceText"/>
                <w:rFonts w:ascii="Times New Roman" w:hAnsi="Times New Roman"/>
              </w:rPr>
              <w:t>/</w:t>
            </w:r>
            <w:proofErr w:type="spellStart"/>
            <w:r>
              <w:rPr>
                <w:rStyle w:val="SourceText"/>
                <w:rFonts w:ascii="Times New Roman" w:hAnsi="Times New Roman"/>
              </w:rPr>
              <w:t>api</w:t>
            </w:r>
            <w:proofErr w:type="spellEnd"/>
            <w:r>
              <w:rPr>
                <w:rStyle w:val="SourceText"/>
                <w:rFonts w:ascii="Times New Roman" w:hAnsi="Times New Roman"/>
              </w:rPr>
              <w:t>/login</w:t>
            </w:r>
          </w:p>
        </w:tc>
        <w:tc>
          <w:tcPr>
            <w:tcW w:w="2837" w:type="dxa"/>
            <w:vAlign w:val="center"/>
          </w:tcPr>
          <w:p w14:paraId="0EF543F2" w14:textId="77777777" w:rsidR="00295E2F" w:rsidRDefault="00000000">
            <w:pPr>
              <w:pStyle w:val="TableContents"/>
              <w:spacing w:line="480" w:lineRule="auto"/>
              <w:rPr>
                <w:rFonts w:ascii="Times New Roman" w:hAnsi="Times New Roman"/>
              </w:rPr>
            </w:pPr>
            <w:r>
              <w:rPr>
                <w:rFonts w:ascii="Times New Roman" w:hAnsi="Times New Roman"/>
              </w:rPr>
              <w:t>Returns token</w:t>
            </w:r>
          </w:p>
        </w:tc>
      </w:tr>
      <w:tr w:rsidR="00295E2F" w14:paraId="0EF543F8" w14:textId="77777777">
        <w:tc>
          <w:tcPr>
            <w:tcW w:w="1051" w:type="dxa"/>
            <w:vAlign w:val="center"/>
          </w:tcPr>
          <w:p w14:paraId="0EF543F4" w14:textId="77777777" w:rsidR="00295E2F" w:rsidRDefault="00000000">
            <w:pPr>
              <w:pStyle w:val="TableContents"/>
              <w:spacing w:line="480" w:lineRule="auto"/>
              <w:rPr>
                <w:rFonts w:ascii="Times New Roman" w:hAnsi="Times New Roman"/>
              </w:rPr>
            </w:pPr>
            <w:r>
              <w:rPr>
                <w:rFonts w:ascii="Times New Roman" w:hAnsi="Times New Roman"/>
              </w:rPr>
              <w:t>GET</w:t>
            </w:r>
          </w:p>
        </w:tc>
        <w:tc>
          <w:tcPr>
            <w:tcW w:w="2767" w:type="dxa"/>
            <w:vAlign w:val="center"/>
          </w:tcPr>
          <w:p w14:paraId="0EF543F5" w14:textId="77777777" w:rsidR="00295E2F" w:rsidRDefault="00000000">
            <w:pPr>
              <w:pStyle w:val="TableContents"/>
              <w:spacing w:line="480" w:lineRule="auto"/>
              <w:rPr>
                <w:rFonts w:ascii="Times New Roman" w:hAnsi="Times New Roman"/>
              </w:rPr>
            </w:pPr>
            <w:r>
              <w:rPr>
                <w:rFonts w:ascii="Times New Roman" w:hAnsi="Times New Roman"/>
              </w:rPr>
              <w:t>Verify authenticated user</w:t>
            </w:r>
          </w:p>
        </w:tc>
        <w:tc>
          <w:tcPr>
            <w:tcW w:w="2704" w:type="dxa"/>
            <w:vAlign w:val="center"/>
          </w:tcPr>
          <w:p w14:paraId="0EF543F6" w14:textId="77777777" w:rsidR="00295E2F" w:rsidRDefault="00000000">
            <w:pPr>
              <w:pStyle w:val="TableContents"/>
              <w:spacing w:line="480" w:lineRule="auto"/>
            </w:pPr>
            <w:r>
              <w:rPr>
                <w:rStyle w:val="SourceText"/>
                <w:rFonts w:ascii="Times New Roman" w:hAnsi="Times New Roman"/>
              </w:rPr>
              <w:t>/</w:t>
            </w:r>
            <w:proofErr w:type="spellStart"/>
            <w:r>
              <w:rPr>
                <w:rStyle w:val="SourceText"/>
                <w:rFonts w:ascii="Times New Roman" w:hAnsi="Times New Roman"/>
              </w:rPr>
              <w:t>api</w:t>
            </w:r>
            <w:proofErr w:type="spellEnd"/>
            <w:r>
              <w:rPr>
                <w:rStyle w:val="SourceText"/>
                <w:rFonts w:ascii="Times New Roman" w:hAnsi="Times New Roman"/>
              </w:rPr>
              <w:t>/profile</w:t>
            </w:r>
          </w:p>
        </w:tc>
        <w:tc>
          <w:tcPr>
            <w:tcW w:w="2837" w:type="dxa"/>
            <w:vAlign w:val="center"/>
          </w:tcPr>
          <w:p w14:paraId="0EF543F7" w14:textId="77777777" w:rsidR="00295E2F" w:rsidRDefault="00000000">
            <w:pPr>
              <w:pStyle w:val="TableContents"/>
              <w:spacing w:line="480" w:lineRule="auto"/>
              <w:rPr>
                <w:rFonts w:ascii="Times New Roman" w:hAnsi="Times New Roman"/>
              </w:rPr>
            </w:pPr>
            <w:r>
              <w:rPr>
                <w:rFonts w:ascii="Times New Roman" w:hAnsi="Times New Roman"/>
              </w:rPr>
              <w:t>Requires authentication</w:t>
            </w:r>
          </w:p>
        </w:tc>
      </w:tr>
    </w:tbl>
    <w:p w14:paraId="0EF543F9" w14:textId="77777777" w:rsidR="00295E2F" w:rsidRDefault="00295E2F">
      <w:pPr>
        <w:spacing w:before="40" w:line="480" w:lineRule="auto"/>
        <w:contextualSpacing/>
        <w:rPr>
          <w:rFonts w:ascii="Times New Roman" w:hAnsi="Times New Roman"/>
        </w:rPr>
      </w:pPr>
    </w:p>
    <w:p w14:paraId="0EF543FA" w14:textId="77777777" w:rsidR="00295E2F" w:rsidRDefault="00295E2F">
      <w:pPr>
        <w:pStyle w:val="Heading2"/>
        <w:spacing w:line="480" w:lineRule="auto"/>
        <w:contextualSpacing/>
        <w:rPr>
          <w:rFonts w:cs="Times New Roman"/>
          <w:b/>
          <w:bCs/>
          <w:color w:val="auto"/>
        </w:rPr>
      </w:pPr>
    </w:p>
    <w:p w14:paraId="0EF543FB" w14:textId="77777777" w:rsidR="00295E2F" w:rsidRDefault="00295E2F">
      <w:pPr>
        <w:pStyle w:val="Heading2"/>
        <w:spacing w:line="480" w:lineRule="auto"/>
        <w:contextualSpacing/>
        <w:rPr>
          <w:rFonts w:ascii="Times New Roman" w:hAnsi="Times New Roman"/>
          <w:sz w:val="24"/>
          <w:szCs w:val="24"/>
        </w:rPr>
      </w:pPr>
    </w:p>
    <w:p w14:paraId="0EF543FC" w14:textId="77777777" w:rsidR="00295E2F" w:rsidRDefault="00295E2F">
      <w:pPr>
        <w:pStyle w:val="Heading2"/>
        <w:spacing w:line="480" w:lineRule="auto"/>
        <w:contextualSpacing/>
        <w:rPr>
          <w:rFonts w:ascii="Times New Roman" w:hAnsi="Times New Roman"/>
          <w:sz w:val="24"/>
          <w:szCs w:val="24"/>
        </w:rPr>
      </w:pPr>
    </w:p>
    <w:p w14:paraId="0EF543FD" w14:textId="77777777" w:rsidR="00295E2F" w:rsidRDefault="00000000">
      <w:pPr>
        <w:pStyle w:val="Heading2"/>
        <w:spacing w:line="480" w:lineRule="auto"/>
        <w:contextualSpacing/>
        <w:rPr>
          <w:rFonts w:ascii="Times New Roman" w:hAnsi="Times New Roman"/>
          <w:sz w:val="24"/>
          <w:szCs w:val="24"/>
        </w:rPr>
      </w:pPr>
      <w:bookmarkStart w:id="6" w:name="_Toc224934343"/>
      <w:r>
        <w:rPr>
          <w:rFonts w:ascii="Times New Roman" w:hAnsi="Times New Roman" w:cs="Times New Roman"/>
          <w:b/>
          <w:bCs/>
          <w:color w:val="auto"/>
          <w:sz w:val="24"/>
          <w:szCs w:val="24"/>
        </w:rPr>
        <w:t>The User Interface</w:t>
      </w:r>
      <w:bookmarkEnd w:id="6"/>
    </w:p>
    <w:p w14:paraId="0EF543FE" w14:textId="77777777" w:rsidR="00295E2F" w:rsidRDefault="00000000">
      <w:pPr>
        <w:spacing w:before="40" w:line="480" w:lineRule="auto"/>
        <w:contextualSpacing/>
        <w:rPr>
          <w:rFonts w:ascii="Times New Roman" w:hAnsi="Times New Roman"/>
        </w:rPr>
      </w:pPr>
      <w:r>
        <w:rPr>
          <w:rFonts w:ascii="Times New Roman" w:hAnsi="Times New Roman" w:cs="Times New Roman"/>
          <w:b/>
          <w:bCs/>
        </w:rPr>
        <w:t>- Added a unique trip</w:t>
      </w:r>
    </w:p>
    <w:p w14:paraId="0EF543FF" w14:textId="77777777" w:rsidR="00295E2F" w:rsidRDefault="00000000">
      <w:pPr>
        <w:spacing w:before="40" w:line="480" w:lineRule="auto"/>
        <w:contextualSpacing/>
        <w:rPr>
          <w:rFonts w:ascii="Times New Roman" w:hAnsi="Times New Roman"/>
        </w:rPr>
      </w:pPr>
      <w:r>
        <w:rPr>
          <w:rFonts w:ascii="Times New Roman" w:hAnsi="Times New Roman"/>
          <w:noProof/>
        </w:rPr>
        <w:lastRenderedPageBreak/>
        <w:drawing>
          <wp:anchor distT="0" distB="0" distL="0" distR="0" simplePos="0" relativeHeight="6" behindDoc="0" locked="0" layoutInCell="0" allowOverlap="1" wp14:anchorId="0EF5441C" wp14:editId="0EF5441D">
            <wp:simplePos x="0" y="0"/>
            <wp:positionH relativeFrom="column">
              <wp:posOffset>-123825</wp:posOffset>
            </wp:positionH>
            <wp:positionV relativeFrom="paragraph">
              <wp:posOffset>59690</wp:posOffset>
            </wp:positionV>
            <wp:extent cx="5943600" cy="320611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3"/>
                    <a:stretch>
                      <a:fillRect/>
                    </a:stretch>
                  </pic:blipFill>
                  <pic:spPr bwMode="auto">
                    <a:xfrm>
                      <a:off x="0" y="0"/>
                      <a:ext cx="5943600" cy="3206115"/>
                    </a:xfrm>
                    <a:prstGeom prst="rect">
                      <a:avLst/>
                    </a:prstGeom>
                  </pic:spPr>
                </pic:pic>
              </a:graphicData>
            </a:graphic>
          </wp:anchor>
        </w:drawing>
      </w:r>
    </w:p>
    <w:p w14:paraId="0EF54400" w14:textId="77777777" w:rsidR="00295E2F" w:rsidRDefault="00295E2F">
      <w:pPr>
        <w:spacing w:before="40" w:line="480" w:lineRule="auto"/>
        <w:contextualSpacing/>
        <w:rPr>
          <w:rFonts w:ascii="Times New Roman" w:hAnsi="Times New Roman"/>
        </w:rPr>
      </w:pPr>
    </w:p>
    <w:p w14:paraId="0EF54401" w14:textId="77777777" w:rsidR="00295E2F" w:rsidRDefault="00295E2F">
      <w:pPr>
        <w:spacing w:before="40" w:line="480" w:lineRule="auto"/>
        <w:contextualSpacing/>
        <w:rPr>
          <w:rFonts w:ascii="Times New Roman" w:hAnsi="Times New Roman"/>
        </w:rPr>
      </w:pPr>
    </w:p>
    <w:p w14:paraId="0EF54402" w14:textId="77777777" w:rsidR="00295E2F" w:rsidRDefault="00295E2F">
      <w:pPr>
        <w:spacing w:before="40" w:line="480" w:lineRule="auto"/>
        <w:contextualSpacing/>
        <w:rPr>
          <w:rFonts w:ascii="Times New Roman" w:hAnsi="Times New Roman"/>
        </w:rPr>
      </w:pPr>
    </w:p>
    <w:p w14:paraId="0EF54403" w14:textId="77777777" w:rsidR="00295E2F" w:rsidRDefault="00295E2F">
      <w:pPr>
        <w:spacing w:line="480" w:lineRule="auto"/>
        <w:rPr>
          <w:rFonts w:ascii="Times New Roman" w:hAnsi="Times New Roman" w:cs="Times New Roman"/>
        </w:rPr>
      </w:pPr>
    </w:p>
    <w:p w14:paraId="0EF54404" w14:textId="77777777" w:rsidR="00295E2F" w:rsidRDefault="00295E2F">
      <w:pPr>
        <w:spacing w:line="480" w:lineRule="auto"/>
        <w:rPr>
          <w:rFonts w:ascii="Times New Roman" w:hAnsi="Times New Roman" w:cs="Times New Roman"/>
        </w:rPr>
      </w:pPr>
    </w:p>
    <w:p w14:paraId="0EF54405" w14:textId="77777777" w:rsidR="00295E2F" w:rsidRDefault="00295E2F">
      <w:pPr>
        <w:spacing w:line="480" w:lineRule="auto"/>
        <w:rPr>
          <w:rFonts w:ascii="Times New Roman" w:hAnsi="Times New Roman" w:cs="Times New Roman"/>
        </w:rPr>
      </w:pPr>
    </w:p>
    <w:p w14:paraId="0EF54406" w14:textId="77777777" w:rsidR="00295E2F" w:rsidRDefault="00295E2F">
      <w:pPr>
        <w:spacing w:line="480" w:lineRule="auto"/>
        <w:rPr>
          <w:rFonts w:ascii="Times New Roman" w:hAnsi="Times New Roman" w:cs="Times New Roman"/>
          <w:b/>
          <w:bCs/>
        </w:rPr>
      </w:pPr>
    </w:p>
    <w:p w14:paraId="0EF54407" w14:textId="77777777" w:rsidR="00295E2F" w:rsidRDefault="00295E2F">
      <w:pPr>
        <w:spacing w:line="480" w:lineRule="auto"/>
        <w:rPr>
          <w:rFonts w:ascii="Times New Roman" w:hAnsi="Times New Roman" w:cs="Times New Roman"/>
          <w:b/>
          <w:bCs/>
        </w:rPr>
      </w:pPr>
    </w:p>
    <w:p w14:paraId="0EF54408" w14:textId="77777777" w:rsidR="00295E2F" w:rsidRDefault="00000000">
      <w:pPr>
        <w:spacing w:line="480" w:lineRule="auto"/>
        <w:rPr>
          <w:rFonts w:ascii="Times New Roman" w:hAnsi="Times New Roman" w:cs="Times New Roman"/>
          <w:b/>
          <w:bCs/>
        </w:rPr>
      </w:pPr>
      <w:r>
        <w:rPr>
          <w:rFonts w:ascii="Times New Roman" w:hAnsi="Times New Roman" w:cs="Times New Roman"/>
          <w:b/>
          <w:bCs/>
        </w:rPr>
        <w:t>- screen shot showing the unique trip</w:t>
      </w:r>
    </w:p>
    <w:p w14:paraId="0EF54409" w14:textId="77777777" w:rsidR="00295E2F" w:rsidRDefault="00000000">
      <w:pPr>
        <w:spacing w:line="480" w:lineRule="auto"/>
        <w:rPr>
          <w:rFonts w:ascii="Times New Roman" w:hAnsi="Times New Roman" w:cs="Times New Roman"/>
        </w:rPr>
      </w:pPr>
      <w:r>
        <w:rPr>
          <w:rFonts w:ascii="Times New Roman" w:hAnsi="Times New Roman" w:cs="Times New Roman"/>
          <w:noProof/>
        </w:rPr>
        <w:lastRenderedPageBreak/>
        <w:drawing>
          <wp:anchor distT="0" distB="0" distL="0" distR="0" simplePos="0" relativeHeight="7" behindDoc="0" locked="0" layoutInCell="0" allowOverlap="1" wp14:anchorId="0EF5441E" wp14:editId="0EF5441F">
            <wp:simplePos x="0" y="0"/>
            <wp:positionH relativeFrom="column">
              <wp:align>center</wp:align>
            </wp:positionH>
            <wp:positionV relativeFrom="paragraph">
              <wp:posOffset>635</wp:posOffset>
            </wp:positionV>
            <wp:extent cx="5943600" cy="320611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14"/>
                    <a:stretch>
                      <a:fillRect/>
                    </a:stretch>
                  </pic:blipFill>
                  <pic:spPr bwMode="auto">
                    <a:xfrm>
                      <a:off x="0" y="0"/>
                      <a:ext cx="5943600" cy="3206115"/>
                    </a:xfrm>
                    <a:prstGeom prst="rect">
                      <a:avLst/>
                    </a:prstGeom>
                  </pic:spPr>
                </pic:pic>
              </a:graphicData>
            </a:graphic>
          </wp:anchor>
        </w:drawing>
      </w:r>
    </w:p>
    <w:p w14:paraId="0EF5440A" w14:textId="77777777" w:rsidR="00295E2F" w:rsidRDefault="00000000">
      <w:pPr>
        <w:spacing w:line="480" w:lineRule="auto"/>
        <w:rPr>
          <w:rFonts w:ascii="Times New Roman" w:hAnsi="Times New Roman"/>
        </w:rPr>
      </w:pPr>
      <w:r>
        <w:rPr>
          <w:rFonts w:ascii="Times New Roman" w:hAnsi="Times New Roman"/>
          <w:noProof/>
        </w:rPr>
        <w:drawing>
          <wp:anchor distT="0" distB="0" distL="0" distR="0" simplePos="0" relativeHeight="8" behindDoc="0" locked="0" layoutInCell="0" allowOverlap="1" wp14:anchorId="0EF54420" wp14:editId="0EF54421">
            <wp:simplePos x="0" y="0"/>
            <wp:positionH relativeFrom="column">
              <wp:posOffset>85725</wp:posOffset>
            </wp:positionH>
            <wp:positionV relativeFrom="paragraph">
              <wp:posOffset>666750</wp:posOffset>
            </wp:positionV>
            <wp:extent cx="5943600" cy="320611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5"/>
                    <a:stretch>
                      <a:fillRect/>
                    </a:stretch>
                  </pic:blipFill>
                  <pic:spPr bwMode="auto">
                    <a:xfrm>
                      <a:off x="0" y="0"/>
                      <a:ext cx="5943600" cy="3206115"/>
                    </a:xfrm>
                    <a:prstGeom prst="rect">
                      <a:avLst/>
                    </a:prstGeom>
                  </pic:spPr>
                </pic:pic>
              </a:graphicData>
            </a:graphic>
          </wp:anchor>
        </w:drawing>
      </w:r>
    </w:p>
    <w:p w14:paraId="0EF5440B" w14:textId="77777777" w:rsidR="00295E2F" w:rsidRDefault="00000000">
      <w:pPr>
        <w:spacing w:line="480" w:lineRule="auto"/>
        <w:rPr>
          <w:rFonts w:ascii="Times New Roman" w:hAnsi="Times New Roman"/>
          <w:b/>
          <w:bCs/>
        </w:rPr>
      </w:pPr>
      <w:r>
        <w:rPr>
          <w:rFonts w:ascii="Times New Roman" w:hAnsi="Times New Roman" w:cs="Times New Roman"/>
          <w:b/>
          <w:bCs/>
        </w:rPr>
        <w:t>- updating a trip</w:t>
      </w:r>
    </w:p>
    <w:p w14:paraId="0EF5440C" w14:textId="77777777" w:rsidR="00295E2F" w:rsidRDefault="00000000">
      <w:pPr>
        <w:spacing w:line="480" w:lineRule="auto"/>
        <w:rPr>
          <w:rFonts w:ascii="Times New Roman" w:hAnsi="Times New Roman"/>
          <w:b/>
          <w:bCs/>
        </w:rPr>
      </w:pPr>
      <w:r>
        <w:rPr>
          <w:rFonts w:ascii="Times New Roman" w:hAnsi="Times New Roman" w:cs="Times New Roman"/>
          <w:b/>
          <w:bCs/>
        </w:rPr>
        <w:t xml:space="preserve">- Updated the length and price for </w:t>
      </w:r>
      <w:r>
        <w:rPr>
          <w:rFonts w:ascii="Times New Roman" w:hAnsi="Times New Roman" w:cs="Times New Roman"/>
          <w:b/>
          <w:bCs/>
          <w:color w:val="212529"/>
        </w:rPr>
        <w:t>Claire's Reef</w:t>
      </w:r>
    </w:p>
    <w:p w14:paraId="0EF5440D" w14:textId="77777777" w:rsidR="00295E2F" w:rsidRDefault="00000000">
      <w:pPr>
        <w:spacing w:line="480" w:lineRule="auto"/>
        <w:rPr>
          <w:rFonts w:ascii="Times New Roman" w:hAnsi="Times New Roman"/>
        </w:rPr>
      </w:pPr>
      <w:r>
        <w:rPr>
          <w:rFonts w:ascii="Times New Roman" w:hAnsi="Times New Roman"/>
          <w:noProof/>
        </w:rPr>
        <w:lastRenderedPageBreak/>
        <w:drawing>
          <wp:anchor distT="0" distB="0" distL="0" distR="0" simplePos="0" relativeHeight="9" behindDoc="0" locked="0" layoutInCell="0" allowOverlap="1" wp14:anchorId="0EF54422" wp14:editId="0EF54423">
            <wp:simplePos x="0" y="0"/>
            <wp:positionH relativeFrom="column">
              <wp:align>center</wp:align>
            </wp:positionH>
            <wp:positionV relativeFrom="paragraph">
              <wp:posOffset>635</wp:posOffset>
            </wp:positionV>
            <wp:extent cx="5943600" cy="320611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stretch>
                      <a:fillRect/>
                    </a:stretch>
                  </pic:blipFill>
                  <pic:spPr bwMode="auto">
                    <a:xfrm>
                      <a:off x="0" y="0"/>
                      <a:ext cx="5943600" cy="3206115"/>
                    </a:xfrm>
                    <a:prstGeom prst="rect">
                      <a:avLst/>
                    </a:prstGeom>
                  </pic:spPr>
                </pic:pic>
              </a:graphicData>
            </a:graphic>
          </wp:anchor>
        </w:drawing>
      </w:r>
    </w:p>
    <w:p w14:paraId="0EF5440E" w14:textId="77777777" w:rsidR="00295E2F" w:rsidRDefault="00295E2F">
      <w:pPr>
        <w:spacing w:line="480" w:lineRule="auto"/>
        <w:rPr>
          <w:rFonts w:ascii="Times New Roman" w:hAnsi="Times New Roman"/>
        </w:rPr>
      </w:pPr>
    </w:p>
    <w:p w14:paraId="0EF5440F" w14:textId="77777777" w:rsidR="00295E2F" w:rsidRDefault="00295E2F">
      <w:pPr>
        <w:spacing w:line="480" w:lineRule="auto"/>
        <w:rPr>
          <w:rFonts w:ascii="Times New Roman" w:hAnsi="Times New Roman"/>
        </w:rPr>
      </w:pPr>
    </w:p>
    <w:p w14:paraId="0EF54410" w14:textId="77777777" w:rsidR="00295E2F" w:rsidRDefault="00000000">
      <w:pPr>
        <w:spacing w:line="480" w:lineRule="auto"/>
        <w:rPr>
          <w:rFonts w:ascii="Times New Roman" w:hAnsi="Times New Roman"/>
        </w:rPr>
      </w:pPr>
      <w:r>
        <w:rPr>
          <w:rFonts w:ascii="Times New Roman" w:hAnsi="Times New Roman" w:cs="Times New Roman"/>
        </w:rPr>
        <w:t>The Angular SPA and the Express customer-facing application have the same back-end API and data source, a significant difference being in the structure of projects and models of interaction. The Express application is structured in a Model-View-Controller (MVC) pattern, where routes are specified in a route’s directory, Handlebars templates are in a view’s directory, and controllers oversee the business logic between the two. Every user action causes a complete cycle of request-response interaction, and the server responds with an entire HTML page rendered to every interaction.</w:t>
      </w:r>
    </w:p>
    <w:p w14:paraId="0EF54411" w14:textId="77777777" w:rsidR="00295E2F" w:rsidRDefault="00000000">
      <w:pPr>
        <w:spacing w:line="480" w:lineRule="auto"/>
        <w:rPr>
          <w:rFonts w:ascii="Times New Roman" w:hAnsi="Times New Roman"/>
        </w:rPr>
      </w:pPr>
      <w:r>
        <w:rPr>
          <w:rFonts w:ascii="Times New Roman" w:hAnsi="Times New Roman" w:cs="Times New Roman"/>
        </w:rPr>
        <w:t xml:space="preserve">Angular project on the other hand is designed into components, services and modules. The components have a self-contained HTML template, CSS styling and TypeScript logic, which is encouraged in favor of reusability and separation of concerns. The </w:t>
      </w:r>
      <w:proofErr w:type="spellStart"/>
      <w:r>
        <w:rPr>
          <w:rFonts w:ascii="Times New Roman" w:hAnsi="Times New Roman" w:cs="Times New Roman"/>
        </w:rPr>
        <w:t>TripDataservice</w:t>
      </w:r>
      <w:proofErr w:type="spellEnd"/>
      <w:r>
        <w:rPr>
          <w:rFonts w:ascii="Times New Roman" w:hAnsi="Times New Roman" w:cs="Times New Roman"/>
        </w:rPr>
        <w:t xml:space="preserve"> performs as a single data access point which hides all HTTP communication and provides observable methods </w:t>
      </w:r>
      <w:r>
        <w:rPr>
          <w:rFonts w:ascii="Times New Roman" w:hAnsi="Times New Roman" w:cs="Times New Roman"/>
        </w:rPr>
        <w:lastRenderedPageBreak/>
        <w:t>to which the components subscribe. The in-built router of Angular allows users to navigate the views without causing a page to reload, and this makes the SPA much more fluid and responsive to the user than the traditional multi-page Express application.</w:t>
      </w:r>
    </w:p>
    <w:p w14:paraId="0EF54412" w14:textId="77777777" w:rsidR="00295E2F" w:rsidRDefault="00000000">
      <w:pPr>
        <w:spacing w:line="480" w:lineRule="auto"/>
        <w:rPr>
          <w:rFonts w:ascii="Times New Roman" w:hAnsi="Times New Roman"/>
        </w:rPr>
      </w:pPr>
      <w:r>
        <w:rPr>
          <w:rFonts w:ascii="Times New Roman" w:hAnsi="Times New Roman" w:cs="Times New Roman"/>
        </w:rPr>
        <w:t>The customer-facing side of the SPA is much less rich than the one that provides functionality. Additions, updates, and viewing of new trip listing immediately can be done by the administrators without the need to leave the application or even wait until the entire page has been reloaded. Angular reactive forms are used to validate forms in real-time, and the user is notified immediately of any mistake committed in the form before even a request is dispatched to the server.</w:t>
      </w:r>
    </w:p>
    <w:p w14:paraId="0EF54413" w14:textId="77777777" w:rsidR="00295E2F" w:rsidRDefault="00000000">
      <w:pPr>
        <w:spacing w:line="480" w:lineRule="auto"/>
        <w:rPr>
          <w:rFonts w:ascii="Times New Roman" w:hAnsi="Times New Roman"/>
        </w:rPr>
      </w:pPr>
      <w:r>
        <w:rPr>
          <w:rFonts w:ascii="Times New Roman" w:hAnsi="Times New Roman" w:cs="Times New Roman"/>
        </w:rPr>
        <w:t>The SPA was tested through checking the GET as well as the PUT operations against the live API. To do GET operations, the trip list was loaded in the browser, and its contents were verified to be correct to the documents held in MongoDB using MongoDB Compass. In the PUT operations, an existing trip was modified using the Angular Edit form, which was then submitted, and finally, the updated trip list was reloaded, and the updated values were checked to be the correct ones. Each HTTP request and response was inspected in the browser developer tools Network tab and ensured that the appropriate endpoints were called, the JWT was present in the Authorization header, and the server responded with the 200-status code with the updated trip data.</w:t>
      </w:r>
    </w:p>
    <w:sectPr w:rsidR="00295E2F">
      <w:footerReference w:type="even" r:id="rId17"/>
      <w:footerReference w:type="default" r:id="rId18"/>
      <w:footerReference w:type="first" r:id="rId19"/>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2E46" w14:textId="77777777" w:rsidR="00C2270E" w:rsidRDefault="00C2270E">
      <w:r>
        <w:separator/>
      </w:r>
    </w:p>
  </w:endnote>
  <w:endnote w:type="continuationSeparator" w:id="0">
    <w:p w14:paraId="4A758168" w14:textId="77777777" w:rsidR="00C2270E" w:rsidRDefault="00C22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4424" w14:textId="77777777" w:rsidR="00295E2F" w:rsidRDefault="00295E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150950"/>
      <w:docPartObj>
        <w:docPartGallery w:val="Page Numbers (Bottom of Page)"/>
        <w:docPartUnique/>
      </w:docPartObj>
    </w:sdtPr>
    <w:sdtContent>
      <w:p w14:paraId="0EF54425" w14:textId="77777777" w:rsidR="00295E2F" w:rsidRDefault="00000000">
        <w:pPr>
          <w:pStyle w:val="Footer"/>
          <w:jc w:val="right"/>
        </w:pPr>
        <w:r>
          <w:fldChar w:fldCharType="begin"/>
        </w:r>
        <w:r>
          <w:instrText xml:space="preserve"> PAGE </w:instrText>
        </w:r>
        <w:r>
          <w:fldChar w:fldCharType="separate"/>
        </w:r>
        <w:r>
          <w:t>13</w:t>
        </w:r>
        <w:r>
          <w:fldChar w:fldCharType="end"/>
        </w:r>
      </w:p>
    </w:sdtContent>
  </w:sdt>
  <w:p w14:paraId="0EF54426" w14:textId="77777777" w:rsidR="00295E2F" w:rsidRDefault="00295E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625044"/>
      <w:docPartObj>
        <w:docPartGallery w:val="Page Numbers (Bottom of Page)"/>
        <w:docPartUnique/>
      </w:docPartObj>
    </w:sdtPr>
    <w:sdtContent>
      <w:p w14:paraId="0EF54427" w14:textId="77777777" w:rsidR="00295E2F" w:rsidRDefault="00000000">
        <w:pPr>
          <w:pStyle w:val="Footer"/>
          <w:jc w:val="right"/>
        </w:pPr>
        <w:r>
          <w:fldChar w:fldCharType="begin"/>
        </w:r>
        <w:r>
          <w:instrText xml:space="preserve"> PAGE </w:instrText>
        </w:r>
        <w:r>
          <w:fldChar w:fldCharType="separate"/>
        </w:r>
        <w:r>
          <w:t>13</w:t>
        </w:r>
        <w:r>
          <w:fldChar w:fldCharType="end"/>
        </w:r>
      </w:p>
    </w:sdtContent>
  </w:sdt>
  <w:p w14:paraId="0EF54428" w14:textId="77777777" w:rsidR="00295E2F" w:rsidRDefault="00295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19F9F" w14:textId="77777777" w:rsidR="00C2270E" w:rsidRDefault="00C2270E">
      <w:r>
        <w:separator/>
      </w:r>
    </w:p>
  </w:footnote>
  <w:footnote w:type="continuationSeparator" w:id="0">
    <w:p w14:paraId="19851D44" w14:textId="77777777" w:rsidR="00C2270E" w:rsidRDefault="00C227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E2F"/>
    <w:rsid w:val="00295E2F"/>
    <w:rsid w:val="00B5791D"/>
    <w:rsid w:val="00B76355"/>
    <w:rsid w:val="00C2270E"/>
    <w:rsid w:val="00DE1A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437A"/>
  <w15:docId w15:val="{3E19634E-A7F6-42DB-A613-663DCE9BA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EEB"/>
    <w:rPr>
      <w:rFonts w:eastAsia="Times New Roman" w:cs="Calibri"/>
      <w:sz w:val="24"/>
      <w:szCs w:val="24"/>
    </w:rPr>
  </w:style>
  <w:style w:type="paragraph" w:styleId="Heading1">
    <w:name w:val="heading 1"/>
    <w:basedOn w:val="Normal"/>
    <w:next w:val="Normal"/>
    <w:link w:val="Heading1Char"/>
    <w:uiPriority w:val="99"/>
    <w:qFormat/>
    <w:rsid w:val="00497EEB"/>
    <w:pPr>
      <w:jc w:val="center"/>
      <w:outlineLvl w:val="0"/>
    </w:pPr>
  </w:style>
  <w:style w:type="paragraph" w:styleId="Heading2">
    <w:name w:val="heading 2"/>
    <w:basedOn w:val="Normal"/>
    <w:next w:val="Normal"/>
    <w:link w:val="Heading2Char"/>
    <w:uiPriority w:val="9"/>
    <w:unhideWhenUsed/>
    <w:qFormat/>
    <w:rsid w:val="00497E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97EE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qFormat/>
    <w:rsid w:val="00497EEB"/>
    <w:rPr>
      <w:rFonts w:ascii="Calibri" w:eastAsia="Times New Roman" w:hAnsi="Calibri" w:cs="Calibri"/>
      <w:sz w:val="24"/>
      <w:szCs w:val="24"/>
    </w:rPr>
  </w:style>
  <w:style w:type="character" w:customStyle="1" w:styleId="Heading2Char">
    <w:name w:val="Heading 2 Char"/>
    <w:basedOn w:val="DefaultParagraphFont"/>
    <w:link w:val="Heading2"/>
    <w:uiPriority w:val="9"/>
    <w:qFormat/>
    <w:rsid w:val="00497EEB"/>
    <w:rPr>
      <w:rFonts w:asciiTheme="majorHAnsi" w:eastAsiaTheme="majorEastAsia" w:hAnsiTheme="majorHAnsi" w:cstheme="majorBidi"/>
      <w:color w:val="2E74B5" w:themeColor="accent1" w:themeShade="BF"/>
      <w:sz w:val="26"/>
      <w:szCs w:val="26"/>
    </w:rPr>
  </w:style>
  <w:style w:type="character" w:customStyle="1" w:styleId="15">
    <w:name w:val="15"/>
    <w:basedOn w:val="DefaultParagraphFont"/>
    <w:qFormat/>
    <w:rsid w:val="00497EEB"/>
    <w:rPr>
      <w:rFonts w:ascii="Calibri" w:hAnsi="Calibri" w:cs="Calibri"/>
    </w:rPr>
  </w:style>
  <w:style w:type="character" w:styleId="Hyperlink">
    <w:name w:val="Hyperlink"/>
    <w:basedOn w:val="DefaultParagraphFont"/>
    <w:uiPriority w:val="99"/>
    <w:unhideWhenUsed/>
    <w:rsid w:val="00497EEB"/>
    <w:rPr>
      <w:color w:val="0000FF"/>
      <w:u w:val="single"/>
    </w:rPr>
  </w:style>
  <w:style w:type="character" w:customStyle="1" w:styleId="IndexLink">
    <w:name w:val="Index Link"/>
    <w:qFormat/>
    <w:rsid w:val="00497EEB"/>
  </w:style>
  <w:style w:type="character" w:customStyle="1" w:styleId="Heading3Char">
    <w:name w:val="Heading 3 Char"/>
    <w:basedOn w:val="DefaultParagraphFont"/>
    <w:link w:val="Heading3"/>
    <w:uiPriority w:val="9"/>
    <w:semiHidden/>
    <w:qFormat/>
    <w:rsid w:val="00497EEB"/>
    <w:rPr>
      <w:rFonts w:asciiTheme="majorHAnsi" w:eastAsiaTheme="majorEastAsia" w:hAnsiTheme="majorHAnsi" w:cstheme="majorBidi"/>
      <w:color w:val="1F4D78" w:themeColor="accent1" w:themeShade="7F"/>
      <w:sz w:val="24"/>
      <w:szCs w:val="24"/>
    </w:rPr>
  </w:style>
  <w:style w:type="character" w:customStyle="1" w:styleId="HeaderChar">
    <w:name w:val="Header Char"/>
    <w:basedOn w:val="DefaultParagraphFont"/>
    <w:link w:val="Header"/>
    <w:uiPriority w:val="99"/>
    <w:qFormat/>
    <w:rsid w:val="00387F01"/>
    <w:rPr>
      <w:rFonts w:ascii="Calibri" w:eastAsia="Times New Roman" w:hAnsi="Calibri" w:cs="Calibri"/>
      <w:sz w:val="24"/>
      <w:szCs w:val="24"/>
    </w:rPr>
  </w:style>
  <w:style w:type="character" w:customStyle="1" w:styleId="FooterChar">
    <w:name w:val="Footer Char"/>
    <w:basedOn w:val="DefaultParagraphFont"/>
    <w:link w:val="Footer"/>
    <w:uiPriority w:val="99"/>
    <w:qFormat/>
    <w:rsid w:val="00387F01"/>
    <w:rPr>
      <w:rFonts w:ascii="Calibri" w:eastAsia="Times New Roman" w:hAnsi="Calibri" w:cs="Calibri"/>
      <w:sz w:val="24"/>
      <w:szCs w:val="24"/>
    </w:rPr>
  </w:style>
  <w:style w:type="character" w:customStyle="1" w:styleId="SourceText">
    <w:name w:val="Source Text"/>
    <w:qFormat/>
    <w:rPr>
      <w:rFonts w:ascii="Liberation Mono" w:eastAsia="Liberation Mono" w:hAnsi="Liberation Mono" w:cs="Liberation Mono"/>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OC1">
    <w:name w:val="toc 1"/>
    <w:basedOn w:val="Normal"/>
    <w:next w:val="Normal"/>
    <w:autoRedefine/>
    <w:uiPriority w:val="39"/>
    <w:unhideWhenUsed/>
    <w:rsid w:val="00497EEB"/>
    <w:pPr>
      <w:tabs>
        <w:tab w:val="right" w:pos="9350"/>
      </w:tabs>
    </w:pPr>
  </w:style>
  <w:style w:type="paragraph" w:styleId="TOC2">
    <w:name w:val="toc 2"/>
    <w:basedOn w:val="Normal"/>
    <w:next w:val="Normal"/>
    <w:autoRedefine/>
    <w:uiPriority w:val="39"/>
    <w:unhideWhenUsed/>
    <w:rsid w:val="00497EEB"/>
    <w:pPr>
      <w:spacing w:after="100"/>
      <w:ind w:left="240"/>
    </w:pPr>
  </w:style>
  <w:style w:type="paragraph" w:styleId="TOC3">
    <w:name w:val="toc 3"/>
    <w:basedOn w:val="Normal"/>
    <w:next w:val="Normal"/>
    <w:autoRedefine/>
    <w:uiPriority w:val="39"/>
    <w:unhideWhenUsed/>
    <w:rsid w:val="00497EEB"/>
    <w:pPr>
      <w:spacing w:after="100"/>
      <w:ind w:left="48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387F01"/>
    <w:pPr>
      <w:tabs>
        <w:tab w:val="center" w:pos="4680"/>
        <w:tab w:val="right" w:pos="9360"/>
      </w:tabs>
    </w:pPr>
  </w:style>
  <w:style w:type="paragraph" w:styleId="Footer">
    <w:name w:val="footer"/>
    <w:basedOn w:val="Normal"/>
    <w:link w:val="FooterChar"/>
    <w:uiPriority w:val="99"/>
    <w:unhideWhenUsed/>
    <w:rsid w:val="00387F01"/>
    <w:pPr>
      <w:tabs>
        <w:tab w:val="center" w:pos="4680"/>
        <w:tab w:val="right" w:pos="9360"/>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C:/Users/pc/Downloads/CS%20465%20Software%20Design%20Document%20Template%20(2).docx"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C:/Users/pc/Downloads/CS%20465%20Software%20Design%20Document%20Template%20(2).docx"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925F0-2316-4185-94F5-82135749D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15</Pages>
  <Words>2022</Words>
  <Characters>11451</Characters>
  <Application>Microsoft Office Word</Application>
  <DocSecurity>0</DocSecurity>
  <Lines>279</Lines>
  <Paragraphs>117</Paragraphs>
  <ScaleCrop>false</ScaleCrop>
  <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cp:lastModifiedBy>victor ngetich</cp:lastModifiedBy>
  <cp:revision>25</cp:revision>
  <dcterms:created xsi:type="dcterms:W3CDTF">2026-03-20T17:18:00Z</dcterms:created>
  <dcterms:modified xsi:type="dcterms:W3CDTF">2026-04-18T11:31:00Z</dcterms:modified>
  <dc:language>en-US</dc:language>
</cp:coreProperties>
</file>