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B38DE" w14:textId="0909C35A" w:rsidR="00A1400E" w:rsidRPr="00E27E5A" w:rsidRDefault="007A004C" w:rsidP="00986742">
      <w:pPr>
        <w:pStyle w:val="Heading3"/>
        <w:spacing w:line="480" w:lineRule="auto"/>
        <w:rPr>
          <w:rFonts w:ascii="Times New Roman" w:hAnsi="Times New Roman" w:cs="Times New Roman"/>
          <w:b w:val="0"/>
          <w:bCs w:val="0"/>
          <w:sz w:val="24"/>
          <w:szCs w:val="24"/>
        </w:rPr>
      </w:pPr>
      <w:r w:rsidRPr="00E27E5A">
        <w:rPr>
          <w:rFonts w:ascii="Times New Roman" w:hAnsi="Times New Roman" w:cs="Times New Roman"/>
          <w:b w:val="0"/>
          <w:bCs w:val="0"/>
          <w:sz w:val="24"/>
          <w:szCs w:val="24"/>
        </w:rPr>
        <w:t>VICTOR N</w:t>
      </w:r>
      <w:r w:rsidR="00F71589">
        <w:rPr>
          <w:rFonts w:ascii="Times New Roman" w:hAnsi="Times New Roman" w:cs="Times New Roman"/>
          <w:b w:val="0"/>
          <w:bCs w:val="0"/>
          <w:sz w:val="24"/>
          <w:szCs w:val="24"/>
        </w:rPr>
        <w:t>G</w:t>
      </w:r>
      <w:r w:rsidRPr="00E27E5A">
        <w:rPr>
          <w:rFonts w:ascii="Times New Roman" w:hAnsi="Times New Roman" w:cs="Times New Roman"/>
          <w:b w:val="0"/>
          <w:bCs w:val="0"/>
          <w:sz w:val="24"/>
          <w:szCs w:val="24"/>
        </w:rPr>
        <w:t>ETICH</w:t>
      </w:r>
    </w:p>
    <w:p w14:paraId="59B14057" w14:textId="41980A65" w:rsidR="003E6E9D" w:rsidRPr="00E27E5A" w:rsidRDefault="00FD4A05" w:rsidP="00986742">
      <w:pPr>
        <w:pStyle w:val="BodyText"/>
        <w:spacing w:line="480" w:lineRule="auto"/>
        <w:rPr>
          <w:rFonts w:ascii="Times New Roman" w:hAnsi="Times New Roman" w:cs="Times New Roman"/>
        </w:rPr>
      </w:pPr>
      <w:r w:rsidRPr="00E27E5A">
        <w:rPr>
          <w:rFonts w:ascii="Times New Roman" w:hAnsi="Times New Roman" w:cs="Times New Roman"/>
        </w:rPr>
        <w:t xml:space="preserve">CS 465 </w:t>
      </w:r>
    </w:p>
    <w:p w14:paraId="53445940" w14:textId="354A6C86" w:rsidR="00FD4A05" w:rsidRPr="00E27E5A" w:rsidRDefault="00986742" w:rsidP="00986742">
      <w:pPr>
        <w:pStyle w:val="BodyText"/>
        <w:spacing w:line="480" w:lineRule="auto"/>
        <w:rPr>
          <w:rFonts w:ascii="Times New Roman" w:hAnsi="Times New Roman" w:cs="Times New Roman"/>
        </w:rPr>
      </w:pPr>
      <w:r w:rsidRPr="00E27E5A">
        <w:rPr>
          <w:rFonts w:ascii="Times New Roman" w:hAnsi="Times New Roman" w:cs="Times New Roman"/>
        </w:rPr>
        <w:t>4/22/2026</w:t>
      </w:r>
    </w:p>
    <w:p w14:paraId="645B38DF" w14:textId="51FCB300" w:rsidR="00A1400E" w:rsidRPr="00E27E5A" w:rsidRDefault="007A004C" w:rsidP="00FD4A05">
      <w:pPr>
        <w:pStyle w:val="Heading3"/>
        <w:spacing w:line="480" w:lineRule="auto"/>
        <w:jc w:val="center"/>
        <w:rPr>
          <w:rFonts w:ascii="Times New Roman" w:hAnsi="Times New Roman" w:cs="Times New Roman"/>
          <w:sz w:val="24"/>
          <w:szCs w:val="24"/>
          <w:u w:val="single"/>
        </w:rPr>
      </w:pPr>
      <w:r w:rsidRPr="00E27E5A">
        <w:rPr>
          <w:rFonts w:ascii="Times New Roman" w:hAnsi="Times New Roman" w:cs="Times New Roman"/>
          <w:sz w:val="24"/>
          <w:szCs w:val="24"/>
          <w:u w:val="single"/>
        </w:rPr>
        <w:t>Journal Reflection</w:t>
      </w:r>
    </w:p>
    <w:p w14:paraId="645B38E0" w14:textId="7B94A90B" w:rsidR="00A1400E" w:rsidRPr="00E27E5A" w:rsidRDefault="007A004C">
      <w:pPr>
        <w:pStyle w:val="BodyText"/>
        <w:spacing w:line="480" w:lineRule="auto"/>
        <w:rPr>
          <w:rFonts w:ascii="Times New Roman" w:hAnsi="Times New Roman" w:cs="Times New Roman"/>
        </w:rPr>
      </w:pPr>
      <w:r w:rsidRPr="00E27E5A">
        <w:rPr>
          <w:rFonts w:ascii="Times New Roman" w:hAnsi="Times New Roman" w:cs="Times New Roman"/>
        </w:rPr>
        <w:t xml:space="preserve">Working through this full stack development course has been one of the most comprehensive and challenging experiences of my academic journey. Building the Travlr Getaways application from the ground up, touching every layer of the </w:t>
      </w:r>
      <w:r w:rsidR="00315DAA" w:rsidRPr="00E27E5A">
        <w:rPr>
          <w:rFonts w:ascii="Times New Roman" w:hAnsi="Times New Roman" w:cs="Times New Roman"/>
        </w:rPr>
        <w:t>stack,</w:t>
      </w:r>
      <w:r w:rsidRPr="00E27E5A">
        <w:rPr>
          <w:rFonts w:ascii="Times New Roman" w:hAnsi="Times New Roman" w:cs="Times New Roman"/>
        </w:rPr>
        <w:t xml:space="preserve"> gave me a perspective on software development that reading about it simply cannot replicate.</w:t>
      </w:r>
    </w:p>
    <w:p w14:paraId="645B38E1" w14:textId="77777777" w:rsidR="00A1400E" w:rsidRPr="00E27E5A" w:rsidRDefault="007A004C">
      <w:pPr>
        <w:pStyle w:val="BodyText"/>
        <w:spacing w:line="480" w:lineRule="auto"/>
        <w:rPr>
          <w:rFonts w:ascii="Times New Roman" w:hAnsi="Times New Roman" w:cs="Times New Roman"/>
        </w:rPr>
      </w:pPr>
      <w:r w:rsidRPr="00E27E5A">
        <w:rPr>
          <w:rStyle w:val="Strong"/>
          <w:rFonts w:ascii="Times New Roman" w:hAnsi="Times New Roman" w:cs="Times New Roman"/>
        </w:rPr>
        <w:t>On Architecture and Design Decisions</w:t>
      </w:r>
    </w:p>
    <w:p w14:paraId="645B38E2" w14:textId="071F3C73" w:rsidR="00A1400E" w:rsidRPr="00E27E5A" w:rsidRDefault="007A004C">
      <w:pPr>
        <w:pStyle w:val="BodyText"/>
        <w:spacing w:line="480" w:lineRule="auto"/>
        <w:rPr>
          <w:rFonts w:ascii="Times New Roman" w:hAnsi="Times New Roman" w:cs="Times New Roman"/>
        </w:rPr>
      </w:pPr>
      <w:r w:rsidRPr="00E27E5A">
        <w:rPr>
          <w:rFonts w:ascii="Times New Roman" w:hAnsi="Times New Roman" w:cs="Times New Roman"/>
        </w:rPr>
        <w:t xml:space="preserve">One of the most clarifying moments in this course was understanding </w:t>
      </w:r>
      <w:r w:rsidRPr="00E27E5A">
        <w:rPr>
          <w:rStyle w:val="Emphasis"/>
          <w:rFonts w:ascii="Times New Roman" w:hAnsi="Times New Roman" w:cs="Times New Roman"/>
        </w:rPr>
        <w:t>why</w:t>
      </w:r>
      <w:r w:rsidRPr="00E27E5A">
        <w:rPr>
          <w:rFonts w:ascii="Times New Roman" w:hAnsi="Times New Roman" w:cs="Times New Roman"/>
        </w:rPr>
        <w:t xml:space="preserve"> different frontend approaches exist rather than just </w:t>
      </w:r>
      <w:r w:rsidRPr="00E27E5A">
        <w:rPr>
          <w:rStyle w:val="Emphasis"/>
          <w:rFonts w:ascii="Times New Roman" w:hAnsi="Times New Roman" w:cs="Times New Roman"/>
        </w:rPr>
        <w:t>how</w:t>
      </w:r>
      <w:r w:rsidRPr="00E27E5A">
        <w:rPr>
          <w:rFonts w:ascii="Times New Roman" w:hAnsi="Times New Roman" w:cs="Times New Roman"/>
        </w:rPr>
        <w:t xml:space="preserve"> to implement them. Early in the project, building the customer-facing side with Express and Handlebars felt natural and straightforward. Pages rendered on the server, data was injected into templates, and the browser displayed the result. It worked. But as I began building the Angular SPA for the admin panel, I started to genuinely appreciate the difference. The SPA felt alive in a way the server-rendered pages didn't, no full reloads, instant fee</w:t>
      </w:r>
      <w:r w:rsidRPr="00E27E5A">
        <w:rPr>
          <w:rFonts w:ascii="Times New Roman" w:hAnsi="Times New Roman" w:cs="Times New Roman"/>
        </w:rPr>
        <w:t xml:space="preserve">dback, a real application experience. Understanding that these aren't competing </w:t>
      </w:r>
      <w:r w:rsidR="005A3366" w:rsidRPr="00E27E5A">
        <w:rPr>
          <w:rFonts w:ascii="Times New Roman" w:hAnsi="Times New Roman" w:cs="Times New Roman"/>
        </w:rPr>
        <w:t>technologies,</w:t>
      </w:r>
      <w:r w:rsidRPr="00E27E5A">
        <w:rPr>
          <w:rFonts w:ascii="Times New Roman" w:hAnsi="Times New Roman" w:cs="Times New Roman"/>
        </w:rPr>
        <w:t xml:space="preserve"> complementary tools suited to different contexts </w:t>
      </w:r>
      <w:r w:rsidR="005A3366" w:rsidRPr="00E27E5A">
        <w:rPr>
          <w:rFonts w:ascii="Times New Roman" w:hAnsi="Times New Roman" w:cs="Times New Roman"/>
        </w:rPr>
        <w:t>were</w:t>
      </w:r>
      <w:r w:rsidRPr="00E27E5A">
        <w:rPr>
          <w:rFonts w:ascii="Times New Roman" w:hAnsi="Times New Roman" w:cs="Times New Roman"/>
        </w:rPr>
        <w:t xml:space="preserve"> a meaningful shift in how I think about web architecture.</w:t>
      </w:r>
    </w:p>
    <w:p w14:paraId="645B38E3" w14:textId="77777777" w:rsidR="00A1400E" w:rsidRPr="00E27E5A" w:rsidRDefault="007A004C">
      <w:pPr>
        <w:pStyle w:val="BodyText"/>
        <w:spacing w:line="480" w:lineRule="auto"/>
        <w:rPr>
          <w:rFonts w:ascii="Times New Roman" w:hAnsi="Times New Roman" w:cs="Times New Roman"/>
        </w:rPr>
      </w:pPr>
      <w:r w:rsidRPr="00E27E5A">
        <w:rPr>
          <w:rFonts w:ascii="Times New Roman" w:hAnsi="Times New Roman" w:cs="Times New Roman"/>
        </w:rPr>
        <w:t>The choice to use MongoDB also started to click once I was deep into the project. When I was defining trip schemas with Mongoose, I realized how naturally the document structure mapped to the JSON data flowing through the API. There was no mental translation between the database model and the API response, they spoke the same language. That kind of cohesion across the stack is something I'll carry into future projects.</w:t>
      </w:r>
    </w:p>
    <w:p w14:paraId="645B38E4" w14:textId="77777777" w:rsidR="00A1400E" w:rsidRPr="00E27E5A" w:rsidRDefault="007A004C">
      <w:pPr>
        <w:pStyle w:val="BodyText"/>
        <w:spacing w:line="480" w:lineRule="auto"/>
        <w:rPr>
          <w:rFonts w:ascii="Times New Roman" w:hAnsi="Times New Roman" w:cs="Times New Roman"/>
        </w:rPr>
      </w:pPr>
      <w:r w:rsidRPr="00E27E5A">
        <w:rPr>
          <w:rStyle w:val="Strong"/>
          <w:rFonts w:ascii="Times New Roman" w:hAnsi="Times New Roman" w:cs="Times New Roman"/>
        </w:rPr>
        <w:t>On Functionality and the Value of Refactoring</w:t>
      </w:r>
    </w:p>
    <w:p w14:paraId="645B38E5" w14:textId="77777777" w:rsidR="00A1400E" w:rsidRPr="00E27E5A" w:rsidRDefault="007A004C">
      <w:pPr>
        <w:pStyle w:val="BodyText"/>
        <w:spacing w:line="480" w:lineRule="auto"/>
        <w:rPr>
          <w:rFonts w:ascii="Times New Roman" w:hAnsi="Times New Roman" w:cs="Times New Roman"/>
        </w:rPr>
      </w:pPr>
      <w:r w:rsidRPr="00E27E5A">
        <w:rPr>
          <w:rFonts w:ascii="Times New Roman" w:hAnsi="Times New Roman" w:cs="Times New Roman"/>
        </w:rPr>
        <w:lastRenderedPageBreak/>
        <w:t xml:space="preserve">I'll admit that early in the project, refactoring felt like extra work with no visible payoff. The application worked with the static </w:t>
      </w:r>
      <w:r w:rsidRPr="00E27E5A">
        <w:rPr>
          <w:rStyle w:val="SourceText"/>
          <w:rFonts w:ascii="Times New Roman" w:hAnsi="Times New Roman" w:cs="Times New Roman"/>
        </w:rPr>
        <w:t>trips.json</w:t>
      </w:r>
      <w:r w:rsidRPr="00E27E5A">
        <w:rPr>
          <w:rFonts w:ascii="Times New Roman" w:hAnsi="Times New Roman" w:cs="Times New Roman"/>
        </w:rPr>
        <w:t xml:space="preserve"> file, so why take the time to wire everything through MongoDB and the API? The answer became obvious the moment I tested adding a new trip through the admin panel and watched it appear on the customer side without touching a single line of frontend code. That moment made the architecture real for me. Reusable components had a similar effect, once I built the trip card component and saw it render consistently across the listing view without any duplicated code, the principle of DRY (Don't Repeat Y</w:t>
      </w:r>
      <w:r w:rsidRPr="00E27E5A">
        <w:rPr>
          <w:rFonts w:ascii="Times New Roman" w:hAnsi="Times New Roman" w:cs="Times New Roman"/>
        </w:rPr>
        <w:t>ourself) stopped being an abstract rule and became something I genuinely valued.</w:t>
      </w:r>
    </w:p>
    <w:p w14:paraId="645B38E6" w14:textId="77777777" w:rsidR="00A1400E" w:rsidRPr="00E27E5A" w:rsidRDefault="007A004C">
      <w:pPr>
        <w:pStyle w:val="BodyText"/>
        <w:spacing w:line="480" w:lineRule="auto"/>
        <w:rPr>
          <w:rFonts w:ascii="Times New Roman" w:hAnsi="Times New Roman" w:cs="Times New Roman"/>
        </w:rPr>
      </w:pPr>
      <w:r w:rsidRPr="00E27E5A">
        <w:rPr>
          <w:rStyle w:val="Strong"/>
          <w:rFonts w:ascii="Times New Roman" w:hAnsi="Times New Roman" w:cs="Times New Roman"/>
        </w:rPr>
        <w:t>On Testing and Security</w:t>
      </w:r>
    </w:p>
    <w:p w14:paraId="645B38E7" w14:textId="4D48EA23" w:rsidR="00A1400E" w:rsidRPr="00E27E5A" w:rsidRDefault="007A004C">
      <w:pPr>
        <w:pStyle w:val="BodyText"/>
        <w:spacing w:line="480" w:lineRule="auto"/>
        <w:rPr>
          <w:rFonts w:ascii="Times New Roman" w:hAnsi="Times New Roman" w:cs="Times New Roman"/>
        </w:rPr>
      </w:pPr>
      <w:r w:rsidRPr="00E27E5A">
        <w:rPr>
          <w:rFonts w:ascii="Times New Roman" w:hAnsi="Times New Roman" w:cs="Times New Roman"/>
        </w:rPr>
        <w:t>Testing with security layers in place was honestly humbling. I had grown comfortable testing endpoints in a straightforward way, send a request, check the response. Adding JWT authentication meant I suddenly had to think about state: does this request have a token? Is the token valid? Has it expired? Every protected route needed to be tested in multiple conditions, and a failure at the authentication layer looked identical to a failure at the data layer until I learned to read the status codes carefully. Wo</w:t>
      </w:r>
      <w:r w:rsidRPr="00E27E5A">
        <w:rPr>
          <w:rFonts w:ascii="Times New Roman" w:hAnsi="Times New Roman" w:cs="Times New Roman"/>
        </w:rPr>
        <w:t xml:space="preserve">rking through that process gave me a much more realistic picture of what production API testing </w:t>
      </w:r>
      <w:r w:rsidR="00127F44" w:rsidRPr="00E27E5A">
        <w:rPr>
          <w:rFonts w:ascii="Times New Roman" w:hAnsi="Times New Roman" w:cs="Times New Roman"/>
        </w:rPr>
        <w:t>involves</w:t>
      </w:r>
      <w:r w:rsidRPr="00E27E5A">
        <w:rPr>
          <w:rFonts w:ascii="Times New Roman" w:hAnsi="Times New Roman" w:cs="Times New Roman"/>
        </w:rPr>
        <w:t>.</w:t>
      </w:r>
    </w:p>
    <w:p w14:paraId="645B38EA" w14:textId="77777777" w:rsidR="00A1400E" w:rsidRPr="00E27E5A" w:rsidRDefault="007A004C">
      <w:pPr>
        <w:pStyle w:val="BodyText"/>
        <w:spacing w:line="480" w:lineRule="auto"/>
        <w:rPr>
          <w:rFonts w:ascii="Times New Roman" w:hAnsi="Times New Roman" w:cs="Times New Roman"/>
        </w:rPr>
      </w:pPr>
      <w:r w:rsidRPr="00E27E5A">
        <w:rPr>
          <w:rStyle w:val="Strong"/>
          <w:rFonts w:ascii="Times New Roman" w:hAnsi="Times New Roman" w:cs="Times New Roman"/>
        </w:rPr>
        <w:t>On Professional Growth</w:t>
      </w:r>
    </w:p>
    <w:p w14:paraId="645B38EB" w14:textId="73CDE755" w:rsidR="00A1400E" w:rsidRPr="00E27E5A" w:rsidRDefault="007A004C">
      <w:pPr>
        <w:pStyle w:val="BodyText"/>
        <w:spacing w:line="480" w:lineRule="auto"/>
        <w:rPr>
          <w:rFonts w:ascii="Times New Roman" w:hAnsi="Times New Roman" w:cs="Times New Roman"/>
        </w:rPr>
      </w:pPr>
      <w:r w:rsidRPr="00E27E5A">
        <w:rPr>
          <w:rFonts w:ascii="Times New Roman" w:hAnsi="Times New Roman" w:cs="Times New Roman"/>
        </w:rPr>
        <w:t xml:space="preserve">When I enrolled in this course, I could build things that worked in </w:t>
      </w:r>
      <w:r w:rsidR="005A3366" w:rsidRPr="00E27E5A">
        <w:rPr>
          <w:rFonts w:ascii="Times New Roman" w:hAnsi="Times New Roman" w:cs="Times New Roman"/>
        </w:rPr>
        <w:t>isolation,</w:t>
      </w:r>
      <w:r w:rsidRPr="00E27E5A">
        <w:rPr>
          <w:rFonts w:ascii="Times New Roman" w:hAnsi="Times New Roman" w:cs="Times New Roman"/>
        </w:rPr>
        <w:t xml:space="preserve"> a script here, a static page there. What I lacked was the ability to think in systems. This course changed that. I now understand how a user action in a browser triggers an HTTP request, which hits a route handler, which queries a database, which returns JSON, which updates a UI </w:t>
      </w:r>
      <w:r w:rsidR="005A3366" w:rsidRPr="00E27E5A">
        <w:rPr>
          <w:rFonts w:ascii="Times New Roman" w:hAnsi="Times New Roman" w:cs="Times New Roman"/>
        </w:rPr>
        <w:t>component,</w:t>
      </w:r>
      <w:r w:rsidRPr="00E27E5A">
        <w:rPr>
          <w:rFonts w:ascii="Times New Roman" w:hAnsi="Times New Roman" w:cs="Times New Roman"/>
        </w:rPr>
        <w:t xml:space="preserve"> and how a failure at any point in that chain surfaces (or fails to surface) to the user. That mental model is, I think, the most valuable thing I'm leaving this course with. It makes me a more thoughtful developer, and I believe it makes me genuinely more capable of contributing to a real development team.</w:t>
      </w:r>
    </w:p>
    <w:p w14:paraId="645B38EC" w14:textId="1FB4CA4D" w:rsidR="00A1400E" w:rsidRPr="00E27E5A" w:rsidRDefault="007A004C">
      <w:pPr>
        <w:pStyle w:val="BodyText"/>
        <w:spacing w:line="480" w:lineRule="auto"/>
        <w:rPr>
          <w:rFonts w:ascii="Times New Roman" w:hAnsi="Times New Roman" w:cs="Times New Roman"/>
        </w:rPr>
      </w:pPr>
      <w:r w:rsidRPr="00E27E5A">
        <w:rPr>
          <w:rFonts w:ascii="Times New Roman" w:hAnsi="Times New Roman" w:cs="Times New Roman"/>
        </w:rPr>
        <w:lastRenderedPageBreak/>
        <w:t xml:space="preserve">This is written as flowing prose rather than bullet points, which tends to </w:t>
      </w:r>
      <w:r w:rsidR="005A3366" w:rsidRPr="00E27E5A">
        <w:rPr>
          <w:rFonts w:ascii="Times New Roman" w:hAnsi="Times New Roman" w:cs="Times New Roman"/>
        </w:rPr>
        <w:t>be read</w:t>
      </w:r>
      <w:r w:rsidRPr="00E27E5A">
        <w:rPr>
          <w:rFonts w:ascii="Times New Roman" w:hAnsi="Times New Roman" w:cs="Times New Roman"/>
        </w:rPr>
        <w:t xml:space="preserve"> better for journal submissions. You can trim or expand any section to better match your own experience, especially the reflection, where adding a specific moment or challenge you personally faced will make it feel more authentic and stand out to reviewers.</w:t>
      </w:r>
    </w:p>
    <w:p w14:paraId="645B38ED" w14:textId="77777777" w:rsidR="00A1400E" w:rsidRPr="00E27E5A" w:rsidRDefault="00A1400E">
      <w:pPr>
        <w:spacing w:line="480" w:lineRule="auto"/>
        <w:rPr>
          <w:rFonts w:ascii="Times New Roman" w:hAnsi="Times New Roman" w:cs="Times New Roman"/>
        </w:rPr>
      </w:pPr>
    </w:p>
    <w:sectPr w:rsidR="00A1400E" w:rsidRPr="00E27E5A">
      <w:pgSz w:w="11906" w:h="16838"/>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9"/>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A1400E"/>
    <w:rsid w:val="00127F44"/>
    <w:rsid w:val="00315DAA"/>
    <w:rsid w:val="003E6E9D"/>
    <w:rsid w:val="003E7D1E"/>
    <w:rsid w:val="005A3366"/>
    <w:rsid w:val="007A004C"/>
    <w:rsid w:val="00986742"/>
    <w:rsid w:val="00A1400E"/>
    <w:rsid w:val="00E27E5A"/>
    <w:rsid w:val="00F71589"/>
    <w:rsid w:val="00FD4A0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B38DE"/>
  <w15:docId w15:val="{AC4C19AE-A519-466C-951C-209B07504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styleId="Emphasis">
    <w:name w:val="Emphasis"/>
    <w:qFormat/>
    <w:rPr>
      <w:i/>
      <w:iCs/>
    </w:rPr>
  </w:style>
  <w:style w:type="character" w:customStyle="1" w:styleId="SourceText">
    <w:name w:val="Source Text"/>
    <w:qFormat/>
    <w:rPr>
      <w:rFonts w:ascii="Liberation Mono" w:eastAsia="Noto Sans Mono CJK SC"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609</Words>
  <Characters>3477</Characters>
  <Application>Microsoft Office Word</Application>
  <DocSecurity>0</DocSecurity>
  <Lines>28</Lines>
  <Paragraphs>8</Paragraphs>
  <ScaleCrop>false</ScaleCrop>
  <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victor ngetich</cp:lastModifiedBy>
  <cp:revision>13</cp:revision>
  <dcterms:created xsi:type="dcterms:W3CDTF">2026-04-21T20:34:00Z</dcterms:created>
  <dcterms:modified xsi:type="dcterms:W3CDTF">2026-04-22T17:48:00Z</dcterms:modified>
  <dc:language>en-US</dc:language>
</cp:coreProperties>
</file>