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Victor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Hadaegh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443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March 2020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Write the tables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Product 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ProductDescription)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Item (</w:t>
      </w:r>
      <w:r w:rsidDel="00000000" w:rsidR="00000000" w:rsidRPr="00000000">
        <w:rPr>
          <w:u w:val="single"/>
          <w:rtl w:val="0"/>
        </w:rPr>
        <w:t xml:space="preserve">ItemNum</w:t>
      </w:r>
      <w:r w:rsidDel="00000000" w:rsidR="00000000" w:rsidRPr="00000000">
        <w:rPr>
          <w:rtl w:val="0"/>
        </w:rPr>
        <w:t xml:space="preserve">, ItemDescription)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Receipt (</w:t>
      </w:r>
      <w:r w:rsidDel="00000000" w:rsidR="00000000" w:rsidRPr="00000000">
        <w:rPr>
          <w:u w:val="single"/>
          <w:rtl w:val="0"/>
        </w:rPr>
        <w:t xml:space="preserve">ReceiptNum</w:t>
      </w:r>
      <w:r w:rsidDel="00000000" w:rsidR="00000000" w:rsidRPr="00000000">
        <w:rPr>
          <w:rtl w:val="0"/>
        </w:rPr>
        <w:t xml:space="preserve">, SalesDate)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Used (</w:t>
      </w:r>
      <w:r w:rsidDel="00000000" w:rsidR="00000000" w:rsidRPr="00000000">
        <w:rPr>
          <w:u w:val="single"/>
          <w:rtl w:val="0"/>
        </w:rPr>
        <w:t xml:space="preserve">ProductID*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ItemNum*</w:t>
      </w:r>
      <w:r w:rsidDel="00000000" w:rsidR="00000000" w:rsidRPr="00000000">
        <w:rPr>
          <w:rtl w:val="0"/>
        </w:rPr>
        <w:t xml:space="preserve">, QuantityUsed)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Sold (</w:t>
      </w:r>
      <w:r w:rsidDel="00000000" w:rsidR="00000000" w:rsidRPr="00000000">
        <w:rPr>
          <w:u w:val="single"/>
          <w:rtl w:val="0"/>
        </w:rPr>
        <w:t xml:space="preserve">ProductID*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ReceiptNum*</w:t>
      </w:r>
      <w:r w:rsidDel="00000000" w:rsidR="00000000" w:rsidRPr="00000000">
        <w:rPr>
          <w:rtl w:val="0"/>
        </w:rPr>
        <w:t xml:space="preserve">, QuantitySold)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Place the tables in 3</w:t>
      </w:r>
      <w:r w:rsidDel="00000000" w:rsidR="00000000" w:rsidRPr="00000000">
        <w:rPr>
          <w:b w:val="1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rtl w:val="0"/>
        </w:rPr>
        <w:t xml:space="preserve"> normal form (if necessary)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The initial table that was given in the problem had transitive dependencies but the initial table is able to branch off into 5 tables like in question 1A.  The 5 tables the initial table created are Product, Item, Receipt, Used, and Sold.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Create ERD based on the normalized tables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43525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35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Write a script to create a database.  Your script should create the tables and ensures that all constraints are set properly.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TABLE Product;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Item;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Receipt;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Used;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Sold;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ProductID NUMBER,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ProductDescription VARCHAR2(200),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CONSTRAINT Product_PriKey PRIMARY KEY(ProductID)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Item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ItemNum NUMBER,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ItemDescription VARCHAR2(200),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CONSTRAINT Item_PriKey PRIMARY KEY(ItemNum)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Receipt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ReceiptNumber NUMBER,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SalesDate DATE,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CONSTRAINT Receipt_PriKey PRIMARY KEY(ReceiptNumber)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Used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ProductID NUMBER,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ItemNum NUMBER,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QuantityUsed NUMBER,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CONSTRAINT Used_PriKkey PRIMARY KEY(ProductID, ItemNum),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CONSTRAINT Used_ForKey1 FOREIGN KEY(ProductID) REFERENCES Product(ProductID),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CONSTRAINT Used_ForoKey2 FOREIGN KEY(ItemNum) REFERENCES Item(ItemNum),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CONSTRAINT QuantityUsed_Check CHECK(QuantityUsed &gt;=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Sold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ProductID NUMBER,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ReceiptNumber NUMBER,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QuantitySold NUMBER,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CONSTRAINT Sold_PriKkey PRIMARY KEY(ProductID, ReceiptNumber),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CONSTRAINT Sold_ForKey1 FOREIGN KEY(ProductID) REFERENCES Product(ProductID),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CONSTRAINT Sold_ForKey2 FOREIGN KEY(ReceiptNumber) REFERENCES Receipt(ReceiptNumber),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CONSTRAINT QuantitySold_Check CHECK(QuantitySold &gt;= 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Change the ERD to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Physician (</w:t>
      </w:r>
      <w:r w:rsidDel="00000000" w:rsidR="00000000" w:rsidRPr="00000000">
        <w:rPr>
          <w:u w:val="single"/>
          <w:rtl w:val="0"/>
        </w:rPr>
        <w:t xml:space="preserve">PhysID</w:t>
      </w:r>
      <w:r w:rsidDel="00000000" w:rsidR="00000000" w:rsidRPr="00000000">
        <w:rPr>
          <w:rtl w:val="0"/>
        </w:rPr>
        <w:t xml:space="preserve">, PhyName, PhysDept, DeptSupervisorId, TreatCost, TreatDesc, TreatId)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Patient (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PhysID*, PatientName, PatientAddress, AdminDate, HospitalStaydays, RoomPhone, RoomNo, RoomRate, AmountOwing)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Place the tables in 3</w:t>
      </w:r>
      <w:r w:rsidDel="00000000" w:rsidR="00000000" w:rsidRPr="00000000">
        <w:rPr>
          <w:b w:val="1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rtl w:val="0"/>
        </w:rPr>
        <w:t xml:space="preserve"> normal form (if necessary)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Physician (</w:t>
      </w:r>
      <w:r w:rsidDel="00000000" w:rsidR="00000000" w:rsidRPr="00000000">
        <w:rPr>
          <w:u w:val="single"/>
          <w:rtl w:val="0"/>
        </w:rPr>
        <w:t xml:space="preserve">PhysID</w:t>
      </w:r>
      <w:r w:rsidDel="00000000" w:rsidR="00000000" w:rsidRPr="00000000">
        <w:rPr>
          <w:rtl w:val="0"/>
        </w:rPr>
        <w:t xml:space="preserve">, PhysName, PhysDept*, TreatID*)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Department (</w:t>
      </w:r>
      <w:r w:rsidDel="00000000" w:rsidR="00000000" w:rsidRPr="00000000">
        <w:rPr>
          <w:u w:val="single"/>
          <w:rtl w:val="0"/>
        </w:rPr>
        <w:t xml:space="preserve">PhysDept</w:t>
      </w:r>
      <w:r w:rsidDel="00000000" w:rsidR="00000000" w:rsidRPr="00000000">
        <w:rPr>
          <w:rtl w:val="0"/>
        </w:rPr>
        <w:t xml:space="preserve">, DeptSupervisorID*)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Treatment (</w:t>
      </w:r>
      <w:r w:rsidDel="00000000" w:rsidR="00000000" w:rsidRPr="00000000">
        <w:rPr>
          <w:u w:val="single"/>
          <w:rtl w:val="0"/>
        </w:rPr>
        <w:t xml:space="preserve">TreatID</w:t>
      </w:r>
      <w:r w:rsidDel="00000000" w:rsidR="00000000" w:rsidRPr="00000000">
        <w:rPr>
          <w:rtl w:val="0"/>
        </w:rPr>
        <w:t xml:space="preserve">,TreatCost,TreatDesc)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Patient (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PatientName, PatientAddress, AdminDate, HospitalStaydays, RoomNo*, PhysID*)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Room (</w:t>
      </w:r>
      <w:r w:rsidDel="00000000" w:rsidR="00000000" w:rsidRPr="00000000">
        <w:rPr>
          <w:u w:val="single"/>
          <w:rtl w:val="0"/>
        </w:rPr>
        <w:t xml:space="preserve">RoomNo</w:t>
      </w:r>
      <w:r w:rsidDel="00000000" w:rsidR="00000000" w:rsidRPr="00000000">
        <w:rPr>
          <w:rtl w:val="0"/>
        </w:rPr>
        <w:t xml:space="preserve">, RoomPhone, RoomRate)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Revise the given ERD based on the normalized tables (if necessary)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40320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03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Your script should create the tables and ensures that all constraints are set properly.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DROP TABLE Physician;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DROP TABLE Department;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DROP TABLE Treatment;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TABLE Patient;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DROP TABLE Room;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Physician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PhysID NUMBER,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PhysName VARCHAR2(50),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PhysDept NUMBER,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TreatID NUMBER,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CONSTRAINT PhysName_Null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CONSTRAINT Physician_PriKey PRIMARY KEY(PhysID),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CONSTRAINT Physician_ForKey1 FOREIGN KEY(PhysDept) REFERENCES Department(PhysDept),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CONSTRAINT Physician_ForKey2 FOREIGN KEY(TreatID) REFERENCES Treatment(TreatID)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PhysDept NUMBER,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DeptSupervisorID NUMBER,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CONSTRAINT Department_PriKey PRIMARY KEY(PhysDept)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Treatment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TreatID NUMBER,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TreatCost NUMBER(10, 2),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TreatDesc VARCHAR2(200),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CONSTRAINT Treatment_PriKey PRIMARY KEY(TreatID),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CONSTRAINT TreatCost_Check CHECK(TreatCost &gt;= 50.00)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PatientID NUMBER,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PatientName VARCHAR2(50),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PatientAddress VARCHAR2(200),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AdminDate DATE,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HospitalStayDays NUMBER,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RoomNo NUMBER,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PhysID NUMBER,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CONSTRAINT PatientName_Null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CONSTRAINT PatientAddress_Null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CONSTRAINT Patient_PriKey PRIMARY KEY(PatientID),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CONSTRAINT Patient_ForKey1 FOREIGN KEY(RoomNo) REFERENCES Room(RoomNo),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CONSTRAINT Patient_ForKey2 FOREIGN KEY(PhysID) REFERENCES Physician(PhysID),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CONSTRAINT HospitalStayDays_Check CHECK(HospitalStayDays &gt;= 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Room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RoomNo NUMBER,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RoomPhone VARCHAR(8),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RoomRate NUMBER(10, 2),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CONSTRAINT Room_PriKey PRIMARY KEY(RoomNo),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CONSTRAINT RoomRate_Check CHECK(RoomRate &gt;= 30.00 AND RoomRate &lt;= 100.00),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CONSTRAINT RoomNo_Check CHECK(RoomNo &gt;= 100 AND RoomNo &lt;= 999)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ALTER TABLE DEPARTMENT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ADD CONSTRAINT Department_ForKey1 FOREIGN KEY(DeptSupervisorID) REFERENCES Physician(PhysID);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(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, A2)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 (</w:t>
      </w:r>
      <w:r w:rsidDel="00000000" w:rsidR="00000000" w:rsidRPr="00000000">
        <w:rPr>
          <w:u w:val="single"/>
          <w:rtl w:val="0"/>
        </w:rPr>
        <w:t xml:space="preserve">B1</w:t>
      </w:r>
      <w:r w:rsidDel="00000000" w:rsidR="00000000" w:rsidRPr="00000000">
        <w:rPr>
          <w:rtl w:val="0"/>
        </w:rPr>
        <w:t xml:space="preserve">, B2, A1, C1)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 (</w:t>
      </w:r>
      <w:r w:rsidDel="00000000" w:rsidR="00000000" w:rsidRPr="00000000">
        <w:rPr>
          <w:u w:val="single"/>
          <w:rtl w:val="0"/>
        </w:rPr>
        <w:t xml:space="preserve">C1</w:t>
      </w:r>
      <w:r w:rsidDel="00000000" w:rsidR="00000000" w:rsidRPr="00000000">
        <w:rPr>
          <w:rtl w:val="0"/>
        </w:rPr>
        <w:t xml:space="preserve">, C2)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 (</w:t>
      </w:r>
      <w:r w:rsidDel="00000000" w:rsidR="00000000" w:rsidRPr="00000000">
        <w:rPr>
          <w:u w:val="single"/>
          <w:rtl w:val="0"/>
        </w:rPr>
        <w:t xml:space="preserve">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D5</w:t>
      </w:r>
      <w:r w:rsidDel="00000000" w:rsidR="00000000" w:rsidRPr="00000000">
        <w:rPr>
          <w:rtl w:val="0"/>
        </w:rPr>
        <w:t xml:space="preserve">, D2, D3, D4)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 (</w:t>
      </w:r>
      <w:r w:rsidDel="00000000" w:rsidR="00000000" w:rsidRPr="00000000">
        <w:rPr>
          <w:u w:val="single"/>
          <w:rtl w:val="0"/>
        </w:rPr>
        <w:t xml:space="preserve">E1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u w:val="single"/>
          <w:rtl w:val="0"/>
        </w:rPr>
        <w:t xml:space="preserve">D1*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D5*)</w:t>
      </w:r>
      <w:r w:rsidDel="00000000" w:rsidR="00000000" w:rsidRPr="00000000">
        <w:rPr>
          <w:rtl w:val="0"/>
        </w:rPr>
        <w:t xml:space="preserve">, E2, AttOfR5)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 (</w:t>
      </w:r>
      <w:r w:rsidDel="00000000" w:rsidR="00000000" w:rsidRPr="00000000">
        <w:rPr>
          <w:u w:val="single"/>
          <w:rtl w:val="0"/>
        </w:rPr>
        <w:t xml:space="preserve">F1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F2</w:t>
      </w:r>
      <w:r w:rsidDel="00000000" w:rsidR="00000000" w:rsidRPr="00000000">
        <w:rPr>
          <w:rtl w:val="0"/>
        </w:rPr>
        <w:t xml:space="preserve">, F3, F4, (</w:t>
      </w:r>
      <w:r w:rsidDel="00000000" w:rsidR="00000000" w:rsidRPr="00000000">
        <w:rPr>
          <w:u w:val="single"/>
          <w:rtl w:val="0"/>
        </w:rPr>
        <w:t xml:space="preserve">E1*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D1*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D5*)</w:t>
      </w:r>
      <w:r w:rsidDel="00000000" w:rsidR="00000000" w:rsidRPr="00000000">
        <w:rPr>
          <w:rtl w:val="0"/>
        </w:rPr>
        <w:t xml:space="preserve">, AttOfR5)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R3 (</w:t>
      </w:r>
      <w:r w:rsidDel="00000000" w:rsidR="00000000" w:rsidRPr="00000000">
        <w:rPr>
          <w:u w:val="single"/>
          <w:rtl w:val="0"/>
        </w:rPr>
        <w:t xml:space="preserve">C1*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u w:val="single"/>
          <w:rtl w:val="0"/>
        </w:rPr>
        <w:t xml:space="preserve">D1*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D5*)</w:t>
      </w:r>
      <w:r w:rsidDel="00000000" w:rsidR="00000000" w:rsidRPr="00000000">
        <w:rPr>
          <w:rtl w:val="0"/>
        </w:rPr>
        <w:t xml:space="preserve">, AttOfR3)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Bank (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, Name, Addr)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Bank-Branch (</w:t>
      </w:r>
      <w:r w:rsidDel="00000000" w:rsidR="00000000" w:rsidRPr="00000000">
        <w:rPr>
          <w:u w:val="single"/>
          <w:rtl w:val="0"/>
        </w:rPr>
        <w:t xml:space="preserve">BranchNo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Code*</w:t>
      </w:r>
      <w:r w:rsidDel="00000000" w:rsidR="00000000" w:rsidRPr="00000000">
        <w:rPr>
          <w:rtl w:val="0"/>
        </w:rPr>
        <w:t xml:space="preserve">, Addr)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Account (</w:t>
      </w:r>
      <w:r w:rsidDel="00000000" w:rsidR="00000000" w:rsidRPr="00000000">
        <w:rPr>
          <w:u w:val="single"/>
          <w:rtl w:val="0"/>
        </w:rPr>
        <w:t xml:space="preserve">AcctNo</w:t>
      </w:r>
      <w:r w:rsidDel="00000000" w:rsidR="00000000" w:rsidRPr="00000000">
        <w:rPr>
          <w:rtl w:val="0"/>
        </w:rPr>
        <w:t xml:space="preserve">, Balance, Type, BranchNo*, Code*)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Loan (</w:t>
      </w:r>
      <w:r w:rsidDel="00000000" w:rsidR="00000000" w:rsidRPr="00000000">
        <w:rPr>
          <w:u w:val="single"/>
          <w:rtl w:val="0"/>
        </w:rPr>
        <w:t xml:space="preserve">LoanNo</w:t>
      </w:r>
      <w:r w:rsidDel="00000000" w:rsidR="00000000" w:rsidRPr="00000000">
        <w:rPr>
          <w:rtl w:val="0"/>
        </w:rPr>
        <w:t xml:space="preserve">, Account, Type, BranchNo*, Code*)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u w:val="single"/>
          <w:rtl w:val="0"/>
        </w:rPr>
        <w:t xml:space="preserve">SSN</w:t>
      </w:r>
      <w:r w:rsidDel="00000000" w:rsidR="00000000" w:rsidRPr="00000000">
        <w:rPr>
          <w:rtl w:val="0"/>
        </w:rPr>
        <w:t xml:space="preserve">, Name, Phone, Addr)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A-C (</w:t>
      </w:r>
      <w:r w:rsidDel="00000000" w:rsidR="00000000" w:rsidRPr="00000000">
        <w:rPr>
          <w:u w:val="single"/>
          <w:rtl w:val="0"/>
        </w:rPr>
        <w:t xml:space="preserve">AcctNo*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SSN*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L-C (</w:t>
      </w:r>
      <w:r w:rsidDel="00000000" w:rsidR="00000000" w:rsidRPr="00000000">
        <w:rPr>
          <w:u w:val="single"/>
          <w:rtl w:val="0"/>
        </w:rPr>
        <w:t xml:space="preserve">LoanNo*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SSN*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