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WARZONE.GG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B8962E"/>
          <w:sz w:val="32"/>
          <w:szCs w:val="32"/>
        </w:rPr>
        <w:t xml:space="preserve">CODM Tournament Platform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South Africa · 2026</w:t>
      </w:r>
    </w:p>
    <w:p>
      <w:pPr>
        <w:pBdr>
          <w:top w:val="single" w:color="B8962E" w:sz="6" w:space="4"/>
          <w:bottom w:val="single" w:color="B8962E" w:sz="6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BACKEND IMPLEMENTATION — PROGRESS REPORT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Document Purpose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Complete record of all backend work completed to date,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including Supabase setup, Express API, all routes, and Postman test results.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Backend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PHASE 3 COMPLETE — All routes live &amp; tested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Frontend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MVP COMPLETE — Wiring to backend 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Mlungisi Nxumalo + Claude (Anthropic)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 — Backend Progress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21 April 2026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Confidential — Project Owner Use Only</w:t>
      </w:r>
    </w:p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Overall Progress Summary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 of 21 April 2026, the WARZONE.GG project has completed 4 of 6 implementation phases — representing approximately 67% of the full backend-to-deployment roadmap. All database infrastructure and API routes are live, tested, and confirmed working against a real Supabase PostgreSQL instance.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1 — Project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Node.js, VS Code, Git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2 — Supabase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7 tables + RLS + triggers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3 — Express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All routes live &amp; tested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4 — Connect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NEXT 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Wire fetch() calls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5 —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Render + Netlify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6 — Pre-Launch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Security + domain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Phase 1 — Project Setup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development tools and project infrastructure were configured before writing any application code.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2.1 Tools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Node.js v22.16.0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JavaScript runtime for running the Express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VS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code editor for all development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Git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Version control for tracking code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npm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Package manager for installing backend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Postman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testing tool used to verify all 10 endpoints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2.2 Packages Installed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npm packages were installed inside the warzongg-api folder: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^5.2.1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 framework — handles all HTTP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^2.8.6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Allows the frontend to call the API across domains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^17.4.2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Loads .env variables into process.env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@supabase/supabase-js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^2.x.x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Official Supabase client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express-validator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^7.x.x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Input validation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nodemon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^3.x.x (dev)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Auto-restarts server on file changes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Phase 2 — Supabase Setup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full database infrastructure was configured on Supabase before any API code was written. All 7 tables match the schema defined in Section 4 of the original project documentation.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3.1 Supabase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warzongg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Africa (Cape Town)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PostgreSQL via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Auth — email/password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Enabled for matches table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3.2 Tables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email, username, 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Referenced by all other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teams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name, tag, captain_id, points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Belongs to users (captain)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players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team_id, ign, codm_uid, 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Belongs to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tournaments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name, status, max_slots, prize_total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Central table — most 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tournament_id, team_id,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Links teams to tournaments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tournament_id, round, score_a, score_b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Belongs to tournaments +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id, title, body, type, published_by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Created by admin users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3.3 Additional Configuration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Row Level Security (RLS) was enabled on all 7 tables with policies controlling public read access and admin-only write access. A database trigger (handle_new_user) was added to automatically create a public.users profile row whenever a new account is registered through Supabase Auth. Realtime was enabled on the matches table to support live bracket updates.</w:t>
      </w:r>
    </w:p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Phase 3 — Express API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complete Express.js backend was built with a modular folder structure, JWT authentication middleware, and full CRUD controllers for every resource in the application.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server.js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Entry point — registers all middleware and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Environment variables (Supabase keys, JWT secret, 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config/supabase.js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Initialises public + admin Supabase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middleware/auth.js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requireAuth + requireAdmin JWT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middleware/errorHandler.js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Global error handler for all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POST register, login, logout · GET 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routes/tournaments.js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 all, GET by id, POST, PATCH,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routes/teams.js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POST create, GET by id, PATCH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routes/registrations.js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 all (admin), PATCH status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routes/matches.js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 all, GET by id, POST, PATCH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routes/leaderboard.js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 ranked teams by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routes/schedule.js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 matches grouped by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routes/admin.js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 dashboard, GET teams, POST/GET announcements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controllers/authController.js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register, login, logout, me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controllers/tournamentsController.js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getAll, getById, create, update, remove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controllers/teamsController.js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create (with players), getById,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controllers/registrationsController.js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getAll, updateStatus (approve/reject)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controllers/matchesController.js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getAll, getById, create (auto winner),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controllers/leaderboardController.js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getLeaderboard + getSchedule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controllers/adminController.js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getDashboard, getTeams, announcements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API Endpoints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60"/>
        <w:gridCol w:w="380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Method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JWT 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JWT 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 — supports ?status= ?type=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PATCH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DELETE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/api/teams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JWT 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/api/teams/:id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PATCH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/api/teams/:id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JWT (captain only)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/api/registrations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JWT 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/api/registrations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 — supports ?status=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PATCH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/api/registrations/:id/status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/api/matches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 — supports ?tournament_id= ?round=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/api/matches/:id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/api/matches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PATCH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/api/matches/:id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/api/leaderboard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/api/schedule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/api/admin/dashboard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/api/admin/teams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/api/admin/announcements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/api/admin/announcements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 JWT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Postman Test Results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10 endpoint tests were run against a live Supabase instance using real data. Tests were executed in sequence to validate the complete registration-to-approval flow as described in Section 9.1 of the project documentation.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4560"/>
        <w:gridCol w:w="15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/api/tournaments/:id (status → open)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/api/teams (+ 5 players)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/api/registrations/:id/status (approve)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/api/matches (with auto winner_id)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/api/leaderboard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6"/>
                <w:szCs w:val="16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/api/admin/dashboard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6"/>
                <w:szCs w:val="16"/>
              </w:rPr>
              <w:t xml:space="preserve">✓ PASSED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5.1 Live Test Data Created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real records now exist in the Supabase database as a result of the Postman tests: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Admin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admin@warzone.gg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4"/>
                <w:szCs w:val="14"/>
              </w:rPr>
              <w:t xml:space="preserve">33493294-b91c-478a-8698-037a3edfd0f9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Tournament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Operation Warfront — Grand Finals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4"/>
                <w:szCs w:val="14"/>
              </w:rPr>
              <w:t xml:space="preserve">32ff4cfc-836e-4564-93f5-1ad6ea6746d0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GhostSquad ZA (GSZ)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4"/>
                <w:szCs w:val="14"/>
              </w:rPr>
              <w:t xml:space="preserve">a9e1947f-49f8-4e51-8f90-c7fe152e691a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GSZ → OWF (approved)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4"/>
                <w:szCs w:val="14"/>
              </w:rPr>
              <w:t xml:space="preserve">2df111ba-bad1-4aef-bf05-d81ac79dd3b3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Group Stage · Standoff · 3-1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4"/>
                <w:szCs w:val="14"/>
              </w:rPr>
              <w:t xml:space="preserve">d2b0f74f-4929-422b-9cec-a96e62cdd847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Remaining Work — Phases 4 to 6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 phases remain before WARZONE.GG is live and accessible to real players. The backend is fully operational and requires no further changes to support the frontend wiring work.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6.1 Phase 4 — Connect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 WZ.tournaments in data.js with fetch() to /api/tournaments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 admin.html login to call POST /api/auth/login and store JWT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 register.html to call POST /api/registrations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Supabase Realtime listener to bracket.html for live score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Test the full registration-to-approval flow end to end in the browser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6.2 Phase 5 —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Push warzongg-api to GitHub and deploy to Render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Configure environment variables on Render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Push warzongg-frontend to GitHub and deploy to Netlify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 FRONTEND_URL in .env to the Netlify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Upgrade Render to Starter plan ($7/month) before first tournament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6.3 Phase 6 — Pre-Launch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through the full security checklist from Section 6.3 of the main doc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Register a custom domain (warzone.co.za or similar) and point to Netlify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the first real tournament in the admin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Announce registration opening to the CODM community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62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7.1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Local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https://supabase.com/dashboard/project/uvkbtyhnacehxfbpewgf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API (Render)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Not yet deployed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Frontend (Netlify)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Not yet deployed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GitHub —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Not yet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GitHub — 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Not yet created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7.2 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Admin 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admin@warzone.gg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Admin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(set in public.users table)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MVP Demo 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MVP Demo 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admin123 (frontend only — replace in production)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Confidential — Project Owner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444444"/>
        <w:sz w:val="16"/>
        <w:szCs w:val="16"/>
      </w:rPr>
      <w:t xml:space="preserve">Confidential — Project Owner Use Only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4" w:space="4"/>
      </w:pBdr>
      <w:spacing w:after="8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WARZONE.GG</w:t>
    </w:r>
    <w:r>
      <w:rPr>
        <w:rFonts w:ascii="Arial" w:cs="Arial" w:eastAsia="Arial" w:hAnsi="Arial"/>
        <w:color w:val="444444"/>
        <w:sz w:val="18"/>
        <w:szCs w:val="18"/>
      </w:rPr>
      <w:t xml:space="preserve">  —  Backend Implementation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2026-04-21T00:40:17.457Z</dcterms:created>
  <dcterms:modified xsi:type="dcterms:W3CDTF">2026-04-21T00:40:17.458Z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